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329A2" w14:textId="07EF6180" w:rsidR="001E0F10" w:rsidRPr="00115E0D" w:rsidRDefault="003F08BC" w:rsidP="001E0F10">
      <w:pPr>
        <w:jc w:val="center"/>
        <w:rPr>
          <w:rFonts w:asciiTheme="minorBidi" w:hAnsiTheme="minorBidi"/>
        </w:rPr>
      </w:pPr>
      <w:r w:rsidRPr="00115E0D">
        <w:rPr>
          <w:rFonts w:asciiTheme="minorBidi" w:hAnsiTheme="minorBidi"/>
        </w:rPr>
        <w:t>République Algé</w:t>
      </w:r>
      <w:r w:rsidR="001E0F10" w:rsidRPr="00115E0D">
        <w:rPr>
          <w:rFonts w:asciiTheme="minorBidi" w:hAnsiTheme="minorBidi"/>
        </w:rPr>
        <w:t>rienne Démocratique et Populaire</w:t>
      </w:r>
    </w:p>
    <w:p w14:paraId="5A47256B" w14:textId="4AE1C3EE" w:rsidR="003F08BC" w:rsidRPr="00115E0D" w:rsidRDefault="001E0F10" w:rsidP="001E0F10">
      <w:pPr>
        <w:rPr>
          <w:rFonts w:asciiTheme="minorBidi" w:hAnsiTheme="minorBidi"/>
        </w:rPr>
      </w:pPr>
      <w:r w:rsidRPr="00115E0D">
        <w:rPr>
          <w:rFonts w:asciiTheme="minorBidi" w:hAnsiTheme="minorBidi"/>
        </w:rPr>
        <w:t xml:space="preserve">       </w:t>
      </w:r>
      <w:r w:rsidR="00115E0D" w:rsidRPr="00115E0D">
        <w:rPr>
          <w:rFonts w:asciiTheme="minorBidi" w:hAnsiTheme="minorBidi"/>
        </w:rPr>
        <w:t xml:space="preserve">             </w:t>
      </w:r>
      <w:r w:rsidR="003F08BC" w:rsidRPr="00115E0D">
        <w:rPr>
          <w:rFonts w:asciiTheme="minorBidi" w:hAnsiTheme="minorBidi"/>
        </w:rPr>
        <w:t>Ministère de l’</w:t>
      </w:r>
      <w:r w:rsidR="00965689" w:rsidRPr="00115E0D">
        <w:rPr>
          <w:rFonts w:asciiTheme="minorBidi" w:hAnsiTheme="minorBidi"/>
        </w:rPr>
        <w:t>E</w:t>
      </w:r>
      <w:r w:rsidR="003F08BC" w:rsidRPr="00115E0D">
        <w:rPr>
          <w:rFonts w:asciiTheme="minorBidi" w:hAnsiTheme="minorBidi"/>
        </w:rPr>
        <w:t xml:space="preserve">nseignement </w:t>
      </w:r>
      <w:r w:rsidR="00965689" w:rsidRPr="00115E0D">
        <w:rPr>
          <w:rFonts w:asciiTheme="minorBidi" w:hAnsiTheme="minorBidi"/>
        </w:rPr>
        <w:t>S</w:t>
      </w:r>
      <w:r w:rsidR="003F08BC" w:rsidRPr="00115E0D">
        <w:rPr>
          <w:rFonts w:asciiTheme="minorBidi" w:hAnsiTheme="minorBidi"/>
        </w:rPr>
        <w:t>upérieur</w:t>
      </w:r>
      <w:r w:rsidRPr="00115E0D">
        <w:rPr>
          <w:rFonts w:asciiTheme="minorBidi" w:hAnsiTheme="minorBidi"/>
        </w:rPr>
        <w:t xml:space="preserve"> e</w:t>
      </w:r>
      <w:r w:rsidR="003F08BC" w:rsidRPr="00115E0D">
        <w:rPr>
          <w:rFonts w:asciiTheme="minorBidi" w:hAnsiTheme="minorBidi"/>
        </w:rPr>
        <w:t xml:space="preserve">t de la </w:t>
      </w:r>
      <w:r w:rsidR="00965689" w:rsidRPr="00115E0D">
        <w:rPr>
          <w:rFonts w:asciiTheme="minorBidi" w:hAnsiTheme="minorBidi"/>
        </w:rPr>
        <w:t>R</w:t>
      </w:r>
      <w:r w:rsidR="003F08BC" w:rsidRPr="00115E0D">
        <w:rPr>
          <w:rFonts w:asciiTheme="minorBidi" w:hAnsiTheme="minorBidi"/>
        </w:rPr>
        <w:t xml:space="preserve">echerche </w:t>
      </w:r>
      <w:r w:rsidR="00965689" w:rsidRPr="00115E0D">
        <w:rPr>
          <w:rFonts w:asciiTheme="minorBidi" w:hAnsiTheme="minorBidi"/>
        </w:rPr>
        <w:t>S</w:t>
      </w:r>
      <w:r w:rsidR="003F08BC" w:rsidRPr="00115E0D">
        <w:rPr>
          <w:rFonts w:asciiTheme="minorBidi" w:hAnsiTheme="minorBidi"/>
        </w:rPr>
        <w:t>cientifique</w:t>
      </w:r>
    </w:p>
    <w:p w14:paraId="76736A1C" w14:textId="77777777" w:rsidR="003F08BC" w:rsidRPr="00115E0D" w:rsidRDefault="003F08BC" w:rsidP="001E0F10">
      <w:pPr>
        <w:spacing w:line="360" w:lineRule="auto"/>
        <w:jc w:val="center"/>
        <w:rPr>
          <w:rFonts w:asciiTheme="minorBidi" w:hAnsiTheme="minorBidi"/>
        </w:rPr>
      </w:pPr>
      <w:r w:rsidRPr="00115E0D">
        <w:rPr>
          <w:rFonts w:asciiTheme="minorBidi" w:hAnsiTheme="minorBidi"/>
        </w:rPr>
        <w:t>Université de Sétif 2</w:t>
      </w:r>
    </w:p>
    <w:p w14:paraId="4A365228" w14:textId="6B42B4E7" w:rsidR="003F08BC" w:rsidRPr="00115E0D" w:rsidRDefault="001E0F10" w:rsidP="001E0F10">
      <w:pPr>
        <w:spacing w:line="360" w:lineRule="auto"/>
        <w:jc w:val="center"/>
        <w:rPr>
          <w:rFonts w:asciiTheme="minorBidi" w:hAnsiTheme="minorBidi"/>
        </w:rPr>
      </w:pPr>
      <w:r w:rsidRPr="00115E0D">
        <w:rPr>
          <w:rFonts w:asciiTheme="minorBidi" w:hAnsiTheme="minorBidi"/>
        </w:rPr>
        <w:t>Faculté des L</w:t>
      </w:r>
      <w:r w:rsidR="003F08BC" w:rsidRPr="00115E0D">
        <w:rPr>
          <w:rFonts w:asciiTheme="minorBidi" w:hAnsiTheme="minorBidi"/>
        </w:rPr>
        <w:t xml:space="preserve">ettres et </w:t>
      </w:r>
      <w:r w:rsidR="00F774C1" w:rsidRPr="00115E0D">
        <w:rPr>
          <w:rFonts w:asciiTheme="minorBidi" w:hAnsiTheme="minorBidi"/>
        </w:rPr>
        <w:t xml:space="preserve">des </w:t>
      </w:r>
      <w:r w:rsidRPr="00115E0D">
        <w:rPr>
          <w:rFonts w:asciiTheme="minorBidi" w:hAnsiTheme="minorBidi"/>
        </w:rPr>
        <w:t>L</w:t>
      </w:r>
      <w:r w:rsidR="003F08BC" w:rsidRPr="00115E0D">
        <w:rPr>
          <w:rFonts w:asciiTheme="minorBidi" w:hAnsiTheme="minorBidi"/>
        </w:rPr>
        <w:t>angues</w:t>
      </w:r>
    </w:p>
    <w:p w14:paraId="20FA9AA8" w14:textId="77777777" w:rsidR="003F08BC" w:rsidRPr="00115E0D" w:rsidRDefault="003F08BC" w:rsidP="001E0F10">
      <w:pPr>
        <w:spacing w:line="360" w:lineRule="auto"/>
        <w:jc w:val="center"/>
        <w:rPr>
          <w:rFonts w:asciiTheme="minorBidi" w:hAnsiTheme="minorBidi"/>
        </w:rPr>
      </w:pPr>
      <w:r w:rsidRPr="00115E0D">
        <w:rPr>
          <w:rFonts w:asciiTheme="minorBidi" w:hAnsiTheme="minorBidi"/>
        </w:rPr>
        <w:t>Département de langue et littérature françaises</w:t>
      </w:r>
    </w:p>
    <w:p w14:paraId="3E855A92" w14:textId="3AFC86C8" w:rsidR="003F08BC" w:rsidRPr="00115E0D" w:rsidRDefault="003F08BC" w:rsidP="00115E0D">
      <w:pPr>
        <w:spacing w:line="360" w:lineRule="auto"/>
        <w:rPr>
          <w:rFonts w:asciiTheme="minorBidi" w:hAnsiTheme="minorBidi"/>
          <w:b/>
          <w:bCs/>
          <w:sz w:val="28"/>
          <w:szCs w:val="28"/>
        </w:rPr>
      </w:pPr>
      <w:r w:rsidRPr="00115E0D">
        <w:rPr>
          <w:rFonts w:asciiTheme="minorBidi" w:hAnsiTheme="minorBidi"/>
          <w:b/>
          <w:bCs/>
          <w:sz w:val="28"/>
          <w:szCs w:val="28"/>
        </w:rPr>
        <w:t>Module : T.T.U.   Semestre 1</w:t>
      </w:r>
      <w:r w:rsidR="00115E0D">
        <w:rPr>
          <w:rFonts w:asciiTheme="minorBidi" w:hAnsiTheme="minorBidi"/>
          <w:b/>
          <w:bCs/>
          <w:sz w:val="28"/>
          <w:szCs w:val="28"/>
        </w:rPr>
        <w:t xml:space="preserve">                        </w:t>
      </w:r>
      <w:r w:rsidRPr="00115E0D">
        <w:rPr>
          <w:rFonts w:asciiTheme="minorBidi" w:hAnsiTheme="minorBidi"/>
          <w:b/>
          <w:bCs/>
          <w:sz w:val="28"/>
          <w:szCs w:val="28"/>
        </w:rPr>
        <w:t>Niveau : 2</w:t>
      </w:r>
      <w:r w:rsidRPr="00115E0D">
        <w:rPr>
          <w:rFonts w:asciiTheme="minorBidi" w:hAnsiTheme="minorBidi"/>
          <w:b/>
          <w:bCs/>
          <w:sz w:val="28"/>
          <w:szCs w:val="28"/>
          <w:vertAlign w:val="superscript"/>
        </w:rPr>
        <w:t>ème</w:t>
      </w:r>
      <w:r w:rsidRPr="00115E0D">
        <w:rPr>
          <w:rFonts w:asciiTheme="minorBidi" w:hAnsiTheme="minorBidi"/>
          <w:b/>
          <w:bCs/>
          <w:sz w:val="28"/>
          <w:szCs w:val="28"/>
        </w:rPr>
        <w:t xml:space="preserve"> année LMD</w:t>
      </w:r>
    </w:p>
    <w:p w14:paraId="1CF07041" w14:textId="77777777" w:rsidR="003F08BC" w:rsidRPr="00115E0D" w:rsidRDefault="003F08BC" w:rsidP="003F08BC">
      <w:pPr>
        <w:spacing w:line="360" w:lineRule="auto"/>
        <w:rPr>
          <w:rFonts w:asciiTheme="minorBidi" w:hAnsiTheme="minorBidi"/>
          <w:b/>
          <w:bCs/>
          <w:sz w:val="28"/>
          <w:szCs w:val="28"/>
        </w:rPr>
      </w:pPr>
      <w:r w:rsidRPr="00115E0D">
        <w:rPr>
          <w:rFonts w:asciiTheme="minorBidi" w:hAnsiTheme="minorBidi"/>
          <w:b/>
          <w:bCs/>
          <w:sz w:val="28"/>
          <w:szCs w:val="28"/>
        </w:rPr>
        <w:t xml:space="preserve">Enseignante : Mme KAABECHE Dalila </w:t>
      </w:r>
    </w:p>
    <w:p w14:paraId="329B0450" w14:textId="51DC9531" w:rsidR="004E2171" w:rsidRPr="00115E0D" w:rsidRDefault="001B44B6" w:rsidP="0090338E">
      <w:pPr>
        <w:spacing w:line="360" w:lineRule="auto"/>
        <w:jc w:val="both"/>
        <w:rPr>
          <w:rFonts w:asciiTheme="minorBidi" w:hAnsiTheme="minorBidi"/>
          <w:b/>
          <w:bCs/>
          <w:i/>
          <w:iCs/>
          <w:color w:val="FF0000"/>
          <w:sz w:val="28"/>
          <w:szCs w:val="28"/>
          <w:u w:val="single"/>
        </w:rPr>
      </w:pPr>
      <w:r w:rsidRPr="00115E0D">
        <w:rPr>
          <w:rFonts w:asciiTheme="minorBidi" w:hAnsiTheme="minorBidi"/>
          <w:b/>
          <w:bCs/>
          <w:i/>
          <w:iCs/>
          <w:color w:val="FF0000"/>
          <w:sz w:val="28"/>
          <w:szCs w:val="28"/>
          <w:u w:val="single"/>
        </w:rPr>
        <w:t>Objectif général </w:t>
      </w:r>
    </w:p>
    <w:p w14:paraId="79B26B1E" w14:textId="758EB15F" w:rsidR="004E2171" w:rsidRPr="00115E0D" w:rsidRDefault="001B44B6" w:rsidP="0090338E">
      <w:pPr>
        <w:spacing w:line="360" w:lineRule="auto"/>
        <w:jc w:val="both"/>
        <w:rPr>
          <w:rFonts w:asciiTheme="minorBidi" w:hAnsiTheme="minorBidi"/>
          <w:i/>
          <w:iCs/>
          <w:color w:val="FF0000"/>
          <w:sz w:val="28"/>
          <w:szCs w:val="28"/>
        </w:rPr>
      </w:pPr>
      <w:r w:rsidRPr="00115E0D">
        <w:rPr>
          <w:rFonts w:asciiTheme="minorBidi" w:hAnsiTheme="minorBidi"/>
          <w:i/>
          <w:iCs/>
          <w:color w:val="FF0000"/>
          <w:sz w:val="28"/>
          <w:szCs w:val="28"/>
        </w:rPr>
        <w:t xml:space="preserve"> </w:t>
      </w:r>
      <w:r w:rsidR="004E2171" w:rsidRPr="00115E0D">
        <w:rPr>
          <w:rFonts w:asciiTheme="minorBidi" w:hAnsiTheme="minorBidi"/>
          <w:i/>
          <w:iCs/>
          <w:color w:val="FF0000"/>
          <w:sz w:val="28"/>
          <w:szCs w:val="28"/>
        </w:rPr>
        <w:t>L’étudiant</w:t>
      </w:r>
      <w:r w:rsidRPr="00115E0D">
        <w:rPr>
          <w:rFonts w:asciiTheme="minorBidi" w:hAnsiTheme="minorBidi"/>
          <w:i/>
          <w:iCs/>
          <w:color w:val="FF0000"/>
          <w:sz w:val="28"/>
          <w:szCs w:val="28"/>
        </w:rPr>
        <w:t xml:space="preserve"> sera capable de rédiger un avant-projet de </w:t>
      </w:r>
      <w:r w:rsidR="004E2171" w:rsidRPr="00115E0D">
        <w:rPr>
          <w:rFonts w:asciiTheme="minorBidi" w:hAnsiTheme="minorBidi"/>
          <w:i/>
          <w:iCs/>
          <w:color w:val="FF0000"/>
          <w:sz w:val="28"/>
          <w:szCs w:val="28"/>
        </w:rPr>
        <w:t>recherche,</w:t>
      </w:r>
      <w:r w:rsidRPr="00115E0D">
        <w:rPr>
          <w:rFonts w:asciiTheme="minorBidi" w:hAnsiTheme="minorBidi"/>
          <w:i/>
          <w:iCs/>
          <w:color w:val="FF0000"/>
          <w:sz w:val="28"/>
          <w:szCs w:val="28"/>
        </w:rPr>
        <w:t xml:space="preserve"> en prenant en considération</w:t>
      </w:r>
      <w:r w:rsidR="004E2171" w:rsidRPr="00115E0D">
        <w:rPr>
          <w:rFonts w:asciiTheme="minorBidi" w:hAnsiTheme="minorBidi"/>
          <w:i/>
          <w:iCs/>
          <w:color w:val="FF0000"/>
          <w:sz w:val="28"/>
          <w:szCs w:val="28"/>
        </w:rPr>
        <w:t xml:space="preserve"> des caractéristiques spécifiques de ce type d’écrit universitaire. </w:t>
      </w:r>
    </w:p>
    <w:p w14:paraId="29D65E89" w14:textId="37A84108" w:rsidR="004E2171" w:rsidRPr="00115E0D" w:rsidRDefault="004E2171" w:rsidP="0090338E">
      <w:pPr>
        <w:spacing w:line="360" w:lineRule="auto"/>
        <w:jc w:val="both"/>
        <w:rPr>
          <w:rFonts w:asciiTheme="minorBidi" w:hAnsiTheme="minorBidi"/>
          <w:sz w:val="28"/>
          <w:szCs w:val="28"/>
        </w:rPr>
      </w:pPr>
      <w:r w:rsidRPr="00115E0D">
        <w:rPr>
          <w:rFonts w:asciiTheme="minorBidi" w:hAnsiTheme="minorBidi"/>
          <w:b/>
          <w:bCs/>
          <w:sz w:val="28"/>
          <w:szCs w:val="28"/>
        </w:rPr>
        <w:t>Définition de l’avant-projet :</w:t>
      </w:r>
      <w:r w:rsidRPr="00115E0D">
        <w:rPr>
          <w:rFonts w:asciiTheme="minorBidi" w:hAnsiTheme="minorBidi"/>
          <w:sz w:val="28"/>
          <w:szCs w:val="28"/>
        </w:rPr>
        <w:t xml:space="preserve">  est un type d’écrit</w:t>
      </w:r>
      <w:r w:rsidR="00B87C18" w:rsidRPr="00115E0D">
        <w:rPr>
          <w:rFonts w:asciiTheme="minorBidi" w:hAnsiTheme="minorBidi"/>
          <w:sz w:val="28"/>
          <w:szCs w:val="28"/>
        </w:rPr>
        <w:t xml:space="preserve"> </w:t>
      </w:r>
      <w:r w:rsidRPr="00115E0D">
        <w:rPr>
          <w:rFonts w:asciiTheme="minorBidi" w:hAnsiTheme="minorBidi"/>
          <w:sz w:val="28"/>
          <w:szCs w:val="28"/>
        </w:rPr>
        <w:t xml:space="preserve">universitaire réalisé par l’étudiant, dans le cadre d’un processus de formation en méthodologie de la recherche, sur un sujet qui appartient à un </w:t>
      </w:r>
      <w:r w:rsidR="007A1A92" w:rsidRPr="00115E0D">
        <w:rPr>
          <w:rFonts w:asciiTheme="minorBidi" w:hAnsiTheme="minorBidi"/>
          <w:sz w:val="28"/>
          <w:szCs w:val="28"/>
        </w:rPr>
        <w:t>domaine</w:t>
      </w:r>
      <w:r w:rsidRPr="00115E0D">
        <w:rPr>
          <w:rFonts w:asciiTheme="minorBidi" w:hAnsiTheme="minorBidi"/>
          <w:sz w:val="28"/>
          <w:szCs w:val="28"/>
        </w:rPr>
        <w:t xml:space="preserve"> d’étude bien déterminé, </w:t>
      </w:r>
      <w:r w:rsidR="004A0136" w:rsidRPr="00115E0D">
        <w:rPr>
          <w:rFonts w:asciiTheme="minorBidi" w:hAnsiTheme="minorBidi"/>
          <w:sz w:val="28"/>
          <w:szCs w:val="28"/>
        </w:rPr>
        <w:t xml:space="preserve">et dans une perspective qui tient compte des règles de l’activité scientifique. </w:t>
      </w:r>
    </w:p>
    <w:p w14:paraId="2C764D15" w14:textId="07EA96F9" w:rsidR="007C673B" w:rsidRPr="00115E0D" w:rsidRDefault="004A0136" w:rsidP="0090338E">
      <w:pPr>
        <w:spacing w:line="360" w:lineRule="auto"/>
        <w:jc w:val="both"/>
        <w:rPr>
          <w:rFonts w:asciiTheme="minorBidi" w:hAnsiTheme="minorBidi"/>
          <w:sz w:val="28"/>
          <w:szCs w:val="28"/>
        </w:rPr>
      </w:pPr>
      <w:r w:rsidRPr="00115E0D">
        <w:rPr>
          <w:rFonts w:asciiTheme="minorBidi" w:hAnsiTheme="minorBidi"/>
          <w:sz w:val="28"/>
          <w:szCs w:val="28"/>
        </w:rPr>
        <w:t xml:space="preserve">Le travail de recherche doit </w:t>
      </w:r>
      <w:r w:rsidR="007C673B" w:rsidRPr="00115E0D">
        <w:rPr>
          <w:rFonts w:asciiTheme="minorBidi" w:hAnsiTheme="minorBidi"/>
          <w:sz w:val="28"/>
          <w:szCs w:val="28"/>
        </w:rPr>
        <w:t>être</w:t>
      </w:r>
      <w:r w:rsidRPr="00115E0D">
        <w:rPr>
          <w:rFonts w:asciiTheme="minorBidi" w:hAnsiTheme="minorBidi"/>
          <w:sz w:val="28"/>
          <w:szCs w:val="28"/>
        </w:rPr>
        <w:t xml:space="preserve"> significatif et </w:t>
      </w:r>
      <w:r w:rsidR="001E0F10" w:rsidRPr="00115E0D">
        <w:rPr>
          <w:rFonts w:asciiTheme="minorBidi" w:hAnsiTheme="minorBidi"/>
          <w:sz w:val="28"/>
          <w:szCs w:val="28"/>
        </w:rPr>
        <w:t>concret</w:t>
      </w:r>
      <w:r w:rsidRPr="00115E0D">
        <w:rPr>
          <w:rFonts w:asciiTheme="minorBidi" w:hAnsiTheme="minorBidi"/>
          <w:sz w:val="28"/>
          <w:szCs w:val="28"/>
        </w:rPr>
        <w:t xml:space="preserve"> sur le plan théorique (définitions des concepts et approches, etc.) et </w:t>
      </w:r>
      <w:r w:rsidR="007C673B" w:rsidRPr="00115E0D">
        <w:rPr>
          <w:rFonts w:asciiTheme="minorBidi" w:hAnsiTheme="minorBidi"/>
          <w:sz w:val="28"/>
          <w:szCs w:val="28"/>
        </w:rPr>
        <w:t xml:space="preserve">pratique (résultats obtenus). </w:t>
      </w:r>
    </w:p>
    <w:p w14:paraId="2C64C7AD" w14:textId="7A8F68B1" w:rsidR="00FF06C5" w:rsidRPr="00115E0D" w:rsidRDefault="00FF06C5" w:rsidP="0090338E">
      <w:pPr>
        <w:spacing w:line="360" w:lineRule="auto"/>
        <w:jc w:val="both"/>
        <w:rPr>
          <w:rFonts w:asciiTheme="minorBidi" w:hAnsiTheme="minorBidi"/>
          <w:b/>
          <w:bCs/>
          <w:sz w:val="28"/>
          <w:szCs w:val="28"/>
        </w:rPr>
      </w:pPr>
      <w:r w:rsidRPr="00115E0D">
        <w:rPr>
          <w:rFonts w:asciiTheme="minorBidi" w:hAnsiTheme="minorBidi"/>
          <w:b/>
          <w:bCs/>
          <w:sz w:val="28"/>
          <w:szCs w:val="28"/>
        </w:rPr>
        <w:t xml:space="preserve">I) Les étapes d’élaboration d’un avant-projet de mémoire. </w:t>
      </w:r>
    </w:p>
    <w:p w14:paraId="72EBF2C8" w14:textId="6B89EA4E" w:rsidR="00FF06C5" w:rsidRPr="00115E0D" w:rsidRDefault="00FF06C5" w:rsidP="0090338E">
      <w:pPr>
        <w:spacing w:line="360" w:lineRule="auto"/>
        <w:jc w:val="both"/>
        <w:rPr>
          <w:rFonts w:asciiTheme="minorBidi" w:hAnsiTheme="minorBidi"/>
          <w:sz w:val="28"/>
          <w:szCs w:val="28"/>
        </w:rPr>
      </w:pPr>
      <w:r w:rsidRPr="00115E0D">
        <w:rPr>
          <w:rFonts w:asciiTheme="minorBidi" w:hAnsiTheme="minorBidi"/>
          <w:b/>
          <w:bCs/>
          <w:sz w:val="28"/>
          <w:szCs w:val="28"/>
        </w:rPr>
        <w:t xml:space="preserve">1- Choix </w:t>
      </w:r>
      <w:r w:rsidR="00FD30EA" w:rsidRPr="00115E0D">
        <w:rPr>
          <w:rFonts w:asciiTheme="minorBidi" w:hAnsiTheme="minorBidi"/>
          <w:b/>
          <w:bCs/>
          <w:sz w:val="28"/>
          <w:szCs w:val="28"/>
        </w:rPr>
        <w:t xml:space="preserve">et annonce </w:t>
      </w:r>
      <w:r w:rsidRPr="00115E0D">
        <w:rPr>
          <w:rFonts w:asciiTheme="minorBidi" w:hAnsiTheme="minorBidi"/>
          <w:b/>
          <w:bCs/>
          <w:sz w:val="28"/>
          <w:szCs w:val="28"/>
        </w:rPr>
        <w:t>du sujet</w:t>
      </w:r>
      <w:r w:rsidRPr="00115E0D">
        <w:rPr>
          <w:rFonts w:asciiTheme="minorBidi" w:hAnsiTheme="minorBidi"/>
          <w:sz w:val="28"/>
          <w:szCs w:val="28"/>
        </w:rPr>
        <w:t xml:space="preserve"> : </w:t>
      </w:r>
    </w:p>
    <w:p w14:paraId="60CDD91E" w14:textId="17B724E8" w:rsidR="00FF06C5" w:rsidRPr="00115E0D" w:rsidRDefault="00F92692" w:rsidP="0090338E">
      <w:pPr>
        <w:spacing w:line="360" w:lineRule="auto"/>
        <w:jc w:val="both"/>
        <w:rPr>
          <w:rFonts w:asciiTheme="minorBidi" w:hAnsiTheme="minorBidi"/>
          <w:sz w:val="28"/>
          <w:szCs w:val="28"/>
        </w:rPr>
      </w:pPr>
      <w:r w:rsidRPr="00115E0D">
        <w:rPr>
          <w:rFonts w:asciiTheme="minorBidi" w:hAnsiTheme="minorBidi"/>
          <w:sz w:val="28"/>
          <w:szCs w:val="28"/>
        </w:rPr>
        <w:t xml:space="preserve">Le choix du sujet est lié à plusieurs paramètres, l’étudiant se pose plusieurs questions telles que : </w:t>
      </w:r>
    </w:p>
    <w:p w14:paraId="540F347B" w14:textId="77777777" w:rsidR="00FF06C5" w:rsidRPr="00115E0D" w:rsidRDefault="00FF06C5" w:rsidP="0090338E">
      <w:pPr>
        <w:pStyle w:val="Paragraphedeliste"/>
        <w:numPr>
          <w:ilvl w:val="0"/>
          <w:numId w:val="1"/>
        </w:numPr>
        <w:spacing w:line="360" w:lineRule="auto"/>
        <w:jc w:val="both"/>
        <w:rPr>
          <w:rFonts w:asciiTheme="minorBidi" w:hAnsiTheme="minorBidi"/>
          <w:sz w:val="28"/>
          <w:szCs w:val="28"/>
        </w:rPr>
      </w:pPr>
      <w:r w:rsidRPr="00115E0D">
        <w:rPr>
          <w:rFonts w:asciiTheme="minorBidi" w:hAnsiTheme="minorBidi"/>
          <w:sz w:val="28"/>
          <w:szCs w:val="28"/>
        </w:rPr>
        <w:t xml:space="preserve">Le sujet est-il intéressant ? Original ? d’actualité ? </w:t>
      </w:r>
    </w:p>
    <w:p w14:paraId="665D31B1" w14:textId="77777777" w:rsidR="00FF06C5" w:rsidRPr="00115E0D" w:rsidRDefault="00FF06C5" w:rsidP="0090338E">
      <w:pPr>
        <w:pStyle w:val="Paragraphedeliste"/>
        <w:numPr>
          <w:ilvl w:val="0"/>
          <w:numId w:val="1"/>
        </w:numPr>
        <w:spacing w:line="360" w:lineRule="auto"/>
        <w:jc w:val="both"/>
        <w:rPr>
          <w:rFonts w:asciiTheme="minorBidi" w:hAnsiTheme="minorBidi"/>
          <w:sz w:val="28"/>
          <w:szCs w:val="28"/>
        </w:rPr>
      </w:pPr>
      <w:r w:rsidRPr="00115E0D">
        <w:rPr>
          <w:rFonts w:asciiTheme="minorBidi" w:hAnsiTheme="minorBidi"/>
          <w:sz w:val="28"/>
          <w:szCs w:val="28"/>
        </w:rPr>
        <w:t xml:space="preserve">Qu’en-est de sa faisabilité ? </w:t>
      </w:r>
    </w:p>
    <w:p w14:paraId="2048396E" w14:textId="24EE9578" w:rsidR="00FF06C5" w:rsidRPr="00115E0D" w:rsidRDefault="00FF06C5" w:rsidP="0090338E">
      <w:pPr>
        <w:pStyle w:val="Paragraphedeliste"/>
        <w:numPr>
          <w:ilvl w:val="0"/>
          <w:numId w:val="1"/>
        </w:numPr>
        <w:spacing w:line="360" w:lineRule="auto"/>
        <w:jc w:val="both"/>
        <w:rPr>
          <w:rFonts w:asciiTheme="minorBidi" w:hAnsiTheme="minorBidi"/>
          <w:sz w:val="28"/>
          <w:szCs w:val="28"/>
        </w:rPr>
      </w:pPr>
      <w:r w:rsidRPr="00115E0D">
        <w:rPr>
          <w:rFonts w:asciiTheme="minorBidi" w:hAnsiTheme="minorBidi"/>
          <w:sz w:val="28"/>
          <w:szCs w:val="28"/>
        </w:rPr>
        <w:lastRenderedPageBreak/>
        <w:t xml:space="preserve">Le sujet est-il particulièrement motivant pour l’étudiant ? </w:t>
      </w:r>
    </w:p>
    <w:p w14:paraId="7ECB6834" w14:textId="002C71A2" w:rsidR="00FF06C5" w:rsidRPr="00115E0D" w:rsidRDefault="00FD30EA" w:rsidP="0090338E">
      <w:pPr>
        <w:pStyle w:val="Paragraphedeliste"/>
        <w:numPr>
          <w:ilvl w:val="0"/>
          <w:numId w:val="1"/>
        </w:numPr>
        <w:spacing w:line="360" w:lineRule="auto"/>
        <w:jc w:val="both"/>
        <w:rPr>
          <w:rFonts w:asciiTheme="minorBidi" w:hAnsiTheme="minorBidi"/>
          <w:sz w:val="28"/>
          <w:szCs w:val="28"/>
        </w:rPr>
      </w:pPr>
      <w:r w:rsidRPr="00115E0D">
        <w:rPr>
          <w:rFonts w:asciiTheme="minorBidi" w:hAnsiTheme="minorBidi"/>
          <w:sz w:val="28"/>
          <w:szCs w:val="28"/>
        </w:rPr>
        <w:t>La</w:t>
      </w:r>
      <w:r w:rsidR="00FF06C5" w:rsidRPr="00115E0D">
        <w:rPr>
          <w:rFonts w:asciiTheme="minorBidi" w:hAnsiTheme="minorBidi"/>
          <w:sz w:val="28"/>
          <w:szCs w:val="28"/>
        </w:rPr>
        <w:t xml:space="preserve"> documentation </w:t>
      </w:r>
      <w:r w:rsidRPr="00115E0D">
        <w:rPr>
          <w:rFonts w:asciiTheme="minorBidi" w:hAnsiTheme="minorBidi"/>
          <w:sz w:val="28"/>
          <w:szCs w:val="28"/>
        </w:rPr>
        <w:t xml:space="preserve">est-elle </w:t>
      </w:r>
      <w:r w:rsidR="00FF06C5" w:rsidRPr="00115E0D">
        <w:rPr>
          <w:rFonts w:asciiTheme="minorBidi" w:hAnsiTheme="minorBidi"/>
          <w:sz w:val="28"/>
          <w:szCs w:val="28"/>
        </w:rPr>
        <w:t xml:space="preserve">(disponible, rare, inexistante, etc.) ?  </w:t>
      </w:r>
    </w:p>
    <w:p w14:paraId="2675F7F5" w14:textId="77777777" w:rsidR="00D56A56" w:rsidRPr="00115E0D" w:rsidRDefault="00D56A56" w:rsidP="0090338E">
      <w:pPr>
        <w:spacing w:line="360" w:lineRule="auto"/>
        <w:ind w:left="360"/>
        <w:jc w:val="both"/>
        <w:rPr>
          <w:rFonts w:asciiTheme="minorBidi" w:hAnsiTheme="minorBidi"/>
          <w:b/>
          <w:bCs/>
          <w:sz w:val="28"/>
          <w:szCs w:val="28"/>
        </w:rPr>
      </w:pPr>
      <w:r w:rsidRPr="00115E0D">
        <w:rPr>
          <w:rFonts w:asciiTheme="minorBidi" w:hAnsiTheme="minorBidi"/>
          <w:b/>
          <w:bCs/>
          <w:sz w:val="28"/>
          <w:szCs w:val="28"/>
        </w:rPr>
        <w:t xml:space="preserve">Le domaine d’étude </w:t>
      </w:r>
    </w:p>
    <w:p w14:paraId="27B759F8" w14:textId="1EC45F93" w:rsidR="00D56A56" w:rsidRPr="00115E0D" w:rsidRDefault="00D56A56" w:rsidP="0090338E">
      <w:pPr>
        <w:pStyle w:val="Paragraphedeliste"/>
        <w:numPr>
          <w:ilvl w:val="0"/>
          <w:numId w:val="6"/>
        </w:numPr>
        <w:spacing w:line="360" w:lineRule="auto"/>
        <w:jc w:val="both"/>
        <w:rPr>
          <w:rFonts w:asciiTheme="minorBidi" w:hAnsiTheme="minorBidi"/>
          <w:sz w:val="28"/>
          <w:szCs w:val="28"/>
        </w:rPr>
      </w:pPr>
      <w:r w:rsidRPr="00115E0D">
        <w:rPr>
          <w:rFonts w:asciiTheme="minorBidi" w:hAnsiTheme="minorBidi"/>
          <w:sz w:val="28"/>
          <w:szCs w:val="28"/>
        </w:rPr>
        <w:t xml:space="preserve">Le travail de recherche présenté doit se référer au </w:t>
      </w:r>
      <w:r w:rsidR="00FA0DF8" w:rsidRPr="00115E0D">
        <w:rPr>
          <w:rFonts w:asciiTheme="minorBidi" w:hAnsiTheme="minorBidi"/>
          <w:sz w:val="28"/>
          <w:szCs w:val="28"/>
        </w:rPr>
        <w:t>français</w:t>
      </w:r>
      <w:r w:rsidRPr="00115E0D">
        <w:rPr>
          <w:rFonts w:asciiTheme="minorBidi" w:hAnsiTheme="minorBidi"/>
          <w:sz w:val="28"/>
          <w:szCs w:val="28"/>
        </w:rPr>
        <w:t xml:space="preserve"> langue étrangère. Ainsi, le sujet de recherche choisi par l’étudiant peut se rapporter à l’un des domaines d’étude ou champs de réflexions ci-après : </w:t>
      </w:r>
    </w:p>
    <w:p w14:paraId="7AAB97A6" w14:textId="37BEA471" w:rsidR="00D56A56" w:rsidRPr="00115E0D" w:rsidRDefault="00D56A56" w:rsidP="0090338E">
      <w:pPr>
        <w:pStyle w:val="Paragraphedeliste"/>
        <w:numPr>
          <w:ilvl w:val="0"/>
          <w:numId w:val="6"/>
        </w:numPr>
        <w:spacing w:line="360" w:lineRule="auto"/>
        <w:jc w:val="both"/>
        <w:rPr>
          <w:rFonts w:asciiTheme="minorBidi" w:hAnsiTheme="minorBidi"/>
          <w:sz w:val="28"/>
          <w:szCs w:val="28"/>
        </w:rPr>
      </w:pPr>
      <w:r w:rsidRPr="00115E0D">
        <w:rPr>
          <w:rFonts w:asciiTheme="minorBidi" w:hAnsiTheme="minorBidi"/>
          <w:sz w:val="28"/>
          <w:szCs w:val="28"/>
        </w:rPr>
        <w:t>Les sciences du langage</w:t>
      </w:r>
    </w:p>
    <w:p w14:paraId="23E5B3F1" w14:textId="77777777" w:rsidR="00D56A56" w:rsidRPr="00115E0D" w:rsidRDefault="00D56A56" w:rsidP="0090338E">
      <w:pPr>
        <w:pStyle w:val="Paragraphedeliste"/>
        <w:numPr>
          <w:ilvl w:val="0"/>
          <w:numId w:val="6"/>
        </w:numPr>
        <w:spacing w:line="360" w:lineRule="auto"/>
        <w:jc w:val="both"/>
        <w:rPr>
          <w:rFonts w:asciiTheme="minorBidi" w:hAnsiTheme="minorBidi"/>
          <w:sz w:val="28"/>
          <w:szCs w:val="28"/>
        </w:rPr>
      </w:pPr>
      <w:r w:rsidRPr="00115E0D">
        <w:rPr>
          <w:rFonts w:asciiTheme="minorBidi" w:hAnsiTheme="minorBidi"/>
          <w:sz w:val="28"/>
          <w:szCs w:val="28"/>
        </w:rPr>
        <w:t>La littérature</w:t>
      </w:r>
    </w:p>
    <w:p w14:paraId="3E34E91C" w14:textId="680F9280" w:rsidR="00D56A56" w:rsidRPr="00115E0D" w:rsidRDefault="00D56A56" w:rsidP="0090338E">
      <w:pPr>
        <w:pStyle w:val="Paragraphedeliste"/>
        <w:numPr>
          <w:ilvl w:val="0"/>
          <w:numId w:val="6"/>
        </w:numPr>
        <w:spacing w:line="360" w:lineRule="auto"/>
        <w:jc w:val="both"/>
        <w:rPr>
          <w:rFonts w:asciiTheme="minorBidi" w:hAnsiTheme="minorBidi"/>
          <w:sz w:val="28"/>
          <w:szCs w:val="28"/>
        </w:rPr>
      </w:pPr>
      <w:r w:rsidRPr="00115E0D">
        <w:rPr>
          <w:rFonts w:asciiTheme="minorBidi" w:hAnsiTheme="minorBidi"/>
          <w:sz w:val="28"/>
          <w:szCs w:val="28"/>
        </w:rPr>
        <w:t xml:space="preserve"> La didactique </w:t>
      </w:r>
    </w:p>
    <w:p w14:paraId="5C699E8E" w14:textId="26247384" w:rsidR="00FF06C5" w:rsidRPr="00115E0D" w:rsidRDefault="00032BFF" w:rsidP="0090338E">
      <w:pPr>
        <w:pStyle w:val="Paragraphedeliste"/>
        <w:spacing w:line="360" w:lineRule="auto"/>
        <w:jc w:val="both"/>
        <w:rPr>
          <w:rFonts w:asciiTheme="minorBidi" w:hAnsiTheme="minorBidi"/>
          <w:b/>
          <w:bCs/>
          <w:sz w:val="28"/>
          <w:szCs w:val="28"/>
        </w:rPr>
      </w:pPr>
      <w:r w:rsidRPr="00115E0D">
        <w:rPr>
          <w:rFonts w:asciiTheme="minorBidi" w:hAnsiTheme="minorBidi"/>
          <w:b/>
          <w:bCs/>
          <w:sz w:val="28"/>
          <w:szCs w:val="28"/>
        </w:rPr>
        <w:t>Comprendre et définir le sujet de recherche</w:t>
      </w:r>
      <w:r w:rsidR="00C1258E" w:rsidRPr="00115E0D">
        <w:rPr>
          <w:rFonts w:asciiTheme="minorBidi" w:hAnsiTheme="minorBidi"/>
          <w:b/>
          <w:bCs/>
          <w:sz w:val="28"/>
          <w:szCs w:val="28"/>
        </w:rPr>
        <w:t xml:space="preserve"> </w:t>
      </w:r>
    </w:p>
    <w:p w14:paraId="0821A431" w14:textId="52AFDECE" w:rsidR="00032BFF" w:rsidRPr="00115E0D" w:rsidRDefault="00FF06C5" w:rsidP="00116F01">
      <w:pPr>
        <w:pStyle w:val="Paragraphedeliste"/>
        <w:spacing w:line="360" w:lineRule="auto"/>
        <w:jc w:val="both"/>
        <w:rPr>
          <w:rFonts w:asciiTheme="minorBidi" w:hAnsiTheme="minorBidi"/>
          <w:sz w:val="28"/>
          <w:szCs w:val="28"/>
        </w:rPr>
      </w:pPr>
      <w:r w:rsidRPr="00115E0D">
        <w:rPr>
          <w:rFonts w:asciiTheme="minorBidi" w:hAnsiTheme="minorBidi"/>
          <w:sz w:val="28"/>
          <w:szCs w:val="28"/>
        </w:rPr>
        <w:t xml:space="preserve">Après avoir choisi avec bon sens son </w:t>
      </w:r>
      <w:r w:rsidR="00FD30EA" w:rsidRPr="00115E0D">
        <w:rPr>
          <w:rFonts w:asciiTheme="minorBidi" w:hAnsiTheme="minorBidi"/>
          <w:sz w:val="28"/>
          <w:szCs w:val="28"/>
        </w:rPr>
        <w:t xml:space="preserve">sujet </w:t>
      </w:r>
      <w:r w:rsidRPr="00115E0D">
        <w:rPr>
          <w:rFonts w:asciiTheme="minorBidi" w:hAnsiTheme="minorBidi"/>
          <w:sz w:val="28"/>
          <w:szCs w:val="28"/>
        </w:rPr>
        <w:t xml:space="preserve">de recherche, l’étudiant </w:t>
      </w:r>
      <w:r w:rsidR="00FD30EA" w:rsidRPr="00115E0D">
        <w:rPr>
          <w:rFonts w:asciiTheme="minorBidi" w:hAnsiTheme="minorBidi"/>
          <w:sz w:val="28"/>
          <w:szCs w:val="28"/>
        </w:rPr>
        <w:t xml:space="preserve">doit </w:t>
      </w:r>
      <w:r w:rsidR="00032BFF" w:rsidRPr="00115E0D">
        <w:rPr>
          <w:rFonts w:asciiTheme="minorBidi" w:hAnsiTheme="minorBidi"/>
          <w:sz w:val="28"/>
          <w:szCs w:val="28"/>
        </w:rPr>
        <w:t>rechercher une définition simple dans un dictionnaire, une encyclopédie</w:t>
      </w:r>
      <w:r w:rsidR="00160D38" w:rsidRPr="00115E0D">
        <w:rPr>
          <w:rFonts w:asciiTheme="minorBidi" w:hAnsiTheme="minorBidi"/>
          <w:sz w:val="28"/>
          <w:szCs w:val="28"/>
        </w:rPr>
        <w:t>, etc.</w:t>
      </w:r>
      <w:r w:rsidR="00032BFF" w:rsidRPr="00115E0D">
        <w:rPr>
          <w:rFonts w:asciiTheme="minorBidi" w:hAnsiTheme="minorBidi"/>
          <w:sz w:val="28"/>
          <w:szCs w:val="28"/>
        </w:rPr>
        <w:t xml:space="preserve"> et noter ce qu</w:t>
      </w:r>
      <w:r w:rsidR="006C4F7E" w:rsidRPr="00115E0D">
        <w:rPr>
          <w:rFonts w:asciiTheme="minorBidi" w:hAnsiTheme="minorBidi"/>
          <w:sz w:val="28"/>
          <w:szCs w:val="28"/>
        </w:rPr>
        <w:t xml:space="preserve">’il </w:t>
      </w:r>
      <w:r w:rsidR="00032BFF" w:rsidRPr="00115E0D">
        <w:rPr>
          <w:rFonts w:asciiTheme="minorBidi" w:hAnsiTheme="minorBidi"/>
          <w:sz w:val="28"/>
          <w:szCs w:val="28"/>
        </w:rPr>
        <w:t>sai</w:t>
      </w:r>
      <w:r w:rsidR="006C4F7E" w:rsidRPr="00115E0D">
        <w:rPr>
          <w:rFonts w:asciiTheme="minorBidi" w:hAnsiTheme="minorBidi"/>
          <w:sz w:val="28"/>
          <w:szCs w:val="28"/>
        </w:rPr>
        <w:t>t</w:t>
      </w:r>
      <w:r w:rsidR="00032BFF" w:rsidRPr="00115E0D">
        <w:rPr>
          <w:rFonts w:asciiTheme="minorBidi" w:hAnsiTheme="minorBidi"/>
          <w:sz w:val="28"/>
          <w:szCs w:val="28"/>
        </w:rPr>
        <w:t xml:space="preserve"> déjà sur le sujet (brainstorming) en se posant des questions</w:t>
      </w:r>
      <w:r w:rsidR="00116F01">
        <w:rPr>
          <w:rFonts w:asciiTheme="minorBidi" w:hAnsiTheme="minorBidi"/>
          <w:sz w:val="28"/>
          <w:szCs w:val="28"/>
        </w:rPr>
        <w:t xml:space="preserve">. </w:t>
      </w:r>
      <w:r w:rsidR="00032BFF" w:rsidRPr="00115E0D">
        <w:rPr>
          <w:rFonts w:asciiTheme="minorBidi" w:hAnsiTheme="minorBidi"/>
          <w:sz w:val="28"/>
          <w:szCs w:val="28"/>
        </w:rPr>
        <w:t xml:space="preserve">Ainsi, l’étudiant doit questionner son sujet dans toutes ses dimensions : </w:t>
      </w:r>
    </w:p>
    <w:p w14:paraId="6EE778C6" w14:textId="77777777" w:rsidR="00B87C18" w:rsidRPr="00115E0D" w:rsidRDefault="00032BFF" w:rsidP="0090338E">
      <w:pPr>
        <w:pStyle w:val="Paragraphedeliste"/>
        <w:spacing w:line="360" w:lineRule="auto"/>
        <w:jc w:val="both"/>
        <w:rPr>
          <w:rFonts w:asciiTheme="minorBidi" w:hAnsiTheme="minorBidi"/>
          <w:sz w:val="28"/>
          <w:szCs w:val="28"/>
        </w:rPr>
      </w:pPr>
      <w:r w:rsidRPr="00115E0D">
        <w:rPr>
          <w:rFonts w:asciiTheme="minorBidi" w:hAnsiTheme="minorBidi"/>
          <w:color w:val="FF0000"/>
          <w:sz w:val="28"/>
          <w:szCs w:val="28"/>
        </w:rPr>
        <w:t xml:space="preserve">La méthode de Brainstorming </w:t>
      </w:r>
      <w:r w:rsidRPr="00115E0D">
        <w:rPr>
          <w:rFonts w:asciiTheme="minorBidi" w:hAnsiTheme="minorBidi"/>
          <w:sz w:val="28"/>
          <w:szCs w:val="28"/>
        </w:rPr>
        <w:t>lui pe</w:t>
      </w:r>
      <w:r w:rsidR="00033016" w:rsidRPr="00115E0D">
        <w:rPr>
          <w:rFonts w:asciiTheme="minorBidi" w:hAnsiTheme="minorBidi"/>
          <w:sz w:val="28"/>
          <w:szCs w:val="28"/>
        </w:rPr>
        <w:t>rmet de générer</w:t>
      </w:r>
      <w:r w:rsidRPr="00115E0D">
        <w:rPr>
          <w:rFonts w:asciiTheme="minorBidi" w:hAnsiTheme="minorBidi"/>
          <w:sz w:val="28"/>
          <w:szCs w:val="28"/>
        </w:rPr>
        <w:t xml:space="preserve"> le maximum d’informations</w:t>
      </w:r>
      <w:r w:rsidR="00033016" w:rsidRPr="00115E0D">
        <w:rPr>
          <w:rFonts w:asciiTheme="minorBidi" w:hAnsiTheme="minorBidi"/>
          <w:sz w:val="28"/>
          <w:szCs w:val="28"/>
        </w:rPr>
        <w:t xml:space="preserve">, </w:t>
      </w:r>
      <w:r w:rsidRPr="00115E0D">
        <w:rPr>
          <w:rFonts w:asciiTheme="minorBidi" w:hAnsiTheme="minorBidi"/>
          <w:sz w:val="28"/>
          <w:szCs w:val="28"/>
        </w:rPr>
        <w:t>de mots</w:t>
      </w:r>
      <w:r w:rsidR="00033016" w:rsidRPr="00115E0D">
        <w:rPr>
          <w:rFonts w:asciiTheme="minorBidi" w:hAnsiTheme="minorBidi"/>
          <w:sz w:val="28"/>
          <w:szCs w:val="28"/>
        </w:rPr>
        <w:t xml:space="preserve"> </w:t>
      </w:r>
      <w:r w:rsidRPr="00115E0D">
        <w:rPr>
          <w:rFonts w:asciiTheme="minorBidi" w:hAnsiTheme="minorBidi"/>
          <w:sz w:val="28"/>
          <w:szCs w:val="28"/>
        </w:rPr>
        <w:t>clés</w:t>
      </w:r>
      <w:r w:rsidR="00033016" w:rsidRPr="00115E0D">
        <w:rPr>
          <w:rFonts w:asciiTheme="minorBidi" w:hAnsiTheme="minorBidi"/>
          <w:sz w:val="28"/>
          <w:szCs w:val="28"/>
        </w:rPr>
        <w:t xml:space="preserve"> et d’idées sur le sujet. Cette technique de créativité permet à l’étudiant de réfléchir de façon critique et objective sur le sujet. </w:t>
      </w:r>
    </w:p>
    <w:p w14:paraId="6C5DAE57" w14:textId="4CD3A82C" w:rsidR="00FD30EA" w:rsidRPr="00115E0D" w:rsidRDefault="00033016"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t xml:space="preserve">Grâce </w:t>
      </w:r>
      <w:r w:rsidRPr="00115E0D">
        <w:rPr>
          <w:rFonts w:asciiTheme="minorBidi" w:hAnsiTheme="minorBidi"/>
          <w:color w:val="FF0000"/>
          <w:sz w:val="28"/>
          <w:szCs w:val="28"/>
        </w:rPr>
        <w:t>aux questions 3QOCP</w:t>
      </w:r>
      <w:r w:rsidR="006257A7" w:rsidRPr="00115E0D">
        <w:rPr>
          <w:rFonts w:asciiTheme="minorBidi" w:hAnsiTheme="minorBidi"/>
          <w:color w:val="FF0000"/>
          <w:sz w:val="28"/>
          <w:szCs w:val="28"/>
        </w:rPr>
        <w:t xml:space="preserve"> </w:t>
      </w:r>
      <w:r w:rsidR="006257A7" w:rsidRPr="00115E0D">
        <w:rPr>
          <w:rFonts w:asciiTheme="minorBidi" w:hAnsiTheme="minorBidi"/>
          <w:sz w:val="28"/>
          <w:szCs w:val="28"/>
        </w:rPr>
        <w:t>(</w:t>
      </w:r>
      <w:r w:rsidR="00F92692" w:rsidRPr="00115E0D">
        <w:rPr>
          <w:rFonts w:asciiTheme="minorBidi" w:hAnsiTheme="minorBidi"/>
          <w:sz w:val="28"/>
          <w:szCs w:val="28"/>
        </w:rPr>
        <w:t>qui ?</w:t>
      </w:r>
      <w:r w:rsidR="006257A7" w:rsidRPr="00115E0D">
        <w:rPr>
          <w:rFonts w:asciiTheme="minorBidi" w:hAnsiTheme="minorBidi"/>
          <w:sz w:val="28"/>
          <w:szCs w:val="28"/>
        </w:rPr>
        <w:t xml:space="preserve"> quoi</w:t>
      </w:r>
      <w:r w:rsidR="006C4F7E" w:rsidRPr="00115E0D">
        <w:rPr>
          <w:rFonts w:asciiTheme="minorBidi" w:hAnsiTheme="minorBidi"/>
          <w:sz w:val="28"/>
          <w:szCs w:val="28"/>
        </w:rPr>
        <w:t xml:space="preserve"> </w:t>
      </w:r>
      <w:r w:rsidR="006257A7" w:rsidRPr="00115E0D">
        <w:rPr>
          <w:rFonts w:asciiTheme="minorBidi" w:hAnsiTheme="minorBidi"/>
          <w:sz w:val="28"/>
          <w:szCs w:val="28"/>
        </w:rPr>
        <w:t>? quand ? où</w:t>
      </w:r>
      <w:r w:rsidR="006C4F7E" w:rsidRPr="00115E0D">
        <w:rPr>
          <w:rFonts w:asciiTheme="minorBidi" w:hAnsiTheme="minorBidi"/>
          <w:sz w:val="28"/>
          <w:szCs w:val="28"/>
        </w:rPr>
        <w:t xml:space="preserve"> </w:t>
      </w:r>
      <w:r w:rsidR="006257A7" w:rsidRPr="00115E0D">
        <w:rPr>
          <w:rFonts w:asciiTheme="minorBidi" w:hAnsiTheme="minorBidi"/>
          <w:sz w:val="28"/>
          <w:szCs w:val="28"/>
        </w:rPr>
        <w:t>? comment ? pourquoi ?)</w:t>
      </w:r>
      <w:r w:rsidRPr="00115E0D">
        <w:rPr>
          <w:rFonts w:asciiTheme="minorBidi" w:hAnsiTheme="minorBidi"/>
          <w:sz w:val="28"/>
          <w:szCs w:val="28"/>
        </w:rPr>
        <w:t xml:space="preserve">, l’étudiant peut retenir un ensemble de questions simples qui vont </w:t>
      </w:r>
      <w:r w:rsidR="006257A7" w:rsidRPr="00115E0D">
        <w:rPr>
          <w:rFonts w:asciiTheme="minorBidi" w:hAnsiTheme="minorBidi"/>
          <w:sz w:val="28"/>
          <w:szCs w:val="28"/>
        </w:rPr>
        <w:t>être</w:t>
      </w:r>
      <w:r w:rsidRPr="00115E0D">
        <w:rPr>
          <w:rFonts w:asciiTheme="minorBidi" w:hAnsiTheme="minorBidi"/>
          <w:sz w:val="28"/>
          <w:szCs w:val="28"/>
        </w:rPr>
        <w:t xml:space="preserve"> utilisées </w:t>
      </w:r>
      <w:r w:rsidR="006257A7" w:rsidRPr="00115E0D">
        <w:rPr>
          <w:rFonts w:asciiTheme="minorBidi" w:hAnsiTheme="minorBidi"/>
          <w:sz w:val="28"/>
          <w:szCs w:val="28"/>
        </w:rPr>
        <w:t xml:space="preserve">pour préciser et même approfondir le sujet de recherche. </w:t>
      </w:r>
    </w:p>
    <w:p w14:paraId="5B75AD73" w14:textId="4D9A1BF3" w:rsidR="00617EE7" w:rsidRDefault="001945FB"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lastRenderedPageBreak/>
        <w:t xml:space="preserve">Le questionnement du sujet est très nécessaire en ce qu’il permettra de </w:t>
      </w:r>
      <w:r w:rsidRPr="00116F01">
        <w:rPr>
          <w:rFonts w:asciiTheme="minorBidi" w:hAnsiTheme="minorBidi"/>
          <w:b/>
          <w:bCs/>
          <w:sz w:val="28"/>
          <w:szCs w:val="28"/>
        </w:rPr>
        <w:t>formuler une problématique</w:t>
      </w:r>
      <w:r w:rsidRPr="00115E0D">
        <w:rPr>
          <w:rFonts w:asciiTheme="minorBidi" w:hAnsiTheme="minorBidi"/>
          <w:sz w:val="28"/>
          <w:szCs w:val="28"/>
        </w:rPr>
        <w:t> : une question de recherche et de</w:t>
      </w:r>
      <w:r w:rsidR="009E2496" w:rsidRPr="00115E0D">
        <w:rPr>
          <w:rFonts w:asciiTheme="minorBidi" w:hAnsiTheme="minorBidi"/>
          <w:sz w:val="28"/>
          <w:szCs w:val="28"/>
        </w:rPr>
        <w:t>s</w:t>
      </w:r>
      <w:r w:rsidRPr="00115E0D">
        <w:rPr>
          <w:rFonts w:asciiTheme="minorBidi" w:hAnsiTheme="minorBidi"/>
          <w:sz w:val="28"/>
          <w:szCs w:val="28"/>
        </w:rPr>
        <w:t xml:space="preserve"> hypothèses.</w:t>
      </w:r>
    </w:p>
    <w:p w14:paraId="325F701D" w14:textId="25F83E5D" w:rsidR="00116F01" w:rsidRPr="00116F01" w:rsidRDefault="00116F01" w:rsidP="0090338E">
      <w:pPr>
        <w:pStyle w:val="Paragraphedeliste"/>
        <w:spacing w:line="360" w:lineRule="auto"/>
        <w:jc w:val="both"/>
        <w:rPr>
          <w:rFonts w:asciiTheme="minorBidi" w:hAnsiTheme="minorBidi"/>
          <w:b/>
          <w:bCs/>
          <w:sz w:val="28"/>
          <w:szCs w:val="28"/>
          <w:u w:val="single"/>
        </w:rPr>
      </w:pPr>
    </w:p>
    <w:tbl>
      <w:tblPr>
        <w:tblStyle w:val="Grilledutableau"/>
        <w:tblpPr w:leftFromText="141" w:rightFromText="141" w:vertAnchor="page" w:horzAnchor="margin" w:tblpY="15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2"/>
      </w:tblGrid>
      <w:tr w:rsidR="00617EE7" w:rsidRPr="00115E0D" w14:paraId="3826BB2E" w14:textId="77777777" w:rsidTr="00070C55">
        <w:tc>
          <w:tcPr>
            <w:tcW w:w="0" w:type="auto"/>
            <w:tcBorders>
              <w:top w:val="nil"/>
              <w:bottom w:val="nil"/>
            </w:tcBorders>
          </w:tcPr>
          <w:p w14:paraId="41536A6D" w14:textId="77777777" w:rsidR="00617EE7" w:rsidRPr="00115E0D" w:rsidRDefault="00617EE7" w:rsidP="0090338E">
            <w:pPr>
              <w:jc w:val="both"/>
              <w:rPr>
                <w:rFonts w:asciiTheme="minorBidi" w:hAnsiTheme="minorBidi"/>
                <w:bCs/>
                <w:sz w:val="28"/>
                <w:szCs w:val="28"/>
              </w:rPr>
            </w:pPr>
          </w:p>
        </w:tc>
      </w:tr>
    </w:tbl>
    <w:p w14:paraId="5D74173B" w14:textId="4C1EBB9E" w:rsidR="006257A7" w:rsidRPr="00115E0D" w:rsidRDefault="00D56A56" w:rsidP="0090338E">
      <w:pPr>
        <w:spacing w:line="360" w:lineRule="auto"/>
        <w:jc w:val="both"/>
        <w:rPr>
          <w:rFonts w:asciiTheme="minorBidi" w:hAnsiTheme="minorBidi"/>
          <w:b/>
          <w:bCs/>
          <w:sz w:val="28"/>
          <w:szCs w:val="28"/>
        </w:rPr>
      </w:pPr>
      <w:r w:rsidRPr="00115E0D">
        <w:rPr>
          <w:rFonts w:asciiTheme="minorBidi" w:hAnsiTheme="minorBidi"/>
          <w:b/>
          <w:bCs/>
          <w:sz w:val="28"/>
          <w:szCs w:val="28"/>
        </w:rPr>
        <w:t xml:space="preserve">          </w:t>
      </w:r>
      <w:r w:rsidR="006257A7" w:rsidRPr="00115E0D">
        <w:rPr>
          <w:rFonts w:asciiTheme="minorBidi" w:hAnsiTheme="minorBidi"/>
          <w:b/>
          <w:bCs/>
          <w:sz w:val="28"/>
          <w:szCs w:val="28"/>
        </w:rPr>
        <w:t xml:space="preserve">La recherche </w:t>
      </w:r>
      <w:r w:rsidRPr="00115E0D">
        <w:rPr>
          <w:rFonts w:asciiTheme="minorBidi" w:hAnsiTheme="minorBidi"/>
          <w:b/>
          <w:bCs/>
          <w:sz w:val="28"/>
          <w:szCs w:val="28"/>
        </w:rPr>
        <w:t>documentai</w:t>
      </w:r>
      <w:r w:rsidR="000C5F88" w:rsidRPr="00115E0D">
        <w:rPr>
          <w:rFonts w:asciiTheme="minorBidi" w:hAnsiTheme="minorBidi"/>
          <w:b/>
          <w:bCs/>
          <w:sz w:val="28"/>
          <w:szCs w:val="28"/>
        </w:rPr>
        <w:t>r</w:t>
      </w:r>
      <w:r w:rsidRPr="00115E0D">
        <w:rPr>
          <w:rFonts w:asciiTheme="minorBidi" w:hAnsiTheme="minorBidi"/>
          <w:b/>
          <w:bCs/>
          <w:sz w:val="28"/>
          <w:szCs w:val="28"/>
        </w:rPr>
        <w:t>e</w:t>
      </w:r>
      <w:r w:rsidR="006257A7" w:rsidRPr="00115E0D">
        <w:rPr>
          <w:rFonts w:asciiTheme="minorBidi" w:hAnsiTheme="minorBidi"/>
          <w:b/>
          <w:bCs/>
          <w:sz w:val="28"/>
          <w:szCs w:val="28"/>
        </w:rPr>
        <w:t xml:space="preserve"> </w:t>
      </w:r>
    </w:p>
    <w:p w14:paraId="5B20C0C6" w14:textId="23E901B2" w:rsidR="006257A7" w:rsidRPr="00115E0D" w:rsidRDefault="00116F01" w:rsidP="0090338E">
      <w:pPr>
        <w:pStyle w:val="Paragraphedeliste"/>
        <w:spacing w:line="360" w:lineRule="auto"/>
        <w:jc w:val="both"/>
        <w:rPr>
          <w:rFonts w:asciiTheme="minorBidi" w:hAnsiTheme="minorBidi"/>
          <w:sz w:val="28"/>
          <w:szCs w:val="28"/>
        </w:rPr>
      </w:pPr>
      <w:r>
        <w:rPr>
          <w:rFonts w:asciiTheme="minorBidi" w:hAnsiTheme="minorBidi"/>
          <w:sz w:val="28"/>
          <w:szCs w:val="28"/>
        </w:rPr>
        <w:t xml:space="preserve"> </w:t>
      </w:r>
      <w:r w:rsidR="006257A7" w:rsidRPr="00115E0D">
        <w:rPr>
          <w:rFonts w:asciiTheme="minorBidi" w:hAnsiTheme="minorBidi"/>
          <w:sz w:val="28"/>
          <w:szCs w:val="28"/>
        </w:rPr>
        <w:t>En fonction du sujet</w:t>
      </w:r>
      <w:r w:rsidR="001945FB" w:rsidRPr="00115E0D">
        <w:rPr>
          <w:rFonts w:asciiTheme="minorBidi" w:hAnsiTheme="minorBidi"/>
          <w:sz w:val="28"/>
          <w:szCs w:val="28"/>
        </w:rPr>
        <w:t xml:space="preserve"> choisi, l’étudiant doit se mettre à la recherche de la documentation publiée en rapport avec son thème : </w:t>
      </w:r>
      <w:r w:rsidR="008E3C2C" w:rsidRPr="00115E0D">
        <w:rPr>
          <w:rFonts w:asciiTheme="minorBidi" w:hAnsiTheme="minorBidi"/>
          <w:sz w:val="28"/>
          <w:szCs w:val="28"/>
        </w:rPr>
        <w:t>T</w:t>
      </w:r>
      <w:r w:rsidR="001945FB" w:rsidRPr="00115E0D">
        <w:rPr>
          <w:rFonts w:asciiTheme="minorBidi" w:hAnsiTheme="minorBidi"/>
          <w:sz w:val="28"/>
          <w:szCs w:val="28"/>
        </w:rPr>
        <w:t xml:space="preserve">hèses de magister et de doctorat, ouvrages, articles, </w:t>
      </w:r>
      <w:r w:rsidR="008E3C2C" w:rsidRPr="00115E0D">
        <w:rPr>
          <w:rFonts w:asciiTheme="minorBidi" w:hAnsiTheme="minorBidi"/>
          <w:sz w:val="28"/>
          <w:szCs w:val="28"/>
        </w:rPr>
        <w:t>mémoires de master, etc.</w:t>
      </w:r>
    </w:p>
    <w:p w14:paraId="24ABE0FC" w14:textId="77777777" w:rsidR="00EB5699" w:rsidRPr="00115E0D" w:rsidRDefault="00EB5699" w:rsidP="0090338E">
      <w:pPr>
        <w:pStyle w:val="Paragraphedeliste"/>
        <w:spacing w:line="360" w:lineRule="auto"/>
        <w:jc w:val="both"/>
        <w:rPr>
          <w:rFonts w:asciiTheme="minorBidi" w:hAnsiTheme="minorBidi"/>
          <w:sz w:val="28"/>
          <w:szCs w:val="28"/>
        </w:rPr>
      </w:pPr>
    </w:p>
    <w:p w14:paraId="24514C90" w14:textId="49543ECB" w:rsidR="00D17F2D" w:rsidRPr="00115E0D" w:rsidRDefault="00D17F2D" w:rsidP="0090338E">
      <w:pPr>
        <w:pStyle w:val="Paragraphedeliste"/>
        <w:spacing w:line="360" w:lineRule="auto"/>
        <w:jc w:val="both"/>
        <w:rPr>
          <w:rFonts w:asciiTheme="minorBidi" w:hAnsiTheme="minorBidi"/>
          <w:sz w:val="28"/>
          <w:szCs w:val="28"/>
        </w:rPr>
      </w:pPr>
      <w:r w:rsidRPr="00115E0D">
        <w:rPr>
          <w:rFonts w:asciiTheme="minorBidi" w:hAnsiTheme="minorBidi"/>
          <w:b/>
          <w:bCs/>
          <w:sz w:val="28"/>
          <w:szCs w:val="28"/>
        </w:rPr>
        <w:t>Sélectionner les documents</w:t>
      </w:r>
      <w:r w:rsidRPr="00115E0D">
        <w:rPr>
          <w:rFonts w:asciiTheme="minorBidi" w:hAnsiTheme="minorBidi"/>
          <w:sz w:val="28"/>
          <w:szCs w:val="28"/>
        </w:rPr>
        <w:t xml:space="preserve"> </w:t>
      </w:r>
    </w:p>
    <w:p w14:paraId="755E9A59" w14:textId="1CE891F3" w:rsidR="00D17F2D" w:rsidRPr="00115E0D" w:rsidRDefault="00D10D76" w:rsidP="0090338E">
      <w:pPr>
        <w:pStyle w:val="Paragraphedeliste"/>
        <w:spacing w:line="360" w:lineRule="auto"/>
        <w:jc w:val="both"/>
        <w:rPr>
          <w:rFonts w:asciiTheme="minorBidi" w:hAnsiTheme="minorBidi"/>
          <w:sz w:val="28"/>
          <w:szCs w:val="28"/>
        </w:rPr>
      </w:pPr>
      <w:r w:rsidRPr="00115E0D">
        <w:rPr>
          <w:rFonts w:asciiTheme="minorBidi" w:hAnsiTheme="minorBidi"/>
          <w:color w:val="000000"/>
          <w:sz w:val="28"/>
          <w:szCs w:val="28"/>
          <w:shd w:val="clear" w:color="auto" w:fill="FFFFFF"/>
        </w:rPr>
        <w:t>Une fois la recherche documentaire terminée, l’étudiant dispose de listes de documents. Il faut maintenant opérer une première sélection en vue de ne garder que les documents qui apparaissent pertinents et fiables</w:t>
      </w:r>
      <w:r w:rsidR="00A97CAB" w:rsidRPr="00115E0D">
        <w:rPr>
          <w:rFonts w:asciiTheme="minorBidi" w:hAnsiTheme="minorBidi"/>
          <w:color w:val="000000"/>
          <w:sz w:val="28"/>
          <w:szCs w:val="28"/>
          <w:shd w:val="clear" w:color="auto" w:fill="FFFFFF"/>
        </w:rPr>
        <w:t>, il s’agit d’</w:t>
      </w:r>
      <w:r w:rsidR="00A97CAB" w:rsidRPr="00115E0D">
        <w:rPr>
          <w:rFonts w:asciiTheme="minorBidi" w:hAnsiTheme="minorBidi"/>
          <w:sz w:val="28"/>
          <w:szCs w:val="28"/>
        </w:rPr>
        <w:t>un travail de sélection et de « </w:t>
      </w:r>
      <w:r w:rsidR="00A97CAB" w:rsidRPr="00115E0D">
        <w:rPr>
          <w:rFonts w:asciiTheme="minorBidi" w:hAnsiTheme="minorBidi"/>
          <w:i/>
          <w:iCs/>
          <w:sz w:val="28"/>
          <w:szCs w:val="28"/>
        </w:rPr>
        <w:t>dégrossissage</w:t>
      </w:r>
      <w:r w:rsidR="00A97CAB" w:rsidRPr="00115E0D">
        <w:rPr>
          <w:rFonts w:asciiTheme="minorBidi" w:hAnsiTheme="minorBidi"/>
          <w:sz w:val="28"/>
          <w:szCs w:val="28"/>
        </w:rPr>
        <w:t xml:space="preserve"> ». </w:t>
      </w:r>
    </w:p>
    <w:p w14:paraId="60EEF042" w14:textId="3D0ABBF3" w:rsidR="00D10D76" w:rsidRPr="00115E0D" w:rsidRDefault="00D10D76"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t xml:space="preserve">L’étudiant </w:t>
      </w:r>
      <w:r w:rsidR="00D17F2D" w:rsidRPr="00115E0D">
        <w:rPr>
          <w:rFonts w:asciiTheme="minorBidi" w:hAnsiTheme="minorBidi"/>
          <w:sz w:val="28"/>
          <w:szCs w:val="28"/>
        </w:rPr>
        <w:t xml:space="preserve">vérifie la pertinence des documents en lisant les titres (1ère de couverture), les résumés (4ème de couverture) et </w:t>
      </w:r>
      <w:r w:rsidRPr="00115E0D">
        <w:rPr>
          <w:rFonts w:asciiTheme="minorBidi" w:hAnsiTheme="minorBidi"/>
          <w:sz w:val="28"/>
          <w:szCs w:val="28"/>
        </w:rPr>
        <w:t>il s</w:t>
      </w:r>
      <w:r w:rsidR="00D17F2D" w:rsidRPr="00115E0D">
        <w:rPr>
          <w:rFonts w:asciiTheme="minorBidi" w:hAnsiTheme="minorBidi"/>
          <w:sz w:val="28"/>
          <w:szCs w:val="28"/>
        </w:rPr>
        <w:t>itue l’information en regardant le sommaire, la table des matières, l’index.</w:t>
      </w:r>
    </w:p>
    <w:p w14:paraId="6503B1EB" w14:textId="355925E0" w:rsidR="00491C29" w:rsidRPr="00115E0D" w:rsidRDefault="00A97CAB"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t>Il</w:t>
      </w:r>
      <w:r w:rsidR="00D17F2D" w:rsidRPr="00115E0D">
        <w:rPr>
          <w:rFonts w:asciiTheme="minorBidi" w:hAnsiTheme="minorBidi"/>
          <w:sz w:val="28"/>
          <w:szCs w:val="28"/>
        </w:rPr>
        <w:t xml:space="preserve"> </w:t>
      </w:r>
      <w:r w:rsidR="00944648" w:rsidRPr="00115E0D">
        <w:rPr>
          <w:rFonts w:asciiTheme="minorBidi" w:hAnsiTheme="minorBidi"/>
          <w:sz w:val="28"/>
          <w:szCs w:val="28"/>
        </w:rPr>
        <w:t>fait</w:t>
      </w:r>
      <w:r w:rsidR="00D17F2D" w:rsidRPr="00115E0D">
        <w:rPr>
          <w:rFonts w:asciiTheme="minorBidi" w:hAnsiTheme="minorBidi"/>
          <w:sz w:val="28"/>
          <w:szCs w:val="28"/>
        </w:rPr>
        <w:t xml:space="preserve"> une première lecture survol : </w:t>
      </w:r>
      <w:r w:rsidR="008E3C2C" w:rsidRPr="00115E0D">
        <w:rPr>
          <w:rFonts w:asciiTheme="minorBidi" w:hAnsiTheme="minorBidi"/>
          <w:sz w:val="28"/>
          <w:szCs w:val="28"/>
        </w:rPr>
        <w:t>Il</w:t>
      </w:r>
      <w:r w:rsidR="00D17F2D" w:rsidRPr="00115E0D">
        <w:rPr>
          <w:rFonts w:asciiTheme="minorBidi" w:hAnsiTheme="minorBidi"/>
          <w:sz w:val="28"/>
          <w:szCs w:val="28"/>
        </w:rPr>
        <w:t xml:space="preserve"> regarde les titres, sous-titres, les indices typographiques (mots en gras, italique ou soulignés), les illustrations, les légendes. Puis </w:t>
      </w:r>
      <w:r w:rsidR="00BF6392" w:rsidRPr="00115E0D">
        <w:rPr>
          <w:rFonts w:asciiTheme="minorBidi" w:hAnsiTheme="minorBidi"/>
          <w:sz w:val="28"/>
          <w:szCs w:val="28"/>
        </w:rPr>
        <w:t xml:space="preserve">il </w:t>
      </w:r>
      <w:r w:rsidR="00D17F2D" w:rsidRPr="00115E0D">
        <w:rPr>
          <w:rFonts w:asciiTheme="minorBidi" w:hAnsiTheme="minorBidi"/>
          <w:sz w:val="28"/>
          <w:szCs w:val="28"/>
        </w:rPr>
        <w:t>fai</w:t>
      </w:r>
      <w:r w:rsidR="00BF6392" w:rsidRPr="00115E0D">
        <w:rPr>
          <w:rFonts w:asciiTheme="minorBidi" w:hAnsiTheme="minorBidi"/>
          <w:sz w:val="28"/>
          <w:szCs w:val="28"/>
        </w:rPr>
        <w:t>t</w:t>
      </w:r>
      <w:r w:rsidR="00D17F2D" w:rsidRPr="00115E0D">
        <w:rPr>
          <w:rFonts w:asciiTheme="minorBidi" w:hAnsiTheme="minorBidi"/>
          <w:sz w:val="28"/>
          <w:szCs w:val="28"/>
        </w:rPr>
        <w:t xml:space="preserve"> une deuxième lecture écrémage : lecture de l’intégralité des paragraphes intéressants repérés lors de la lecture survol. </w:t>
      </w:r>
      <w:r w:rsidR="00BF6392" w:rsidRPr="00115E0D">
        <w:rPr>
          <w:rFonts w:asciiTheme="minorBidi" w:hAnsiTheme="minorBidi"/>
          <w:sz w:val="28"/>
          <w:szCs w:val="28"/>
        </w:rPr>
        <w:t>Il</w:t>
      </w:r>
      <w:r w:rsidR="00D17F2D" w:rsidRPr="00115E0D">
        <w:rPr>
          <w:rFonts w:asciiTheme="minorBidi" w:hAnsiTheme="minorBidi"/>
          <w:sz w:val="28"/>
          <w:szCs w:val="28"/>
        </w:rPr>
        <w:t xml:space="preserve"> cherche les mots difficiles dans un dictionnaire.</w:t>
      </w:r>
    </w:p>
    <w:p w14:paraId="7327A0DF" w14:textId="44FECE3D" w:rsidR="00FF06C5" w:rsidRPr="00115E0D" w:rsidRDefault="00116F01" w:rsidP="004321B6">
      <w:pPr>
        <w:spacing w:line="360" w:lineRule="auto"/>
        <w:jc w:val="both"/>
        <w:rPr>
          <w:rFonts w:asciiTheme="minorBidi" w:hAnsiTheme="minorBidi"/>
          <w:sz w:val="28"/>
          <w:szCs w:val="28"/>
        </w:rPr>
      </w:pPr>
      <w:r>
        <w:rPr>
          <w:rFonts w:asciiTheme="minorBidi" w:hAnsiTheme="minorBidi"/>
          <w:b/>
          <w:bCs/>
          <w:sz w:val="28"/>
          <w:szCs w:val="28"/>
        </w:rPr>
        <w:t xml:space="preserve">        </w:t>
      </w:r>
      <w:r w:rsidR="00821CA6" w:rsidRPr="00115E0D">
        <w:rPr>
          <w:rFonts w:asciiTheme="minorBidi" w:hAnsiTheme="minorBidi"/>
          <w:b/>
          <w:bCs/>
          <w:sz w:val="28"/>
          <w:szCs w:val="28"/>
        </w:rPr>
        <w:t>L’intitulé</w:t>
      </w:r>
      <w:r w:rsidR="00FF06C5" w:rsidRPr="00115E0D">
        <w:rPr>
          <w:rFonts w:asciiTheme="minorBidi" w:hAnsiTheme="minorBidi"/>
          <w:b/>
          <w:bCs/>
          <w:sz w:val="28"/>
          <w:szCs w:val="28"/>
        </w:rPr>
        <w:t xml:space="preserve"> d</w:t>
      </w:r>
      <w:r w:rsidR="00821CA6" w:rsidRPr="00115E0D">
        <w:rPr>
          <w:rFonts w:asciiTheme="minorBidi" w:hAnsiTheme="minorBidi"/>
          <w:b/>
          <w:bCs/>
          <w:sz w:val="28"/>
          <w:szCs w:val="28"/>
        </w:rPr>
        <w:t>e l’avant-projet</w:t>
      </w:r>
      <w:r w:rsidR="00FF06C5" w:rsidRPr="00115E0D">
        <w:rPr>
          <w:rFonts w:asciiTheme="minorBidi" w:hAnsiTheme="minorBidi"/>
          <w:b/>
          <w:bCs/>
          <w:sz w:val="28"/>
          <w:szCs w:val="28"/>
        </w:rPr>
        <w:t xml:space="preserve"> (le thème de recherche).</w:t>
      </w:r>
      <w:r w:rsidR="00FF06C5" w:rsidRPr="00115E0D">
        <w:rPr>
          <w:rFonts w:asciiTheme="minorBidi" w:hAnsiTheme="minorBidi"/>
          <w:sz w:val="28"/>
          <w:szCs w:val="28"/>
        </w:rPr>
        <w:t xml:space="preserve"> </w:t>
      </w:r>
    </w:p>
    <w:p w14:paraId="525373FC" w14:textId="70E2EC14" w:rsidR="00FF06C5" w:rsidRDefault="00944648"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t>L</w:t>
      </w:r>
      <w:r w:rsidR="00FF06C5" w:rsidRPr="00115E0D">
        <w:rPr>
          <w:rFonts w:asciiTheme="minorBidi" w:hAnsiTheme="minorBidi"/>
          <w:sz w:val="28"/>
          <w:szCs w:val="28"/>
        </w:rPr>
        <w:t xml:space="preserve">’étudiant doit préciser son sujet, et déterminer le public visé par </w:t>
      </w:r>
      <w:r w:rsidR="00821CA6" w:rsidRPr="00115E0D">
        <w:rPr>
          <w:rFonts w:asciiTheme="minorBidi" w:hAnsiTheme="minorBidi"/>
          <w:sz w:val="28"/>
          <w:szCs w:val="28"/>
        </w:rPr>
        <w:t>la recherche</w:t>
      </w:r>
      <w:r w:rsidR="00FF06C5" w:rsidRPr="00115E0D">
        <w:rPr>
          <w:rFonts w:asciiTheme="minorBidi" w:hAnsiTheme="minorBidi"/>
          <w:sz w:val="28"/>
          <w:szCs w:val="28"/>
        </w:rPr>
        <w:t>.</w:t>
      </w:r>
    </w:p>
    <w:p w14:paraId="7E3AD738" w14:textId="77777777" w:rsidR="00116F01" w:rsidRPr="00115E0D" w:rsidRDefault="00116F01" w:rsidP="0090338E">
      <w:pPr>
        <w:pStyle w:val="Paragraphedeliste"/>
        <w:spacing w:line="360" w:lineRule="auto"/>
        <w:jc w:val="both"/>
        <w:rPr>
          <w:rFonts w:asciiTheme="minorBidi" w:hAnsiTheme="minorBidi"/>
          <w:sz w:val="28"/>
          <w:szCs w:val="28"/>
        </w:rPr>
      </w:pPr>
    </w:p>
    <w:p w14:paraId="669576D1" w14:textId="507FD6CC" w:rsidR="00FF06C5" w:rsidRPr="00115E0D" w:rsidRDefault="00C625B8" w:rsidP="0090338E">
      <w:pPr>
        <w:spacing w:line="360" w:lineRule="auto"/>
        <w:jc w:val="both"/>
        <w:rPr>
          <w:rFonts w:asciiTheme="minorBidi" w:hAnsiTheme="minorBidi"/>
          <w:sz w:val="28"/>
          <w:szCs w:val="28"/>
        </w:rPr>
      </w:pPr>
      <w:r w:rsidRPr="00115E0D">
        <w:rPr>
          <w:rFonts w:asciiTheme="minorBidi" w:hAnsiTheme="minorBidi"/>
          <w:b/>
          <w:bCs/>
          <w:sz w:val="28"/>
          <w:szCs w:val="28"/>
        </w:rPr>
        <w:t>Exemples :</w:t>
      </w:r>
      <w:r w:rsidR="00821CA6" w:rsidRPr="00115E0D">
        <w:rPr>
          <w:rFonts w:asciiTheme="minorBidi" w:hAnsiTheme="minorBidi"/>
          <w:b/>
          <w:bCs/>
          <w:sz w:val="28"/>
          <w:szCs w:val="28"/>
        </w:rPr>
        <w:t xml:space="preserve"> </w:t>
      </w:r>
    </w:p>
    <w:p w14:paraId="3B3F0A15" w14:textId="1AD90EF1" w:rsidR="00944648" w:rsidRPr="00115E0D" w:rsidRDefault="0087549C" w:rsidP="0090338E">
      <w:pPr>
        <w:pStyle w:val="NormalWeb"/>
        <w:numPr>
          <w:ilvl w:val="0"/>
          <w:numId w:val="1"/>
        </w:numPr>
        <w:spacing w:line="360" w:lineRule="auto"/>
        <w:jc w:val="both"/>
        <w:rPr>
          <w:rFonts w:asciiTheme="minorBidi" w:hAnsiTheme="minorBidi" w:cstheme="minorBidi"/>
          <w:color w:val="000000"/>
          <w:sz w:val="28"/>
          <w:szCs w:val="28"/>
        </w:rPr>
      </w:pPr>
      <w:r w:rsidRPr="00115E0D">
        <w:rPr>
          <w:rFonts w:asciiTheme="minorBidi" w:hAnsiTheme="minorBidi" w:cstheme="minorBidi"/>
          <w:sz w:val="28"/>
          <w:szCs w:val="28"/>
        </w:rPr>
        <w:t>L</w:t>
      </w:r>
      <w:r w:rsidR="00944648" w:rsidRPr="00115E0D">
        <w:rPr>
          <w:rFonts w:asciiTheme="minorBidi" w:hAnsiTheme="minorBidi" w:cstheme="minorBidi"/>
          <w:sz w:val="28"/>
          <w:szCs w:val="28"/>
        </w:rPr>
        <w:t>es spécificités orthographiques et lexicales liées à la double notion de liberté dans l’écriture électronique. Cas des blogs d’information algériens</w:t>
      </w:r>
    </w:p>
    <w:p w14:paraId="78C436B4" w14:textId="6CAA7375" w:rsidR="00FF06C5" w:rsidRPr="00115E0D" w:rsidRDefault="00FF06C5" w:rsidP="0090338E">
      <w:pPr>
        <w:pStyle w:val="NormalWeb"/>
        <w:numPr>
          <w:ilvl w:val="0"/>
          <w:numId w:val="1"/>
        </w:numPr>
        <w:spacing w:line="360" w:lineRule="auto"/>
        <w:jc w:val="both"/>
        <w:rPr>
          <w:rFonts w:asciiTheme="minorBidi" w:hAnsiTheme="minorBidi" w:cstheme="minorBidi"/>
          <w:color w:val="000000"/>
          <w:sz w:val="28"/>
          <w:szCs w:val="28"/>
        </w:rPr>
      </w:pPr>
      <w:r w:rsidRPr="00115E0D">
        <w:rPr>
          <w:rFonts w:asciiTheme="minorBidi" w:hAnsiTheme="minorBidi" w:cstheme="minorBidi"/>
          <w:color w:val="000000"/>
          <w:sz w:val="28"/>
          <w:szCs w:val="28"/>
        </w:rPr>
        <w:t>L’apport des Technologies de l'Information et de la Communication (TIC) dans l’enseignement du FLE pour les débutants. Cas de</w:t>
      </w:r>
      <w:r w:rsidR="00723D4D" w:rsidRPr="00115E0D">
        <w:rPr>
          <w:rFonts w:asciiTheme="minorBidi" w:hAnsiTheme="minorBidi" w:cstheme="minorBidi"/>
          <w:color w:val="000000"/>
          <w:sz w:val="28"/>
          <w:szCs w:val="28"/>
        </w:rPr>
        <w:t>….</w:t>
      </w:r>
    </w:p>
    <w:p w14:paraId="2966B19D" w14:textId="0F18847F" w:rsidR="00944648" w:rsidRPr="00115E0D" w:rsidRDefault="00944648" w:rsidP="0090338E">
      <w:pPr>
        <w:pStyle w:val="NormalWeb"/>
        <w:numPr>
          <w:ilvl w:val="0"/>
          <w:numId w:val="1"/>
        </w:numPr>
        <w:spacing w:line="360" w:lineRule="auto"/>
        <w:jc w:val="both"/>
        <w:rPr>
          <w:rFonts w:asciiTheme="minorBidi" w:hAnsiTheme="minorBidi" w:cstheme="minorBidi"/>
          <w:color w:val="000000"/>
          <w:sz w:val="28"/>
          <w:szCs w:val="28"/>
        </w:rPr>
      </w:pPr>
      <w:r w:rsidRPr="00115E0D">
        <w:rPr>
          <w:rFonts w:asciiTheme="minorBidi" w:hAnsiTheme="minorBidi" w:cstheme="minorBidi"/>
          <w:sz w:val="28"/>
          <w:szCs w:val="28"/>
        </w:rPr>
        <w:t>Espace et Interculturalité dans Les Nuits de Strasbourg d'</w:t>
      </w:r>
      <w:proofErr w:type="spellStart"/>
      <w:r w:rsidRPr="00115E0D">
        <w:rPr>
          <w:rFonts w:asciiTheme="minorBidi" w:hAnsiTheme="minorBidi" w:cstheme="minorBidi"/>
          <w:sz w:val="28"/>
          <w:szCs w:val="28"/>
        </w:rPr>
        <w:t>Assia</w:t>
      </w:r>
      <w:proofErr w:type="spellEnd"/>
      <w:r w:rsidRPr="00115E0D">
        <w:rPr>
          <w:rFonts w:asciiTheme="minorBidi" w:hAnsiTheme="minorBidi" w:cstheme="minorBidi"/>
          <w:sz w:val="28"/>
          <w:szCs w:val="28"/>
        </w:rPr>
        <w:t xml:space="preserve"> DJEBAR</w:t>
      </w:r>
    </w:p>
    <w:p w14:paraId="3F9DE654" w14:textId="48F58C69" w:rsidR="00237D4D" w:rsidRPr="00115E0D" w:rsidRDefault="00237D4D" w:rsidP="0090338E">
      <w:pPr>
        <w:pStyle w:val="NormalWeb"/>
        <w:numPr>
          <w:ilvl w:val="0"/>
          <w:numId w:val="1"/>
        </w:numPr>
        <w:spacing w:line="360" w:lineRule="auto"/>
        <w:jc w:val="both"/>
        <w:rPr>
          <w:rFonts w:asciiTheme="minorBidi" w:hAnsiTheme="minorBidi" w:cstheme="minorBidi"/>
          <w:color w:val="000000"/>
          <w:sz w:val="28"/>
          <w:szCs w:val="28"/>
        </w:rPr>
      </w:pPr>
      <w:r w:rsidRPr="00115E0D">
        <w:rPr>
          <w:rFonts w:asciiTheme="minorBidi" w:hAnsiTheme="minorBidi" w:cstheme="minorBidi"/>
          <w:sz w:val="28"/>
          <w:szCs w:val="28"/>
        </w:rPr>
        <w:t>Les emprunts lexicaux de l’anglais vers le français : enrichissement et/ou appauvrissement</w:t>
      </w:r>
    </w:p>
    <w:p w14:paraId="101E1743" w14:textId="007FFC0F" w:rsidR="00B62071" w:rsidRPr="00115E0D" w:rsidRDefault="00B62071" w:rsidP="0090338E">
      <w:pPr>
        <w:pStyle w:val="NormalWeb"/>
        <w:numPr>
          <w:ilvl w:val="0"/>
          <w:numId w:val="1"/>
        </w:numPr>
        <w:spacing w:line="360" w:lineRule="auto"/>
        <w:jc w:val="both"/>
        <w:rPr>
          <w:rFonts w:asciiTheme="minorBidi" w:hAnsiTheme="minorBidi" w:cstheme="minorBidi"/>
          <w:color w:val="000000"/>
          <w:sz w:val="28"/>
          <w:szCs w:val="28"/>
        </w:rPr>
      </w:pPr>
      <w:r w:rsidRPr="00115E0D">
        <w:rPr>
          <w:rFonts w:asciiTheme="minorBidi" w:hAnsiTheme="minorBidi" w:cstheme="minorBidi"/>
          <w:sz w:val="28"/>
          <w:szCs w:val="28"/>
        </w:rPr>
        <w:t>Motiver les apprenants par les activités ludiques pour l'apprentissage de la lecture</w:t>
      </w:r>
    </w:p>
    <w:p w14:paraId="1FB1235E" w14:textId="5B5822DE" w:rsidR="004321B6" w:rsidRPr="00115E0D" w:rsidRDefault="004321B6" w:rsidP="004321B6">
      <w:pPr>
        <w:spacing w:line="360" w:lineRule="auto"/>
        <w:jc w:val="both"/>
        <w:rPr>
          <w:rFonts w:asciiTheme="minorBidi" w:hAnsiTheme="minorBidi"/>
          <w:sz w:val="28"/>
          <w:szCs w:val="28"/>
        </w:rPr>
      </w:pPr>
      <w:r w:rsidRPr="00115E0D">
        <w:rPr>
          <w:rFonts w:asciiTheme="minorBidi" w:hAnsiTheme="minorBidi"/>
          <w:b/>
          <w:bCs/>
          <w:sz w:val="28"/>
          <w:szCs w:val="28"/>
        </w:rPr>
        <w:t xml:space="preserve">2- </w:t>
      </w:r>
      <w:r w:rsidR="0072346F" w:rsidRPr="00115E0D">
        <w:rPr>
          <w:rFonts w:asciiTheme="minorBidi" w:hAnsiTheme="minorBidi"/>
          <w:b/>
          <w:bCs/>
          <w:sz w:val="28"/>
          <w:szCs w:val="28"/>
        </w:rPr>
        <w:t>Les motivations du choix</w:t>
      </w:r>
      <w:r w:rsidR="006C2829" w:rsidRPr="00115E0D">
        <w:rPr>
          <w:rFonts w:asciiTheme="minorBidi" w:hAnsiTheme="minorBidi"/>
          <w:b/>
          <w:bCs/>
          <w:sz w:val="28"/>
          <w:szCs w:val="28"/>
        </w:rPr>
        <w:t xml:space="preserve"> </w:t>
      </w:r>
      <w:r w:rsidRPr="00115E0D">
        <w:rPr>
          <w:rFonts w:asciiTheme="minorBidi" w:hAnsiTheme="minorBidi"/>
          <w:b/>
          <w:bCs/>
          <w:sz w:val="28"/>
          <w:szCs w:val="28"/>
        </w:rPr>
        <w:t>:</w:t>
      </w:r>
      <w:r w:rsidRPr="00115E0D">
        <w:rPr>
          <w:rFonts w:asciiTheme="minorBidi" w:hAnsiTheme="minorBidi"/>
          <w:sz w:val="28"/>
          <w:szCs w:val="28"/>
        </w:rPr>
        <w:t xml:space="preserve"> </w:t>
      </w:r>
    </w:p>
    <w:p w14:paraId="69A68604" w14:textId="22EEDA42" w:rsidR="004321B6" w:rsidRPr="00115E0D" w:rsidRDefault="004321B6" w:rsidP="004321B6">
      <w:pPr>
        <w:spacing w:line="360" w:lineRule="auto"/>
        <w:jc w:val="both"/>
        <w:rPr>
          <w:rFonts w:asciiTheme="minorBidi" w:hAnsiTheme="minorBidi"/>
          <w:sz w:val="28"/>
          <w:szCs w:val="28"/>
        </w:rPr>
      </w:pPr>
      <w:r w:rsidRPr="00115E0D">
        <w:rPr>
          <w:rFonts w:asciiTheme="minorBidi" w:hAnsiTheme="minorBidi"/>
          <w:sz w:val="28"/>
          <w:szCs w:val="28"/>
        </w:rPr>
        <w:t>Il s’agit des raisons personnelles</w:t>
      </w:r>
      <w:r w:rsidR="00116F01">
        <w:rPr>
          <w:rFonts w:asciiTheme="minorBidi" w:hAnsiTheme="minorBidi"/>
          <w:sz w:val="28"/>
          <w:szCs w:val="28"/>
        </w:rPr>
        <w:t>, scientifiques ou académiques</w:t>
      </w:r>
      <w:r w:rsidRPr="00115E0D">
        <w:rPr>
          <w:rFonts w:asciiTheme="minorBidi" w:hAnsiTheme="minorBidi"/>
          <w:sz w:val="28"/>
          <w:szCs w:val="28"/>
        </w:rPr>
        <w:t xml:space="preserve"> qui ont motivé l’étudiant à choisir cette thématique plutôt qu’une autre. Ainsi, l’observation directe, indirecte, etc. du phénomène peut être à l’origine du choix du sujet de recherche. </w:t>
      </w:r>
    </w:p>
    <w:p w14:paraId="138AAC79" w14:textId="77777777" w:rsidR="00116F01" w:rsidRDefault="00116F01" w:rsidP="00116F01">
      <w:pPr>
        <w:spacing w:line="360" w:lineRule="auto"/>
        <w:jc w:val="both"/>
        <w:rPr>
          <w:rFonts w:asciiTheme="minorBidi" w:hAnsiTheme="minorBidi"/>
          <w:b/>
          <w:bCs/>
          <w:sz w:val="28"/>
          <w:szCs w:val="28"/>
        </w:rPr>
      </w:pPr>
    </w:p>
    <w:p w14:paraId="4A07503C" w14:textId="77777777" w:rsidR="00116F01" w:rsidRDefault="00116F01" w:rsidP="00116F01">
      <w:pPr>
        <w:spacing w:line="360" w:lineRule="auto"/>
        <w:jc w:val="both"/>
        <w:rPr>
          <w:rFonts w:asciiTheme="minorBidi" w:hAnsiTheme="minorBidi"/>
          <w:b/>
          <w:bCs/>
          <w:sz w:val="28"/>
          <w:szCs w:val="28"/>
        </w:rPr>
      </w:pPr>
    </w:p>
    <w:p w14:paraId="159DE311" w14:textId="77777777" w:rsidR="00116F01" w:rsidRDefault="00116F01" w:rsidP="00116F01">
      <w:pPr>
        <w:spacing w:line="360" w:lineRule="auto"/>
        <w:jc w:val="both"/>
        <w:rPr>
          <w:rFonts w:asciiTheme="minorBidi" w:hAnsiTheme="minorBidi"/>
          <w:b/>
          <w:bCs/>
          <w:sz w:val="28"/>
          <w:szCs w:val="28"/>
        </w:rPr>
      </w:pPr>
    </w:p>
    <w:p w14:paraId="651CD1C6" w14:textId="77777777" w:rsidR="00116F01" w:rsidRDefault="00116F01" w:rsidP="00116F01">
      <w:pPr>
        <w:spacing w:line="360" w:lineRule="auto"/>
        <w:jc w:val="both"/>
        <w:rPr>
          <w:rFonts w:asciiTheme="minorBidi" w:hAnsiTheme="minorBidi"/>
          <w:b/>
          <w:bCs/>
          <w:sz w:val="28"/>
          <w:szCs w:val="28"/>
        </w:rPr>
      </w:pPr>
    </w:p>
    <w:p w14:paraId="2BB2DE0B" w14:textId="77777777" w:rsidR="00116F01" w:rsidRDefault="004321B6" w:rsidP="00116F01">
      <w:pPr>
        <w:spacing w:line="360" w:lineRule="auto"/>
        <w:jc w:val="both"/>
        <w:rPr>
          <w:rFonts w:asciiTheme="minorBidi" w:hAnsiTheme="minorBidi"/>
          <w:b/>
          <w:bCs/>
          <w:sz w:val="28"/>
          <w:szCs w:val="28"/>
        </w:rPr>
      </w:pPr>
      <w:r w:rsidRPr="00115E0D">
        <w:rPr>
          <w:rFonts w:asciiTheme="minorBidi" w:hAnsiTheme="minorBidi"/>
          <w:b/>
          <w:bCs/>
          <w:sz w:val="28"/>
          <w:szCs w:val="28"/>
        </w:rPr>
        <w:t xml:space="preserve">3- </w:t>
      </w:r>
      <w:r w:rsidR="000F7B34" w:rsidRPr="00115E0D">
        <w:rPr>
          <w:rFonts w:asciiTheme="minorBidi" w:hAnsiTheme="minorBidi"/>
          <w:b/>
          <w:bCs/>
          <w:sz w:val="28"/>
          <w:szCs w:val="28"/>
        </w:rPr>
        <w:t xml:space="preserve">La </w:t>
      </w:r>
      <w:r w:rsidR="00FF06C5" w:rsidRPr="00115E0D">
        <w:rPr>
          <w:rFonts w:asciiTheme="minorBidi" w:hAnsiTheme="minorBidi"/>
          <w:b/>
          <w:bCs/>
          <w:sz w:val="28"/>
          <w:szCs w:val="28"/>
        </w:rPr>
        <w:t>Problématique </w:t>
      </w:r>
      <w:r w:rsidR="000F7B34" w:rsidRPr="00115E0D">
        <w:rPr>
          <w:rFonts w:asciiTheme="minorBidi" w:hAnsiTheme="minorBidi"/>
          <w:b/>
          <w:bCs/>
          <w:sz w:val="28"/>
          <w:szCs w:val="28"/>
        </w:rPr>
        <w:t>de recherche</w:t>
      </w:r>
      <w:r w:rsidR="000C5F88" w:rsidRPr="00115E0D">
        <w:rPr>
          <w:rFonts w:asciiTheme="minorBidi" w:hAnsiTheme="minorBidi"/>
          <w:b/>
          <w:bCs/>
          <w:sz w:val="28"/>
          <w:szCs w:val="28"/>
        </w:rPr>
        <w:t xml:space="preserve"> </w:t>
      </w:r>
      <w:r w:rsidR="00FF06C5" w:rsidRPr="00115E0D">
        <w:rPr>
          <w:rFonts w:asciiTheme="minorBidi" w:hAnsiTheme="minorBidi"/>
          <w:b/>
          <w:bCs/>
          <w:sz w:val="28"/>
          <w:szCs w:val="28"/>
        </w:rPr>
        <w:t xml:space="preserve">: </w:t>
      </w:r>
    </w:p>
    <w:p w14:paraId="3E40D670" w14:textId="1DA88787" w:rsidR="00FF06C5" w:rsidRPr="00115E0D" w:rsidRDefault="00116F01" w:rsidP="00116F01">
      <w:pPr>
        <w:spacing w:line="360" w:lineRule="auto"/>
        <w:jc w:val="both"/>
        <w:rPr>
          <w:rFonts w:asciiTheme="minorBidi" w:hAnsiTheme="minorBidi"/>
          <w:sz w:val="28"/>
          <w:szCs w:val="28"/>
        </w:rPr>
      </w:pPr>
      <w:r>
        <w:rPr>
          <w:rFonts w:asciiTheme="minorBidi" w:hAnsiTheme="minorBidi"/>
          <w:sz w:val="28"/>
          <w:szCs w:val="28"/>
        </w:rPr>
        <w:lastRenderedPageBreak/>
        <w:t>E</w:t>
      </w:r>
      <w:r w:rsidR="00FF06C5" w:rsidRPr="00115E0D">
        <w:rPr>
          <w:rFonts w:asciiTheme="minorBidi" w:hAnsiTheme="minorBidi"/>
          <w:sz w:val="28"/>
          <w:szCs w:val="28"/>
        </w:rPr>
        <w:t>lle porte sur le sujet et constitue un « </w:t>
      </w:r>
      <w:r w:rsidR="00821CA6" w:rsidRPr="00115E0D">
        <w:rPr>
          <w:rFonts w:asciiTheme="minorBidi" w:hAnsiTheme="minorBidi"/>
          <w:sz w:val="28"/>
          <w:szCs w:val="28"/>
        </w:rPr>
        <w:t>E</w:t>
      </w:r>
      <w:r w:rsidR="00FF06C5" w:rsidRPr="00115E0D">
        <w:rPr>
          <w:rFonts w:asciiTheme="minorBidi" w:hAnsiTheme="minorBidi"/>
          <w:i/>
          <w:iCs/>
          <w:sz w:val="28"/>
          <w:szCs w:val="28"/>
        </w:rPr>
        <w:t xml:space="preserve">nsemble construit, autour d’une </w:t>
      </w:r>
      <w:r w:rsidR="00FF06C5" w:rsidRPr="00C057E7">
        <w:rPr>
          <w:rFonts w:asciiTheme="minorBidi" w:hAnsiTheme="minorBidi"/>
          <w:i/>
          <w:iCs/>
          <w:color w:val="FF0000"/>
          <w:sz w:val="28"/>
          <w:szCs w:val="28"/>
        </w:rPr>
        <w:t>question principale</w:t>
      </w:r>
      <w:r w:rsidR="00FF06C5" w:rsidRPr="00115E0D">
        <w:rPr>
          <w:rFonts w:asciiTheme="minorBidi" w:hAnsiTheme="minorBidi"/>
          <w:i/>
          <w:iCs/>
          <w:sz w:val="28"/>
          <w:szCs w:val="28"/>
        </w:rPr>
        <w:t xml:space="preserve">, </w:t>
      </w:r>
      <w:r w:rsidR="00FF06C5" w:rsidRPr="00C057E7">
        <w:rPr>
          <w:rFonts w:asciiTheme="minorBidi" w:hAnsiTheme="minorBidi"/>
          <w:i/>
          <w:iCs/>
          <w:color w:val="FF0000"/>
          <w:sz w:val="28"/>
          <w:szCs w:val="28"/>
        </w:rPr>
        <w:t xml:space="preserve">des hypothèses </w:t>
      </w:r>
      <w:r w:rsidR="00FF06C5" w:rsidRPr="00115E0D">
        <w:rPr>
          <w:rFonts w:asciiTheme="minorBidi" w:hAnsiTheme="minorBidi"/>
          <w:i/>
          <w:iCs/>
          <w:sz w:val="28"/>
          <w:szCs w:val="28"/>
        </w:rPr>
        <w:t>de recherche et des lignes d’analyse qui permettront de traiter le sujet choisi</w:t>
      </w:r>
      <w:r w:rsidR="00FF06C5" w:rsidRPr="00115E0D">
        <w:rPr>
          <w:rFonts w:asciiTheme="minorBidi" w:hAnsiTheme="minorBidi"/>
          <w:sz w:val="28"/>
          <w:szCs w:val="28"/>
        </w:rPr>
        <w:t xml:space="preserve"> » </w:t>
      </w:r>
      <w:r w:rsidR="006E4399" w:rsidRPr="00115E0D">
        <w:rPr>
          <w:rStyle w:val="Appelnotedebasdep"/>
          <w:rFonts w:asciiTheme="minorBidi" w:hAnsiTheme="minorBidi"/>
          <w:sz w:val="28"/>
          <w:szCs w:val="28"/>
        </w:rPr>
        <w:footnoteReference w:id="1"/>
      </w:r>
    </w:p>
    <w:p w14:paraId="419AED9A" w14:textId="4B0A4372" w:rsidR="000C5F88" w:rsidRPr="00115E0D" w:rsidRDefault="00DF214E" w:rsidP="0090338E">
      <w:pPr>
        <w:spacing w:line="360" w:lineRule="auto"/>
        <w:jc w:val="both"/>
        <w:rPr>
          <w:rFonts w:asciiTheme="minorBidi" w:hAnsiTheme="minorBidi"/>
          <w:sz w:val="28"/>
          <w:szCs w:val="28"/>
        </w:rPr>
      </w:pPr>
      <w:r w:rsidRPr="00115E0D">
        <w:rPr>
          <w:rFonts w:asciiTheme="minorBidi" w:hAnsiTheme="minorBidi"/>
          <w:sz w:val="28"/>
          <w:szCs w:val="28"/>
        </w:rPr>
        <w:t>Une</w:t>
      </w:r>
      <w:r w:rsidR="007A7466" w:rsidRPr="00115E0D">
        <w:rPr>
          <w:rFonts w:asciiTheme="minorBidi" w:hAnsiTheme="minorBidi"/>
          <w:sz w:val="28"/>
          <w:szCs w:val="28"/>
        </w:rPr>
        <w:t xml:space="preserve"> question dont la réponse est </w:t>
      </w:r>
      <w:r w:rsidRPr="00115E0D">
        <w:rPr>
          <w:rFonts w:asciiTheme="minorBidi" w:hAnsiTheme="minorBidi"/>
          <w:sz w:val="28"/>
          <w:szCs w:val="28"/>
        </w:rPr>
        <w:t>« </w:t>
      </w:r>
      <w:r w:rsidR="007A7466" w:rsidRPr="00115E0D">
        <w:rPr>
          <w:rFonts w:asciiTheme="minorBidi" w:hAnsiTheme="minorBidi"/>
          <w:sz w:val="28"/>
          <w:szCs w:val="28"/>
        </w:rPr>
        <w:t>oui</w:t>
      </w:r>
      <w:r w:rsidRPr="00115E0D">
        <w:rPr>
          <w:rFonts w:asciiTheme="minorBidi" w:hAnsiTheme="minorBidi"/>
          <w:sz w:val="28"/>
          <w:szCs w:val="28"/>
        </w:rPr>
        <w:t> »</w:t>
      </w:r>
      <w:r w:rsidR="007A7466" w:rsidRPr="00115E0D">
        <w:rPr>
          <w:rFonts w:asciiTheme="minorBidi" w:hAnsiTheme="minorBidi"/>
          <w:sz w:val="28"/>
          <w:szCs w:val="28"/>
        </w:rPr>
        <w:t xml:space="preserve"> ou </w:t>
      </w:r>
      <w:r w:rsidRPr="00115E0D">
        <w:rPr>
          <w:rFonts w:asciiTheme="minorBidi" w:hAnsiTheme="minorBidi"/>
          <w:sz w:val="28"/>
          <w:szCs w:val="28"/>
        </w:rPr>
        <w:t>« </w:t>
      </w:r>
      <w:r w:rsidR="007A7466" w:rsidRPr="00115E0D">
        <w:rPr>
          <w:rFonts w:asciiTheme="minorBidi" w:hAnsiTheme="minorBidi"/>
          <w:sz w:val="28"/>
          <w:szCs w:val="28"/>
        </w:rPr>
        <w:t>non</w:t>
      </w:r>
      <w:r w:rsidRPr="00115E0D">
        <w:rPr>
          <w:rFonts w:asciiTheme="minorBidi" w:hAnsiTheme="minorBidi"/>
          <w:sz w:val="28"/>
          <w:szCs w:val="28"/>
        </w:rPr>
        <w:t> »</w:t>
      </w:r>
      <w:r w:rsidR="007A7466" w:rsidRPr="00115E0D">
        <w:rPr>
          <w:rFonts w:asciiTheme="minorBidi" w:hAnsiTheme="minorBidi"/>
          <w:sz w:val="28"/>
          <w:szCs w:val="28"/>
        </w:rPr>
        <w:t xml:space="preserve"> </w:t>
      </w:r>
      <w:r w:rsidRPr="00115E0D">
        <w:rPr>
          <w:rFonts w:asciiTheme="minorBidi" w:hAnsiTheme="minorBidi"/>
          <w:sz w:val="28"/>
          <w:szCs w:val="28"/>
        </w:rPr>
        <w:t>n’est pas une problématique</w:t>
      </w:r>
      <w:r w:rsidR="007A7466" w:rsidRPr="00115E0D">
        <w:rPr>
          <w:rFonts w:asciiTheme="minorBidi" w:hAnsiTheme="minorBidi"/>
          <w:sz w:val="28"/>
          <w:szCs w:val="28"/>
        </w:rPr>
        <w:t xml:space="preserve">. </w:t>
      </w:r>
    </w:p>
    <w:p w14:paraId="07D007AB" w14:textId="77777777" w:rsidR="00DF214E" w:rsidRPr="00115E0D" w:rsidRDefault="00DF214E" w:rsidP="0090338E">
      <w:pPr>
        <w:spacing w:line="360" w:lineRule="auto"/>
        <w:jc w:val="both"/>
        <w:rPr>
          <w:rFonts w:asciiTheme="minorBidi" w:hAnsiTheme="minorBidi"/>
          <w:sz w:val="28"/>
          <w:szCs w:val="28"/>
        </w:rPr>
      </w:pPr>
      <w:r w:rsidRPr="00115E0D">
        <w:rPr>
          <w:rFonts w:asciiTheme="minorBidi" w:hAnsiTheme="minorBidi"/>
          <w:sz w:val="28"/>
          <w:szCs w:val="28"/>
        </w:rPr>
        <w:t xml:space="preserve">Une question qui donne lieu à des réponses toutes faites ou un exposé de faits, n’est pas une problématique. </w:t>
      </w:r>
    </w:p>
    <w:p w14:paraId="3B121BCD" w14:textId="329A4D5D" w:rsidR="007A7466" w:rsidRPr="00C057E7" w:rsidRDefault="007A7466" w:rsidP="00F34496">
      <w:pPr>
        <w:spacing w:line="360" w:lineRule="auto"/>
        <w:jc w:val="both"/>
        <w:rPr>
          <w:rFonts w:asciiTheme="minorBidi" w:hAnsiTheme="minorBidi"/>
          <w:sz w:val="28"/>
          <w:szCs w:val="28"/>
        </w:rPr>
      </w:pPr>
      <w:r w:rsidRPr="00115E0D">
        <w:rPr>
          <w:rFonts w:asciiTheme="minorBidi" w:hAnsiTheme="minorBidi"/>
          <w:sz w:val="28"/>
          <w:szCs w:val="28"/>
        </w:rPr>
        <w:t xml:space="preserve">La problématique </w:t>
      </w:r>
      <w:r w:rsidR="00DF214E" w:rsidRPr="00115E0D">
        <w:rPr>
          <w:rFonts w:asciiTheme="minorBidi" w:hAnsiTheme="minorBidi"/>
          <w:sz w:val="28"/>
          <w:szCs w:val="28"/>
        </w:rPr>
        <w:t>est une question qui me permet d’accéder à de nouvelles connaissances</w:t>
      </w:r>
      <w:r w:rsidR="0090338E" w:rsidRPr="00115E0D">
        <w:rPr>
          <w:rFonts w:asciiTheme="minorBidi" w:hAnsiTheme="minorBidi"/>
          <w:sz w:val="28"/>
          <w:szCs w:val="28"/>
        </w:rPr>
        <w:t>.</w:t>
      </w:r>
      <w:r w:rsidR="005D2450" w:rsidRPr="00115E0D">
        <w:rPr>
          <w:rFonts w:asciiTheme="minorBidi" w:hAnsiTheme="minorBidi"/>
          <w:sz w:val="28"/>
          <w:szCs w:val="28"/>
        </w:rPr>
        <w:t xml:space="preserve"> </w:t>
      </w:r>
    </w:p>
    <w:p w14:paraId="4340E309" w14:textId="627E77DB" w:rsidR="00DF214E" w:rsidRPr="00115E0D" w:rsidRDefault="005D2450" w:rsidP="00F34496">
      <w:pPr>
        <w:autoSpaceDE w:val="0"/>
        <w:autoSpaceDN w:val="0"/>
        <w:adjustRightInd w:val="0"/>
        <w:spacing w:line="360" w:lineRule="auto"/>
        <w:jc w:val="both"/>
        <w:rPr>
          <w:rFonts w:asciiTheme="minorBidi" w:hAnsiTheme="minorBidi"/>
          <w:sz w:val="28"/>
          <w:szCs w:val="28"/>
        </w:rPr>
      </w:pPr>
      <w:r w:rsidRPr="00C057E7">
        <w:rPr>
          <w:rFonts w:asciiTheme="minorBidi" w:hAnsiTheme="minorBidi"/>
          <w:sz w:val="28"/>
          <w:szCs w:val="28"/>
        </w:rPr>
        <w:t>La problématique doit, ainsi correspondre</w:t>
      </w:r>
      <w:r w:rsidR="00DF214E" w:rsidRPr="00115E0D">
        <w:rPr>
          <w:rFonts w:asciiTheme="minorBidi" w:hAnsiTheme="minorBidi"/>
          <w:sz w:val="28"/>
          <w:szCs w:val="28"/>
        </w:rPr>
        <w:t xml:space="preserve"> à une question (problématique) qui paraît importante et intéressante.</w:t>
      </w:r>
    </w:p>
    <w:p w14:paraId="2B52B92C" w14:textId="22E0FFE6" w:rsidR="00DF214E" w:rsidRPr="00115E0D" w:rsidRDefault="005D2450" w:rsidP="00F34496">
      <w:pPr>
        <w:autoSpaceDE w:val="0"/>
        <w:autoSpaceDN w:val="0"/>
        <w:adjustRightInd w:val="0"/>
        <w:spacing w:line="360" w:lineRule="auto"/>
        <w:jc w:val="both"/>
        <w:rPr>
          <w:rFonts w:asciiTheme="minorBidi" w:hAnsiTheme="minorBidi"/>
          <w:sz w:val="28"/>
          <w:szCs w:val="28"/>
        </w:rPr>
      </w:pPr>
      <w:r w:rsidRPr="00115E0D">
        <w:rPr>
          <w:rFonts w:asciiTheme="minorBidi" w:hAnsiTheme="minorBidi"/>
          <w:sz w:val="28"/>
          <w:szCs w:val="28"/>
        </w:rPr>
        <w:t>Elle doit être</w:t>
      </w:r>
      <w:r w:rsidR="00DF214E" w:rsidRPr="00115E0D">
        <w:rPr>
          <w:rFonts w:asciiTheme="minorBidi" w:hAnsiTheme="minorBidi"/>
          <w:sz w:val="28"/>
          <w:szCs w:val="28"/>
        </w:rPr>
        <w:t xml:space="preserve"> </w:t>
      </w:r>
      <w:r w:rsidRPr="00115E0D">
        <w:rPr>
          <w:rFonts w:asciiTheme="minorBidi" w:hAnsiTheme="minorBidi"/>
          <w:sz w:val="28"/>
          <w:szCs w:val="28"/>
        </w:rPr>
        <w:t>en lien avec</w:t>
      </w:r>
      <w:r w:rsidR="00DF214E" w:rsidRPr="00115E0D">
        <w:rPr>
          <w:rFonts w:asciiTheme="minorBidi" w:hAnsiTheme="minorBidi"/>
          <w:sz w:val="28"/>
          <w:szCs w:val="28"/>
        </w:rPr>
        <w:t xml:space="preserve"> le sujet et le thème de départ</w:t>
      </w:r>
      <w:r w:rsidR="00637833" w:rsidRPr="00115E0D">
        <w:rPr>
          <w:rFonts w:asciiTheme="minorBidi" w:hAnsiTheme="minorBidi"/>
          <w:sz w:val="28"/>
          <w:szCs w:val="28"/>
        </w:rPr>
        <w:t xml:space="preserve">. </w:t>
      </w:r>
    </w:p>
    <w:p w14:paraId="2CC5DFCA" w14:textId="1809BD90" w:rsidR="00637833" w:rsidRPr="00115E0D" w:rsidRDefault="00637833" w:rsidP="00F34496">
      <w:pPr>
        <w:autoSpaceDE w:val="0"/>
        <w:autoSpaceDN w:val="0"/>
        <w:adjustRightInd w:val="0"/>
        <w:spacing w:line="360" w:lineRule="auto"/>
        <w:jc w:val="both"/>
        <w:rPr>
          <w:rFonts w:asciiTheme="minorBidi" w:hAnsiTheme="minorBidi"/>
          <w:sz w:val="28"/>
          <w:szCs w:val="28"/>
        </w:rPr>
      </w:pPr>
      <w:r w:rsidRPr="00115E0D">
        <w:rPr>
          <w:rFonts w:asciiTheme="minorBidi" w:hAnsiTheme="minorBidi"/>
          <w:sz w:val="28"/>
          <w:szCs w:val="28"/>
        </w:rPr>
        <w:t xml:space="preserve">Elle doit être mobilisatrice et signifiante. </w:t>
      </w:r>
    </w:p>
    <w:p w14:paraId="1030B0D8" w14:textId="2B4EF161" w:rsidR="00DF214E" w:rsidRPr="00115E0D" w:rsidRDefault="005D2450" w:rsidP="00F34496">
      <w:pPr>
        <w:autoSpaceDE w:val="0"/>
        <w:autoSpaceDN w:val="0"/>
        <w:adjustRightInd w:val="0"/>
        <w:spacing w:line="360" w:lineRule="auto"/>
        <w:jc w:val="both"/>
        <w:rPr>
          <w:rFonts w:asciiTheme="minorBidi" w:hAnsiTheme="minorBidi"/>
          <w:sz w:val="28"/>
          <w:szCs w:val="28"/>
        </w:rPr>
      </w:pPr>
      <w:r w:rsidRPr="00115E0D">
        <w:rPr>
          <w:rFonts w:asciiTheme="minorBidi" w:hAnsiTheme="minorBidi"/>
          <w:sz w:val="28"/>
          <w:szCs w:val="28"/>
        </w:rPr>
        <w:t>Elle doit s</w:t>
      </w:r>
      <w:r w:rsidR="00DF214E" w:rsidRPr="00115E0D">
        <w:rPr>
          <w:rFonts w:asciiTheme="minorBidi" w:hAnsiTheme="minorBidi"/>
          <w:sz w:val="28"/>
          <w:szCs w:val="28"/>
        </w:rPr>
        <w:t>usciter des questionnements : Elle correspond à un questionnement général entraînant des questions partielles.</w:t>
      </w:r>
    </w:p>
    <w:p w14:paraId="40E5CE99" w14:textId="144148A4" w:rsidR="00FF06C5" w:rsidRPr="00115E0D" w:rsidRDefault="008474EA" w:rsidP="0090338E">
      <w:pPr>
        <w:spacing w:line="360" w:lineRule="auto"/>
        <w:jc w:val="both"/>
        <w:rPr>
          <w:rFonts w:asciiTheme="minorBidi" w:hAnsiTheme="minorBidi"/>
          <w:sz w:val="28"/>
          <w:szCs w:val="28"/>
        </w:rPr>
      </w:pPr>
      <w:r w:rsidRPr="00115E0D">
        <w:rPr>
          <w:rFonts w:asciiTheme="minorBidi" w:hAnsiTheme="minorBidi"/>
          <w:b/>
          <w:bCs/>
          <w:sz w:val="28"/>
          <w:szCs w:val="28"/>
        </w:rPr>
        <w:t xml:space="preserve">            </w:t>
      </w:r>
      <w:r w:rsidR="00FF06C5" w:rsidRPr="00115E0D">
        <w:rPr>
          <w:rFonts w:asciiTheme="minorBidi" w:hAnsiTheme="minorBidi"/>
          <w:b/>
          <w:bCs/>
          <w:sz w:val="28"/>
          <w:szCs w:val="28"/>
        </w:rPr>
        <w:t>Exemple</w:t>
      </w:r>
      <w:r w:rsidR="00F34496" w:rsidRPr="00115E0D">
        <w:rPr>
          <w:rFonts w:asciiTheme="minorBidi" w:hAnsiTheme="minorBidi"/>
          <w:b/>
          <w:bCs/>
          <w:sz w:val="28"/>
          <w:szCs w:val="28"/>
        </w:rPr>
        <w:t xml:space="preserve"> </w:t>
      </w:r>
      <w:r w:rsidR="00FF06C5" w:rsidRPr="00115E0D">
        <w:rPr>
          <w:rFonts w:asciiTheme="minorBidi" w:hAnsiTheme="minorBidi"/>
          <w:sz w:val="28"/>
          <w:szCs w:val="28"/>
        </w:rPr>
        <w:t>:</w:t>
      </w:r>
    </w:p>
    <w:p w14:paraId="16EE811D" w14:textId="470B3605" w:rsidR="00FF06C5" w:rsidRPr="00115E0D" w:rsidRDefault="007E6947" w:rsidP="00EB5699">
      <w:pPr>
        <w:pStyle w:val="Paragraphedeliste"/>
        <w:numPr>
          <w:ilvl w:val="0"/>
          <w:numId w:val="1"/>
        </w:numPr>
        <w:spacing w:line="360" w:lineRule="auto"/>
        <w:jc w:val="both"/>
        <w:rPr>
          <w:rFonts w:asciiTheme="minorBidi" w:hAnsiTheme="minorBidi"/>
          <w:sz w:val="28"/>
          <w:szCs w:val="28"/>
        </w:rPr>
      </w:pPr>
      <w:r w:rsidRPr="00C057E7">
        <w:rPr>
          <w:rFonts w:asciiTheme="minorBidi" w:hAnsiTheme="minorBidi"/>
          <w:color w:val="FF0000"/>
          <w:sz w:val="28"/>
          <w:szCs w:val="28"/>
        </w:rPr>
        <w:t xml:space="preserve">Pour quelles raisons </w:t>
      </w:r>
      <w:r w:rsidRPr="00115E0D">
        <w:rPr>
          <w:rFonts w:asciiTheme="minorBidi" w:hAnsiTheme="minorBidi"/>
          <w:sz w:val="28"/>
          <w:szCs w:val="28"/>
        </w:rPr>
        <w:t xml:space="preserve">les apprenants algériens de 5ème année primaire n’arrivent-ils pas à se servir du français pour </w:t>
      </w:r>
      <w:r w:rsidR="00175CD0" w:rsidRPr="00115E0D">
        <w:rPr>
          <w:rFonts w:asciiTheme="minorBidi" w:hAnsiTheme="minorBidi"/>
          <w:sz w:val="28"/>
          <w:szCs w:val="28"/>
        </w:rPr>
        <w:t>communiquer?</w:t>
      </w:r>
    </w:p>
    <w:p w14:paraId="26EB2082" w14:textId="0FE39E84" w:rsidR="00DE2F7F" w:rsidRPr="00115E0D" w:rsidRDefault="004170FD" w:rsidP="0090338E">
      <w:pPr>
        <w:pStyle w:val="Paragraphedeliste"/>
        <w:numPr>
          <w:ilvl w:val="0"/>
          <w:numId w:val="1"/>
        </w:numPr>
        <w:spacing w:line="360" w:lineRule="auto"/>
        <w:jc w:val="both"/>
        <w:rPr>
          <w:rFonts w:asciiTheme="minorBidi" w:hAnsiTheme="minorBidi"/>
          <w:sz w:val="28"/>
          <w:szCs w:val="28"/>
        </w:rPr>
      </w:pPr>
      <w:r w:rsidRPr="00C057E7">
        <w:rPr>
          <w:rFonts w:asciiTheme="minorBidi" w:hAnsiTheme="minorBidi"/>
          <w:color w:val="FF0000"/>
          <w:sz w:val="28"/>
          <w:szCs w:val="28"/>
        </w:rPr>
        <w:t xml:space="preserve">En quoi </w:t>
      </w:r>
      <w:r w:rsidRPr="00115E0D">
        <w:rPr>
          <w:rFonts w:asciiTheme="minorBidi" w:hAnsiTheme="minorBidi"/>
          <w:sz w:val="28"/>
          <w:szCs w:val="28"/>
        </w:rPr>
        <w:t>le jeu théâtral contribue-t-il au développement de la compétence orale en classe</w:t>
      </w:r>
      <w:r w:rsidR="00723D4D" w:rsidRPr="00115E0D">
        <w:rPr>
          <w:rFonts w:asciiTheme="minorBidi" w:hAnsiTheme="minorBidi"/>
          <w:sz w:val="28"/>
          <w:szCs w:val="28"/>
        </w:rPr>
        <w:t xml:space="preserve"> </w:t>
      </w:r>
      <w:r w:rsidRPr="00115E0D">
        <w:rPr>
          <w:rFonts w:asciiTheme="minorBidi" w:hAnsiTheme="minorBidi"/>
          <w:sz w:val="28"/>
          <w:szCs w:val="28"/>
        </w:rPr>
        <w:t>de FLE ?</w:t>
      </w:r>
    </w:p>
    <w:p w14:paraId="5174FC7F" w14:textId="2F912F89" w:rsidR="00FF06C5" w:rsidRPr="00115E0D" w:rsidRDefault="005578E3" w:rsidP="0090338E">
      <w:pPr>
        <w:spacing w:line="360" w:lineRule="auto"/>
        <w:jc w:val="both"/>
        <w:rPr>
          <w:rFonts w:asciiTheme="minorBidi" w:hAnsiTheme="minorBidi"/>
          <w:sz w:val="28"/>
          <w:szCs w:val="28"/>
        </w:rPr>
      </w:pPr>
      <w:r w:rsidRPr="00115E0D">
        <w:rPr>
          <w:rFonts w:asciiTheme="minorBidi" w:hAnsiTheme="minorBidi"/>
          <w:b/>
          <w:bCs/>
          <w:sz w:val="28"/>
          <w:szCs w:val="28"/>
        </w:rPr>
        <w:t xml:space="preserve">4- </w:t>
      </w:r>
      <w:r w:rsidR="00FF06C5" w:rsidRPr="00115E0D">
        <w:rPr>
          <w:rFonts w:asciiTheme="minorBidi" w:hAnsiTheme="minorBidi"/>
          <w:b/>
          <w:bCs/>
          <w:sz w:val="28"/>
          <w:szCs w:val="28"/>
        </w:rPr>
        <w:t>Hypothèses de recherche</w:t>
      </w:r>
    </w:p>
    <w:p w14:paraId="10077CF7" w14:textId="7C968928" w:rsidR="00FF06C5" w:rsidRPr="00115E0D" w:rsidRDefault="00FF06C5" w:rsidP="0090338E">
      <w:pPr>
        <w:spacing w:line="360" w:lineRule="auto"/>
        <w:ind w:left="360"/>
        <w:jc w:val="both"/>
        <w:rPr>
          <w:rFonts w:asciiTheme="minorBidi" w:hAnsiTheme="minorBidi"/>
          <w:sz w:val="28"/>
          <w:szCs w:val="28"/>
        </w:rPr>
      </w:pPr>
      <w:r w:rsidRPr="00115E0D">
        <w:rPr>
          <w:rFonts w:asciiTheme="minorBidi" w:hAnsiTheme="minorBidi"/>
          <w:sz w:val="28"/>
          <w:szCs w:val="28"/>
        </w:rPr>
        <w:lastRenderedPageBreak/>
        <w:t xml:space="preserve">   L’hypothèse est une réponse anticipée et provisoire à la question de recherche. </w:t>
      </w:r>
    </w:p>
    <w:p w14:paraId="6D8A46F1" w14:textId="77777777" w:rsidR="00501197" w:rsidRPr="00115E0D" w:rsidRDefault="00FF06C5"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t xml:space="preserve">L’hypothèse, doit être formulée au conditionnel. </w:t>
      </w:r>
    </w:p>
    <w:p w14:paraId="43465779" w14:textId="78B15483" w:rsidR="00501197" w:rsidRPr="00115E0D" w:rsidRDefault="00FF06C5"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t xml:space="preserve">Elle </w:t>
      </w:r>
      <w:r w:rsidR="00501197" w:rsidRPr="00115E0D">
        <w:rPr>
          <w:rFonts w:asciiTheme="minorBidi" w:hAnsiTheme="minorBidi"/>
          <w:sz w:val="28"/>
          <w:szCs w:val="28"/>
        </w:rPr>
        <w:t xml:space="preserve">doit être féconde : elle propose une réponse adéquate à la question de recherche. </w:t>
      </w:r>
    </w:p>
    <w:p w14:paraId="2845CD5B" w14:textId="28D446F0" w:rsidR="00501197" w:rsidRPr="00115E0D" w:rsidRDefault="00501197" w:rsidP="0090338E">
      <w:pPr>
        <w:pStyle w:val="Paragraphedeliste"/>
        <w:spacing w:line="360" w:lineRule="auto"/>
        <w:jc w:val="both"/>
        <w:rPr>
          <w:rFonts w:asciiTheme="minorBidi" w:hAnsiTheme="minorBidi"/>
          <w:sz w:val="28"/>
          <w:szCs w:val="28"/>
        </w:rPr>
      </w:pPr>
      <w:r w:rsidRPr="00115E0D">
        <w:rPr>
          <w:rFonts w:asciiTheme="minorBidi" w:hAnsiTheme="minorBidi"/>
          <w:sz w:val="28"/>
          <w:szCs w:val="28"/>
        </w:rPr>
        <w:t xml:space="preserve">Elle doit être testable et vérifiable : on peut la vérifier </w:t>
      </w:r>
      <w:r w:rsidR="00FF06C5" w:rsidRPr="00115E0D">
        <w:rPr>
          <w:rFonts w:asciiTheme="minorBidi" w:hAnsiTheme="minorBidi"/>
          <w:sz w:val="28"/>
          <w:szCs w:val="28"/>
        </w:rPr>
        <w:t xml:space="preserve">lors de l’enquête (à confirmer ou à infirmer). </w:t>
      </w:r>
    </w:p>
    <w:p w14:paraId="44D70E38" w14:textId="0898F47B" w:rsidR="00E94D4D" w:rsidRPr="00115E0D" w:rsidRDefault="00FF06C5" w:rsidP="00C057E7">
      <w:pPr>
        <w:pStyle w:val="Paragraphedeliste"/>
        <w:spacing w:line="360" w:lineRule="auto"/>
        <w:jc w:val="both"/>
        <w:rPr>
          <w:rFonts w:asciiTheme="minorBidi" w:hAnsiTheme="minorBidi"/>
          <w:b/>
          <w:bCs/>
          <w:sz w:val="28"/>
          <w:szCs w:val="28"/>
        </w:rPr>
      </w:pPr>
      <w:r w:rsidRPr="00115E0D">
        <w:rPr>
          <w:rFonts w:asciiTheme="minorBidi" w:hAnsiTheme="minorBidi"/>
          <w:sz w:val="28"/>
          <w:szCs w:val="28"/>
        </w:rPr>
        <w:t xml:space="preserve">Elle détermine les outils méthodologiques. </w:t>
      </w:r>
    </w:p>
    <w:p w14:paraId="7E64324B" w14:textId="36E9DD2E" w:rsidR="00FF06C5" w:rsidRPr="00115E0D" w:rsidRDefault="00FF06C5" w:rsidP="0090338E">
      <w:pPr>
        <w:pStyle w:val="Paragraphedeliste"/>
        <w:spacing w:line="360" w:lineRule="auto"/>
        <w:jc w:val="both"/>
        <w:rPr>
          <w:rFonts w:asciiTheme="minorBidi" w:hAnsiTheme="minorBidi"/>
          <w:sz w:val="28"/>
          <w:szCs w:val="28"/>
        </w:rPr>
      </w:pPr>
      <w:r w:rsidRPr="00115E0D">
        <w:rPr>
          <w:rFonts w:asciiTheme="minorBidi" w:hAnsiTheme="minorBidi"/>
          <w:b/>
          <w:bCs/>
          <w:sz w:val="28"/>
          <w:szCs w:val="28"/>
        </w:rPr>
        <w:t>Exemples</w:t>
      </w:r>
      <w:r w:rsidRPr="00115E0D">
        <w:rPr>
          <w:rFonts w:asciiTheme="minorBidi" w:hAnsiTheme="minorBidi"/>
          <w:sz w:val="28"/>
          <w:szCs w:val="28"/>
        </w:rPr>
        <w:t> :</w:t>
      </w:r>
    </w:p>
    <w:p w14:paraId="4EB963B2" w14:textId="6EE7DB10" w:rsidR="00175CD0" w:rsidRPr="00115E0D" w:rsidRDefault="00854F06" w:rsidP="0090338E">
      <w:pPr>
        <w:pStyle w:val="Paragraphedeliste"/>
        <w:numPr>
          <w:ilvl w:val="0"/>
          <w:numId w:val="1"/>
        </w:numPr>
        <w:spacing w:line="360" w:lineRule="auto"/>
        <w:jc w:val="both"/>
        <w:rPr>
          <w:rFonts w:asciiTheme="minorBidi" w:hAnsiTheme="minorBidi"/>
          <w:sz w:val="28"/>
          <w:szCs w:val="28"/>
        </w:rPr>
      </w:pPr>
      <w:r w:rsidRPr="00115E0D">
        <w:rPr>
          <w:rFonts w:asciiTheme="minorBidi" w:hAnsiTheme="minorBidi"/>
          <w:sz w:val="28"/>
          <w:szCs w:val="28"/>
        </w:rPr>
        <w:t>L</w:t>
      </w:r>
      <w:r w:rsidR="00175CD0" w:rsidRPr="00115E0D">
        <w:rPr>
          <w:rFonts w:asciiTheme="minorBidi" w:hAnsiTheme="minorBidi"/>
          <w:sz w:val="28"/>
          <w:szCs w:val="28"/>
        </w:rPr>
        <w:t xml:space="preserve">es activités de communication orales proposées par l’enseignant </w:t>
      </w:r>
      <w:r w:rsidRPr="00115E0D">
        <w:rPr>
          <w:rFonts w:asciiTheme="minorBidi" w:hAnsiTheme="minorBidi"/>
          <w:sz w:val="28"/>
          <w:szCs w:val="28"/>
        </w:rPr>
        <w:t xml:space="preserve">ne </w:t>
      </w:r>
      <w:r w:rsidRPr="00115E0D">
        <w:rPr>
          <w:rFonts w:asciiTheme="minorBidi" w:hAnsiTheme="minorBidi"/>
          <w:sz w:val="28"/>
          <w:szCs w:val="28"/>
          <w:u w:val="single"/>
        </w:rPr>
        <w:t>serai</w:t>
      </w:r>
      <w:r w:rsidR="00175CD0" w:rsidRPr="00115E0D">
        <w:rPr>
          <w:rFonts w:asciiTheme="minorBidi" w:hAnsiTheme="minorBidi"/>
          <w:sz w:val="28"/>
          <w:szCs w:val="28"/>
          <w:u w:val="single"/>
        </w:rPr>
        <w:t>en</w:t>
      </w:r>
      <w:r w:rsidRPr="00115E0D">
        <w:rPr>
          <w:rFonts w:asciiTheme="minorBidi" w:hAnsiTheme="minorBidi"/>
          <w:sz w:val="28"/>
          <w:szCs w:val="28"/>
          <w:u w:val="single"/>
        </w:rPr>
        <w:t>t</w:t>
      </w:r>
      <w:r w:rsidRPr="00115E0D">
        <w:rPr>
          <w:rFonts w:asciiTheme="minorBidi" w:hAnsiTheme="minorBidi"/>
          <w:sz w:val="28"/>
          <w:szCs w:val="28"/>
        </w:rPr>
        <w:t xml:space="preserve"> pas </w:t>
      </w:r>
      <w:r w:rsidR="00E94D4D" w:rsidRPr="00115E0D">
        <w:rPr>
          <w:rFonts w:asciiTheme="minorBidi" w:hAnsiTheme="minorBidi"/>
          <w:sz w:val="28"/>
          <w:szCs w:val="28"/>
        </w:rPr>
        <w:t>motivantes pou</w:t>
      </w:r>
      <w:r w:rsidR="00C057E7">
        <w:rPr>
          <w:rFonts w:asciiTheme="minorBidi" w:hAnsiTheme="minorBidi"/>
          <w:sz w:val="28"/>
          <w:szCs w:val="28"/>
        </w:rPr>
        <w:t>r</w:t>
      </w:r>
      <w:r w:rsidR="00E94D4D" w:rsidRPr="00115E0D">
        <w:rPr>
          <w:rFonts w:asciiTheme="minorBidi" w:hAnsiTheme="minorBidi"/>
          <w:sz w:val="28"/>
          <w:szCs w:val="28"/>
        </w:rPr>
        <w:t xml:space="preserve"> l</w:t>
      </w:r>
      <w:r w:rsidRPr="00115E0D">
        <w:rPr>
          <w:rFonts w:asciiTheme="minorBidi" w:hAnsiTheme="minorBidi"/>
          <w:sz w:val="28"/>
          <w:szCs w:val="28"/>
        </w:rPr>
        <w:t>es apprenants.</w:t>
      </w:r>
    </w:p>
    <w:p w14:paraId="77A0C030" w14:textId="4FCBE07C" w:rsidR="004170FD" w:rsidRPr="00115E0D" w:rsidRDefault="004170FD" w:rsidP="0090338E">
      <w:pPr>
        <w:pStyle w:val="Paragraphedeliste"/>
        <w:numPr>
          <w:ilvl w:val="0"/>
          <w:numId w:val="1"/>
        </w:numPr>
        <w:spacing w:line="360" w:lineRule="auto"/>
        <w:jc w:val="both"/>
        <w:rPr>
          <w:rFonts w:asciiTheme="minorBidi" w:hAnsiTheme="minorBidi"/>
          <w:sz w:val="28"/>
          <w:szCs w:val="28"/>
        </w:rPr>
      </w:pPr>
      <w:r w:rsidRPr="00115E0D">
        <w:rPr>
          <w:rFonts w:asciiTheme="minorBidi" w:hAnsiTheme="minorBidi"/>
          <w:sz w:val="28"/>
          <w:szCs w:val="28"/>
          <w:u w:val="single"/>
        </w:rPr>
        <w:t>Nous supposons</w:t>
      </w:r>
      <w:r w:rsidRPr="00115E0D">
        <w:rPr>
          <w:rFonts w:asciiTheme="minorBidi" w:hAnsiTheme="minorBidi"/>
          <w:sz w:val="28"/>
          <w:szCs w:val="28"/>
        </w:rPr>
        <w:t xml:space="preserve"> que le jeu théâtral en classe de FLE, grâce à son caractère ludique, motive les élèves à s’exprimer en français.</w:t>
      </w:r>
    </w:p>
    <w:p w14:paraId="0D8CEF9A" w14:textId="106DFD20" w:rsidR="00FF06C5" w:rsidRPr="00115E0D" w:rsidRDefault="005578E3" w:rsidP="0090338E">
      <w:pPr>
        <w:spacing w:line="360" w:lineRule="auto"/>
        <w:jc w:val="both"/>
        <w:rPr>
          <w:rFonts w:asciiTheme="minorBidi" w:hAnsiTheme="minorBidi"/>
          <w:b/>
          <w:bCs/>
          <w:sz w:val="28"/>
          <w:szCs w:val="28"/>
        </w:rPr>
      </w:pPr>
      <w:r w:rsidRPr="00115E0D">
        <w:rPr>
          <w:rFonts w:asciiTheme="minorBidi" w:hAnsiTheme="minorBidi"/>
          <w:b/>
          <w:bCs/>
          <w:sz w:val="28"/>
          <w:szCs w:val="28"/>
        </w:rPr>
        <w:t xml:space="preserve">5- </w:t>
      </w:r>
      <w:r w:rsidR="00D32353" w:rsidRPr="00115E0D">
        <w:rPr>
          <w:rFonts w:asciiTheme="minorBidi" w:hAnsiTheme="minorBidi"/>
          <w:b/>
          <w:bCs/>
          <w:sz w:val="28"/>
          <w:szCs w:val="28"/>
        </w:rPr>
        <w:t xml:space="preserve">Objectifs de </w:t>
      </w:r>
      <w:r w:rsidR="000C5F88" w:rsidRPr="00115E0D">
        <w:rPr>
          <w:rFonts w:asciiTheme="minorBidi" w:hAnsiTheme="minorBidi"/>
          <w:b/>
          <w:bCs/>
          <w:sz w:val="28"/>
          <w:szCs w:val="28"/>
        </w:rPr>
        <w:t xml:space="preserve">recherche </w:t>
      </w:r>
    </w:p>
    <w:p w14:paraId="4E0E352F" w14:textId="61B6500D" w:rsidR="00D32353" w:rsidRPr="00115E0D" w:rsidRDefault="003A7D74" w:rsidP="0090338E">
      <w:pPr>
        <w:spacing w:line="360" w:lineRule="auto"/>
        <w:ind w:left="360"/>
        <w:jc w:val="both"/>
        <w:rPr>
          <w:rFonts w:asciiTheme="minorBidi" w:eastAsia="Times New Roman" w:hAnsiTheme="minorBidi"/>
          <w:color w:val="333333"/>
          <w:sz w:val="28"/>
          <w:szCs w:val="28"/>
        </w:rPr>
      </w:pPr>
      <w:r w:rsidRPr="00C057E7">
        <w:rPr>
          <w:rFonts w:asciiTheme="minorBidi" w:hAnsiTheme="minorBidi"/>
          <w:color w:val="202124"/>
          <w:sz w:val="28"/>
          <w:szCs w:val="28"/>
          <w:shd w:val="clear" w:color="auto" w:fill="FFFFFF"/>
        </w:rPr>
        <w:t>Les objectifs de recherche</w:t>
      </w:r>
      <w:r w:rsidRPr="00115E0D">
        <w:rPr>
          <w:rFonts w:asciiTheme="minorBidi" w:hAnsiTheme="minorBidi"/>
          <w:b/>
          <w:bCs/>
          <w:color w:val="202124"/>
          <w:sz w:val="28"/>
          <w:szCs w:val="28"/>
          <w:shd w:val="clear" w:color="auto" w:fill="FFFFFF"/>
        </w:rPr>
        <w:t xml:space="preserve"> </w:t>
      </w:r>
      <w:r w:rsidRPr="00C057E7">
        <w:rPr>
          <w:rFonts w:asciiTheme="minorBidi" w:hAnsiTheme="minorBidi"/>
          <w:color w:val="202124"/>
          <w:sz w:val="28"/>
          <w:szCs w:val="28"/>
          <w:shd w:val="clear" w:color="auto" w:fill="FFFFFF"/>
        </w:rPr>
        <w:t>sont </w:t>
      </w:r>
      <w:r w:rsidRPr="00115E0D">
        <w:rPr>
          <w:rFonts w:asciiTheme="minorBidi" w:hAnsiTheme="minorBidi"/>
          <w:color w:val="202124"/>
          <w:sz w:val="28"/>
          <w:szCs w:val="28"/>
          <w:shd w:val="clear" w:color="auto" w:fill="FFFFFF"/>
        </w:rPr>
        <w:t>le point de départ d'un projet de </w:t>
      </w:r>
      <w:r w:rsidRPr="00C057E7">
        <w:rPr>
          <w:rFonts w:asciiTheme="minorBidi" w:hAnsiTheme="minorBidi"/>
          <w:color w:val="202124"/>
          <w:sz w:val="28"/>
          <w:szCs w:val="28"/>
          <w:shd w:val="clear" w:color="auto" w:fill="FFFFFF"/>
        </w:rPr>
        <w:t>recherche</w:t>
      </w:r>
      <w:r w:rsidR="00B13F43" w:rsidRPr="00115E0D">
        <w:rPr>
          <w:rFonts w:asciiTheme="minorBidi" w:hAnsiTheme="minorBidi"/>
          <w:b/>
          <w:bCs/>
          <w:color w:val="202124"/>
          <w:sz w:val="28"/>
          <w:szCs w:val="28"/>
          <w:shd w:val="clear" w:color="auto" w:fill="FFFFFF"/>
        </w:rPr>
        <w:t xml:space="preserve"> </w:t>
      </w:r>
      <w:r w:rsidRPr="00115E0D">
        <w:rPr>
          <w:rFonts w:asciiTheme="minorBidi" w:hAnsiTheme="minorBidi"/>
          <w:color w:val="202124"/>
          <w:sz w:val="28"/>
          <w:szCs w:val="28"/>
          <w:shd w:val="clear" w:color="auto" w:fill="FFFFFF"/>
        </w:rPr>
        <w:t xml:space="preserve">: ils indiquent pourquoi vous voulez entreprendre cette étude et ce que vous pensez pouvoir accomplir en </w:t>
      </w:r>
      <w:r w:rsidR="00761D9C" w:rsidRPr="00115E0D">
        <w:rPr>
          <w:rFonts w:asciiTheme="minorBidi" w:hAnsiTheme="minorBidi"/>
          <w:color w:val="202124"/>
          <w:sz w:val="28"/>
          <w:szCs w:val="28"/>
          <w:shd w:val="clear" w:color="auto" w:fill="FFFFFF"/>
        </w:rPr>
        <w:t xml:space="preserve">la réalisant. </w:t>
      </w:r>
    </w:p>
    <w:p w14:paraId="4900048D" w14:textId="4173C204" w:rsidR="00FF06C5" w:rsidRPr="00115E0D" w:rsidRDefault="005578E3" w:rsidP="005578E3">
      <w:pPr>
        <w:spacing w:line="360" w:lineRule="auto"/>
        <w:jc w:val="both"/>
        <w:rPr>
          <w:rFonts w:asciiTheme="minorBidi" w:hAnsiTheme="minorBidi"/>
          <w:b/>
          <w:bCs/>
          <w:sz w:val="28"/>
          <w:szCs w:val="28"/>
        </w:rPr>
      </w:pPr>
      <w:r w:rsidRPr="00115E0D">
        <w:rPr>
          <w:rFonts w:asciiTheme="minorBidi" w:hAnsiTheme="minorBidi"/>
          <w:b/>
          <w:bCs/>
          <w:sz w:val="28"/>
          <w:szCs w:val="28"/>
        </w:rPr>
        <w:t xml:space="preserve">7- </w:t>
      </w:r>
      <w:r w:rsidR="00FF06C5" w:rsidRPr="00115E0D">
        <w:rPr>
          <w:rFonts w:asciiTheme="minorBidi" w:hAnsiTheme="minorBidi"/>
          <w:b/>
          <w:bCs/>
          <w:sz w:val="28"/>
          <w:szCs w:val="28"/>
        </w:rPr>
        <w:t>Méthodologie</w:t>
      </w:r>
    </w:p>
    <w:p w14:paraId="6444139B" w14:textId="3BB8302C" w:rsidR="00E36202" w:rsidRPr="00115E0D" w:rsidRDefault="00FF06C5" w:rsidP="0090338E">
      <w:pPr>
        <w:spacing w:line="360" w:lineRule="auto"/>
        <w:jc w:val="both"/>
        <w:rPr>
          <w:rFonts w:asciiTheme="minorBidi" w:hAnsiTheme="minorBidi"/>
          <w:sz w:val="28"/>
          <w:szCs w:val="28"/>
        </w:rPr>
      </w:pPr>
      <w:r w:rsidRPr="00115E0D">
        <w:rPr>
          <w:rFonts w:asciiTheme="minorBidi" w:hAnsiTheme="minorBidi"/>
          <w:sz w:val="28"/>
          <w:szCs w:val="28"/>
        </w:rPr>
        <w:t xml:space="preserve">Il s’agit de </w:t>
      </w:r>
      <w:r w:rsidR="00E36202" w:rsidRPr="00115E0D">
        <w:rPr>
          <w:rFonts w:asciiTheme="minorBidi" w:hAnsiTheme="minorBidi"/>
          <w:sz w:val="28"/>
          <w:szCs w:val="28"/>
        </w:rPr>
        <w:t>présenter et de justifier</w:t>
      </w:r>
      <w:r w:rsidR="005578E3" w:rsidRPr="00115E0D">
        <w:rPr>
          <w:rFonts w:asciiTheme="minorBidi" w:hAnsiTheme="minorBidi"/>
          <w:sz w:val="28"/>
          <w:szCs w:val="28"/>
        </w:rPr>
        <w:t> :</w:t>
      </w:r>
    </w:p>
    <w:p w14:paraId="709AF4D2" w14:textId="069FFB61" w:rsidR="00E36202" w:rsidRPr="00115E0D" w:rsidRDefault="00E36202" w:rsidP="0090338E">
      <w:pPr>
        <w:spacing w:line="360" w:lineRule="auto"/>
        <w:jc w:val="both"/>
        <w:rPr>
          <w:rFonts w:asciiTheme="minorBidi" w:hAnsiTheme="minorBidi"/>
          <w:sz w:val="28"/>
          <w:szCs w:val="28"/>
        </w:rPr>
      </w:pPr>
      <w:r w:rsidRPr="00115E0D">
        <w:rPr>
          <w:rFonts w:asciiTheme="minorBidi" w:hAnsiTheme="minorBidi"/>
          <w:sz w:val="28"/>
          <w:szCs w:val="28"/>
        </w:rPr>
        <w:t>Les instruments de recherche utilisés pour collecter des données : observation, questionnaire, recherche documentaire, etc.</w:t>
      </w:r>
    </w:p>
    <w:p w14:paraId="6C35EF9A" w14:textId="77777777" w:rsidR="000E2888" w:rsidRPr="00115E0D" w:rsidRDefault="00E36202" w:rsidP="0090338E">
      <w:pPr>
        <w:spacing w:line="360" w:lineRule="auto"/>
        <w:jc w:val="both"/>
        <w:rPr>
          <w:rFonts w:asciiTheme="minorBidi" w:hAnsiTheme="minorBidi"/>
          <w:sz w:val="28"/>
          <w:szCs w:val="28"/>
        </w:rPr>
      </w:pPr>
      <w:r w:rsidRPr="00115E0D">
        <w:rPr>
          <w:rFonts w:asciiTheme="minorBidi" w:hAnsiTheme="minorBidi"/>
          <w:sz w:val="28"/>
          <w:szCs w:val="28"/>
        </w:rPr>
        <w:t xml:space="preserve">La </w:t>
      </w:r>
      <w:r w:rsidR="00FF06C5" w:rsidRPr="00115E0D">
        <w:rPr>
          <w:rFonts w:asciiTheme="minorBidi" w:hAnsiTheme="minorBidi"/>
          <w:sz w:val="28"/>
          <w:szCs w:val="28"/>
        </w:rPr>
        <w:t>méthodologie choisie</w:t>
      </w:r>
      <w:r w:rsidR="00BD14D3" w:rsidRPr="00115E0D">
        <w:rPr>
          <w:rFonts w:asciiTheme="minorBidi" w:hAnsiTheme="minorBidi"/>
          <w:sz w:val="28"/>
          <w:szCs w:val="28"/>
        </w:rPr>
        <w:t xml:space="preserve"> </w:t>
      </w:r>
      <w:r w:rsidR="00FF06C5" w:rsidRPr="00115E0D">
        <w:rPr>
          <w:rFonts w:asciiTheme="minorBidi" w:hAnsiTheme="minorBidi"/>
          <w:sz w:val="28"/>
          <w:szCs w:val="28"/>
        </w:rPr>
        <w:t>: analyse quantitative</w:t>
      </w:r>
      <w:r w:rsidRPr="00115E0D">
        <w:rPr>
          <w:rFonts w:asciiTheme="minorBidi" w:hAnsiTheme="minorBidi"/>
          <w:sz w:val="28"/>
          <w:szCs w:val="28"/>
        </w:rPr>
        <w:t xml:space="preserve"> ou</w:t>
      </w:r>
      <w:r w:rsidR="00FF06C5" w:rsidRPr="00115E0D">
        <w:rPr>
          <w:rFonts w:asciiTheme="minorBidi" w:hAnsiTheme="minorBidi"/>
          <w:sz w:val="28"/>
          <w:szCs w:val="28"/>
        </w:rPr>
        <w:t xml:space="preserve"> qualitative</w:t>
      </w:r>
      <w:r w:rsidRPr="00115E0D">
        <w:rPr>
          <w:rFonts w:asciiTheme="minorBidi" w:hAnsiTheme="minorBidi"/>
          <w:sz w:val="28"/>
          <w:szCs w:val="28"/>
        </w:rPr>
        <w:t>.</w:t>
      </w:r>
      <w:r w:rsidR="00FF06C5" w:rsidRPr="00115E0D">
        <w:rPr>
          <w:rFonts w:asciiTheme="minorBidi" w:hAnsiTheme="minorBidi"/>
          <w:sz w:val="28"/>
          <w:szCs w:val="28"/>
        </w:rPr>
        <w:t xml:space="preserve"> </w:t>
      </w:r>
    </w:p>
    <w:p w14:paraId="0E66054F" w14:textId="76B8E7A1" w:rsidR="00FF06C5" w:rsidRPr="00115E0D" w:rsidRDefault="000E2888" w:rsidP="0090338E">
      <w:pPr>
        <w:spacing w:line="360" w:lineRule="auto"/>
        <w:jc w:val="both"/>
        <w:rPr>
          <w:rFonts w:asciiTheme="minorBidi" w:hAnsiTheme="minorBidi"/>
          <w:sz w:val="28"/>
          <w:szCs w:val="28"/>
        </w:rPr>
      </w:pPr>
      <w:r w:rsidRPr="00115E0D">
        <w:rPr>
          <w:rFonts w:asciiTheme="minorBidi" w:hAnsiTheme="minorBidi"/>
          <w:sz w:val="28"/>
          <w:szCs w:val="28"/>
        </w:rPr>
        <w:t xml:space="preserve">Il faut </w:t>
      </w:r>
      <w:r w:rsidR="00E36202" w:rsidRPr="00115E0D">
        <w:rPr>
          <w:rFonts w:asciiTheme="minorBidi" w:hAnsiTheme="minorBidi"/>
          <w:sz w:val="28"/>
          <w:szCs w:val="28"/>
        </w:rPr>
        <w:t xml:space="preserve">définir le terrain d’étude et la population cible </w:t>
      </w:r>
      <w:r w:rsidRPr="00115E0D">
        <w:rPr>
          <w:rFonts w:asciiTheme="minorBidi" w:hAnsiTheme="minorBidi"/>
          <w:sz w:val="28"/>
          <w:szCs w:val="28"/>
        </w:rPr>
        <w:t>(informateurs</w:t>
      </w:r>
      <w:r w:rsidR="00E36202" w:rsidRPr="00115E0D">
        <w:rPr>
          <w:rFonts w:asciiTheme="minorBidi" w:hAnsiTheme="minorBidi"/>
          <w:sz w:val="28"/>
          <w:szCs w:val="28"/>
        </w:rPr>
        <w:t xml:space="preserve">, public visé) </w:t>
      </w:r>
    </w:p>
    <w:p w14:paraId="7AE669A2" w14:textId="7E847CE5" w:rsidR="00FF06C5" w:rsidRPr="00115E0D" w:rsidRDefault="005578E3" w:rsidP="0090338E">
      <w:pPr>
        <w:spacing w:line="360" w:lineRule="auto"/>
        <w:jc w:val="both"/>
        <w:rPr>
          <w:rFonts w:asciiTheme="minorBidi" w:hAnsiTheme="minorBidi"/>
          <w:b/>
          <w:bCs/>
          <w:sz w:val="28"/>
          <w:szCs w:val="28"/>
          <w:u w:val="single"/>
        </w:rPr>
      </w:pPr>
      <w:r w:rsidRPr="00115E0D">
        <w:rPr>
          <w:rFonts w:asciiTheme="minorBidi" w:hAnsiTheme="minorBidi"/>
          <w:b/>
          <w:bCs/>
          <w:sz w:val="28"/>
          <w:szCs w:val="28"/>
          <w:u w:val="single"/>
        </w:rPr>
        <w:lastRenderedPageBreak/>
        <w:t xml:space="preserve">8- </w:t>
      </w:r>
      <w:r w:rsidR="00FF06C5" w:rsidRPr="00115E0D">
        <w:rPr>
          <w:rFonts w:asciiTheme="minorBidi" w:hAnsiTheme="minorBidi"/>
          <w:b/>
          <w:bCs/>
          <w:sz w:val="28"/>
          <w:szCs w:val="28"/>
          <w:u w:val="single"/>
        </w:rPr>
        <w:t>Plan de travail</w:t>
      </w:r>
    </w:p>
    <w:p w14:paraId="746F660F" w14:textId="231B2AD4" w:rsidR="00FF06C5" w:rsidRPr="00115E0D" w:rsidRDefault="0073537F" w:rsidP="0090338E">
      <w:pPr>
        <w:spacing w:line="360" w:lineRule="auto"/>
        <w:jc w:val="both"/>
        <w:rPr>
          <w:rFonts w:asciiTheme="minorBidi" w:hAnsiTheme="minorBidi"/>
          <w:sz w:val="28"/>
          <w:szCs w:val="28"/>
        </w:rPr>
      </w:pPr>
      <w:r w:rsidRPr="007E2AFA">
        <w:rPr>
          <w:rFonts w:asciiTheme="minorBidi" w:hAnsiTheme="minorBidi"/>
          <w:b/>
          <w:bCs/>
          <w:color w:val="202124"/>
          <w:sz w:val="28"/>
          <w:szCs w:val="28"/>
          <w:shd w:val="clear" w:color="auto" w:fill="FFFFFF"/>
        </w:rPr>
        <w:t>Le plan</w:t>
      </w:r>
      <w:r w:rsidRPr="00115E0D">
        <w:rPr>
          <w:rFonts w:asciiTheme="minorBidi" w:hAnsiTheme="minorBidi"/>
          <w:b/>
          <w:bCs/>
          <w:color w:val="202124"/>
          <w:sz w:val="28"/>
          <w:szCs w:val="28"/>
          <w:shd w:val="clear" w:color="auto" w:fill="FFFFFF"/>
        </w:rPr>
        <w:t> </w:t>
      </w:r>
      <w:r w:rsidRPr="00115E0D">
        <w:rPr>
          <w:rFonts w:asciiTheme="minorBidi" w:hAnsiTheme="minorBidi"/>
          <w:color w:val="444444"/>
          <w:sz w:val="28"/>
          <w:szCs w:val="28"/>
          <w:shd w:val="clear" w:color="auto" w:fill="FFFFFF"/>
        </w:rPr>
        <w:t xml:space="preserve">est le squelette de votre mémoire, il </w:t>
      </w:r>
      <w:r w:rsidRPr="00115E0D">
        <w:rPr>
          <w:rFonts w:asciiTheme="minorBidi" w:hAnsiTheme="minorBidi"/>
          <w:color w:val="202124"/>
          <w:sz w:val="28"/>
          <w:szCs w:val="28"/>
          <w:shd w:val="clear" w:color="auto" w:fill="FFFFFF"/>
        </w:rPr>
        <w:t xml:space="preserve">doit suivre une architecture précise </w:t>
      </w:r>
      <w:r w:rsidRPr="00115E0D">
        <w:rPr>
          <w:rFonts w:asciiTheme="minorBidi" w:hAnsiTheme="minorBidi"/>
          <w:color w:val="444444"/>
          <w:sz w:val="28"/>
          <w:szCs w:val="28"/>
          <w:shd w:val="clear" w:color="auto" w:fill="FFFFFF"/>
        </w:rPr>
        <w:t>qui reflète l’organisation de votre réflexion.</w:t>
      </w:r>
      <w:r w:rsidRPr="00115E0D">
        <w:rPr>
          <w:rFonts w:asciiTheme="minorBidi" w:hAnsiTheme="minorBidi"/>
          <w:color w:val="202124"/>
          <w:sz w:val="28"/>
          <w:szCs w:val="28"/>
          <w:shd w:val="clear" w:color="auto" w:fill="FFFFFF"/>
        </w:rPr>
        <w:t xml:space="preserve"> Les parties du </w:t>
      </w:r>
      <w:r w:rsidRPr="007E2AFA">
        <w:rPr>
          <w:rFonts w:asciiTheme="minorBidi" w:hAnsiTheme="minorBidi"/>
          <w:color w:val="202124"/>
          <w:sz w:val="28"/>
          <w:szCs w:val="28"/>
          <w:shd w:val="clear" w:color="auto" w:fill="FFFFFF"/>
        </w:rPr>
        <w:t>mémoire </w:t>
      </w:r>
      <w:r w:rsidRPr="00115E0D">
        <w:rPr>
          <w:rFonts w:asciiTheme="minorBidi" w:hAnsiTheme="minorBidi"/>
          <w:color w:val="202124"/>
          <w:sz w:val="28"/>
          <w:szCs w:val="28"/>
          <w:shd w:val="clear" w:color="auto" w:fill="FFFFFF"/>
        </w:rPr>
        <w:t xml:space="preserve">doivent s'articuler entre elles suivant un lien logique. </w:t>
      </w:r>
      <w:r w:rsidR="00EE1761" w:rsidRPr="00115E0D">
        <w:rPr>
          <w:rFonts w:asciiTheme="minorBidi" w:hAnsiTheme="minorBidi"/>
          <w:color w:val="202124"/>
          <w:sz w:val="28"/>
          <w:szCs w:val="28"/>
          <w:shd w:val="clear" w:color="auto" w:fill="FFFFFF"/>
        </w:rPr>
        <w:t>Ainsi, le plan</w:t>
      </w:r>
      <w:r w:rsidR="00EE1761" w:rsidRPr="00115E0D">
        <w:rPr>
          <w:rFonts w:asciiTheme="minorBidi" w:hAnsiTheme="minorBidi"/>
          <w:sz w:val="28"/>
          <w:szCs w:val="28"/>
        </w:rPr>
        <w:t xml:space="preserve"> reprend avec concision les contenus des différentes parties du travail : subdivision en partie</w:t>
      </w:r>
      <w:r w:rsidR="00DD760C" w:rsidRPr="00115E0D">
        <w:rPr>
          <w:rFonts w:asciiTheme="minorBidi" w:hAnsiTheme="minorBidi"/>
          <w:sz w:val="28"/>
          <w:szCs w:val="28"/>
        </w:rPr>
        <w:t>s</w:t>
      </w:r>
      <w:r w:rsidR="00EE1761" w:rsidRPr="00115E0D">
        <w:rPr>
          <w:rFonts w:asciiTheme="minorBidi" w:hAnsiTheme="minorBidi"/>
          <w:sz w:val="28"/>
          <w:szCs w:val="28"/>
        </w:rPr>
        <w:t>, en chapitre</w:t>
      </w:r>
      <w:r w:rsidR="00DD760C" w:rsidRPr="00115E0D">
        <w:rPr>
          <w:rFonts w:asciiTheme="minorBidi" w:hAnsiTheme="minorBidi"/>
          <w:sz w:val="28"/>
          <w:szCs w:val="28"/>
        </w:rPr>
        <w:t>s</w:t>
      </w:r>
      <w:r w:rsidR="00EE1761" w:rsidRPr="00115E0D">
        <w:rPr>
          <w:rFonts w:asciiTheme="minorBidi" w:hAnsiTheme="minorBidi"/>
          <w:sz w:val="28"/>
          <w:szCs w:val="28"/>
        </w:rPr>
        <w:t xml:space="preserve">, résumé succinct de chaque partie et/ ou chapitre. </w:t>
      </w:r>
    </w:p>
    <w:p w14:paraId="488CC4CE" w14:textId="0CD55ADF" w:rsidR="00FF1553" w:rsidRPr="003B6511" w:rsidRDefault="003B6511" w:rsidP="0090338E">
      <w:pPr>
        <w:spacing w:line="360" w:lineRule="auto"/>
        <w:jc w:val="both"/>
        <w:rPr>
          <w:rFonts w:asciiTheme="minorBidi" w:hAnsiTheme="minorBidi"/>
          <w:b/>
          <w:bCs/>
          <w:color w:val="FF0000"/>
          <w:sz w:val="28"/>
          <w:szCs w:val="28"/>
        </w:rPr>
      </w:pPr>
      <w:r w:rsidRPr="003B6511">
        <w:rPr>
          <w:rFonts w:asciiTheme="minorBidi" w:hAnsiTheme="minorBidi"/>
          <w:b/>
          <w:bCs/>
          <w:color w:val="FF0000"/>
          <w:sz w:val="28"/>
          <w:szCs w:val="28"/>
        </w:rPr>
        <w:t>Exemple</w:t>
      </w:r>
    </w:p>
    <w:p w14:paraId="4AEE0AEF" w14:textId="3793695F" w:rsidR="00FF1553" w:rsidRPr="00115E0D" w:rsidRDefault="00B13F43" w:rsidP="003B6511">
      <w:pPr>
        <w:numPr>
          <w:ilvl w:val="0"/>
          <w:numId w:val="9"/>
        </w:numPr>
        <w:shd w:val="clear" w:color="auto" w:fill="FFFFFF"/>
        <w:spacing w:before="100" w:beforeAutospacing="1" w:after="225" w:line="450" w:lineRule="atLeast"/>
        <w:jc w:val="both"/>
        <w:rPr>
          <w:rFonts w:asciiTheme="minorBidi" w:eastAsia="Times New Roman" w:hAnsiTheme="minorBidi"/>
          <w:sz w:val="28"/>
          <w:szCs w:val="28"/>
          <w:lang w:eastAsia="fr-FR"/>
        </w:rPr>
      </w:pPr>
      <w:r w:rsidRPr="00115E0D">
        <w:rPr>
          <w:rFonts w:asciiTheme="minorBidi" w:eastAsia="Times New Roman" w:hAnsiTheme="minorBidi"/>
          <w:b/>
          <w:bCs/>
          <w:sz w:val="28"/>
          <w:szCs w:val="28"/>
          <w:lang w:eastAsia="fr-FR"/>
        </w:rPr>
        <w:t>La</w:t>
      </w:r>
      <w:r w:rsidR="00FF1553" w:rsidRPr="00115E0D">
        <w:rPr>
          <w:rFonts w:asciiTheme="minorBidi" w:eastAsia="Times New Roman" w:hAnsiTheme="minorBidi"/>
          <w:b/>
          <w:bCs/>
          <w:sz w:val="28"/>
          <w:szCs w:val="28"/>
          <w:lang w:eastAsia="fr-FR"/>
        </w:rPr>
        <w:t xml:space="preserve"> première partie </w:t>
      </w:r>
      <w:r w:rsidR="003B6511">
        <w:rPr>
          <w:rFonts w:asciiTheme="minorBidi" w:eastAsia="Times New Roman" w:hAnsiTheme="minorBidi"/>
          <w:b/>
          <w:bCs/>
          <w:sz w:val="28"/>
          <w:szCs w:val="28"/>
          <w:lang w:eastAsia="fr-FR"/>
        </w:rPr>
        <w:t xml:space="preserve">est </w:t>
      </w:r>
      <w:r w:rsidR="00FF1553" w:rsidRPr="00115E0D">
        <w:rPr>
          <w:rFonts w:asciiTheme="minorBidi" w:eastAsia="Times New Roman" w:hAnsiTheme="minorBidi"/>
          <w:b/>
          <w:bCs/>
          <w:sz w:val="28"/>
          <w:szCs w:val="28"/>
          <w:lang w:eastAsia="fr-FR"/>
        </w:rPr>
        <w:t>théorique</w:t>
      </w:r>
      <w:r w:rsidR="00FF1553" w:rsidRPr="00115E0D">
        <w:rPr>
          <w:rFonts w:asciiTheme="minorBidi" w:eastAsia="Times New Roman" w:hAnsiTheme="minorBidi"/>
          <w:sz w:val="28"/>
          <w:szCs w:val="28"/>
          <w:lang w:eastAsia="fr-FR"/>
        </w:rPr>
        <w:t> :</w:t>
      </w:r>
    </w:p>
    <w:p w14:paraId="292662FE" w14:textId="57A2D02C" w:rsidR="00FF1553" w:rsidRPr="00115E0D" w:rsidRDefault="00FF1553" w:rsidP="0090338E">
      <w:pPr>
        <w:numPr>
          <w:ilvl w:val="1"/>
          <w:numId w:val="9"/>
        </w:numPr>
        <w:shd w:val="clear" w:color="auto" w:fill="FFFFFF"/>
        <w:spacing w:before="100" w:beforeAutospacing="1" w:after="225" w:line="450" w:lineRule="atLeast"/>
        <w:jc w:val="both"/>
        <w:rPr>
          <w:rFonts w:asciiTheme="minorBidi" w:eastAsia="Times New Roman" w:hAnsiTheme="minorBidi"/>
          <w:sz w:val="28"/>
          <w:szCs w:val="28"/>
          <w:lang w:eastAsia="fr-FR"/>
        </w:rPr>
      </w:pPr>
      <w:r w:rsidRPr="00115E0D">
        <w:rPr>
          <w:rFonts w:asciiTheme="minorBidi" w:eastAsia="Times New Roman" w:hAnsiTheme="minorBidi"/>
          <w:sz w:val="28"/>
          <w:szCs w:val="28"/>
          <w:lang w:eastAsia="fr-FR"/>
        </w:rPr>
        <w:t>Chapitre1</w:t>
      </w:r>
      <w:r w:rsidR="004B0D6F" w:rsidRPr="00115E0D">
        <w:rPr>
          <w:rFonts w:asciiTheme="minorBidi" w:eastAsia="Times New Roman" w:hAnsiTheme="minorBidi"/>
          <w:sz w:val="28"/>
          <w:szCs w:val="28"/>
          <w:lang w:eastAsia="fr-FR"/>
        </w:rPr>
        <w:t xml:space="preserve"> : on </w:t>
      </w:r>
      <w:r w:rsidRPr="00115E0D">
        <w:rPr>
          <w:rFonts w:asciiTheme="minorBidi" w:eastAsia="Times New Roman" w:hAnsiTheme="minorBidi"/>
          <w:sz w:val="28"/>
          <w:szCs w:val="28"/>
          <w:lang w:eastAsia="fr-FR"/>
        </w:rPr>
        <w:t>doit définir les concepts clés du sujet</w:t>
      </w:r>
    </w:p>
    <w:p w14:paraId="40B080E4" w14:textId="6BFB1712" w:rsidR="00FF1553" w:rsidRPr="00115E0D" w:rsidRDefault="00FF1553" w:rsidP="0090338E">
      <w:pPr>
        <w:numPr>
          <w:ilvl w:val="1"/>
          <w:numId w:val="9"/>
        </w:numPr>
        <w:shd w:val="clear" w:color="auto" w:fill="FFFFFF"/>
        <w:spacing w:before="100" w:beforeAutospacing="1" w:after="225" w:line="450" w:lineRule="atLeast"/>
        <w:jc w:val="both"/>
        <w:rPr>
          <w:rFonts w:asciiTheme="minorBidi" w:eastAsia="Times New Roman" w:hAnsiTheme="minorBidi"/>
          <w:sz w:val="28"/>
          <w:szCs w:val="28"/>
          <w:lang w:eastAsia="fr-FR"/>
        </w:rPr>
      </w:pPr>
      <w:r w:rsidRPr="00115E0D">
        <w:rPr>
          <w:rFonts w:asciiTheme="minorBidi" w:eastAsia="Times New Roman" w:hAnsiTheme="minorBidi"/>
          <w:sz w:val="28"/>
          <w:szCs w:val="28"/>
          <w:lang w:eastAsia="fr-FR"/>
        </w:rPr>
        <w:t>Chapitre 2</w:t>
      </w:r>
      <w:r w:rsidR="004B0D6F" w:rsidRPr="00115E0D">
        <w:rPr>
          <w:rFonts w:asciiTheme="minorBidi" w:eastAsia="Times New Roman" w:hAnsiTheme="minorBidi"/>
          <w:sz w:val="28"/>
          <w:szCs w:val="28"/>
          <w:lang w:eastAsia="fr-FR"/>
        </w:rPr>
        <w:t xml:space="preserve"> : on </w:t>
      </w:r>
      <w:r w:rsidR="005A7A87" w:rsidRPr="00115E0D">
        <w:rPr>
          <w:rFonts w:asciiTheme="minorBidi" w:eastAsia="Times New Roman" w:hAnsiTheme="minorBidi"/>
          <w:sz w:val="28"/>
          <w:szCs w:val="28"/>
          <w:lang w:eastAsia="fr-FR"/>
        </w:rPr>
        <w:t>présente les études antérieures sur le sujet</w:t>
      </w:r>
      <w:r w:rsidR="004F4C89" w:rsidRPr="00115E0D">
        <w:rPr>
          <w:rFonts w:asciiTheme="minorBidi" w:eastAsia="Times New Roman" w:hAnsiTheme="minorBidi"/>
          <w:sz w:val="28"/>
          <w:szCs w:val="28"/>
          <w:lang w:eastAsia="fr-FR"/>
        </w:rPr>
        <w:t xml:space="preserve">, </w:t>
      </w:r>
      <w:r w:rsidR="005A7A87" w:rsidRPr="00115E0D">
        <w:rPr>
          <w:rFonts w:asciiTheme="minorBidi" w:eastAsia="Times New Roman" w:hAnsiTheme="minorBidi"/>
          <w:sz w:val="28"/>
          <w:szCs w:val="28"/>
          <w:lang w:eastAsia="fr-FR"/>
        </w:rPr>
        <w:t xml:space="preserve">et confronte </w:t>
      </w:r>
      <w:r w:rsidR="004F4C89" w:rsidRPr="00115E0D">
        <w:rPr>
          <w:rFonts w:asciiTheme="minorBidi" w:eastAsia="Times New Roman" w:hAnsiTheme="minorBidi"/>
          <w:sz w:val="28"/>
          <w:szCs w:val="28"/>
          <w:lang w:eastAsia="fr-FR"/>
        </w:rPr>
        <w:t xml:space="preserve">les points de </w:t>
      </w:r>
      <w:r w:rsidR="009C7883" w:rsidRPr="00115E0D">
        <w:rPr>
          <w:rFonts w:asciiTheme="minorBidi" w:eastAsia="Times New Roman" w:hAnsiTheme="minorBidi"/>
          <w:sz w:val="28"/>
          <w:szCs w:val="28"/>
          <w:lang w:eastAsia="fr-FR"/>
        </w:rPr>
        <w:t>vue</w:t>
      </w:r>
      <w:r w:rsidR="004F4C89" w:rsidRPr="00115E0D">
        <w:rPr>
          <w:rFonts w:asciiTheme="minorBidi" w:eastAsia="Times New Roman" w:hAnsiTheme="minorBidi"/>
          <w:sz w:val="28"/>
          <w:szCs w:val="28"/>
          <w:lang w:eastAsia="fr-FR"/>
        </w:rPr>
        <w:t xml:space="preserve"> des auteurs sur la question</w:t>
      </w:r>
      <w:r w:rsidR="005A7A87" w:rsidRPr="00115E0D">
        <w:rPr>
          <w:rFonts w:asciiTheme="minorBidi" w:eastAsia="Times New Roman" w:hAnsiTheme="minorBidi"/>
          <w:sz w:val="28"/>
          <w:szCs w:val="28"/>
          <w:lang w:eastAsia="fr-FR"/>
        </w:rPr>
        <w:t xml:space="preserve"> </w:t>
      </w:r>
    </w:p>
    <w:p w14:paraId="0EC4E759" w14:textId="413DA38F" w:rsidR="00FF1553" w:rsidRPr="00115E0D" w:rsidRDefault="00EA50A1" w:rsidP="0090338E">
      <w:pPr>
        <w:numPr>
          <w:ilvl w:val="0"/>
          <w:numId w:val="9"/>
        </w:numPr>
        <w:shd w:val="clear" w:color="auto" w:fill="FFFFFF"/>
        <w:spacing w:before="100" w:beforeAutospacing="1" w:after="225" w:line="450" w:lineRule="atLeast"/>
        <w:jc w:val="both"/>
        <w:rPr>
          <w:rFonts w:asciiTheme="minorBidi" w:eastAsia="Times New Roman" w:hAnsiTheme="minorBidi"/>
          <w:sz w:val="28"/>
          <w:szCs w:val="28"/>
          <w:lang w:eastAsia="fr-FR"/>
        </w:rPr>
      </w:pPr>
      <w:r w:rsidRPr="00115E0D">
        <w:rPr>
          <w:rFonts w:asciiTheme="minorBidi" w:eastAsia="Times New Roman" w:hAnsiTheme="minorBidi"/>
          <w:b/>
          <w:bCs/>
          <w:sz w:val="28"/>
          <w:szCs w:val="28"/>
          <w:lang w:eastAsia="fr-FR"/>
        </w:rPr>
        <w:t>La</w:t>
      </w:r>
      <w:r w:rsidR="00FF1553" w:rsidRPr="00115E0D">
        <w:rPr>
          <w:rFonts w:asciiTheme="minorBidi" w:eastAsia="Times New Roman" w:hAnsiTheme="minorBidi"/>
          <w:b/>
          <w:bCs/>
          <w:sz w:val="28"/>
          <w:szCs w:val="28"/>
          <w:lang w:eastAsia="fr-FR"/>
        </w:rPr>
        <w:t xml:space="preserve"> seconde partie est empirique, opérationnelle</w:t>
      </w:r>
      <w:r w:rsidR="00FF1553" w:rsidRPr="00115E0D">
        <w:rPr>
          <w:rFonts w:asciiTheme="minorBidi" w:eastAsia="Times New Roman" w:hAnsiTheme="minorBidi"/>
          <w:sz w:val="28"/>
          <w:szCs w:val="28"/>
          <w:lang w:eastAsia="fr-FR"/>
        </w:rPr>
        <w:t> :</w:t>
      </w:r>
    </w:p>
    <w:p w14:paraId="32EBFF73" w14:textId="3F8D2689" w:rsidR="00FF1553" w:rsidRPr="00115E0D" w:rsidRDefault="00FF1553" w:rsidP="0090338E">
      <w:pPr>
        <w:numPr>
          <w:ilvl w:val="1"/>
          <w:numId w:val="9"/>
        </w:numPr>
        <w:shd w:val="clear" w:color="auto" w:fill="FFFFFF"/>
        <w:spacing w:before="100" w:beforeAutospacing="1" w:after="225" w:line="450" w:lineRule="atLeast"/>
        <w:jc w:val="both"/>
        <w:rPr>
          <w:rFonts w:asciiTheme="minorBidi" w:eastAsia="Times New Roman" w:hAnsiTheme="minorBidi"/>
          <w:sz w:val="28"/>
          <w:szCs w:val="28"/>
          <w:lang w:eastAsia="fr-FR"/>
        </w:rPr>
      </w:pPr>
      <w:r w:rsidRPr="00115E0D">
        <w:rPr>
          <w:rFonts w:asciiTheme="minorBidi" w:eastAsia="Times New Roman" w:hAnsiTheme="minorBidi"/>
          <w:sz w:val="28"/>
          <w:szCs w:val="28"/>
          <w:lang w:eastAsia="fr-FR"/>
        </w:rPr>
        <w:t>Chapitre1 doit proposer une méthodologie de recherche (enquête qualitative ou quantitative)</w:t>
      </w:r>
    </w:p>
    <w:p w14:paraId="615452E0" w14:textId="054B0779" w:rsidR="00FF1553" w:rsidRPr="00115E0D" w:rsidRDefault="00FF1553" w:rsidP="0090338E">
      <w:pPr>
        <w:numPr>
          <w:ilvl w:val="1"/>
          <w:numId w:val="9"/>
        </w:numPr>
        <w:shd w:val="clear" w:color="auto" w:fill="FFFFFF"/>
        <w:spacing w:before="100" w:beforeAutospacing="1" w:after="225" w:line="450" w:lineRule="atLeast"/>
        <w:jc w:val="both"/>
        <w:rPr>
          <w:rFonts w:asciiTheme="minorBidi" w:eastAsia="Times New Roman" w:hAnsiTheme="minorBidi"/>
          <w:sz w:val="28"/>
          <w:szCs w:val="28"/>
          <w:lang w:eastAsia="fr-FR"/>
        </w:rPr>
      </w:pPr>
      <w:r w:rsidRPr="00115E0D">
        <w:rPr>
          <w:rFonts w:asciiTheme="minorBidi" w:eastAsia="Times New Roman" w:hAnsiTheme="minorBidi"/>
          <w:sz w:val="28"/>
          <w:szCs w:val="28"/>
          <w:lang w:eastAsia="fr-FR"/>
        </w:rPr>
        <w:t xml:space="preserve">Chapitre 2 se focalise sur </w:t>
      </w:r>
      <w:r w:rsidR="004F4C89" w:rsidRPr="00115E0D">
        <w:rPr>
          <w:rFonts w:asciiTheme="minorBidi" w:eastAsia="Times New Roman" w:hAnsiTheme="minorBidi"/>
          <w:sz w:val="28"/>
          <w:szCs w:val="28"/>
          <w:lang w:eastAsia="fr-FR"/>
        </w:rPr>
        <w:t>l’analyse et</w:t>
      </w:r>
      <w:r w:rsidR="005A7A87" w:rsidRPr="00115E0D">
        <w:rPr>
          <w:rFonts w:asciiTheme="minorBidi" w:eastAsia="Times New Roman" w:hAnsiTheme="minorBidi"/>
          <w:sz w:val="28"/>
          <w:szCs w:val="28"/>
          <w:lang w:eastAsia="fr-FR"/>
        </w:rPr>
        <w:t xml:space="preserve"> </w:t>
      </w:r>
      <w:r w:rsidRPr="00115E0D">
        <w:rPr>
          <w:rFonts w:asciiTheme="minorBidi" w:eastAsia="Times New Roman" w:hAnsiTheme="minorBidi"/>
          <w:sz w:val="28"/>
          <w:szCs w:val="28"/>
          <w:lang w:eastAsia="fr-FR"/>
        </w:rPr>
        <w:t>l’interprétation des résultats.</w:t>
      </w:r>
    </w:p>
    <w:p w14:paraId="2A6A6335" w14:textId="4E6CAF36" w:rsidR="00EB5699" w:rsidRPr="00115E0D" w:rsidRDefault="00EB5699" w:rsidP="00EB5699">
      <w:pPr>
        <w:shd w:val="clear" w:color="auto" w:fill="FFFFFF"/>
        <w:spacing w:before="100" w:beforeAutospacing="1" w:after="225" w:line="450" w:lineRule="atLeast"/>
        <w:jc w:val="both"/>
        <w:rPr>
          <w:rFonts w:asciiTheme="minorBidi" w:eastAsia="Times New Roman" w:hAnsiTheme="minorBidi"/>
          <w:sz w:val="28"/>
          <w:szCs w:val="28"/>
          <w:lang w:eastAsia="fr-FR"/>
        </w:rPr>
      </w:pPr>
    </w:p>
    <w:p w14:paraId="3A8A84FB" w14:textId="6F1C6D45" w:rsidR="00EB5699" w:rsidRPr="00115E0D" w:rsidRDefault="00EB5699" w:rsidP="00EB5699">
      <w:pPr>
        <w:shd w:val="clear" w:color="auto" w:fill="FFFFFF"/>
        <w:spacing w:before="100" w:beforeAutospacing="1" w:after="225" w:line="450" w:lineRule="atLeast"/>
        <w:jc w:val="both"/>
        <w:rPr>
          <w:rFonts w:asciiTheme="minorBidi" w:eastAsia="Times New Roman" w:hAnsiTheme="minorBidi"/>
          <w:sz w:val="28"/>
          <w:szCs w:val="28"/>
          <w:lang w:eastAsia="fr-FR"/>
        </w:rPr>
      </w:pPr>
    </w:p>
    <w:p w14:paraId="3098D2F9" w14:textId="71E26B4D" w:rsidR="00EB5699" w:rsidRPr="00115E0D" w:rsidRDefault="00EB5699" w:rsidP="00EB5699">
      <w:pPr>
        <w:shd w:val="clear" w:color="auto" w:fill="FFFFFF"/>
        <w:spacing w:before="100" w:beforeAutospacing="1" w:after="225" w:line="450" w:lineRule="atLeast"/>
        <w:jc w:val="both"/>
        <w:rPr>
          <w:rFonts w:asciiTheme="minorBidi" w:eastAsia="Times New Roman" w:hAnsiTheme="minorBidi"/>
          <w:sz w:val="28"/>
          <w:szCs w:val="28"/>
          <w:lang w:eastAsia="fr-FR"/>
        </w:rPr>
      </w:pPr>
    </w:p>
    <w:p w14:paraId="163B68CE" w14:textId="003055D2" w:rsidR="00EB5699" w:rsidRPr="00115E0D" w:rsidRDefault="00EB5699" w:rsidP="00EB5699">
      <w:pPr>
        <w:shd w:val="clear" w:color="auto" w:fill="FFFFFF"/>
        <w:spacing w:before="100" w:beforeAutospacing="1" w:after="225" w:line="450" w:lineRule="atLeast"/>
        <w:jc w:val="both"/>
        <w:rPr>
          <w:rFonts w:asciiTheme="minorBidi" w:eastAsia="Times New Roman" w:hAnsiTheme="minorBidi"/>
          <w:sz w:val="28"/>
          <w:szCs w:val="28"/>
          <w:lang w:eastAsia="fr-FR"/>
        </w:rPr>
      </w:pPr>
    </w:p>
    <w:p w14:paraId="53A2CEC8" w14:textId="64ECF891" w:rsidR="00FF06C5" w:rsidRPr="003B6511" w:rsidRDefault="005578E3" w:rsidP="0090338E">
      <w:pPr>
        <w:spacing w:line="360" w:lineRule="auto"/>
        <w:jc w:val="both"/>
        <w:rPr>
          <w:rFonts w:asciiTheme="minorBidi" w:hAnsiTheme="minorBidi"/>
          <w:b/>
          <w:bCs/>
          <w:sz w:val="28"/>
          <w:szCs w:val="28"/>
        </w:rPr>
      </w:pPr>
      <w:r w:rsidRPr="003B6511">
        <w:rPr>
          <w:rFonts w:asciiTheme="minorBidi" w:hAnsiTheme="minorBidi"/>
          <w:b/>
          <w:bCs/>
          <w:sz w:val="28"/>
          <w:szCs w:val="28"/>
        </w:rPr>
        <w:lastRenderedPageBreak/>
        <w:t xml:space="preserve">9- </w:t>
      </w:r>
      <w:r w:rsidR="00FF06C5" w:rsidRPr="003B6511">
        <w:rPr>
          <w:rFonts w:asciiTheme="minorBidi" w:hAnsiTheme="minorBidi"/>
          <w:b/>
          <w:bCs/>
          <w:sz w:val="28"/>
          <w:szCs w:val="28"/>
        </w:rPr>
        <w:t>Bibliographie provisoire</w:t>
      </w:r>
    </w:p>
    <w:p w14:paraId="664B40C1" w14:textId="3BD1A11F" w:rsidR="00FF06C5" w:rsidRDefault="000E2888" w:rsidP="008B41AB">
      <w:pPr>
        <w:spacing w:line="360" w:lineRule="auto"/>
        <w:rPr>
          <w:rFonts w:asciiTheme="minorBidi" w:hAnsiTheme="minorBidi"/>
          <w:color w:val="333333"/>
          <w:sz w:val="28"/>
          <w:szCs w:val="28"/>
          <w:shd w:val="clear" w:color="auto" w:fill="FFFFFF"/>
        </w:rPr>
      </w:pPr>
      <w:r w:rsidRPr="008B41AB">
        <w:rPr>
          <w:rFonts w:asciiTheme="minorBidi" w:hAnsiTheme="minorBidi"/>
          <w:color w:val="333333"/>
          <w:sz w:val="28"/>
          <w:szCs w:val="28"/>
          <w:shd w:val="clear" w:color="auto" w:fill="FFFFFF"/>
        </w:rPr>
        <w:t xml:space="preserve">L’étudiant </w:t>
      </w:r>
      <w:r w:rsidR="00EA50A1" w:rsidRPr="008B41AB">
        <w:rPr>
          <w:rFonts w:asciiTheme="minorBidi" w:hAnsiTheme="minorBidi"/>
          <w:color w:val="333333"/>
          <w:sz w:val="28"/>
          <w:szCs w:val="28"/>
          <w:shd w:val="clear" w:color="auto" w:fill="FFFFFF"/>
        </w:rPr>
        <w:t xml:space="preserve">doit </w:t>
      </w:r>
      <w:r w:rsidRPr="008B41AB">
        <w:rPr>
          <w:rFonts w:asciiTheme="minorBidi" w:hAnsiTheme="minorBidi"/>
          <w:color w:val="333333"/>
          <w:sz w:val="28"/>
          <w:szCs w:val="28"/>
          <w:shd w:val="clear" w:color="auto" w:fill="FFFFFF"/>
        </w:rPr>
        <w:t xml:space="preserve">établir une liste </w:t>
      </w:r>
      <w:r w:rsidRPr="008B41AB">
        <w:rPr>
          <w:rFonts w:asciiTheme="minorBidi" w:hAnsiTheme="minorBidi"/>
          <w:color w:val="202124"/>
          <w:sz w:val="28"/>
          <w:szCs w:val="28"/>
          <w:shd w:val="clear" w:color="auto" w:fill="FFFFFF"/>
        </w:rPr>
        <w:t xml:space="preserve">des sources (ouvrages, articles, vidéos, pages Web, etc.) consultées pour l'élaboration de son travail. Cette </w:t>
      </w:r>
      <w:r w:rsidRPr="008B41AB">
        <w:rPr>
          <w:rFonts w:asciiTheme="minorBidi" w:hAnsiTheme="minorBidi"/>
          <w:color w:val="333333"/>
          <w:sz w:val="28"/>
          <w:szCs w:val="28"/>
          <w:shd w:val="clear" w:color="auto" w:fill="FFFFFF"/>
        </w:rPr>
        <w:t>première bibliographie sera amendée et complétée au fur et à mesure que se développe son travail de recherche.</w:t>
      </w:r>
    </w:p>
    <w:p w14:paraId="70001742" w14:textId="10F6DB63" w:rsidR="00FF06C5" w:rsidRPr="00115E0D" w:rsidRDefault="00FF06C5" w:rsidP="0090338E">
      <w:pPr>
        <w:spacing w:line="360" w:lineRule="auto"/>
        <w:jc w:val="both"/>
        <w:rPr>
          <w:rFonts w:asciiTheme="minorBidi" w:hAnsiTheme="minorBidi"/>
          <w:b/>
          <w:bCs/>
          <w:sz w:val="28"/>
          <w:szCs w:val="28"/>
        </w:rPr>
      </w:pPr>
      <w:r w:rsidRPr="00115E0D">
        <w:rPr>
          <w:rFonts w:asciiTheme="minorBidi" w:hAnsiTheme="minorBidi"/>
          <w:b/>
          <w:bCs/>
          <w:sz w:val="28"/>
          <w:szCs w:val="28"/>
        </w:rPr>
        <w:t>II) Mise en forme de l’</w:t>
      </w:r>
      <w:r w:rsidR="00BD14D3" w:rsidRPr="00115E0D">
        <w:rPr>
          <w:rFonts w:asciiTheme="minorBidi" w:hAnsiTheme="minorBidi"/>
          <w:b/>
          <w:bCs/>
          <w:sz w:val="28"/>
          <w:szCs w:val="28"/>
        </w:rPr>
        <w:t>avant-projet</w:t>
      </w:r>
      <w:r w:rsidRPr="00115E0D">
        <w:rPr>
          <w:rFonts w:asciiTheme="minorBidi" w:hAnsiTheme="minorBidi"/>
          <w:b/>
          <w:bCs/>
          <w:sz w:val="28"/>
          <w:szCs w:val="28"/>
        </w:rPr>
        <w:t xml:space="preserve"> de </w:t>
      </w:r>
      <w:r w:rsidR="00BD14D3" w:rsidRPr="00115E0D">
        <w:rPr>
          <w:rFonts w:asciiTheme="minorBidi" w:hAnsiTheme="minorBidi"/>
          <w:b/>
          <w:bCs/>
          <w:sz w:val="28"/>
          <w:szCs w:val="28"/>
        </w:rPr>
        <w:t>recherche</w:t>
      </w:r>
    </w:p>
    <w:p w14:paraId="09908CB5" w14:textId="45F661D7" w:rsidR="00EB5699" w:rsidRPr="00115E0D" w:rsidRDefault="00FF06C5" w:rsidP="00EB5699">
      <w:pPr>
        <w:spacing w:line="360" w:lineRule="auto"/>
        <w:jc w:val="both"/>
        <w:rPr>
          <w:rFonts w:asciiTheme="minorBidi" w:hAnsiTheme="minorBidi"/>
          <w:sz w:val="28"/>
          <w:szCs w:val="28"/>
        </w:rPr>
      </w:pPr>
      <w:r w:rsidRPr="00115E0D">
        <w:rPr>
          <w:rFonts w:asciiTheme="minorBidi" w:hAnsiTheme="minorBidi"/>
          <w:sz w:val="28"/>
          <w:szCs w:val="28"/>
        </w:rPr>
        <w:t>La présentation de l’avant-projet doit respecter les formes conventionnelles</w:t>
      </w:r>
      <w:r w:rsidR="00EB5699" w:rsidRPr="00115E0D">
        <w:rPr>
          <w:rFonts w:asciiTheme="minorBidi" w:hAnsiTheme="minorBidi"/>
          <w:sz w:val="28"/>
          <w:szCs w:val="28"/>
        </w:rPr>
        <w:t>.</w:t>
      </w:r>
    </w:p>
    <w:p w14:paraId="18143C71" w14:textId="5B5F6B87" w:rsidR="00EB5699" w:rsidRDefault="00EB5699" w:rsidP="00EB5699">
      <w:pPr>
        <w:spacing w:line="360" w:lineRule="auto"/>
        <w:jc w:val="both"/>
        <w:rPr>
          <w:rFonts w:asciiTheme="minorBidi" w:hAnsiTheme="minorBidi"/>
          <w:sz w:val="28"/>
          <w:szCs w:val="28"/>
        </w:rPr>
      </w:pPr>
    </w:p>
    <w:p w14:paraId="700BC3BF" w14:textId="77777777" w:rsidR="003B6511" w:rsidRDefault="003B6511" w:rsidP="00EB5699">
      <w:pPr>
        <w:spacing w:line="360" w:lineRule="auto"/>
        <w:jc w:val="both"/>
        <w:rPr>
          <w:rFonts w:asciiTheme="minorBidi" w:hAnsiTheme="minorBidi"/>
          <w:sz w:val="28"/>
          <w:szCs w:val="28"/>
        </w:rPr>
      </w:pPr>
    </w:p>
    <w:p w14:paraId="0E617312" w14:textId="77777777" w:rsidR="003B6511" w:rsidRDefault="003B6511" w:rsidP="00EB5699">
      <w:pPr>
        <w:spacing w:line="360" w:lineRule="auto"/>
        <w:jc w:val="both"/>
        <w:rPr>
          <w:rFonts w:asciiTheme="minorBidi" w:hAnsiTheme="minorBidi"/>
          <w:sz w:val="28"/>
          <w:szCs w:val="28"/>
        </w:rPr>
      </w:pPr>
    </w:p>
    <w:p w14:paraId="4B88369B" w14:textId="77777777" w:rsidR="003B6511" w:rsidRDefault="003B6511" w:rsidP="00EB5699">
      <w:pPr>
        <w:spacing w:line="360" w:lineRule="auto"/>
        <w:jc w:val="both"/>
        <w:rPr>
          <w:rFonts w:asciiTheme="minorBidi" w:hAnsiTheme="minorBidi"/>
          <w:sz w:val="28"/>
          <w:szCs w:val="28"/>
        </w:rPr>
      </w:pPr>
    </w:p>
    <w:p w14:paraId="43A3B392" w14:textId="77777777" w:rsidR="003B6511" w:rsidRDefault="003B6511" w:rsidP="00EB5699">
      <w:pPr>
        <w:spacing w:line="360" w:lineRule="auto"/>
        <w:jc w:val="both"/>
        <w:rPr>
          <w:rFonts w:asciiTheme="minorBidi" w:hAnsiTheme="minorBidi"/>
          <w:sz w:val="28"/>
          <w:szCs w:val="28"/>
        </w:rPr>
      </w:pPr>
    </w:p>
    <w:p w14:paraId="7A2CCB04" w14:textId="77777777" w:rsidR="003B6511" w:rsidRDefault="003B6511" w:rsidP="00EB5699">
      <w:pPr>
        <w:spacing w:line="360" w:lineRule="auto"/>
        <w:jc w:val="both"/>
        <w:rPr>
          <w:rFonts w:asciiTheme="minorBidi" w:hAnsiTheme="minorBidi"/>
          <w:sz w:val="28"/>
          <w:szCs w:val="28"/>
        </w:rPr>
      </w:pPr>
    </w:p>
    <w:p w14:paraId="237556A2" w14:textId="77777777" w:rsidR="003B6511" w:rsidRDefault="003B6511" w:rsidP="00EB5699">
      <w:pPr>
        <w:spacing w:line="360" w:lineRule="auto"/>
        <w:jc w:val="both"/>
        <w:rPr>
          <w:rFonts w:asciiTheme="minorBidi" w:hAnsiTheme="minorBidi"/>
          <w:sz w:val="28"/>
          <w:szCs w:val="28"/>
        </w:rPr>
      </w:pPr>
    </w:p>
    <w:p w14:paraId="67895A31" w14:textId="77777777" w:rsidR="003B6511" w:rsidRDefault="003B6511" w:rsidP="00EB5699">
      <w:pPr>
        <w:spacing w:line="360" w:lineRule="auto"/>
        <w:jc w:val="both"/>
        <w:rPr>
          <w:rFonts w:asciiTheme="minorBidi" w:hAnsiTheme="minorBidi"/>
          <w:sz w:val="28"/>
          <w:szCs w:val="28"/>
        </w:rPr>
      </w:pPr>
    </w:p>
    <w:p w14:paraId="1B5605BC" w14:textId="77777777" w:rsidR="003B6511" w:rsidRDefault="003B6511" w:rsidP="00EB5699">
      <w:pPr>
        <w:spacing w:line="360" w:lineRule="auto"/>
        <w:jc w:val="both"/>
        <w:rPr>
          <w:rFonts w:asciiTheme="minorBidi" w:hAnsiTheme="minorBidi"/>
          <w:sz w:val="28"/>
          <w:szCs w:val="28"/>
        </w:rPr>
      </w:pPr>
    </w:p>
    <w:p w14:paraId="4E26C168" w14:textId="77777777" w:rsidR="003B6511" w:rsidRDefault="003B6511" w:rsidP="00EB5699">
      <w:pPr>
        <w:spacing w:line="360" w:lineRule="auto"/>
        <w:jc w:val="both"/>
        <w:rPr>
          <w:rFonts w:asciiTheme="minorBidi" w:hAnsiTheme="minorBidi"/>
          <w:sz w:val="28"/>
          <w:szCs w:val="28"/>
        </w:rPr>
      </w:pPr>
    </w:p>
    <w:p w14:paraId="3FD690E4" w14:textId="77777777" w:rsidR="003B6511" w:rsidRDefault="003B6511" w:rsidP="00EB5699">
      <w:pPr>
        <w:spacing w:line="360" w:lineRule="auto"/>
        <w:jc w:val="both"/>
        <w:rPr>
          <w:rFonts w:asciiTheme="minorBidi" w:hAnsiTheme="minorBidi"/>
          <w:sz w:val="28"/>
          <w:szCs w:val="28"/>
        </w:rPr>
      </w:pPr>
    </w:p>
    <w:p w14:paraId="25815A10" w14:textId="77777777" w:rsidR="003B6511" w:rsidRDefault="003B6511" w:rsidP="00EB5699">
      <w:pPr>
        <w:spacing w:line="360" w:lineRule="auto"/>
        <w:jc w:val="both"/>
        <w:rPr>
          <w:rFonts w:asciiTheme="minorBidi" w:hAnsiTheme="minorBidi"/>
          <w:sz w:val="28"/>
          <w:szCs w:val="28"/>
        </w:rPr>
      </w:pPr>
    </w:p>
    <w:p w14:paraId="6E68EC7B" w14:textId="77777777" w:rsidR="003B6511" w:rsidRDefault="003B6511" w:rsidP="00EB5699">
      <w:pPr>
        <w:spacing w:line="360" w:lineRule="auto"/>
        <w:jc w:val="both"/>
        <w:rPr>
          <w:rFonts w:asciiTheme="minorBidi" w:hAnsiTheme="minorBidi"/>
          <w:sz w:val="28"/>
          <w:szCs w:val="28"/>
        </w:rPr>
      </w:pPr>
    </w:p>
    <w:p w14:paraId="4A450E43" w14:textId="77777777" w:rsidR="003B6511" w:rsidRDefault="003B6511" w:rsidP="00EB5699">
      <w:pPr>
        <w:spacing w:line="360" w:lineRule="auto"/>
        <w:jc w:val="both"/>
        <w:rPr>
          <w:rFonts w:asciiTheme="minorBidi" w:hAnsiTheme="minorBidi"/>
          <w:sz w:val="28"/>
          <w:szCs w:val="28"/>
        </w:rPr>
      </w:pPr>
    </w:p>
    <w:p w14:paraId="00D3EA46" w14:textId="678D10A5" w:rsidR="00FF06C5" w:rsidRPr="00115E0D" w:rsidRDefault="00FF06C5" w:rsidP="00EB5699">
      <w:pPr>
        <w:spacing w:line="360" w:lineRule="auto"/>
        <w:jc w:val="both"/>
        <w:rPr>
          <w:rFonts w:asciiTheme="minorBidi" w:hAnsiTheme="minorBidi"/>
          <w:b/>
          <w:bCs/>
          <w:sz w:val="28"/>
          <w:szCs w:val="28"/>
        </w:rPr>
      </w:pPr>
      <w:r w:rsidRPr="00115E0D">
        <w:rPr>
          <w:rFonts w:asciiTheme="minorBidi" w:hAnsiTheme="minorBidi"/>
          <w:b/>
          <w:bCs/>
          <w:sz w:val="28"/>
          <w:szCs w:val="28"/>
        </w:rPr>
        <w:lastRenderedPageBreak/>
        <w:t xml:space="preserve">Page de garde </w:t>
      </w:r>
    </w:p>
    <w:p w14:paraId="5032F562" w14:textId="740F7C2E" w:rsidR="00CE5F09" w:rsidRPr="00115E0D" w:rsidRDefault="008B41AB"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République Algérienne Démocratique Et Populaire</w:t>
      </w:r>
    </w:p>
    <w:p w14:paraId="4DFC95C1" w14:textId="77777777" w:rsidR="00CE5F09" w:rsidRPr="00115E0D" w:rsidRDefault="00CE5F09"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Ministère de l’Enseignement Supérieur et la Recherche Scientifique</w:t>
      </w:r>
    </w:p>
    <w:p w14:paraId="6E09EF31" w14:textId="77777777" w:rsidR="00CE5F09" w:rsidRPr="00115E0D" w:rsidRDefault="00CE5F09"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Université Mohamed Lamine DEBAGHINE _Sétif 2</w:t>
      </w:r>
    </w:p>
    <w:p w14:paraId="0E2A2217" w14:textId="77777777"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016A866E" w14:textId="77777777"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6EB3D4AB" w14:textId="4DD3FFD3" w:rsidR="00CE5F09" w:rsidRPr="00115E0D" w:rsidRDefault="004B0D6F"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r w:rsidRPr="00115E0D">
        <w:rPr>
          <w:rFonts w:asciiTheme="minorBidi" w:hAnsiTheme="minorBidi"/>
          <w:noProof/>
          <w:sz w:val="28"/>
          <w:szCs w:val="28"/>
          <w:lang w:eastAsia="fr-FR"/>
        </w:rPr>
        <w:drawing>
          <wp:inline distT="0" distB="0" distL="0" distR="0" wp14:anchorId="590A217C" wp14:editId="57D39014">
            <wp:extent cx="5480159" cy="1028539"/>
            <wp:effectExtent l="0" t="0" r="635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700" cy="1055479"/>
                    </a:xfrm>
                    <a:prstGeom prst="rect">
                      <a:avLst/>
                    </a:prstGeom>
                    <a:noFill/>
                    <a:ln>
                      <a:noFill/>
                    </a:ln>
                  </pic:spPr>
                </pic:pic>
              </a:graphicData>
            </a:graphic>
          </wp:inline>
        </w:drawing>
      </w:r>
    </w:p>
    <w:p w14:paraId="03F2927F" w14:textId="48089492"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0BEAC039" w14:textId="77777777" w:rsidR="00CE5F09" w:rsidRPr="00115E0D" w:rsidRDefault="00CE5F09"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p>
    <w:p w14:paraId="4B163111" w14:textId="77777777" w:rsidR="00CE5F09" w:rsidRPr="00115E0D" w:rsidRDefault="00CE5F09"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Faculté des Lettres et des Langues</w:t>
      </w:r>
    </w:p>
    <w:p w14:paraId="2D653C4F" w14:textId="77777777" w:rsidR="00CE5F09" w:rsidRPr="00115E0D" w:rsidRDefault="00CE5F09"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Département de langue et de littérature françaises</w:t>
      </w:r>
    </w:p>
    <w:p w14:paraId="1FC77918" w14:textId="77777777" w:rsidR="00CE5F09" w:rsidRPr="00115E0D" w:rsidRDefault="00CE5F09"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p>
    <w:p w14:paraId="06AF40B7" w14:textId="77777777" w:rsidR="000319CD" w:rsidRPr="00115E0D" w:rsidRDefault="00CE5F09" w:rsidP="004B0D6F">
      <w:pPr>
        <w:shd w:val="clear" w:color="auto" w:fill="F3F4FA"/>
        <w:spacing w:after="0" w:line="240" w:lineRule="auto"/>
        <w:jc w:val="center"/>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Avant-projet de recherche</w:t>
      </w:r>
    </w:p>
    <w:p w14:paraId="4F66099B" w14:textId="77777777" w:rsidR="000319CD" w:rsidRPr="00115E0D" w:rsidRDefault="000319CD"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427D51C1" w14:textId="111BDEDC"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5CB63041" w14:textId="77777777"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546610F8" w14:textId="77777777"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Thème</w:t>
      </w:r>
    </w:p>
    <w:tbl>
      <w:tblPr>
        <w:tblStyle w:val="Grilledutableau1"/>
        <w:tblW w:w="8605" w:type="dxa"/>
        <w:tblInd w:w="767" w:type="dxa"/>
        <w:tblLook w:val="04A0" w:firstRow="1" w:lastRow="0" w:firstColumn="1" w:lastColumn="0" w:noHBand="0" w:noVBand="1"/>
      </w:tblPr>
      <w:tblGrid>
        <w:gridCol w:w="8605"/>
      </w:tblGrid>
      <w:tr w:rsidR="00CE5F09" w:rsidRPr="00115E0D" w14:paraId="5CE01C62" w14:textId="77777777" w:rsidTr="00EB5699">
        <w:trPr>
          <w:trHeight w:val="1014"/>
        </w:trPr>
        <w:tc>
          <w:tcPr>
            <w:tcW w:w="8605" w:type="dxa"/>
          </w:tcPr>
          <w:p w14:paraId="6975CA9D" w14:textId="77777777" w:rsidR="00CE5F09" w:rsidRPr="00115E0D" w:rsidRDefault="00CE5F09" w:rsidP="0090338E">
            <w:pPr>
              <w:jc w:val="both"/>
              <w:rPr>
                <w:rFonts w:asciiTheme="minorBidi" w:eastAsia="Times New Roman" w:hAnsiTheme="minorBidi"/>
                <w:b/>
                <w:bCs/>
                <w:color w:val="000000"/>
                <w:sz w:val="28"/>
                <w:szCs w:val="28"/>
                <w:bdr w:val="none" w:sz="0" w:space="0" w:color="auto" w:frame="1"/>
                <w:lang w:eastAsia="fr-FR"/>
              </w:rPr>
            </w:pPr>
          </w:p>
          <w:p w14:paraId="66EAE856" w14:textId="77777777" w:rsidR="00CE5F09" w:rsidRPr="00115E0D" w:rsidRDefault="00CE5F09" w:rsidP="0090338E">
            <w:pPr>
              <w:jc w:val="both"/>
              <w:rPr>
                <w:rFonts w:asciiTheme="minorBidi" w:eastAsia="Times New Roman" w:hAnsiTheme="minorBidi"/>
                <w:b/>
                <w:bCs/>
                <w:color w:val="000000"/>
                <w:sz w:val="28"/>
                <w:szCs w:val="28"/>
                <w:bdr w:val="none" w:sz="0" w:space="0" w:color="auto" w:frame="1"/>
                <w:lang w:eastAsia="fr-FR"/>
              </w:rPr>
            </w:pPr>
          </w:p>
        </w:tc>
      </w:tr>
    </w:tbl>
    <w:p w14:paraId="1CADC015" w14:textId="77777777"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5ECD2FCF" w14:textId="0AC9B439" w:rsidR="004E15ED" w:rsidRPr="00115E0D" w:rsidRDefault="004B0D6F" w:rsidP="004E15ED">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Réalisé</w:t>
      </w:r>
      <w:r w:rsidR="00CE5F09" w:rsidRPr="00115E0D">
        <w:rPr>
          <w:rFonts w:asciiTheme="minorBidi" w:eastAsia="Times New Roman" w:hAnsiTheme="minorBidi"/>
          <w:b/>
          <w:bCs/>
          <w:color w:val="000000"/>
          <w:sz w:val="28"/>
          <w:szCs w:val="28"/>
          <w:bdr w:val="none" w:sz="0" w:space="0" w:color="auto" w:frame="1"/>
          <w:lang w:eastAsia="fr-FR"/>
        </w:rPr>
        <w:t xml:space="preserve"> par </w:t>
      </w:r>
      <w:r w:rsidR="00CE5F09" w:rsidRPr="00115E0D">
        <w:rPr>
          <w:rFonts w:asciiTheme="minorBidi" w:eastAsia="Times New Roman" w:hAnsiTheme="minorBidi"/>
          <w:b/>
          <w:bCs/>
          <w:color w:val="000000"/>
          <w:sz w:val="28"/>
          <w:szCs w:val="28"/>
          <w:bdr w:val="none" w:sz="0" w:space="0" w:color="auto" w:frame="1"/>
          <w:lang w:eastAsia="fr-FR"/>
        </w:rPr>
        <w:tab/>
      </w:r>
      <w:r w:rsidR="004E15ED" w:rsidRPr="00115E0D">
        <w:rPr>
          <w:rFonts w:asciiTheme="minorBidi" w:eastAsia="Times New Roman" w:hAnsiTheme="minorBidi"/>
          <w:b/>
          <w:bCs/>
          <w:color w:val="000000"/>
          <w:sz w:val="28"/>
          <w:szCs w:val="28"/>
          <w:bdr w:val="none" w:sz="0" w:space="0" w:color="auto" w:frame="1"/>
          <w:lang w:eastAsia="fr-FR"/>
        </w:rPr>
        <w:t xml:space="preserve">                                                         Sous la direction de    </w:t>
      </w:r>
    </w:p>
    <w:p w14:paraId="060F2A32" w14:textId="3A9AC6E6" w:rsidR="004E15ED" w:rsidRPr="00115E0D" w:rsidRDefault="004E15ED" w:rsidP="004E15ED">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 xml:space="preserve">NOM Prénom </w:t>
      </w:r>
    </w:p>
    <w:p w14:paraId="50AEAF5C" w14:textId="271DC086" w:rsidR="00CE5F09" w:rsidRPr="00115E0D" w:rsidRDefault="004E15ED"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 xml:space="preserve">Groupe </w:t>
      </w:r>
      <w:r w:rsidR="00CE5F09" w:rsidRPr="00115E0D">
        <w:rPr>
          <w:rFonts w:asciiTheme="minorBidi" w:eastAsia="Times New Roman" w:hAnsiTheme="minorBidi"/>
          <w:b/>
          <w:bCs/>
          <w:color w:val="000000"/>
          <w:sz w:val="28"/>
          <w:szCs w:val="28"/>
          <w:bdr w:val="none" w:sz="0" w:space="0" w:color="auto" w:frame="1"/>
          <w:lang w:eastAsia="fr-FR"/>
        </w:rPr>
        <w:t xml:space="preserve">  </w:t>
      </w:r>
      <w:r w:rsidR="000319CD" w:rsidRPr="00115E0D">
        <w:rPr>
          <w:rFonts w:asciiTheme="minorBidi" w:eastAsia="Times New Roman" w:hAnsiTheme="minorBidi"/>
          <w:b/>
          <w:bCs/>
          <w:color w:val="000000"/>
          <w:sz w:val="28"/>
          <w:szCs w:val="28"/>
          <w:bdr w:val="none" w:sz="0" w:space="0" w:color="auto" w:frame="1"/>
          <w:lang w:eastAsia="fr-FR"/>
        </w:rPr>
        <w:t xml:space="preserve">                 </w:t>
      </w:r>
      <w:r w:rsidR="00EB5699" w:rsidRPr="00115E0D">
        <w:rPr>
          <w:rFonts w:asciiTheme="minorBidi" w:eastAsia="Times New Roman" w:hAnsiTheme="minorBidi"/>
          <w:b/>
          <w:bCs/>
          <w:color w:val="000000"/>
          <w:sz w:val="28"/>
          <w:szCs w:val="28"/>
          <w:bdr w:val="none" w:sz="0" w:space="0" w:color="auto" w:frame="1"/>
          <w:lang w:eastAsia="fr-FR"/>
        </w:rPr>
        <w:t xml:space="preserve">  </w:t>
      </w:r>
      <w:r w:rsidR="000319CD" w:rsidRPr="00115E0D">
        <w:rPr>
          <w:rFonts w:asciiTheme="minorBidi" w:eastAsia="Times New Roman" w:hAnsiTheme="minorBidi"/>
          <w:b/>
          <w:bCs/>
          <w:color w:val="000000"/>
          <w:sz w:val="28"/>
          <w:szCs w:val="28"/>
          <w:bdr w:val="none" w:sz="0" w:space="0" w:color="auto" w:frame="1"/>
          <w:lang w:eastAsia="fr-FR"/>
        </w:rPr>
        <w:t xml:space="preserve"> </w:t>
      </w:r>
    </w:p>
    <w:p w14:paraId="588A2C12" w14:textId="77777777" w:rsidR="00CE5F09" w:rsidRPr="00115E0D" w:rsidRDefault="00CE5F09" w:rsidP="0090338E">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p>
    <w:p w14:paraId="4EDE1503" w14:textId="01311E5D" w:rsidR="00CE5F09" w:rsidRPr="00115E0D" w:rsidRDefault="00CE5F09" w:rsidP="00304C81">
      <w:pPr>
        <w:shd w:val="clear" w:color="auto" w:fill="F3F4FA"/>
        <w:spacing w:after="0" w:line="240" w:lineRule="auto"/>
        <w:jc w:val="both"/>
        <w:rPr>
          <w:rFonts w:asciiTheme="minorBidi" w:eastAsia="Times New Roman" w:hAnsiTheme="minorBidi"/>
          <w:b/>
          <w:bCs/>
          <w:color w:val="000000"/>
          <w:sz w:val="28"/>
          <w:szCs w:val="28"/>
          <w:bdr w:val="none" w:sz="0" w:space="0" w:color="auto" w:frame="1"/>
          <w:lang w:eastAsia="fr-FR"/>
        </w:rPr>
      </w:pPr>
      <w:r w:rsidRPr="00115E0D">
        <w:rPr>
          <w:rFonts w:asciiTheme="minorBidi" w:eastAsia="Times New Roman" w:hAnsiTheme="minorBidi"/>
          <w:b/>
          <w:bCs/>
          <w:color w:val="000000"/>
          <w:sz w:val="28"/>
          <w:szCs w:val="28"/>
          <w:bdr w:val="none" w:sz="0" w:space="0" w:color="auto" w:frame="1"/>
          <w:lang w:eastAsia="fr-FR"/>
        </w:rPr>
        <w:t xml:space="preserve">                                   Année universitaire 202</w:t>
      </w:r>
      <w:r w:rsidR="00304C81" w:rsidRPr="00115E0D">
        <w:rPr>
          <w:rFonts w:asciiTheme="minorBidi" w:eastAsia="Times New Roman" w:hAnsiTheme="minorBidi"/>
          <w:b/>
          <w:bCs/>
          <w:color w:val="000000"/>
          <w:sz w:val="28"/>
          <w:szCs w:val="28"/>
          <w:bdr w:val="none" w:sz="0" w:space="0" w:color="auto" w:frame="1"/>
          <w:lang w:eastAsia="fr-FR"/>
        </w:rPr>
        <w:t>2</w:t>
      </w:r>
      <w:r w:rsidRPr="00115E0D">
        <w:rPr>
          <w:rFonts w:asciiTheme="minorBidi" w:eastAsia="Times New Roman" w:hAnsiTheme="minorBidi"/>
          <w:b/>
          <w:bCs/>
          <w:color w:val="000000"/>
          <w:sz w:val="28"/>
          <w:szCs w:val="28"/>
          <w:bdr w:val="none" w:sz="0" w:space="0" w:color="auto" w:frame="1"/>
          <w:lang w:eastAsia="fr-FR"/>
        </w:rPr>
        <w:t>-202</w:t>
      </w:r>
      <w:r w:rsidR="00304C81" w:rsidRPr="00115E0D">
        <w:rPr>
          <w:rFonts w:asciiTheme="minorBidi" w:eastAsia="Times New Roman" w:hAnsiTheme="minorBidi"/>
          <w:b/>
          <w:bCs/>
          <w:color w:val="000000"/>
          <w:sz w:val="28"/>
          <w:szCs w:val="28"/>
          <w:bdr w:val="none" w:sz="0" w:space="0" w:color="auto" w:frame="1"/>
          <w:lang w:eastAsia="fr-FR"/>
        </w:rPr>
        <w:t>3</w:t>
      </w:r>
    </w:p>
    <w:p w14:paraId="38D8F80C" w14:textId="77777777" w:rsidR="00CE5F09" w:rsidRPr="00115E0D" w:rsidRDefault="00CE5F09" w:rsidP="0090338E">
      <w:pPr>
        <w:shd w:val="clear" w:color="auto" w:fill="F3F4FA"/>
        <w:spacing w:after="0" w:line="240" w:lineRule="auto"/>
        <w:jc w:val="both"/>
        <w:rPr>
          <w:rFonts w:asciiTheme="minorBidi" w:eastAsia="Times New Roman" w:hAnsiTheme="minorBidi"/>
          <w:color w:val="000000"/>
          <w:sz w:val="28"/>
          <w:szCs w:val="28"/>
          <w:lang w:eastAsia="fr-FR"/>
        </w:rPr>
      </w:pPr>
    </w:p>
    <w:p w14:paraId="6B5780BE" w14:textId="77777777" w:rsidR="00304C81" w:rsidRPr="00115E0D" w:rsidRDefault="00FF06C5" w:rsidP="0090338E">
      <w:pPr>
        <w:spacing w:line="360" w:lineRule="auto"/>
        <w:jc w:val="both"/>
        <w:rPr>
          <w:rFonts w:asciiTheme="minorBidi" w:hAnsiTheme="minorBidi"/>
          <w:b/>
          <w:bCs/>
          <w:sz w:val="28"/>
          <w:szCs w:val="28"/>
        </w:rPr>
      </w:pPr>
      <w:r w:rsidRPr="00115E0D">
        <w:rPr>
          <w:rFonts w:asciiTheme="minorBidi" w:hAnsiTheme="minorBidi"/>
          <w:b/>
          <w:bCs/>
          <w:sz w:val="28"/>
          <w:szCs w:val="28"/>
        </w:rPr>
        <w:t xml:space="preserve"> </w:t>
      </w:r>
    </w:p>
    <w:p w14:paraId="754151FE" w14:textId="77777777" w:rsidR="008B41AB" w:rsidRDefault="008B41AB" w:rsidP="0090338E">
      <w:pPr>
        <w:spacing w:line="360" w:lineRule="auto"/>
        <w:jc w:val="both"/>
        <w:rPr>
          <w:rFonts w:asciiTheme="minorBidi" w:hAnsiTheme="minorBidi"/>
          <w:b/>
          <w:bCs/>
          <w:sz w:val="28"/>
          <w:szCs w:val="28"/>
        </w:rPr>
      </w:pPr>
    </w:p>
    <w:p w14:paraId="65F386B1" w14:textId="77777777" w:rsidR="008B41AB" w:rsidRDefault="008B41AB" w:rsidP="0090338E">
      <w:pPr>
        <w:spacing w:line="360" w:lineRule="auto"/>
        <w:jc w:val="both"/>
        <w:rPr>
          <w:rFonts w:asciiTheme="minorBidi" w:hAnsiTheme="minorBidi"/>
          <w:b/>
          <w:bCs/>
          <w:sz w:val="28"/>
          <w:szCs w:val="28"/>
        </w:rPr>
      </w:pPr>
    </w:p>
    <w:p w14:paraId="4A83133C" w14:textId="77777777" w:rsidR="008B41AB" w:rsidRDefault="008B41AB" w:rsidP="0090338E">
      <w:pPr>
        <w:spacing w:line="360" w:lineRule="auto"/>
        <w:jc w:val="both"/>
        <w:rPr>
          <w:rFonts w:asciiTheme="minorBidi" w:hAnsiTheme="minorBidi"/>
          <w:b/>
          <w:bCs/>
          <w:sz w:val="28"/>
          <w:szCs w:val="28"/>
        </w:rPr>
      </w:pPr>
    </w:p>
    <w:p w14:paraId="14A71709" w14:textId="212D8BC3" w:rsidR="00FF06C5" w:rsidRPr="00115E0D" w:rsidRDefault="000F5353" w:rsidP="0090338E">
      <w:pPr>
        <w:spacing w:line="360" w:lineRule="auto"/>
        <w:jc w:val="both"/>
        <w:rPr>
          <w:rFonts w:asciiTheme="minorBidi" w:hAnsiTheme="minorBidi"/>
          <w:b/>
          <w:bCs/>
          <w:sz w:val="28"/>
          <w:szCs w:val="28"/>
        </w:rPr>
      </w:pPr>
      <w:r w:rsidRPr="00115E0D">
        <w:rPr>
          <w:rFonts w:asciiTheme="minorBidi" w:hAnsiTheme="minorBidi"/>
          <w:b/>
          <w:bCs/>
          <w:sz w:val="28"/>
          <w:szCs w:val="28"/>
        </w:rPr>
        <w:lastRenderedPageBreak/>
        <w:t xml:space="preserve">2- </w:t>
      </w:r>
      <w:r w:rsidR="00FF06C5" w:rsidRPr="00115E0D">
        <w:rPr>
          <w:rFonts w:asciiTheme="minorBidi" w:hAnsiTheme="minorBidi"/>
          <w:b/>
          <w:bCs/>
          <w:sz w:val="28"/>
          <w:szCs w:val="28"/>
        </w:rPr>
        <w:t>Mise en page</w:t>
      </w:r>
    </w:p>
    <w:p w14:paraId="692B62F3" w14:textId="6BE8B9A0" w:rsidR="00FF06C5" w:rsidRPr="00115E0D" w:rsidRDefault="00FF06C5" w:rsidP="0090338E">
      <w:pPr>
        <w:spacing w:line="360" w:lineRule="auto"/>
        <w:jc w:val="both"/>
        <w:rPr>
          <w:rFonts w:asciiTheme="minorBidi" w:hAnsiTheme="minorBidi"/>
          <w:sz w:val="28"/>
          <w:szCs w:val="28"/>
        </w:rPr>
      </w:pPr>
      <w:r w:rsidRPr="00115E0D">
        <w:rPr>
          <w:rFonts w:asciiTheme="minorBidi" w:hAnsiTheme="minorBidi"/>
          <w:b/>
          <w:bCs/>
          <w:sz w:val="28"/>
          <w:szCs w:val="28"/>
        </w:rPr>
        <w:t xml:space="preserve">- Type et taille de la police : </w:t>
      </w:r>
      <w:r w:rsidRPr="00115E0D">
        <w:rPr>
          <w:rFonts w:asciiTheme="minorBidi" w:hAnsiTheme="minorBidi"/>
          <w:sz w:val="28"/>
          <w:szCs w:val="28"/>
        </w:rPr>
        <w:t xml:space="preserve">Times New Roman – </w:t>
      </w:r>
      <w:r w:rsidRPr="00115E0D">
        <w:rPr>
          <w:rFonts w:asciiTheme="minorBidi" w:hAnsiTheme="minorBidi"/>
          <w:b/>
          <w:bCs/>
          <w:sz w:val="28"/>
          <w:szCs w:val="28"/>
        </w:rPr>
        <w:t>12</w:t>
      </w:r>
      <w:r w:rsidR="004B0D6F" w:rsidRPr="00115E0D">
        <w:rPr>
          <w:rFonts w:asciiTheme="minorBidi" w:hAnsiTheme="minorBidi"/>
          <w:b/>
          <w:bCs/>
          <w:sz w:val="28"/>
          <w:szCs w:val="28"/>
        </w:rPr>
        <w:t>. (Titres : 14)</w:t>
      </w:r>
      <w:r w:rsidRPr="00115E0D">
        <w:rPr>
          <w:rFonts w:asciiTheme="minorBidi" w:hAnsiTheme="minorBidi"/>
          <w:b/>
          <w:bCs/>
          <w:sz w:val="28"/>
          <w:szCs w:val="28"/>
        </w:rPr>
        <w:t xml:space="preserve"> </w:t>
      </w:r>
    </w:p>
    <w:p w14:paraId="407FE456" w14:textId="77777777" w:rsidR="00FF06C5" w:rsidRPr="00115E0D" w:rsidRDefault="00FF06C5" w:rsidP="0090338E">
      <w:pPr>
        <w:spacing w:line="360" w:lineRule="auto"/>
        <w:jc w:val="both"/>
        <w:rPr>
          <w:rFonts w:asciiTheme="minorBidi" w:hAnsiTheme="minorBidi"/>
          <w:sz w:val="28"/>
          <w:szCs w:val="28"/>
        </w:rPr>
      </w:pPr>
      <w:r w:rsidRPr="00115E0D">
        <w:rPr>
          <w:rFonts w:asciiTheme="minorBidi" w:hAnsiTheme="minorBidi"/>
          <w:sz w:val="28"/>
          <w:szCs w:val="28"/>
        </w:rPr>
        <w:t xml:space="preserve">- </w:t>
      </w:r>
      <w:r w:rsidRPr="00115E0D">
        <w:rPr>
          <w:rFonts w:asciiTheme="minorBidi" w:hAnsiTheme="minorBidi"/>
          <w:b/>
          <w:bCs/>
          <w:sz w:val="28"/>
          <w:szCs w:val="28"/>
        </w:rPr>
        <w:t>Paragraphes </w:t>
      </w:r>
      <w:r w:rsidRPr="00115E0D">
        <w:rPr>
          <w:rFonts w:asciiTheme="minorBidi" w:hAnsiTheme="minorBidi"/>
          <w:sz w:val="28"/>
          <w:szCs w:val="28"/>
        </w:rPr>
        <w:t>: les paragraphes doivent être justifiés à droite.</w:t>
      </w:r>
    </w:p>
    <w:p w14:paraId="05678BD7" w14:textId="77777777" w:rsidR="00FF06C5" w:rsidRPr="00115E0D" w:rsidRDefault="00FF06C5" w:rsidP="0090338E">
      <w:pPr>
        <w:spacing w:line="360" w:lineRule="auto"/>
        <w:jc w:val="both"/>
        <w:rPr>
          <w:rFonts w:asciiTheme="minorBidi" w:hAnsiTheme="minorBidi"/>
          <w:sz w:val="28"/>
          <w:szCs w:val="28"/>
        </w:rPr>
      </w:pPr>
      <w:r w:rsidRPr="00115E0D">
        <w:rPr>
          <w:rFonts w:asciiTheme="minorBidi" w:hAnsiTheme="minorBidi"/>
          <w:b/>
          <w:bCs/>
          <w:sz w:val="28"/>
          <w:szCs w:val="28"/>
        </w:rPr>
        <w:t>- Alignement et justification </w:t>
      </w:r>
      <w:r w:rsidRPr="00115E0D">
        <w:rPr>
          <w:rFonts w:asciiTheme="minorBidi" w:hAnsiTheme="minorBidi"/>
          <w:sz w:val="28"/>
          <w:szCs w:val="28"/>
        </w:rPr>
        <w:t>:</w:t>
      </w:r>
    </w:p>
    <w:p w14:paraId="706C6D5A" w14:textId="44C5AE3C" w:rsidR="00FF06C5" w:rsidRPr="00115E0D" w:rsidRDefault="00FF06C5" w:rsidP="0090338E">
      <w:pPr>
        <w:spacing w:line="360" w:lineRule="auto"/>
        <w:jc w:val="both"/>
        <w:rPr>
          <w:rFonts w:asciiTheme="minorBidi" w:hAnsiTheme="minorBidi"/>
          <w:sz w:val="28"/>
          <w:szCs w:val="28"/>
        </w:rPr>
      </w:pPr>
      <w:r w:rsidRPr="00115E0D">
        <w:rPr>
          <w:rFonts w:asciiTheme="minorBidi" w:hAnsiTheme="minorBidi"/>
          <w:sz w:val="28"/>
          <w:szCs w:val="28"/>
        </w:rPr>
        <w:t xml:space="preserve">* </w:t>
      </w:r>
      <w:r w:rsidRPr="00115E0D">
        <w:rPr>
          <w:rFonts w:asciiTheme="minorBidi" w:hAnsiTheme="minorBidi"/>
          <w:b/>
          <w:bCs/>
          <w:sz w:val="28"/>
          <w:szCs w:val="28"/>
        </w:rPr>
        <w:t>Les marges</w:t>
      </w:r>
      <w:r w:rsidRPr="00115E0D">
        <w:rPr>
          <w:rFonts w:asciiTheme="minorBidi" w:hAnsiTheme="minorBidi"/>
          <w:sz w:val="28"/>
          <w:szCs w:val="28"/>
        </w:rPr>
        <w:t xml:space="preserve"> : </w:t>
      </w:r>
      <w:r w:rsidRPr="00115E0D">
        <w:rPr>
          <w:rFonts w:asciiTheme="minorBidi" w:hAnsiTheme="minorBidi"/>
          <w:b/>
          <w:bCs/>
          <w:sz w:val="28"/>
          <w:szCs w:val="28"/>
        </w:rPr>
        <w:t>2,5</w:t>
      </w:r>
      <w:r w:rsidRPr="00115E0D">
        <w:rPr>
          <w:rFonts w:asciiTheme="minorBidi" w:hAnsiTheme="minorBidi"/>
          <w:sz w:val="28"/>
          <w:szCs w:val="28"/>
        </w:rPr>
        <w:t xml:space="preserve"> cm à droite, en haut</w:t>
      </w:r>
      <w:r w:rsidR="004B0D6F" w:rsidRPr="00115E0D">
        <w:rPr>
          <w:rFonts w:asciiTheme="minorBidi" w:hAnsiTheme="minorBidi"/>
          <w:sz w:val="28"/>
          <w:szCs w:val="28"/>
        </w:rPr>
        <w:t xml:space="preserve"> et </w:t>
      </w:r>
      <w:r w:rsidRPr="00115E0D">
        <w:rPr>
          <w:rFonts w:asciiTheme="minorBidi" w:hAnsiTheme="minorBidi"/>
          <w:sz w:val="28"/>
          <w:szCs w:val="28"/>
        </w:rPr>
        <w:t xml:space="preserve">en bas. </w:t>
      </w:r>
      <w:r w:rsidR="004B0D6F" w:rsidRPr="00115E0D">
        <w:rPr>
          <w:rFonts w:asciiTheme="minorBidi" w:hAnsiTheme="minorBidi"/>
          <w:sz w:val="28"/>
          <w:szCs w:val="28"/>
        </w:rPr>
        <w:t xml:space="preserve">   </w:t>
      </w:r>
      <w:r w:rsidRPr="00115E0D">
        <w:rPr>
          <w:rFonts w:asciiTheme="minorBidi" w:hAnsiTheme="minorBidi"/>
          <w:b/>
          <w:bCs/>
          <w:sz w:val="28"/>
          <w:szCs w:val="28"/>
        </w:rPr>
        <w:t>3 cm</w:t>
      </w:r>
      <w:r w:rsidRPr="00115E0D">
        <w:rPr>
          <w:rFonts w:asciiTheme="minorBidi" w:hAnsiTheme="minorBidi"/>
          <w:sz w:val="28"/>
          <w:szCs w:val="28"/>
        </w:rPr>
        <w:t xml:space="preserve"> à gauche pour la </w:t>
      </w:r>
      <w:r w:rsidR="00CE5F09" w:rsidRPr="00115E0D">
        <w:rPr>
          <w:rFonts w:asciiTheme="minorBidi" w:hAnsiTheme="minorBidi"/>
          <w:sz w:val="28"/>
          <w:szCs w:val="28"/>
        </w:rPr>
        <w:t>reliure</w:t>
      </w:r>
      <w:r w:rsidRPr="00115E0D">
        <w:rPr>
          <w:rFonts w:asciiTheme="minorBidi" w:hAnsiTheme="minorBidi"/>
          <w:sz w:val="28"/>
          <w:szCs w:val="28"/>
        </w:rPr>
        <w:t xml:space="preserve">. </w:t>
      </w:r>
    </w:p>
    <w:p w14:paraId="0AAC0305" w14:textId="3800E553" w:rsidR="00FF06C5" w:rsidRPr="00115E0D" w:rsidRDefault="00FF06C5" w:rsidP="0090338E">
      <w:pPr>
        <w:spacing w:line="360" w:lineRule="auto"/>
        <w:jc w:val="both"/>
        <w:rPr>
          <w:rFonts w:asciiTheme="minorBidi" w:hAnsiTheme="minorBidi"/>
          <w:sz w:val="28"/>
          <w:szCs w:val="28"/>
        </w:rPr>
      </w:pPr>
      <w:r w:rsidRPr="00115E0D">
        <w:rPr>
          <w:rFonts w:asciiTheme="minorBidi" w:hAnsiTheme="minorBidi"/>
          <w:b/>
          <w:bCs/>
          <w:sz w:val="28"/>
          <w:szCs w:val="28"/>
        </w:rPr>
        <w:t>* L’</w:t>
      </w:r>
      <w:r w:rsidR="000319CD" w:rsidRPr="00115E0D">
        <w:rPr>
          <w:rFonts w:asciiTheme="minorBidi" w:hAnsiTheme="minorBidi"/>
          <w:b/>
          <w:bCs/>
          <w:sz w:val="28"/>
          <w:szCs w:val="28"/>
        </w:rPr>
        <w:t>i</w:t>
      </w:r>
      <w:r w:rsidRPr="00115E0D">
        <w:rPr>
          <w:rFonts w:asciiTheme="minorBidi" w:hAnsiTheme="minorBidi"/>
          <w:b/>
          <w:bCs/>
          <w:sz w:val="28"/>
          <w:szCs w:val="28"/>
        </w:rPr>
        <w:t>nterligne</w:t>
      </w:r>
      <w:r w:rsidRPr="00115E0D">
        <w:rPr>
          <w:rFonts w:asciiTheme="minorBidi" w:hAnsiTheme="minorBidi"/>
          <w:sz w:val="28"/>
          <w:szCs w:val="28"/>
        </w:rPr>
        <w:t xml:space="preserve"> : </w:t>
      </w:r>
      <w:r w:rsidRPr="00115E0D">
        <w:rPr>
          <w:rFonts w:asciiTheme="minorBidi" w:hAnsiTheme="minorBidi"/>
          <w:b/>
          <w:bCs/>
          <w:sz w:val="28"/>
          <w:szCs w:val="28"/>
        </w:rPr>
        <w:t xml:space="preserve">1,5 </w:t>
      </w:r>
    </w:p>
    <w:p w14:paraId="03FC8AE5" w14:textId="7231447F" w:rsidR="00FF06C5" w:rsidRPr="00115E0D" w:rsidRDefault="000F5353" w:rsidP="0090338E">
      <w:pPr>
        <w:spacing w:line="360" w:lineRule="auto"/>
        <w:jc w:val="both"/>
        <w:rPr>
          <w:rFonts w:asciiTheme="minorBidi" w:hAnsiTheme="minorBidi"/>
          <w:sz w:val="28"/>
          <w:szCs w:val="28"/>
        </w:rPr>
      </w:pPr>
      <w:r w:rsidRPr="00115E0D">
        <w:rPr>
          <w:rFonts w:asciiTheme="minorBidi" w:hAnsiTheme="minorBidi"/>
          <w:b/>
          <w:bCs/>
          <w:sz w:val="28"/>
          <w:szCs w:val="28"/>
        </w:rPr>
        <w:t xml:space="preserve">3- </w:t>
      </w:r>
      <w:r w:rsidR="00FF06C5" w:rsidRPr="00115E0D">
        <w:rPr>
          <w:rFonts w:asciiTheme="minorBidi" w:hAnsiTheme="minorBidi"/>
          <w:b/>
          <w:bCs/>
          <w:sz w:val="28"/>
          <w:szCs w:val="28"/>
        </w:rPr>
        <w:t>Insertion des citations</w:t>
      </w:r>
      <w:r w:rsidR="00FF06C5" w:rsidRPr="00115E0D">
        <w:rPr>
          <w:rFonts w:asciiTheme="minorBidi" w:hAnsiTheme="minorBidi"/>
          <w:sz w:val="28"/>
          <w:szCs w:val="28"/>
        </w:rPr>
        <w:t xml:space="preserve">. </w:t>
      </w:r>
    </w:p>
    <w:p w14:paraId="0A692FE3" w14:textId="77777777" w:rsidR="00FF06C5" w:rsidRPr="00115E0D" w:rsidRDefault="00FF06C5" w:rsidP="0090338E">
      <w:pPr>
        <w:spacing w:line="360" w:lineRule="auto"/>
        <w:jc w:val="both"/>
        <w:rPr>
          <w:rFonts w:asciiTheme="minorBidi" w:hAnsiTheme="minorBidi"/>
          <w:sz w:val="28"/>
          <w:szCs w:val="28"/>
        </w:rPr>
      </w:pPr>
      <w:r w:rsidRPr="00115E0D">
        <w:rPr>
          <w:rFonts w:asciiTheme="minorBidi" w:hAnsiTheme="minorBidi"/>
          <w:sz w:val="28"/>
          <w:szCs w:val="28"/>
        </w:rPr>
        <w:t xml:space="preserve">Les citations doivent apparaitre dans le corps du texte entre guillemets et en italiques. </w:t>
      </w:r>
    </w:p>
    <w:p w14:paraId="30C97646" w14:textId="77777777" w:rsidR="000319CD" w:rsidRPr="00115E0D" w:rsidRDefault="00FF06C5" w:rsidP="0090338E">
      <w:pPr>
        <w:spacing w:line="360" w:lineRule="auto"/>
        <w:jc w:val="both"/>
        <w:rPr>
          <w:rFonts w:asciiTheme="minorBidi" w:hAnsiTheme="minorBidi"/>
          <w:sz w:val="28"/>
          <w:szCs w:val="28"/>
        </w:rPr>
      </w:pPr>
      <w:r w:rsidRPr="00115E0D">
        <w:rPr>
          <w:rFonts w:asciiTheme="minorBidi" w:hAnsiTheme="minorBidi"/>
          <w:sz w:val="28"/>
          <w:szCs w:val="28"/>
        </w:rPr>
        <w:t xml:space="preserve">La source de la citation est indiquée entre parenthèses après la citation : </w:t>
      </w:r>
      <w:bookmarkStart w:id="0" w:name="_GoBack"/>
      <w:bookmarkEnd w:id="0"/>
      <w:r w:rsidRPr="00115E0D">
        <w:rPr>
          <w:rFonts w:asciiTheme="minorBidi" w:hAnsiTheme="minorBidi"/>
          <w:sz w:val="28"/>
          <w:szCs w:val="28"/>
        </w:rPr>
        <w:t xml:space="preserve">(Non de l’auteur. Année de publication. Page).   </w:t>
      </w:r>
    </w:p>
    <w:sectPr w:rsidR="000319CD" w:rsidRPr="00115E0D" w:rsidSect="004A0136">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4CBA" w14:textId="77777777" w:rsidR="00CA1009" w:rsidRDefault="00CA1009" w:rsidP="00FF06C5">
      <w:pPr>
        <w:spacing w:after="0" w:line="240" w:lineRule="auto"/>
      </w:pPr>
      <w:r>
        <w:separator/>
      </w:r>
    </w:p>
  </w:endnote>
  <w:endnote w:type="continuationSeparator" w:id="0">
    <w:p w14:paraId="701AA29A" w14:textId="77777777" w:rsidR="00CA1009" w:rsidRDefault="00CA1009" w:rsidP="00FF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60B6A" w14:textId="77777777" w:rsidR="00CA1009" w:rsidRDefault="00CA1009" w:rsidP="00FF06C5">
      <w:pPr>
        <w:spacing w:after="0" w:line="240" w:lineRule="auto"/>
      </w:pPr>
      <w:r>
        <w:separator/>
      </w:r>
    </w:p>
  </w:footnote>
  <w:footnote w:type="continuationSeparator" w:id="0">
    <w:p w14:paraId="4A02C0F6" w14:textId="77777777" w:rsidR="00CA1009" w:rsidRDefault="00CA1009" w:rsidP="00FF06C5">
      <w:pPr>
        <w:spacing w:after="0" w:line="240" w:lineRule="auto"/>
      </w:pPr>
      <w:r>
        <w:continuationSeparator/>
      </w:r>
    </w:p>
  </w:footnote>
  <w:footnote w:id="1">
    <w:p w14:paraId="6918ECC9" w14:textId="61B45276" w:rsidR="006E4399" w:rsidRPr="006E4399" w:rsidRDefault="006E4399" w:rsidP="006E4399">
      <w:pPr>
        <w:spacing w:line="360" w:lineRule="auto"/>
        <w:jc w:val="both"/>
        <w:rPr>
          <w:sz w:val="32"/>
          <w:szCs w:val="32"/>
        </w:rPr>
      </w:pPr>
      <w:r>
        <w:rPr>
          <w:rStyle w:val="Appelnotedebasdep"/>
        </w:rPr>
        <w:footnoteRef/>
      </w:r>
      <w:r w:rsidRPr="006E4399">
        <w:t xml:space="preserve"> BEAU</w:t>
      </w:r>
      <w:r w:rsidR="004F02B7">
        <w:t>D,</w:t>
      </w:r>
      <w:r w:rsidRPr="006E4399">
        <w:t xml:space="preserve"> M. (2005), </w:t>
      </w:r>
      <w:r w:rsidRPr="006E4399">
        <w:rPr>
          <w:i/>
          <w:iCs/>
        </w:rPr>
        <w:t>L’art de la thèse</w:t>
      </w:r>
      <w:r w:rsidRPr="006E4399">
        <w:t>, Alger, Casbah, p32</w:t>
      </w:r>
      <w:r>
        <w:t xml:space="preserve">. </w:t>
      </w:r>
    </w:p>
    <w:p w14:paraId="5ABD4629" w14:textId="7C40DAEB" w:rsidR="006E4399" w:rsidRDefault="006E439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961"/>
    <w:multiLevelType w:val="hybridMultilevel"/>
    <w:tmpl w:val="E912EB84"/>
    <w:lvl w:ilvl="0" w:tplc="BFE4246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65167AD"/>
    <w:multiLevelType w:val="hybridMultilevel"/>
    <w:tmpl w:val="BAECA184"/>
    <w:lvl w:ilvl="0" w:tplc="5B9A8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EF3CCB"/>
    <w:multiLevelType w:val="multilevel"/>
    <w:tmpl w:val="EFE83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97F33"/>
    <w:multiLevelType w:val="hybridMultilevel"/>
    <w:tmpl w:val="B2E81E2C"/>
    <w:lvl w:ilvl="0" w:tplc="13A28BE0">
      <w:start w:val="2"/>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A147240"/>
    <w:multiLevelType w:val="multilevel"/>
    <w:tmpl w:val="2034B640"/>
    <w:lvl w:ilvl="0">
      <w:start w:val="1"/>
      <w:numFmt w:val="bullet"/>
      <w:lvlText w:val=""/>
      <w:lvlJc w:val="left"/>
      <w:pPr>
        <w:tabs>
          <w:tab w:val="num" w:pos="501"/>
        </w:tabs>
        <w:ind w:left="501" w:hanging="360"/>
      </w:pPr>
      <w:rPr>
        <w:rFonts w:ascii="Wingdings" w:hAnsi="Wingdings" w:hint="default"/>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5">
    <w:nsid w:val="499238A3"/>
    <w:multiLevelType w:val="multilevel"/>
    <w:tmpl w:val="2034B640"/>
    <w:lvl w:ilvl="0">
      <w:start w:val="1"/>
      <w:numFmt w:val="bullet"/>
      <w:lvlText w:val=""/>
      <w:lvlJc w:val="left"/>
      <w:pPr>
        <w:tabs>
          <w:tab w:val="num" w:pos="501"/>
        </w:tabs>
        <w:ind w:left="501" w:hanging="360"/>
      </w:pPr>
      <w:rPr>
        <w:rFonts w:ascii="Wingdings" w:hAnsi="Wingdings" w:hint="default"/>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6">
    <w:nsid w:val="66731E47"/>
    <w:multiLevelType w:val="multilevel"/>
    <w:tmpl w:val="C0EA4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6BF854F0"/>
    <w:multiLevelType w:val="hybridMultilevel"/>
    <w:tmpl w:val="4C9A2B96"/>
    <w:lvl w:ilvl="0" w:tplc="ECC04966">
      <w:start w:val="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FA725D7"/>
    <w:multiLevelType w:val="hybridMultilevel"/>
    <w:tmpl w:val="E7A4075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70B28E7"/>
    <w:multiLevelType w:val="hybridMultilevel"/>
    <w:tmpl w:val="B8A4F8CC"/>
    <w:lvl w:ilvl="0" w:tplc="F32EBD6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6"/>
  </w:num>
  <w:num w:numId="6">
    <w:abstractNumId w:val="3"/>
  </w:num>
  <w:num w:numId="7">
    <w:abstractNumId w:val="9"/>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B6"/>
    <w:rsid w:val="00003E60"/>
    <w:rsid w:val="000319CD"/>
    <w:rsid w:val="00032BFF"/>
    <w:rsid w:val="00033016"/>
    <w:rsid w:val="00055920"/>
    <w:rsid w:val="00057A7F"/>
    <w:rsid w:val="00096525"/>
    <w:rsid w:val="000A164F"/>
    <w:rsid w:val="000C5F88"/>
    <w:rsid w:val="000E2888"/>
    <w:rsid w:val="000F5353"/>
    <w:rsid w:val="000F7B34"/>
    <w:rsid w:val="00115E0D"/>
    <w:rsid w:val="00116F01"/>
    <w:rsid w:val="00145BAF"/>
    <w:rsid w:val="00160D38"/>
    <w:rsid w:val="00175514"/>
    <w:rsid w:val="00175CD0"/>
    <w:rsid w:val="001945FB"/>
    <w:rsid w:val="001B1183"/>
    <w:rsid w:val="001B44B6"/>
    <w:rsid w:val="001E0F10"/>
    <w:rsid w:val="001E1ECF"/>
    <w:rsid w:val="002006E0"/>
    <w:rsid w:val="00227092"/>
    <w:rsid w:val="002376A4"/>
    <w:rsid w:val="00237D4D"/>
    <w:rsid w:val="00293499"/>
    <w:rsid w:val="002B2ED4"/>
    <w:rsid w:val="002E2498"/>
    <w:rsid w:val="00304C81"/>
    <w:rsid w:val="003741CD"/>
    <w:rsid w:val="003A7D74"/>
    <w:rsid w:val="003B3272"/>
    <w:rsid w:val="003B6511"/>
    <w:rsid w:val="003F08BC"/>
    <w:rsid w:val="004170FD"/>
    <w:rsid w:val="004321B6"/>
    <w:rsid w:val="00437DD6"/>
    <w:rsid w:val="00454D36"/>
    <w:rsid w:val="00483235"/>
    <w:rsid w:val="00491C29"/>
    <w:rsid w:val="004A0136"/>
    <w:rsid w:val="004A1ED1"/>
    <w:rsid w:val="004B0D6F"/>
    <w:rsid w:val="004E15ED"/>
    <w:rsid w:val="004E2171"/>
    <w:rsid w:val="004F02B7"/>
    <w:rsid w:val="004F4C89"/>
    <w:rsid w:val="00501197"/>
    <w:rsid w:val="005578E3"/>
    <w:rsid w:val="005638EE"/>
    <w:rsid w:val="005A7A87"/>
    <w:rsid w:val="005D2450"/>
    <w:rsid w:val="005E121C"/>
    <w:rsid w:val="00617EE7"/>
    <w:rsid w:val="006257A7"/>
    <w:rsid w:val="00637833"/>
    <w:rsid w:val="00681BE3"/>
    <w:rsid w:val="006B58B5"/>
    <w:rsid w:val="006B78DF"/>
    <w:rsid w:val="006C2829"/>
    <w:rsid w:val="006C4F7E"/>
    <w:rsid w:val="006D591B"/>
    <w:rsid w:val="006E4399"/>
    <w:rsid w:val="00713FD4"/>
    <w:rsid w:val="0072346F"/>
    <w:rsid w:val="00723D4D"/>
    <w:rsid w:val="0073537F"/>
    <w:rsid w:val="00761D9C"/>
    <w:rsid w:val="007A1A92"/>
    <w:rsid w:val="007A7466"/>
    <w:rsid w:val="007B432D"/>
    <w:rsid w:val="007C673B"/>
    <w:rsid w:val="007D2D94"/>
    <w:rsid w:val="007E2AFA"/>
    <w:rsid w:val="007E6947"/>
    <w:rsid w:val="007F661B"/>
    <w:rsid w:val="00821CA6"/>
    <w:rsid w:val="008474EA"/>
    <w:rsid w:val="00854F06"/>
    <w:rsid w:val="0087549C"/>
    <w:rsid w:val="008B33EF"/>
    <w:rsid w:val="008B41AB"/>
    <w:rsid w:val="008D7492"/>
    <w:rsid w:val="008E3C2C"/>
    <w:rsid w:val="008E5EC1"/>
    <w:rsid w:val="0090338E"/>
    <w:rsid w:val="00944648"/>
    <w:rsid w:val="00956506"/>
    <w:rsid w:val="00965689"/>
    <w:rsid w:val="009C2C7B"/>
    <w:rsid w:val="009C7883"/>
    <w:rsid w:val="009E2496"/>
    <w:rsid w:val="00A33CAA"/>
    <w:rsid w:val="00A37C6B"/>
    <w:rsid w:val="00A75786"/>
    <w:rsid w:val="00A87900"/>
    <w:rsid w:val="00A97CAB"/>
    <w:rsid w:val="00AB114F"/>
    <w:rsid w:val="00AD5DCA"/>
    <w:rsid w:val="00B13F43"/>
    <w:rsid w:val="00B42853"/>
    <w:rsid w:val="00B62071"/>
    <w:rsid w:val="00B77E52"/>
    <w:rsid w:val="00B82CAB"/>
    <w:rsid w:val="00B87C18"/>
    <w:rsid w:val="00BC62CC"/>
    <w:rsid w:val="00BD14D3"/>
    <w:rsid w:val="00BF6392"/>
    <w:rsid w:val="00C057E7"/>
    <w:rsid w:val="00C1258E"/>
    <w:rsid w:val="00C625B8"/>
    <w:rsid w:val="00CA0626"/>
    <w:rsid w:val="00CA1009"/>
    <w:rsid w:val="00CE5F09"/>
    <w:rsid w:val="00D10D76"/>
    <w:rsid w:val="00D17F2D"/>
    <w:rsid w:val="00D32353"/>
    <w:rsid w:val="00D424F2"/>
    <w:rsid w:val="00D56A56"/>
    <w:rsid w:val="00D74547"/>
    <w:rsid w:val="00DB5E94"/>
    <w:rsid w:val="00DD760C"/>
    <w:rsid w:val="00DE2F7F"/>
    <w:rsid w:val="00DF214E"/>
    <w:rsid w:val="00E36202"/>
    <w:rsid w:val="00E37D5D"/>
    <w:rsid w:val="00E41FF5"/>
    <w:rsid w:val="00E94D4D"/>
    <w:rsid w:val="00EA50A1"/>
    <w:rsid w:val="00EB5699"/>
    <w:rsid w:val="00EE1761"/>
    <w:rsid w:val="00F34496"/>
    <w:rsid w:val="00F504F0"/>
    <w:rsid w:val="00F774C1"/>
    <w:rsid w:val="00F92692"/>
    <w:rsid w:val="00FA0DF8"/>
    <w:rsid w:val="00FD30EA"/>
    <w:rsid w:val="00FF06C5"/>
    <w:rsid w:val="00FF1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06C5"/>
    <w:rPr>
      <w:color w:val="0000FF"/>
      <w:u w:val="single"/>
    </w:rPr>
  </w:style>
  <w:style w:type="paragraph" w:styleId="NormalWeb">
    <w:name w:val="Normal (Web)"/>
    <w:basedOn w:val="Normal"/>
    <w:uiPriority w:val="99"/>
    <w:semiHidden/>
    <w:unhideWhenUsed/>
    <w:rsid w:val="00FF06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F06C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FF06C5"/>
    <w:rPr>
      <w:rFonts w:eastAsiaTheme="minorEastAsia"/>
      <w:sz w:val="20"/>
      <w:szCs w:val="20"/>
      <w:lang w:val="fr-FR" w:eastAsia="fr-FR"/>
    </w:rPr>
  </w:style>
  <w:style w:type="paragraph" w:styleId="Paragraphedeliste">
    <w:name w:val="List Paragraph"/>
    <w:basedOn w:val="Normal"/>
    <w:uiPriority w:val="34"/>
    <w:qFormat/>
    <w:rsid w:val="00FF06C5"/>
    <w:pPr>
      <w:spacing w:after="200" w:line="276" w:lineRule="auto"/>
      <w:ind w:left="720"/>
      <w:contextualSpacing/>
    </w:pPr>
    <w:rPr>
      <w:rFonts w:eastAsiaTheme="minorEastAsia"/>
      <w:lang w:eastAsia="fr-FR"/>
    </w:rPr>
  </w:style>
  <w:style w:type="character" w:styleId="Appelnotedebasdep">
    <w:name w:val="footnote reference"/>
    <w:basedOn w:val="Policepardfaut"/>
    <w:uiPriority w:val="99"/>
    <w:semiHidden/>
    <w:unhideWhenUsed/>
    <w:rsid w:val="00FF06C5"/>
    <w:rPr>
      <w:vertAlign w:val="superscript"/>
    </w:rPr>
  </w:style>
  <w:style w:type="table" w:styleId="Grilledutableau">
    <w:name w:val="Table Grid"/>
    <w:basedOn w:val="TableauNormal"/>
    <w:uiPriority w:val="59"/>
    <w:rsid w:val="00617EE7"/>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CE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B4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1A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06C5"/>
    <w:rPr>
      <w:color w:val="0000FF"/>
      <w:u w:val="single"/>
    </w:rPr>
  </w:style>
  <w:style w:type="paragraph" w:styleId="NormalWeb">
    <w:name w:val="Normal (Web)"/>
    <w:basedOn w:val="Normal"/>
    <w:uiPriority w:val="99"/>
    <w:semiHidden/>
    <w:unhideWhenUsed/>
    <w:rsid w:val="00FF06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F06C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FF06C5"/>
    <w:rPr>
      <w:rFonts w:eastAsiaTheme="minorEastAsia"/>
      <w:sz w:val="20"/>
      <w:szCs w:val="20"/>
      <w:lang w:val="fr-FR" w:eastAsia="fr-FR"/>
    </w:rPr>
  </w:style>
  <w:style w:type="paragraph" w:styleId="Paragraphedeliste">
    <w:name w:val="List Paragraph"/>
    <w:basedOn w:val="Normal"/>
    <w:uiPriority w:val="34"/>
    <w:qFormat/>
    <w:rsid w:val="00FF06C5"/>
    <w:pPr>
      <w:spacing w:after="200" w:line="276" w:lineRule="auto"/>
      <w:ind w:left="720"/>
      <w:contextualSpacing/>
    </w:pPr>
    <w:rPr>
      <w:rFonts w:eastAsiaTheme="minorEastAsia"/>
      <w:lang w:eastAsia="fr-FR"/>
    </w:rPr>
  </w:style>
  <w:style w:type="character" w:styleId="Appelnotedebasdep">
    <w:name w:val="footnote reference"/>
    <w:basedOn w:val="Policepardfaut"/>
    <w:uiPriority w:val="99"/>
    <w:semiHidden/>
    <w:unhideWhenUsed/>
    <w:rsid w:val="00FF06C5"/>
    <w:rPr>
      <w:vertAlign w:val="superscript"/>
    </w:rPr>
  </w:style>
  <w:style w:type="table" w:styleId="Grilledutableau">
    <w:name w:val="Table Grid"/>
    <w:basedOn w:val="TableauNormal"/>
    <w:uiPriority w:val="59"/>
    <w:rsid w:val="00617EE7"/>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CE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B4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1A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1298">
      <w:bodyDiv w:val="1"/>
      <w:marLeft w:val="0"/>
      <w:marRight w:val="0"/>
      <w:marTop w:val="0"/>
      <w:marBottom w:val="0"/>
      <w:divBdr>
        <w:top w:val="none" w:sz="0" w:space="0" w:color="auto"/>
        <w:left w:val="none" w:sz="0" w:space="0" w:color="auto"/>
        <w:bottom w:val="none" w:sz="0" w:space="0" w:color="auto"/>
        <w:right w:val="none" w:sz="0" w:space="0" w:color="auto"/>
      </w:divBdr>
    </w:div>
    <w:div w:id="643395574">
      <w:bodyDiv w:val="1"/>
      <w:marLeft w:val="0"/>
      <w:marRight w:val="0"/>
      <w:marTop w:val="0"/>
      <w:marBottom w:val="0"/>
      <w:divBdr>
        <w:top w:val="none" w:sz="0" w:space="0" w:color="auto"/>
        <w:left w:val="none" w:sz="0" w:space="0" w:color="auto"/>
        <w:bottom w:val="none" w:sz="0" w:space="0" w:color="auto"/>
        <w:right w:val="none" w:sz="0" w:space="0" w:color="auto"/>
      </w:divBdr>
    </w:div>
    <w:div w:id="927009091">
      <w:bodyDiv w:val="1"/>
      <w:marLeft w:val="0"/>
      <w:marRight w:val="0"/>
      <w:marTop w:val="0"/>
      <w:marBottom w:val="0"/>
      <w:divBdr>
        <w:top w:val="none" w:sz="0" w:space="0" w:color="auto"/>
        <w:left w:val="none" w:sz="0" w:space="0" w:color="auto"/>
        <w:bottom w:val="none" w:sz="0" w:space="0" w:color="auto"/>
        <w:right w:val="none" w:sz="0" w:space="0" w:color="auto"/>
      </w:divBdr>
    </w:div>
    <w:div w:id="1360160246">
      <w:bodyDiv w:val="1"/>
      <w:marLeft w:val="0"/>
      <w:marRight w:val="0"/>
      <w:marTop w:val="0"/>
      <w:marBottom w:val="0"/>
      <w:divBdr>
        <w:top w:val="none" w:sz="0" w:space="0" w:color="auto"/>
        <w:left w:val="none" w:sz="0" w:space="0" w:color="auto"/>
        <w:bottom w:val="none" w:sz="0" w:space="0" w:color="auto"/>
        <w:right w:val="none" w:sz="0" w:space="0" w:color="auto"/>
      </w:divBdr>
      <w:divsChild>
        <w:div w:id="667713179">
          <w:marLeft w:val="0"/>
          <w:marRight w:val="0"/>
          <w:marTop w:val="0"/>
          <w:marBottom w:val="0"/>
          <w:divBdr>
            <w:top w:val="none" w:sz="0" w:space="0" w:color="auto"/>
            <w:left w:val="none" w:sz="0" w:space="0" w:color="auto"/>
            <w:bottom w:val="none" w:sz="0" w:space="0" w:color="auto"/>
            <w:right w:val="none" w:sz="0" w:space="0" w:color="auto"/>
          </w:divBdr>
        </w:div>
        <w:div w:id="818420931">
          <w:marLeft w:val="0"/>
          <w:marRight w:val="0"/>
          <w:marTop w:val="0"/>
          <w:marBottom w:val="0"/>
          <w:divBdr>
            <w:top w:val="none" w:sz="0" w:space="0" w:color="auto"/>
            <w:left w:val="none" w:sz="0" w:space="0" w:color="auto"/>
            <w:bottom w:val="none" w:sz="0" w:space="0" w:color="auto"/>
            <w:right w:val="none" w:sz="0" w:space="0" w:color="auto"/>
          </w:divBdr>
        </w:div>
        <w:div w:id="2147114523">
          <w:marLeft w:val="0"/>
          <w:marRight w:val="0"/>
          <w:marTop w:val="0"/>
          <w:marBottom w:val="0"/>
          <w:divBdr>
            <w:top w:val="none" w:sz="0" w:space="0" w:color="auto"/>
            <w:left w:val="none" w:sz="0" w:space="0" w:color="auto"/>
            <w:bottom w:val="none" w:sz="0" w:space="0" w:color="auto"/>
            <w:right w:val="none" w:sz="0" w:space="0" w:color="auto"/>
          </w:divBdr>
        </w:div>
        <w:div w:id="1553806919">
          <w:marLeft w:val="0"/>
          <w:marRight w:val="0"/>
          <w:marTop w:val="0"/>
          <w:marBottom w:val="0"/>
          <w:divBdr>
            <w:top w:val="none" w:sz="0" w:space="0" w:color="auto"/>
            <w:left w:val="none" w:sz="0" w:space="0" w:color="auto"/>
            <w:bottom w:val="none" w:sz="0" w:space="0" w:color="auto"/>
            <w:right w:val="none" w:sz="0" w:space="0" w:color="auto"/>
          </w:divBdr>
        </w:div>
        <w:div w:id="1631938952">
          <w:marLeft w:val="0"/>
          <w:marRight w:val="0"/>
          <w:marTop w:val="0"/>
          <w:marBottom w:val="0"/>
          <w:divBdr>
            <w:top w:val="none" w:sz="0" w:space="0" w:color="auto"/>
            <w:left w:val="none" w:sz="0" w:space="0" w:color="auto"/>
            <w:bottom w:val="none" w:sz="0" w:space="0" w:color="auto"/>
            <w:right w:val="none" w:sz="0" w:space="0" w:color="auto"/>
          </w:divBdr>
        </w:div>
        <w:div w:id="839349851">
          <w:marLeft w:val="0"/>
          <w:marRight w:val="0"/>
          <w:marTop w:val="0"/>
          <w:marBottom w:val="0"/>
          <w:divBdr>
            <w:top w:val="none" w:sz="0" w:space="0" w:color="auto"/>
            <w:left w:val="none" w:sz="0" w:space="0" w:color="auto"/>
            <w:bottom w:val="none" w:sz="0" w:space="0" w:color="auto"/>
            <w:right w:val="none" w:sz="0" w:space="0" w:color="auto"/>
          </w:divBdr>
        </w:div>
        <w:div w:id="495265974">
          <w:marLeft w:val="0"/>
          <w:marRight w:val="0"/>
          <w:marTop w:val="0"/>
          <w:marBottom w:val="0"/>
          <w:divBdr>
            <w:top w:val="none" w:sz="0" w:space="0" w:color="auto"/>
            <w:left w:val="none" w:sz="0" w:space="0" w:color="auto"/>
            <w:bottom w:val="none" w:sz="0" w:space="0" w:color="auto"/>
            <w:right w:val="none" w:sz="0" w:space="0" w:color="auto"/>
          </w:divBdr>
        </w:div>
        <w:div w:id="1779593551">
          <w:marLeft w:val="0"/>
          <w:marRight w:val="0"/>
          <w:marTop w:val="0"/>
          <w:marBottom w:val="0"/>
          <w:divBdr>
            <w:top w:val="none" w:sz="0" w:space="0" w:color="auto"/>
            <w:left w:val="none" w:sz="0" w:space="0" w:color="auto"/>
            <w:bottom w:val="none" w:sz="0" w:space="0" w:color="auto"/>
            <w:right w:val="none" w:sz="0" w:space="0" w:color="auto"/>
          </w:divBdr>
        </w:div>
        <w:div w:id="2136677462">
          <w:marLeft w:val="0"/>
          <w:marRight w:val="0"/>
          <w:marTop w:val="0"/>
          <w:marBottom w:val="0"/>
          <w:divBdr>
            <w:top w:val="none" w:sz="0" w:space="0" w:color="auto"/>
            <w:left w:val="none" w:sz="0" w:space="0" w:color="auto"/>
            <w:bottom w:val="none" w:sz="0" w:space="0" w:color="auto"/>
            <w:right w:val="none" w:sz="0" w:space="0" w:color="auto"/>
          </w:divBdr>
        </w:div>
        <w:div w:id="576941723">
          <w:marLeft w:val="0"/>
          <w:marRight w:val="0"/>
          <w:marTop w:val="0"/>
          <w:marBottom w:val="0"/>
          <w:divBdr>
            <w:top w:val="none" w:sz="0" w:space="0" w:color="auto"/>
            <w:left w:val="none" w:sz="0" w:space="0" w:color="auto"/>
            <w:bottom w:val="none" w:sz="0" w:space="0" w:color="auto"/>
            <w:right w:val="none" w:sz="0" w:space="0" w:color="auto"/>
          </w:divBdr>
        </w:div>
        <w:div w:id="1538541628">
          <w:marLeft w:val="0"/>
          <w:marRight w:val="0"/>
          <w:marTop w:val="0"/>
          <w:marBottom w:val="0"/>
          <w:divBdr>
            <w:top w:val="none" w:sz="0" w:space="0" w:color="auto"/>
            <w:left w:val="none" w:sz="0" w:space="0" w:color="auto"/>
            <w:bottom w:val="none" w:sz="0" w:space="0" w:color="auto"/>
            <w:right w:val="none" w:sz="0" w:space="0" w:color="auto"/>
          </w:divBdr>
        </w:div>
        <w:div w:id="1180201277">
          <w:marLeft w:val="0"/>
          <w:marRight w:val="0"/>
          <w:marTop w:val="0"/>
          <w:marBottom w:val="0"/>
          <w:divBdr>
            <w:top w:val="none" w:sz="0" w:space="0" w:color="auto"/>
            <w:left w:val="none" w:sz="0" w:space="0" w:color="auto"/>
            <w:bottom w:val="none" w:sz="0" w:space="0" w:color="auto"/>
            <w:right w:val="none" w:sz="0" w:space="0" w:color="auto"/>
          </w:divBdr>
        </w:div>
        <w:div w:id="1589461975">
          <w:marLeft w:val="0"/>
          <w:marRight w:val="0"/>
          <w:marTop w:val="0"/>
          <w:marBottom w:val="0"/>
          <w:divBdr>
            <w:top w:val="none" w:sz="0" w:space="0" w:color="auto"/>
            <w:left w:val="none" w:sz="0" w:space="0" w:color="auto"/>
            <w:bottom w:val="none" w:sz="0" w:space="0" w:color="auto"/>
            <w:right w:val="none" w:sz="0" w:space="0" w:color="auto"/>
          </w:divBdr>
        </w:div>
        <w:div w:id="499585149">
          <w:marLeft w:val="0"/>
          <w:marRight w:val="0"/>
          <w:marTop w:val="0"/>
          <w:marBottom w:val="0"/>
          <w:divBdr>
            <w:top w:val="none" w:sz="0" w:space="0" w:color="auto"/>
            <w:left w:val="none" w:sz="0" w:space="0" w:color="auto"/>
            <w:bottom w:val="none" w:sz="0" w:space="0" w:color="auto"/>
            <w:right w:val="none" w:sz="0" w:space="0" w:color="auto"/>
          </w:divBdr>
        </w:div>
        <w:div w:id="156724472">
          <w:marLeft w:val="0"/>
          <w:marRight w:val="0"/>
          <w:marTop w:val="0"/>
          <w:marBottom w:val="0"/>
          <w:divBdr>
            <w:top w:val="none" w:sz="0" w:space="0" w:color="auto"/>
            <w:left w:val="none" w:sz="0" w:space="0" w:color="auto"/>
            <w:bottom w:val="none" w:sz="0" w:space="0" w:color="auto"/>
            <w:right w:val="none" w:sz="0" w:space="0" w:color="auto"/>
          </w:divBdr>
        </w:div>
        <w:div w:id="42712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428D-E1A9-48E0-B97C-BAE5E7D3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1440</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Kaabeche</dc:creator>
  <cp:lastModifiedBy>admin info</cp:lastModifiedBy>
  <cp:revision>13</cp:revision>
  <dcterms:created xsi:type="dcterms:W3CDTF">2023-11-20T00:08:00Z</dcterms:created>
  <dcterms:modified xsi:type="dcterms:W3CDTF">2023-11-26T07:42:00Z</dcterms:modified>
</cp:coreProperties>
</file>