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62" w:rsidRPr="006B2962" w:rsidRDefault="006B2962" w:rsidP="00ED6D9D">
      <w:pPr>
        <w:shd w:val="clear" w:color="auto" w:fill="D99594" w:themeFill="accent2" w:themeFillTint="99"/>
        <w:jc w:val="both"/>
        <w:rPr>
          <w:rFonts w:asciiTheme="majorHAnsi" w:hAnsiTheme="majorHAnsi"/>
          <w:b/>
          <w:bCs/>
          <w:sz w:val="24"/>
          <w:szCs w:val="24"/>
          <w:u w:val="single"/>
        </w:rPr>
      </w:pPr>
      <w:r w:rsidRPr="006B2962">
        <w:rPr>
          <w:rFonts w:asciiTheme="majorHAnsi" w:hAnsiTheme="majorHAnsi"/>
          <w:b/>
          <w:bCs/>
          <w:sz w:val="24"/>
          <w:szCs w:val="24"/>
          <w:u w:val="single"/>
        </w:rPr>
        <w:t xml:space="preserve">TD 1 : Dissertation </w:t>
      </w:r>
    </w:p>
    <w:p w:rsidR="00FC1D94" w:rsidRDefault="00E65BAF" w:rsidP="00FC1D94">
      <w:pPr>
        <w:jc w:val="both"/>
        <w:rPr>
          <w:rFonts w:asciiTheme="majorHAnsi" w:hAnsiTheme="majorHAnsi"/>
          <w:sz w:val="24"/>
          <w:szCs w:val="24"/>
        </w:rPr>
      </w:pPr>
      <w:r>
        <w:rPr>
          <w:rFonts w:asciiTheme="majorHAnsi" w:hAnsiTheme="majorHAnsi"/>
          <w:sz w:val="24"/>
          <w:szCs w:val="24"/>
        </w:rPr>
        <w:t xml:space="preserve">Lisez les questions suivantes </w:t>
      </w:r>
      <w:r w:rsidR="00FC1D94">
        <w:rPr>
          <w:rFonts w:asciiTheme="majorHAnsi" w:hAnsiTheme="majorHAnsi"/>
          <w:sz w:val="24"/>
          <w:szCs w:val="24"/>
        </w:rPr>
        <w:t xml:space="preserve">et choisissez la / </w:t>
      </w:r>
      <w:bookmarkStart w:id="0" w:name="_GoBack"/>
      <w:bookmarkEnd w:id="0"/>
      <w:r w:rsidR="00FC1D94">
        <w:rPr>
          <w:rFonts w:asciiTheme="majorHAnsi" w:hAnsiTheme="majorHAnsi"/>
          <w:sz w:val="24"/>
          <w:szCs w:val="24"/>
        </w:rPr>
        <w:t xml:space="preserve">les </w:t>
      </w:r>
      <w:r w:rsidR="006B2962">
        <w:rPr>
          <w:rFonts w:asciiTheme="majorHAnsi" w:hAnsiTheme="majorHAnsi"/>
          <w:sz w:val="24"/>
          <w:szCs w:val="24"/>
        </w:rPr>
        <w:t>bonne</w:t>
      </w:r>
      <w:r w:rsidR="00FC1D94">
        <w:rPr>
          <w:rFonts w:asciiTheme="majorHAnsi" w:hAnsiTheme="majorHAnsi"/>
          <w:sz w:val="24"/>
          <w:szCs w:val="24"/>
        </w:rPr>
        <w:t>(s)</w:t>
      </w:r>
      <w:r w:rsidR="006B2962">
        <w:rPr>
          <w:rFonts w:asciiTheme="majorHAnsi" w:hAnsiTheme="majorHAnsi"/>
          <w:sz w:val="24"/>
          <w:szCs w:val="24"/>
        </w:rPr>
        <w:t xml:space="preserve"> réponse</w:t>
      </w:r>
      <w:r w:rsidR="00FC1D94">
        <w:rPr>
          <w:rFonts w:asciiTheme="majorHAnsi" w:hAnsiTheme="majorHAnsi"/>
          <w:sz w:val="24"/>
          <w:szCs w:val="24"/>
        </w:rPr>
        <w:t>(s).</w:t>
      </w:r>
      <w:r w:rsidR="006B2962">
        <w:rPr>
          <w:rFonts w:asciiTheme="majorHAnsi" w:hAnsiTheme="majorHAnsi"/>
          <w:sz w:val="24"/>
          <w:szCs w:val="24"/>
        </w:rPr>
        <w:t xml:space="preserve"> </w:t>
      </w:r>
    </w:p>
    <w:p w:rsidR="006B2962" w:rsidRPr="003752E4" w:rsidRDefault="00AD1FA7" w:rsidP="00FC1D94">
      <w:pPr>
        <w:jc w:val="both"/>
        <w:rPr>
          <w:rFonts w:asciiTheme="majorHAnsi" w:hAnsiTheme="majorHAnsi"/>
          <w:b/>
          <w:bCs/>
          <w:sz w:val="24"/>
          <w:szCs w:val="24"/>
        </w:rPr>
      </w:pPr>
      <w:r w:rsidRPr="003752E4">
        <w:rPr>
          <w:rFonts w:asciiTheme="majorHAnsi" w:hAnsiTheme="majorHAnsi"/>
          <w:b/>
          <w:bCs/>
          <w:sz w:val="24"/>
          <w:szCs w:val="24"/>
        </w:rPr>
        <w:t>Question 1 :</w:t>
      </w:r>
    </w:p>
    <w:p w:rsidR="006B2962" w:rsidRDefault="00E65BAF" w:rsidP="00ED6D9D">
      <w:pPr>
        <w:jc w:val="both"/>
        <w:rPr>
          <w:rFonts w:asciiTheme="majorHAnsi" w:hAnsiTheme="majorHAnsi"/>
          <w:sz w:val="24"/>
          <w:szCs w:val="24"/>
        </w:rPr>
      </w:pPr>
      <w:r>
        <w:rPr>
          <w:rFonts w:asciiTheme="majorHAnsi" w:hAnsiTheme="majorHAnsi"/>
          <w:sz w:val="24"/>
          <w:szCs w:val="24"/>
        </w:rPr>
        <w:t>Par quel type de plan peut-on répondre au sujet de dissertation suivant :</w:t>
      </w:r>
    </w:p>
    <w:p w:rsidR="00E65BAF" w:rsidRDefault="00E65BAF" w:rsidP="00ED6D9D">
      <w:pPr>
        <w:jc w:val="both"/>
        <w:rPr>
          <w:rFonts w:asciiTheme="majorHAnsi" w:hAnsiTheme="majorHAnsi"/>
          <w:sz w:val="24"/>
          <w:szCs w:val="24"/>
        </w:rPr>
      </w:pPr>
      <w:r>
        <w:rPr>
          <w:rFonts w:asciiTheme="majorHAnsi" w:hAnsiTheme="majorHAnsi"/>
          <w:sz w:val="24"/>
          <w:szCs w:val="24"/>
        </w:rPr>
        <w:t>« L’on prétend souvent que notre littérature est « élitiste ».</w:t>
      </w:r>
    </w:p>
    <w:p w:rsidR="00E65BAF" w:rsidRDefault="00E65BAF" w:rsidP="00ED6D9D">
      <w:pPr>
        <w:jc w:val="both"/>
        <w:rPr>
          <w:rFonts w:asciiTheme="majorHAnsi" w:hAnsiTheme="majorHAnsi"/>
          <w:sz w:val="24"/>
          <w:szCs w:val="24"/>
        </w:rPr>
      </w:pPr>
      <w:r>
        <w:rPr>
          <w:rFonts w:asciiTheme="majorHAnsi" w:hAnsiTheme="majorHAnsi"/>
          <w:sz w:val="24"/>
          <w:szCs w:val="24"/>
        </w:rPr>
        <w:t>Qu’en pensez-vous ? »</w:t>
      </w:r>
    </w:p>
    <w:p w:rsidR="00E65BAF" w:rsidRDefault="00E65BAF"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Plan dialectique</w:t>
      </w:r>
    </w:p>
    <w:p w:rsidR="00E65BAF" w:rsidRDefault="00E65BAF"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Plan analytique</w:t>
      </w:r>
    </w:p>
    <w:p w:rsidR="00E65BAF" w:rsidRDefault="00E65BAF"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Plan comparatif</w:t>
      </w:r>
    </w:p>
    <w:p w:rsidR="006B2962" w:rsidRPr="007010BB" w:rsidRDefault="00E65BAF" w:rsidP="00ED6D9D">
      <w:pPr>
        <w:jc w:val="both"/>
        <w:rPr>
          <w:rFonts w:asciiTheme="majorHAnsi" w:hAnsiTheme="majorHAnsi"/>
          <w:sz w:val="24"/>
          <w:szCs w:val="24"/>
        </w:rPr>
      </w:pPr>
      <w:r w:rsidRPr="007010BB">
        <w:rPr>
          <w:rFonts w:asciiTheme="majorHAnsi" w:hAnsiTheme="majorHAnsi"/>
          <w:sz w:val="24"/>
          <w:szCs w:val="24"/>
        </w:rPr>
        <w:t xml:space="preserve">Réponse :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Pour ce sujet concernant l'élitisme supposé de la littérature française, le plan dialectique serait le plus approprié.</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Le plan dialectique permet d'examiner une question sous forme de thèse-antithèse-synthèse, ce qui convient parfaitement à ce sujet qui présente une affirmation controversée ("notre littérature est élitiste") et demande votre opinion.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Ce type de plan vous permettrait de</w:t>
      </w:r>
      <w:r w:rsidR="007010BB">
        <w:rPr>
          <w:rFonts w:asciiTheme="majorHAnsi" w:hAnsiTheme="majorHAnsi"/>
          <w:sz w:val="24"/>
          <w:szCs w:val="24"/>
        </w:rPr>
        <w:t xml:space="preserve"> </w:t>
      </w:r>
      <w:r w:rsidRPr="006B2962">
        <w:rPr>
          <w:rFonts w:asciiTheme="majorHAnsi" w:hAnsiTheme="majorHAnsi"/>
          <w:sz w:val="24"/>
          <w:szCs w:val="24"/>
        </w:rPr>
        <w: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1. Explorer d'abord les arguments qui soutiennent que la littérature française est élitiste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2. Présenter ensuite les arguments qui contredisent cette vision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3. Proposer enfin une synthèse nuancée qui dépasse cette opposition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Les autres options seraient moins adaptées car</w:t>
      </w:r>
      <w:r w:rsidR="007010BB">
        <w:rPr>
          <w:rFonts w:asciiTheme="majorHAnsi" w:hAnsiTheme="majorHAnsi"/>
          <w:sz w:val="24"/>
          <w:szCs w:val="24"/>
        </w:rPr>
        <w:t xml:space="preserve"> </w:t>
      </w:r>
      <w:r w:rsidRPr="006B2962">
        <w:rPr>
          <w:rFonts w:asciiTheme="majorHAnsi" w:hAnsiTheme="majorHAnsi"/>
          <w:sz w:val="24"/>
          <w:szCs w:val="24"/>
        </w:rPr>
        <w: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Le plan analytique fonctionnerait mieux pour décomposer les aspects d'un phénomène plutôt que pour débattre d'une affirmation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Le plan comparatif serait plus adapté pour mettre en parallèle deux éléments distincts</w:t>
      </w:r>
    </w:p>
    <w:p w:rsidR="006B2962" w:rsidRPr="006B2962" w:rsidRDefault="006B2962" w:rsidP="00ED6D9D">
      <w:pPr>
        <w:jc w:val="both"/>
        <w:rPr>
          <w:rFonts w:asciiTheme="majorHAnsi" w:hAnsiTheme="majorHAnsi"/>
          <w:sz w:val="24"/>
          <w:szCs w:val="24"/>
        </w:rPr>
      </w:pPr>
    </w:p>
    <w:p w:rsidR="006B2962" w:rsidRPr="00E65BAF" w:rsidRDefault="00E65BAF" w:rsidP="00ED6D9D">
      <w:pPr>
        <w:jc w:val="both"/>
        <w:rPr>
          <w:rFonts w:asciiTheme="majorHAnsi" w:hAnsiTheme="majorHAnsi"/>
          <w:b/>
          <w:bCs/>
          <w:sz w:val="24"/>
          <w:szCs w:val="24"/>
        </w:rPr>
      </w:pPr>
      <w:r w:rsidRPr="00E65BAF">
        <w:rPr>
          <w:rFonts w:asciiTheme="majorHAnsi" w:hAnsiTheme="majorHAnsi"/>
          <w:b/>
          <w:bCs/>
          <w:sz w:val="24"/>
          <w:szCs w:val="24"/>
        </w:rPr>
        <w:t>Question 2 :</w:t>
      </w:r>
    </w:p>
    <w:p w:rsidR="006B2962" w:rsidRDefault="007010BB" w:rsidP="00ED6D9D">
      <w:pPr>
        <w:jc w:val="both"/>
        <w:rPr>
          <w:rFonts w:asciiTheme="majorHAnsi" w:hAnsiTheme="majorHAnsi"/>
          <w:sz w:val="24"/>
          <w:szCs w:val="24"/>
        </w:rPr>
      </w:pPr>
      <w:r>
        <w:rPr>
          <w:rFonts w:asciiTheme="majorHAnsi" w:hAnsiTheme="majorHAnsi"/>
          <w:sz w:val="24"/>
          <w:szCs w:val="24"/>
        </w:rPr>
        <w:t>Dans le cadre de la dissertation, le travail au brouillon facilite :</w:t>
      </w:r>
    </w:p>
    <w:p w:rsidR="007010BB" w:rsidRDefault="007010BB" w:rsidP="00ED6D9D">
      <w:pPr>
        <w:jc w:val="both"/>
        <w:rPr>
          <w:rFonts w:asciiTheme="majorHAnsi" w:hAnsiTheme="majorHAnsi"/>
          <w:sz w:val="24"/>
          <w:szCs w:val="24"/>
        </w:rPr>
      </w:pPr>
      <w:r>
        <w:rPr>
          <w:rFonts w:asciiTheme="majorHAnsi" w:hAnsiTheme="majorHAnsi"/>
          <w:sz w:val="24"/>
          <w:szCs w:val="24"/>
        </w:rPr>
        <w:t>-</w:t>
      </w:r>
      <w:r w:rsidR="002602AF">
        <w:rPr>
          <w:rFonts w:asciiTheme="majorHAnsi" w:hAnsiTheme="majorHAnsi"/>
          <w:sz w:val="24"/>
          <w:szCs w:val="24"/>
        </w:rPr>
        <w:t xml:space="preserve">  </w:t>
      </w:r>
      <w:r>
        <w:rPr>
          <w:rFonts w:asciiTheme="majorHAnsi" w:hAnsiTheme="majorHAnsi"/>
          <w:sz w:val="24"/>
          <w:szCs w:val="24"/>
        </w:rPr>
        <w:t>La rédaction</w:t>
      </w:r>
    </w:p>
    <w:p w:rsidR="007010BB" w:rsidRDefault="007010BB" w:rsidP="00ED6D9D">
      <w:pPr>
        <w:jc w:val="both"/>
        <w:rPr>
          <w:rFonts w:asciiTheme="majorHAnsi" w:hAnsiTheme="majorHAnsi"/>
          <w:sz w:val="24"/>
          <w:szCs w:val="24"/>
        </w:rPr>
      </w:pPr>
      <w:r>
        <w:rPr>
          <w:rFonts w:asciiTheme="majorHAnsi" w:hAnsiTheme="majorHAnsi"/>
          <w:sz w:val="24"/>
          <w:szCs w:val="24"/>
        </w:rPr>
        <w:t xml:space="preserve">- La compréhension du sujet </w:t>
      </w:r>
    </w:p>
    <w:p w:rsidR="007010BB" w:rsidRDefault="007010BB" w:rsidP="00ED6D9D">
      <w:pPr>
        <w:jc w:val="both"/>
        <w:rPr>
          <w:rFonts w:asciiTheme="majorHAnsi" w:hAnsiTheme="majorHAnsi"/>
          <w:sz w:val="24"/>
          <w:szCs w:val="24"/>
        </w:rPr>
      </w:pPr>
      <w:r>
        <w:rPr>
          <w:rFonts w:asciiTheme="majorHAnsi" w:hAnsiTheme="majorHAnsi"/>
          <w:sz w:val="24"/>
          <w:szCs w:val="24"/>
        </w:rPr>
        <w:t>- Le choix du vocabulaire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lastRenderedPageBreak/>
        <w:t>La réponse correcte est "la compréhension du sujet."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xml:space="preserve">Dans le cadre de la dissertation, le travail au brouillon est avant tout une étape essentielle pour bien comprendre le sujet proposé. C'est à cette étape que </w:t>
      </w:r>
      <w:proofErr w:type="gramStart"/>
      <w:r w:rsidRPr="006B2962">
        <w:rPr>
          <w:rFonts w:asciiTheme="majorHAnsi" w:hAnsiTheme="majorHAnsi"/>
          <w:sz w:val="24"/>
          <w:szCs w:val="24"/>
        </w:rPr>
        <w:t>vous:</w:t>
      </w:r>
      <w:proofErr w:type="gramEnd"/>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Analysez les termes du sujet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Dégagez la problématique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Réfléchissez aux différents axes de réflexion possibles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Organisez vos idées avant de commencer la rédaction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Bien que le brouillon aide également à la rédaction et au choix du vocabulaire, sa fonction première est de vous permettre d'approfondir votre compréhension du sujet pour construire une argumentation cohérente et pertinente.</w:t>
      </w:r>
    </w:p>
    <w:p w:rsidR="006B2962" w:rsidRPr="007010BB" w:rsidRDefault="006B2962" w:rsidP="00ED6D9D">
      <w:pPr>
        <w:jc w:val="both"/>
        <w:rPr>
          <w:rFonts w:asciiTheme="majorHAnsi" w:hAnsiTheme="majorHAnsi"/>
          <w:b/>
          <w:bCs/>
          <w:sz w:val="24"/>
          <w:szCs w:val="24"/>
        </w:rPr>
      </w:pPr>
      <w:r w:rsidRPr="007010BB">
        <w:rPr>
          <w:rFonts w:asciiTheme="majorHAnsi" w:hAnsiTheme="majorHAnsi"/>
          <w:b/>
          <w:bCs/>
          <w:sz w:val="24"/>
          <w:szCs w:val="24"/>
        </w:rPr>
        <w:t>Q</w:t>
      </w:r>
      <w:r w:rsidR="007010BB" w:rsidRPr="007010BB">
        <w:rPr>
          <w:rFonts w:asciiTheme="majorHAnsi" w:hAnsiTheme="majorHAnsi"/>
          <w:b/>
          <w:bCs/>
          <w:sz w:val="24"/>
          <w:szCs w:val="24"/>
        </w:rPr>
        <w:t>uestion 3 :</w:t>
      </w:r>
    </w:p>
    <w:p w:rsidR="007010BB" w:rsidRDefault="003752E4" w:rsidP="00ED6D9D">
      <w:pPr>
        <w:jc w:val="both"/>
        <w:rPr>
          <w:rFonts w:asciiTheme="majorHAnsi" w:hAnsiTheme="majorHAnsi"/>
          <w:sz w:val="24"/>
          <w:szCs w:val="24"/>
        </w:rPr>
      </w:pPr>
      <w:r>
        <w:rPr>
          <w:rFonts w:asciiTheme="majorHAnsi" w:hAnsiTheme="majorHAnsi"/>
          <w:sz w:val="24"/>
          <w:szCs w:val="24"/>
        </w:rPr>
        <w:t>Les procédés d’écritures sont-ils indispensables à la rédaction de la dissertation ?</w:t>
      </w:r>
    </w:p>
    <w:p w:rsidR="007010BB" w:rsidRDefault="00B8787F"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Oui</w:t>
      </w:r>
    </w:p>
    <w:p w:rsidR="00B8787F" w:rsidRPr="00B8787F" w:rsidRDefault="00B8787F"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Non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réponse correcte est "Oui".</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Les procédés d'écriture sont en effet indispensables à la rédaction d'une dissertation de qualité. Ils permettent de</w:t>
      </w:r>
      <w:r w:rsidR="007010BB">
        <w:rPr>
          <w:rFonts w:asciiTheme="majorHAnsi" w:hAnsiTheme="majorHAnsi"/>
          <w:sz w:val="24"/>
          <w:szCs w:val="24"/>
        </w:rPr>
        <w:t xml:space="preserve"> </w:t>
      </w:r>
      <w:r w:rsidRPr="006B2962">
        <w:rPr>
          <w:rFonts w:asciiTheme="majorHAnsi" w:hAnsiTheme="majorHAnsi"/>
          <w:sz w:val="24"/>
          <w:szCs w:val="24"/>
        </w:rPr>
        <w: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Structurer clairement votre argumentation (connecteurs logiques, transitions)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Rendre votre propos plus persuasif (figures de style, exemples concrets)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Enrichir et nuancer votre réflexion (concessions, modalisation)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Démontrer votre maîtrise de la langue française, qui est un critère d'évaluation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Maintenir l'intérêt du lecteur et faciliter la compréhension de vos idées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Sans ces procédés d'écriture, une dissertation risquerait d'être un simple empilement d'idées sans cohérence, sans fluidité et sans force de conviction.</w:t>
      </w:r>
    </w:p>
    <w:p w:rsidR="006B2962" w:rsidRPr="00B8787F" w:rsidRDefault="006B2962" w:rsidP="00ED6D9D">
      <w:pPr>
        <w:jc w:val="both"/>
        <w:rPr>
          <w:rFonts w:asciiTheme="majorHAnsi" w:hAnsiTheme="majorHAnsi"/>
          <w:b/>
          <w:bCs/>
          <w:sz w:val="24"/>
          <w:szCs w:val="24"/>
        </w:rPr>
      </w:pPr>
      <w:r w:rsidRPr="007010BB">
        <w:rPr>
          <w:rFonts w:asciiTheme="majorHAnsi" w:hAnsiTheme="majorHAnsi"/>
          <w:b/>
          <w:bCs/>
          <w:sz w:val="24"/>
          <w:szCs w:val="24"/>
        </w:rPr>
        <w:t>Q</w:t>
      </w:r>
      <w:r w:rsidR="007010BB" w:rsidRPr="007010BB">
        <w:rPr>
          <w:rFonts w:asciiTheme="majorHAnsi" w:hAnsiTheme="majorHAnsi"/>
          <w:b/>
          <w:bCs/>
          <w:sz w:val="24"/>
          <w:szCs w:val="24"/>
        </w:rPr>
        <w:t xml:space="preserve">uestion </w:t>
      </w:r>
      <w:r w:rsidRPr="007010BB">
        <w:rPr>
          <w:rFonts w:asciiTheme="majorHAnsi" w:hAnsiTheme="majorHAnsi"/>
          <w:b/>
          <w:bCs/>
          <w:sz w:val="24"/>
          <w:szCs w:val="24"/>
        </w:rPr>
        <w:t>4</w:t>
      </w:r>
      <w:r w:rsidR="007010BB" w:rsidRPr="007010BB">
        <w:rPr>
          <w:rFonts w:asciiTheme="majorHAnsi" w:hAnsiTheme="majorHAnsi"/>
          <w:b/>
          <w:bCs/>
          <w:sz w:val="24"/>
          <w:szCs w:val="24"/>
        </w:rPr>
        <w:t xml:space="preserve"> : </w:t>
      </w:r>
    </w:p>
    <w:p w:rsidR="006B2962" w:rsidRDefault="006B2962" w:rsidP="00ED6D9D">
      <w:pPr>
        <w:jc w:val="both"/>
        <w:rPr>
          <w:rFonts w:asciiTheme="majorHAnsi" w:hAnsiTheme="majorHAnsi"/>
          <w:sz w:val="24"/>
          <w:szCs w:val="24"/>
        </w:rPr>
      </w:pPr>
      <w:r w:rsidRPr="006B2962">
        <w:rPr>
          <w:rFonts w:asciiTheme="majorHAnsi" w:hAnsiTheme="majorHAnsi"/>
          <w:sz w:val="24"/>
          <w:szCs w:val="24"/>
        </w:rPr>
        <w:t>"Comprend</w:t>
      </w:r>
      <w:r w:rsidR="00B8787F">
        <w:rPr>
          <w:rFonts w:asciiTheme="majorHAnsi" w:hAnsiTheme="majorHAnsi"/>
          <w:sz w:val="24"/>
          <w:szCs w:val="24"/>
        </w:rPr>
        <w:t>re le sujet" d'une dissertation</w:t>
      </w:r>
      <w:r w:rsidR="00B8787F" w:rsidRPr="00B8787F">
        <w:rPr>
          <w:rFonts w:asciiTheme="majorHAnsi" w:hAnsiTheme="majorHAnsi"/>
          <w:sz w:val="24"/>
          <w:szCs w:val="24"/>
        </w:rPr>
        <w:t xml:space="preserve"> </w:t>
      </w:r>
      <w:r w:rsidR="00B8787F" w:rsidRPr="006B2962">
        <w:rPr>
          <w:rFonts w:asciiTheme="majorHAnsi" w:hAnsiTheme="majorHAnsi"/>
          <w:sz w:val="24"/>
          <w:szCs w:val="24"/>
        </w:rPr>
        <w:t>signifie</w:t>
      </w:r>
      <w:r w:rsidR="00B8787F">
        <w:rPr>
          <w:rFonts w:asciiTheme="majorHAnsi" w:hAnsiTheme="majorHAnsi"/>
          <w:sz w:val="24"/>
          <w:szCs w:val="24"/>
        </w:rPr>
        <w:t> :</w:t>
      </w:r>
    </w:p>
    <w:p w:rsidR="00B8787F" w:rsidRDefault="00B8787F"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Dégager une problématique</w:t>
      </w:r>
    </w:p>
    <w:p w:rsidR="00B8787F" w:rsidRDefault="00B8787F"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Choisir un plan</w:t>
      </w:r>
    </w:p>
    <w:p w:rsidR="00B8787F" w:rsidRDefault="00B8787F"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Rédiger une introduction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D'après les options présentées, la réponse correcte est "dégager une problématique."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lastRenderedPageBreak/>
        <w:t>En effet, comprendre le sujet d'une dissertation implique d'analyser les termes du sujet pour en extraire la question centrale ou la problématique. C'est une étape essentielle qui précède le choix du plan (qui viendra après avoir identifié la problématique) et la rédaction de l'introduction (qui intègrera cette problématique).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compréhension du sujet consiste à identifier les enjeux, les concepts clés, et à formuler une question directrice qui guidera l'ensemble de la réflexion.</w:t>
      </w:r>
    </w:p>
    <w:p w:rsidR="006B2962" w:rsidRPr="006B2962" w:rsidRDefault="006B2962" w:rsidP="00ED6D9D">
      <w:pPr>
        <w:jc w:val="both"/>
        <w:rPr>
          <w:rFonts w:asciiTheme="majorHAnsi" w:hAnsiTheme="majorHAnsi"/>
          <w:sz w:val="24"/>
          <w:szCs w:val="24"/>
        </w:rPr>
      </w:pPr>
    </w:p>
    <w:p w:rsidR="006B2962" w:rsidRDefault="006B2962" w:rsidP="00ED6D9D">
      <w:pPr>
        <w:jc w:val="both"/>
        <w:rPr>
          <w:rFonts w:asciiTheme="majorHAnsi" w:hAnsiTheme="majorHAnsi"/>
          <w:b/>
          <w:bCs/>
          <w:sz w:val="24"/>
          <w:szCs w:val="24"/>
        </w:rPr>
      </w:pPr>
      <w:r w:rsidRPr="007010BB">
        <w:rPr>
          <w:rFonts w:asciiTheme="majorHAnsi" w:hAnsiTheme="majorHAnsi"/>
          <w:b/>
          <w:bCs/>
          <w:sz w:val="24"/>
          <w:szCs w:val="24"/>
        </w:rPr>
        <w:t>Q</w:t>
      </w:r>
      <w:r w:rsidR="007010BB" w:rsidRPr="007010BB">
        <w:rPr>
          <w:rFonts w:asciiTheme="majorHAnsi" w:hAnsiTheme="majorHAnsi"/>
          <w:b/>
          <w:bCs/>
          <w:sz w:val="24"/>
          <w:szCs w:val="24"/>
        </w:rPr>
        <w:t xml:space="preserve">uestion </w:t>
      </w:r>
      <w:r w:rsidRPr="007010BB">
        <w:rPr>
          <w:rFonts w:asciiTheme="majorHAnsi" w:hAnsiTheme="majorHAnsi"/>
          <w:b/>
          <w:bCs/>
          <w:sz w:val="24"/>
          <w:szCs w:val="24"/>
        </w:rPr>
        <w:t>5</w:t>
      </w:r>
      <w:r w:rsidR="007010BB" w:rsidRPr="007010BB">
        <w:rPr>
          <w:rFonts w:asciiTheme="majorHAnsi" w:hAnsiTheme="majorHAnsi"/>
          <w:b/>
          <w:bCs/>
          <w:sz w:val="24"/>
          <w:szCs w:val="24"/>
        </w:rPr>
        <w:t xml:space="preserve"> : </w:t>
      </w:r>
    </w:p>
    <w:p w:rsidR="00473484" w:rsidRPr="00473484" w:rsidRDefault="00473484" w:rsidP="00ED6D9D">
      <w:pPr>
        <w:jc w:val="both"/>
        <w:rPr>
          <w:rFonts w:asciiTheme="majorHAnsi" w:hAnsiTheme="majorHAnsi"/>
          <w:sz w:val="24"/>
          <w:szCs w:val="24"/>
        </w:rPr>
      </w:pPr>
      <w:r w:rsidRPr="00473484">
        <w:rPr>
          <w:rFonts w:asciiTheme="majorHAnsi" w:hAnsiTheme="majorHAnsi"/>
          <w:sz w:val="24"/>
          <w:szCs w:val="24"/>
        </w:rPr>
        <w:t xml:space="preserve">Quels sont les mots clés du sujet de dissertation suivant ? </w:t>
      </w:r>
    </w:p>
    <w:p w:rsidR="00473484" w:rsidRPr="00473484" w:rsidRDefault="00473484" w:rsidP="00ED6D9D">
      <w:pPr>
        <w:jc w:val="both"/>
        <w:rPr>
          <w:rFonts w:asciiTheme="majorHAnsi" w:hAnsiTheme="majorHAnsi"/>
          <w:sz w:val="24"/>
          <w:szCs w:val="24"/>
        </w:rPr>
      </w:pPr>
      <w:r w:rsidRPr="00473484">
        <w:rPr>
          <w:rFonts w:asciiTheme="majorHAnsi" w:hAnsiTheme="majorHAnsi"/>
          <w:sz w:val="24"/>
          <w:szCs w:val="24"/>
        </w:rPr>
        <w:t>« Comment le théâtre de l’absurde renouvelle-t-il la tragédie ? ».</w:t>
      </w:r>
    </w:p>
    <w:p w:rsidR="006B2962" w:rsidRPr="006B2962" w:rsidRDefault="00473484" w:rsidP="00ED6D9D">
      <w:pPr>
        <w:jc w:val="both"/>
        <w:rPr>
          <w:rFonts w:asciiTheme="majorHAnsi" w:hAnsiTheme="majorHAnsi"/>
          <w:sz w:val="24"/>
          <w:szCs w:val="24"/>
        </w:rPr>
      </w:pPr>
      <w:r>
        <w:rPr>
          <w:rFonts w:asciiTheme="majorHAnsi" w:hAnsiTheme="majorHAnsi"/>
          <w:b/>
          <w:bCs/>
          <w:sz w:val="24"/>
          <w:szCs w:val="24"/>
        </w:rPr>
        <w:t xml:space="preserve"> </w:t>
      </w:r>
      <w:r w:rsidR="006B2962" w:rsidRPr="006B2962">
        <w:rPr>
          <w:rFonts w:asciiTheme="majorHAnsi" w:hAnsiTheme="majorHAnsi"/>
          <w:sz w:val="24"/>
          <w:szCs w:val="24"/>
        </w:rPr>
        <w:t>La réponse correcte est : « théâtre de l'absurde », « tragédie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Dans un sujet de dissertation, les mots-clés sont les termes essentiels qui définissent la question centrale et délimitent le champ de réflexion. Ici, le sujet porte sur la relation entre le théâtre de l'absurde et la tragédie, plus précisément sur la façon dont le premier renouvelle la seconde.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Les véritables mots-clés sont donc les concepts principaux à analyser : "théâtre de l'absurde" (qui forme une expression unique) et "tragédie", car ce sont ces deux notions qui constituent le cœur du sujet et qui devront être définies et mises en relation dans la dissertation.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Les autres termes comme "comment" ou "renouvelle" sont importants pour comprendre la nature de la relation entre ces deux concepts, mais ne constituent pas les mots-clés principaux du sujet.</w:t>
      </w:r>
    </w:p>
    <w:p w:rsidR="006B2962" w:rsidRPr="007010BB" w:rsidRDefault="006B2962" w:rsidP="00ED6D9D">
      <w:pPr>
        <w:jc w:val="both"/>
        <w:rPr>
          <w:rFonts w:asciiTheme="majorHAnsi" w:hAnsiTheme="majorHAnsi"/>
          <w:b/>
          <w:bCs/>
          <w:sz w:val="24"/>
          <w:szCs w:val="24"/>
        </w:rPr>
      </w:pPr>
    </w:p>
    <w:p w:rsidR="006B2962" w:rsidRPr="007010BB" w:rsidRDefault="006B2962" w:rsidP="00ED6D9D">
      <w:pPr>
        <w:jc w:val="both"/>
        <w:rPr>
          <w:rFonts w:asciiTheme="majorHAnsi" w:hAnsiTheme="majorHAnsi"/>
          <w:b/>
          <w:bCs/>
          <w:sz w:val="24"/>
          <w:szCs w:val="24"/>
        </w:rPr>
      </w:pPr>
      <w:r w:rsidRPr="007010BB">
        <w:rPr>
          <w:rFonts w:asciiTheme="majorHAnsi" w:hAnsiTheme="majorHAnsi"/>
          <w:b/>
          <w:bCs/>
          <w:sz w:val="24"/>
          <w:szCs w:val="24"/>
        </w:rPr>
        <w:t>Q</w:t>
      </w:r>
      <w:r w:rsidR="007010BB" w:rsidRPr="007010BB">
        <w:rPr>
          <w:rFonts w:asciiTheme="majorHAnsi" w:hAnsiTheme="majorHAnsi"/>
          <w:b/>
          <w:bCs/>
          <w:sz w:val="24"/>
          <w:szCs w:val="24"/>
        </w:rPr>
        <w:t xml:space="preserve">uestion </w:t>
      </w:r>
      <w:r w:rsidRPr="007010BB">
        <w:rPr>
          <w:rFonts w:asciiTheme="majorHAnsi" w:hAnsiTheme="majorHAnsi"/>
          <w:b/>
          <w:bCs/>
          <w:sz w:val="24"/>
          <w:szCs w:val="24"/>
        </w:rPr>
        <w:t>6</w:t>
      </w:r>
      <w:r w:rsidR="007010BB" w:rsidRPr="007010BB">
        <w:rPr>
          <w:rFonts w:asciiTheme="majorHAnsi" w:hAnsiTheme="majorHAnsi"/>
          <w:b/>
          <w:bCs/>
          <w:sz w:val="24"/>
          <w:szCs w:val="24"/>
        </w:rPr>
        <w:t xml:space="preserve"> : </w:t>
      </w:r>
    </w:p>
    <w:p w:rsidR="00473484" w:rsidRDefault="006B2962" w:rsidP="00ED6D9D">
      <w:pPr>
        <w:jc w:val="both"/>
        <w:rPr>
          <w:rFonts w:asciiTheme="majorHAnsi" w:hAnsiTheme="majorHAnsi"/>
          <w:sz w:val="24"/>
          <w:szCs w:val="24"/>
        </w:rPr>
      </w:pPr>
      <w:r w:rsidRPr="006B2962">
        <w:rPr>
          <w:rFonts w:asciiTheme="majorHAnsi" w:hAnsiTheme="majorHAnsi"/>
          <w:sz w:val="24"/>
          <w:szCs w:val="24"/>
        </w:rPr>
        <w:t>La dissertation est un exercice</w:t>
      </w:r>
      <w:r w:rsidR="00473484">
        <w:rPr>
          <w:rFonts w:asciiTheme="majorHAnsi" w:hAnsiTheme="majorHAnsi"/>
          <w:sz w:val="24"/>
          <w:szCs w:val="24"/>
        </w:rPr>
        <w:t> :</w:t>
      </w:r>
    </w:p>
    <w:p w:rsidR="00473484" w:rsidRDefault="006B2962" w:rsidP="00ED6D9D">
      <w:pPr>
        <w:pStyle w:val="Paragraphedeliste"/>
        <w:numPr>
          <w:ilvl w:val="0"/>
          <w:numId w:val="1"/>
        </w:numPr>
        <w:jc w:val="both"/>
        <w:rPr>
          <w:rFonts w:asciiTheme="majorHAnsi" w:hAnsiTheme="majorHAnsi"/>
          <w:sz w:val="24"/>
          <w:szCs w:val="24"/>
        </w:rPr>
      </w:pPr>
      <w:r w:rsidRPr="00473484">
        <w:rPr>
          <w:rFonts w:asciiTheme="majorHAnsi" w:hAnsiTheme="majorHAnsi"/>
          <w:sz w:val="24"/>
          <w:szCs w:val="24"/>
        </w:rPr>
        <w:t>écrit.</w:t>
      </w:r>
    </w:p>
    <w:p w:rsidR="00473484" w:rsidRDefault="00473484"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oral</w:t>
      </w:r>
    </w:p>
    <w:p w:rsidR="00473484" w:rsidRDefault="00473484"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oral et écrit</w:t>
      </w:r>
    </w:p>
    <w:p w:rsidR="006B2962" w:rsidRPr="00473484" w:rsidRDefault="00473484" w:rsidP="00ED6D9D">
      <w:pPr>
        <w:jc w:val="both"/>
        <w:rPr>
          <w:rFonts w:asciiTheme="majorHAnsi" w:hAnsiTheme="majorHAnsi"/>
          <w:sz w:val="24"/>
          <w:szCs w:val="24"/>
        </w:rPr>
      </w:pPr>
      <w:r>
        <w:rPr>
          <w:rFonts w:asciiTheme="majorHAnsi" w:hAnsiTheme="majorHAnsi"/>
          <w:sz w:val="24"/>
          <w:szCs w:val="24"/>
        </w:rPr>
        <w:t xml:space="preserve">La </w:t>
      </w:r>
      <w:r w:rsidR="006B2962" w:rsidRPr="00473484">
        <w:rPr>
          <w:rFonts w:asciiTheme="majorHAnsi" w:hAnsiTheme="majorHAnsi"/>
          <w:sz w:val="24"/>
          <w:szCs w:val="24"/>
        </w:rPr>
        <w:t>réponse correcte serait b) écrit.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dissertation est l'un des exercices fondamentaux de l'épreuve de français au baccalauréat. Elle consiste en une réflexion organisée et argumentée sur un sujet littéraire ou philosophique. Contrairement à un exposé oral, la dissertation se présente sous forme écrite avec une introduction, un développement structuré en plusieurs parties et une conclusion.</w:t>
      </w:r>
    </w:p>
    <w:p w:rsidR="006B2962" w:rsidRPr="007010BB" w:rsidRDefault="007010BB" w:rsidP="00ED6D9D">
      <w:pPr>
        <w:jc w:val="both"/>
        <w:rPr>
          <w:rFonts w:asciiTheme="majorHAnsi" w:hAnsiTheme="majorHAnsi"/>
          <w:b/>
          <w:bCs/>
          <w:sz w:val="24"/>
          <w:szCs w:val="24"/>
        </w:rPr>
      </w:pPr>
      <w:r w:rsidRPr="007010BB">
        <w:rPr>
          <w:rFonts w:asciiTheme="majorHAnsi" w:hAnsiTheme="majorHAnsi"/>
          <w:b/>
          <w:bCs/>
          <w:sz w:val="24"/>
          <w:szCs w:val="24"/>
        </w:rPr>
        <w:lastRenderedPageBreak/>
        <w:t>Question 7 :</w:t>
      </w:r>
    </w:p>
    <w:p w:rsidR="006B2962" w:rsidRDefault="00473484" w:rsidP="00ED6D9D">
      <w:pPr>
        <w:jc w:val="both"/>
        <w:rPr>
          <w:rFonts w:asciiTheme="majorHAnsi" w:hAnsiTheme="majorHAnsi"/>
          <w:sz w:val="24"/>
          <w:szCs w:val="24"/>
        </w:rPr>
      </w:pPr>
      <w:r>
        <w:rPr>
          <w:rFonts w:asciiTheme="majorHAnsi" w:hAnsiTheme="majorHAnsi"/>
          <w:sz w:val="24"/>
          <w:szCs w:val="24"/>
        </w:rPr>
        <w:t xml:space="preserve">Un plan dialectique doit comporter : </w:t>
      </w:r>
    </w:p>
    <w:p w:rsidR="00473484" w:rsidRDefault="00473484"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Une étude par thème</w:t>
      </w:r>
    </w:p>
    <w:p w:rsidR="00473484" w:rsidRDefault="00473484"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Deux points de vue contradictoires</w:t>
      </w:r>
    </w:p>
    <w:p w:rsidR="00473484" w:rsidRPr="00473484" w:rsidRDefault="00473484" w:rsidP="00ED6D9D">
      <w:pPr>
        <w:pStyle w:val="Paragraphedeliste"/>
        <w:numPr>
          <w:ilvl w:val="0"/>
          <w:numId w:val="1"/>
        </w:numPr>
        <w:jc w:val="both"/>
        <w:rPr>
          <w:rFonts w:asciiTheme="majorHAnsi" w:hAnsiTheme="majorHAnsi"/>
          <w:sz w:val="24"/>
          <w:szCs w:val="24"/>
        </w:rPr>
      </w:pPr>
      <w:r>
        <w:rPr>
          <w:rFonts w:asciiTheme="majorHAnsi" w:hAnsiTheme="majorHAnsi"/>
          <w:sz w:val="24"/>
          <w:szCs w:val="24"/>
        </w:rPr>
        <w:t>Un dialogue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bonne réponse est b) deux points de vue contradictoires.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Un plan dialectique suit une structure en trois parties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1. Thèse : Un premier point de vue sur la question.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2. Antithèse : Un point de vue opposé ou contradictoire.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3. Synthèse : Une conclusion qui dépasse l’opposition et propose une réflexion plus nuancée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Ce type de plan est souvent utilisé en dissertation pour organiser une argumentation logique.</w:t>
      </w:r>
    </w:p>
    <w:p w:rsidR="006B2962" w:rsidRPr="007010BB" w:rsidRDefault="006B2962" w:rsidP="00ED6D9D">
      <w:pPr>
        <w:jc w:val="both"/>
        <w:rPr>
          <w:rFonts w:asciiTheme="majorHAnsi" w:hAnsiTheme="majorHAnsi"/>
          <w:b/>
          <w:bCs/>
          <w:sz w:val="24"/>
          <w:szCs w:val="24"/>
        </w:rPr>
      </w:pPr>
      <w:r w:rsidRPr="007010BB">
        <w:rPr>
          <w:rFonts w:asciiTheme="majorHAnsi" w:hAnsiTheme="majorHAnsi"/>
          <w:b/>
          <w:bCs/>
          <w:sz w:val="24"/>
          <w:szCs w:val="24"/>
        </w:rPr>
        <w:t>Q</w:t>
      </w:r>
      <w:r w:rsidR="007010BB" w:rsidRPr="007010BB">
        <w:rPr>
          <w:rFonts w:asciiTheme="majorHAnsi" w:hAnsiTheme="majorHAnsi"/>
          <w:b/>
          <w:bCs/>
          <w:sz w:val="24"/>
          <w:szCs w:val="24"/>
        </w:rPr>
        <w:t xml:space="preserve">uestion </w:t>
      </w:r>
      <w:r w:rsidRPr="007010BB">
        <w:rPr>
          <w:rFonts w:asciiTheme="majorHAnsi" w:hAnsiTheme="majorHAnsi"/>
          <w:b/>
          <w:bCs/>
          <w:sz w:val="24"/>
          <w:szCs w:val="24"/>
        </w:rPr>
        <w:t>8</w:t>
      </w:r>
      <w:r w:rsidR="007010BB" w:rsidRPr="007010BB">
        <w:rPr>
          <w:rFonts w:asciiTheme="majorHAnsi" w:hAnsiTheme="majorHAnsi"/>
          <w:b/>
          <w:bCs/>
          <w:sz w:val="24"/>
          <w:szCs w:val="24"/>
        </w:rPr>
        <w:t xml:space="preserve"> : </w:t>
      </w:r>
    </w:p>
    <w:p w:rsidR="007010BB" w:rsidRPr="006B2962" w:rsidRDefault="007010BB" w:rsidP="00ED6D9D">
      <w:pPr>
        <w:jc w:val="both"/>
        <w:rPr>
          <w:rFonts w:asciiTheme="majorHAnsi" w:hAnsiTheme="majorHAnsi"/>
          <w:sz w:val="24"/>
          <w:szCs w:val="24"/>
        </w:rPr>
      </w:pPr>
      <w:r w:rsidRPr="006B2962">
        <w:rPr>
          <w:rFonts w:asciiTheme="majorHAnsi" w:hAnsiTheme="majorHAnsi"/>
          <w:sz w:val="24"/>
          <w:szCs w:val="24"/>
        </w:rPr>
        <w:t>"Une introduction sert à :"</w:t>
      </w:r>
    </w:p>
    <w:p w:rsidR="007010BB" w:rsidRPr="006B2962" w:rsidRDefault="007010BB" w:rsidP="00ED6D9D">
      <w:pPr>
        <w:jc w:val="both"/>
        <w:rPr>
          <w:rFonts w:asciiTheme="majorHAnsi" w:hAnsiTheme="majorHAnsi"/>
          <w:sz w:val="24"/>
          <w:szCs w:val="24"/>
        </w:rPr>
      </w:pPr>
      <w:r w:rsidRPr="006B2962">
        <w:rPr>
          <w:rFonts w:asciiTheme="majorHAnsi" w:hAnsiTheme="majorHAnsi"/>
          <w:sz w:val="24"/>
          <w:szCs w:val="24"/>
        </w:rPr>
        <w:t>a) donner des exemples.</w:t>
      </w:r>
    </w:p>
    <w:p w:rsidR="007010BB" w:rsidRPr="006B2962" w:rsidRDefault="007010BB" w:rsidP="00ED6D9D">
      <w:pPr>
        <w:jc w:val="both"/>
        <w:rPr>
          <w:rFonts w:asciiTheme="majorHAnsi" w:hAnsiTheme="majorHAnsi"/>
          <w:sz w:val="24"/>
          <w:szCs w:val="24"/>
        </w:rPr>
      </w:pPr>
      <w:r w:rsidRPr="006B2962">
        <w:rPr>
          <w:rFonts w:asciiTheme="majorHAnsi" w:hAnsiTheme="majorHAnsi"/>
          <w:sz w:val="24"/>
          <w:szCs w:val="24"/>
        </w:rPr>
        <w:t>b) exprimer vos idées.</w:t>
      </w:r>
    </w:p>
    <w:p w:rsidR="007010BB" w:rsidRPr="006B2962" w:rsidRDefault="007010BB" w:rsidP="00ED6D9D">
      <w:pPr>
        <w:jc w:val="both"/>
        <w:rPr>
          <w:rFonts w:asciiTheme="majorHAnsi" w:hAnsiTheme="majorHAnsi"/>
          <w:sz w:val="24"/>
          <w:szCs w:val="24"/>
        </w:rPr>
      </w:pPr>
      <w:r w:rsidRPr="006B2962">
        <w:rPr>
          <w:rFonts w:asciiTheme="majorHAnsi" w:hAnsiTheme="majorHAnsi"/>
          <w:sz w:val="24"/>
          <w:szCs w:val="24"/>
        </w:rPr>
        <w:t>c) présenter le sujet.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réponse correcte est c) présenter le sujet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Dans une dissertation française, l'introduction a pour fonction principale de présenter le sujet, de l'amener progressivement, de le contextualiser et d'annoncer la problématique ainsi que le plan qui sera suivi. Les exemples sont généralement développés dans le corps de la dissertation, et l'expression des idées personnelles se fait principalement dans le développement et la conclusion.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Pour intégrer efficacement des exemples concrets dans une réponse, tu peux considérer les types suivants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Exemples factuels : ils s’appuient sur des données, des statistiques ou des événements réels et vérifiables.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Exemples personnels : ce sont des anecdotes ou des expériences vécues directement par toi ou par des personnes que tu connais.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lastRenderedPageBreak/>
        <w:t>Exemples hypothétiques : ils créent des scénarios imaginaires pour illustrer un point, souvent utilisés pour explorer des conséquences potentielles.</w:t>
      </w:r>
    </w:p>
    <w:p w:rsidR="006B2962" w:rsidRPr="006B2962" w:rsidRDefault="006B2962" w:rsidP="00ED6D9D">
      <w:pPr>
        <w:jc w:val="both"/>
        <w:rPr>
          <w:rFonts w:asciiTheme="majorHAnsi" w:hAnsiTheme="majorHAnsi"/>
          <w:sz w:val="24"/>
          <w:szCs w:val="24"/>
        </w:rPr>
      </w:pP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Études de cas : analyse approfondie d’un événement, d’une situation ou d’un projet spécifique.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Citations ou références : utilisation des paroles ou des travaux d’experts reconnus pour étayer ton argumentaire.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Les exemples les plus efficaces sont ceux qui sont les plus pertinents par rapport à ton argument, spécifiques, clairs et qui apportent une valeur ajoutée en illustrant ou en prouvant ton point de vue.</w:t>
      </w:r>
    </w:p>
    <w:p w:rsidR="006B2962" w:rsidRPr="006B2962" w:rsidRDefault="006B2962" w:rsidP="00ED6D9D">
      <w:pPr>
        <w:jc w:val="both"/>
        <w:rPr>
          <w:rFonts w:asciiTheme="majorHAnsi" w:hAnsiTheme="majorHAnsi"/>
          <w:sz w:val="24"/>
          <w:szCs w:val="24"/>
        </w:rPr>
      </w:pPr>
    </w:p>
    <w:p w:rsidR="006B2962" w:rsidRPr="007010BB" w:rsidRDefault="006B2962" w:rsidP="00ED6D9D">
      <w:pPr>
        <w:jc w:val="both"/>
        <w:rPr>
          <w:rFonts w:asciiTheme="majorHAnsi" w:hAnsiTheme="majorHAnsi"/>
          <w:b/>
          <w:bCs/>
          <w:sz w:val="24"/>
          <w:szCs w:val="24"/>
        </w:rPr>
      </w:pPr>
      <w:r w:rsidRPr="007010BB">
        <w:rPr>
          <w:rFonts w:asciiTheme="majorHAnsi" w:hAnsiTheme="majorHAnsi"/>
          <w:b/>
          <w:bCs/>
          <w:sz w:val="24"/>
          <w:szCs w:val="24"/>
        </w:rPr>
        <w:t>Q</w:t>
      </w:r>
      <w:r w:rsidR="007010BB" w:rsidRPr="007010BB">
        <w:rPr>
          <w:rFonts w:asciiTheme="majorHAnsi" w:hAnsiTheme="majorHAnsi"/>
          <w:b/>
          <w:bCs/>
          <w:sz w:val="24"/>
          <w:szCs w:val="24"/>
        </w:rPr>
        <w:t>uestion 9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"Qu'appelle-t-on une transition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Les options sont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a) Un exemple entre deux idées.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b) Une phrase qui lie deux paragraphes.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c) Un blanc dans la copie.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réponse correcte est b) Une phrase qui lie deux paragraphes.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Dans une dissertation, une transition est précisément une phrase ou un court passage qui assure la liaison logique entre deux paragraphes ou deux grandes parties du développement. Elle permet d'établir une continuité dans l'argumentation tout en signalant un changement d'aspect ou une progression dans la réflexion.</w:t>
      </w:r>
    </w:p>
    <w:p w:rsidR="006B2962" w:rsidRPr="00426848" w:rsidRDefault="006B2962" w:rsidP="00ED6D9D">
      <w:pPr>
        <w:jc w:val="both"/>
        <w:rPr>
          <w:rFonts w:asciiTheme="majorHAnsi" w:hAnsiTheme="majorHAnsi"/>
          <w:b/>
          <w:bCs/>
          <w:sz w:val="24"/>
          <w:szCs w:val="24"/>
        </w:rPr>
      </w:pPr>
      <w:r w:rsidRPr="00426848">
        <w:rPr>
          <w:rFonts w:asciiTheme="majorHAnsi" w:hAnsiTheme="majorHAnsi"/>
          <w:b/>
          <w:bCs/>
          <w:sz w:val="24"/>
          <w:szCs w:val="24"/>
        </w:rPr>
        <w:t>Q</w:t>
      </w:r>
      <w:r w:rsidR="007010BB" w:rsidRPr="00426848">
        <w:rPr>
          <w:rFonts w:asciiTheme="majorHAnsi" w:hAnsiTheme="majorHAnsi"/>
          <w:b/>
          <w:bCs/>
          <w:sz w:val="24"/>
          <w:szCs w:val="24"/>
        </w:rPr>
        <w:t xml:space="preserve">uestion </w:t>
      </w:r>
      <w:r w:rsidRPr="00426848">
        <w:rPr>
          <w:rFonts w:asciiTheme="majorHAnsi" w:hAnsiTheme="majorHAnsi"/>
          <w:b/>
          <w:bCs/>
          <w:sz w:val="24"/>
          <w:szCs w:val="24"/>
        </w:rPr>
        <w:t>10</w:t>
      </w:r>
      <w:r w:rsidR="007010BB" w:rsidRPr="00426848">
        <w:rPr>
          <w:rFonts w:asciiTheme="majorHAnsi" w:hAnsiTheme="majorHAnsi"/>
          <w:b/>
          <w:bCs/>
          <w:sz w:val="24"/>
          <w:szCs w:val="24"/>
        </w:rPr>
        <w:t>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"Un argument d'autorité s'appuie sur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a) l'autorité de l'État.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b) la morale.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c) une vérité incontestée.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réponse correcte est c) une vérité incontestée.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xml:space="preserve">Un argument d'autorité est un procédé rhétorique qui consiste à s'appuyer sur les propos ou les idées d'une personne reconnue comme faisant autorité dans un domaine (un expert, un philosophe célèbre, un scientifique réputé, etc.) ou sur une source </w:t>
      </w:r>
      <w:r w:rsidRPr="006B2962">
        <w:rPr>
          <w:rFonts w:asciiTheme="majorHAnsi" w:hAnsiTheme="majorHAnsi"/>
          <w:sz w:val="24"/>
          <w:szCs w:val="24"/>
        </w:rPr>
        <w:lastRenderedPageBreak/>
        <w:t>considérée comme fiable et incontestable. C'est donc bien une référence à une "vérité incontestée" ou du moins présentée comme telle, utilisée pour renforcer la validité de sa propre argumentation</w:t>
      </w:r>
    </w:p>
    <w:p w:rsidR="006B2962" w:rsidRPr="006B2962" w:rsidRDefault="006B2962" w:rsidP="00ED6D9D">
      <w:pPr>
        <w:jc w:val="both"/>
        <w:rPr>
          <w:rFonts w:asciiTheme="majorHAnsi" w:hAnsiTheme="majorHAnsi"/>
          <w:sz w:val="24"/>
          <w:szCs w:val="24"/>
        </w:rPr>
      </w:pPr>
    </w:p>
    <w:p w:rsidR="006B2962" w:rsidRPr="00426848" w:rsidRDefault="006B2962" w:rsidP="00ED6D9D">
      <w:pPr>
        <w:jc w:val="both"/>
        <w:rPr>
          <w:rFonts w:asciiTheme="majorHAnsi" w:hAnsiTheme="majorHAnsi"/>
          <w:b/>
          <w:bCs/>
          <w:sz w:val="24"/>
          <w:szCs w:val="24"/>
        </w:rPr>
      </w:pPr>
      <w:r w:rsidRPr="00426848">
        <w:rPr>
          <w:rFonts w:asciiTheme="majorHAnsi" w:hAnsiTheme="majorHAnsi"/>
          <w:b/>
          <w:bCs/>
          <w:sz w:val="24"/>
          <w:szCs w:val="24"/>
        </w:rPr>
        <w:t>Q</w:t>
      </w:r>
      <w:r w:rsidR="00426848" w:rsidRPr="00426848">
        <w:rPr>
          <w:rFonts w:asciiTheme="majorHAnsi" w:hAnsiTheme="majorHAnsi"/>
          <w:b/>
          <w:bCs/>
          <w:sz w:val="24"/>
          <w:szCs w:val="24"/>
        </w:rPr>
        <w:t>uestion 11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"Que doit comporter une conclusion ?"</w:t>
      </w:r>
      <w:r w:rsidR="00473484">
        <w:rPr>
          <w:rFonts w:asciiTheme="majorHAnsi" w:hAnsiTheme="majorHAnsi"/>
          <w:sz w:val="24"/>
          <w:szCs w:val="24"/>
        </w:rPr>
        <w:t>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a) Une synthèse des arguments.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b) Un bilan de votre année scolaire.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c) Un autre sujet de dissertation.</w:t>
      </w:r>
    </w:p>
    <w:p w:rsidR="006B2962" w:rsidRPr="006B2962" w:rsidRDefault="006B2962" w:rsidP="00ED6D9D">
      <w:pPr>
        <w:jc w:val="both"/>
        <w:rPr>
          <w:rFonts w:asciiTheme="majorHAnsi" w:hAnsiTheme="majorHAnsi"/>
          <w:sz w:val="24"/>
          <w:szCs w:val="24"/>
        </w:rPr>
      </w:pP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réponse correcte est a) Une synthèse des arguments.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Dans une dissertation française, la conclusion doit effectivement comporter une synthèse des arguments principaux développés dans le corps du devoir. C'est l'une des fonctions essentielles de la conclusion, qui permet de rappeler les points importants de votre réflexion avant d'élargir éventuellement le sujet. La conclusion ne doit pas introduire un sujet entièrement nouveau (option c) ni faire un bilan personnel de votre année scolaire (option b).</w:t>
      </w:r>
    </w:p>
    <w:p w:rsidR="006B2962" w:rsidRPr="00426848" w:rsidRDefault="006B2962" w:rsidP="00ED6D9D">
      <w:pPr>
        <w:jc w:val="both"/>
        <w:rPr>
          <w:rFonts w:asciiTheme="majorHAnsi" w:hAnsiTheme="majorHAnsi"/>
          <w:b/>
          <w:bCs/>
          <w:sz w:val="24"/>
          <w:szCs w:val="24"/>
        </w:rPr>
      </w:pPr>
      <w:r w:rsidRPr="00426848">
        <w:rPr>
          <w:rFonts w:asciiTheme="majorHAnsi" w:hAnsiTheme="majorHAnsi"/>
          <w:b/>
          <w:bCs/>
          <w:sz w:val="24"/>
          <w:szCs w:val="24"/>
        </w:rPr>
        <w:t>Q</w:t>
      </w:r>
      <w:r w:rsidR="00426848" w:rsidRPr="00426848">
        <w:rPr>
          <w:rFonts w:asciiTheme="majorHAnsi" w:hAnsiTheme="majorHAnsi"/>
          <w:b/>
          <w:bCs/>
          <w:sz w:val="24"/>
          <w:szCs w:val="24"/>
        </w:rPr>
        <w:t xml:space="preserve">uestion </w:t>
      </w:r>
      <w:r w:rsidRPr="00426848">
        <w:rPr>
          <w:rFonts w:asciiTheme="majorHAnsi" w:hAnsiTheme="majorHAnsi"/>
          <w:b/>
          <w:bCs/>
          <w:sz w:val="24"/>
          <w:szCs w:val="24"/>
        </w:rPr>
        <w:t>12</w:t>
      </w:r>
      <w:r w:rsidR="00426848" w:rsidRPr="00426848">
        <w:rPr>
          <w:rFonts w:asciiTheme="majorHAnsi" w:hAnsiTheme="majorHAnsi"/>
          <w:b/>
          <w:bCs/>
          <w:sz w:val="24"/>
          <w:szCs w:val="24"/>
        </w:rPr>
        <w:t> :</w:t>
      </w:r>
    </w:p>
    <w:p w:rsidR="006B2962" w:rsidRPr="006B2962" w:rsidRDefault="00473484" w:rsidP="00ED6D9D">
      <w:pPr>
        <w:jc w:val="both"/>
        <w:rPr>
          <w:rFonts w:asciiTheme="majorHAnsi" w:hAnsiTheme="majorHAnsi"/>
          <w:sz w:val="24"/>
          <w:szCs w:val="24"/>
        </w:rPr>
      </w:pPr>
      <w:r>
        <w:rPr>
          <w:rFonts w:asciiTheme="majorHAnsi" w:hAnsiTheme="majorHAnsi"/>
          <w:sz w:val="24"/>
          <w:szCs w:val="24"/>
        </w:rPr>
        <w:t>Quels exemples peut-on convoquer dans une dissertation ?</w:t>
      </w:r>
      <w:r w:rsidR="006B2962" w:rsidRPr="006B2962">
        <w:rPr>
          <w:rFonts w:asciiTheme="majorHAnsi" w:hAnsiTheme="majorHAnsi"/>
          <w:sz w:val="24"/>
          <w:szCs w:val="24"/>
        </w:rPr>
        <w:t xml:space="preserve">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a) Des exemples tirés de l'actualité</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b) Des exemples tirés du quotidien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c) Des exemples tirés de vos lectures</w:t>
      </w:r>
    </w:p>
    <w:p w:rsidR="006B2962" w:rsidRPr="006B2962" w:rsidRDefault="00473484" w:rsidP="00ED6D9D">
      <w:pPr>
        <w:jc w:val="both"/>
        <w:rPr>
          <w:rFonts w:asciiTheme="majorHAnsi" w:hAnsiTheme="majorHAnsi"/>
          <w:sz w:val="24"/>
          <w:szCs w:val="24"/>
        </w:rPr>
      </w:pPr>
      <w:r>
        <w:rPr>
          <w:rFonts w:asciiTheme="majorHAnsi" w:hAnsiTheme="majorHAnsi"/>
          <w:sz w:val="24"/>
          <w:szCs w:val="24"/>
        </w:rPr>
        <w:t xml:space="preserve">Dans une dissertation, </w:t>
      </w:r>
      <w:r w:rsidRPr="006B2962">
        <w:rPr>
          <w:rFonts w:asciiTheme="majorHAnsi" w:hAnsiTheme="majorHAnsi"/>
          <w:sz w:val="24"/>
          <w:szCs w:val="24"/>
        </w:rPr>
        <w:t xml:space="preserve">on peut convoquer </w:t>
      </w:r>
      <w:r w:rsidRPr="00426848">
        <w:rPr>
          <w:rFonts w:asciiTheme="majorHAnsi" w:hAnsiTheme="majorHAnsi"/>
          <w:sz w:val="24"/>
          <w:szCs w:val="24"/>
          <w:highlight w:val="yellow"/>
        </w:rPr>
        <w:t>tous ces types</w:t>
      </w:r>
      <w:r w:rsidRPr="006B2962">
        <w:rPr>
          <w:rFonts w:asciiTheme="majorHAnsi" w:hAnsiTheme="majorHAnsi"/>
          <w:sz w:val="24"/>
          <w:szCs w:val="24"/>
        </w:rPr>
        <w:t xml:space="preserve"> d'exemples :</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bonne réponse serait donc l'ensemble de ces propositions, car une dissertation de qualité s'appuie généralement sur une variété d'exemples pour illustrer et soutenir l'argumentation. Les exemples littéraires (tirés de vos lectures) sont particulièrement valorisés dans une dissertation de français, mais les exemples d'actualité et du quotidien peuvent également enrichir votre réflexion et montrer la pertinence de votre analyse dans différents contextes.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L'idéal est de varier la nature de vos exemples en fonction de votre sujet et de votre plan argumentatif.</w:t>
      </w:r>
    </w:p>
    <w:p w:rsidR="006B2962" w:rsidRPr="00426848" w:rsidRDefault="006B2962" w:rsidP="00ED6D9D">
      <w:pPr>
        <w:jc w:val="both"/>
        <w:rPr>
          <w:rFonts w:asciiTheme="majorHAnsi" w:hAnsiTheme="majorHAnsi"/>
          <w:b/>
          <w:bCs/>
          <w:sz w:val="24"/>
          <w:szCs w:val="24"/>
        </w:rPr>
      </w:pPr>
      <w:r w:rsidRPr="00426848">
        <w:rPr>
          <w:rFonts w:asciiTheme="majorHAnsi" w:hAnsiTheme="majorHAnsi"/>
          <w:b/>
          <w:bCs/>
          <w:sz w:val="24"/>
          <w:szCs w:val="24"/>
        </w:rPr>
        <w:t>Q</w:t>
      </w:r>
      <w:r w:rsidR="00426848" w:rsidRPr="00426848">
        <w:rPr>
          <w:rFonts w:asciiTheme="majorHAnsi" w:hAnsiTheme="majorHAnsi"/>
          <w:b/>
          <w:bCs/>
          <w:sz w:val="24"/>
          <w:szCs w:val="24"/>
        </w:rPr>
        <w:t xml:space="preserve">uestion </w:t>
      </w:r>
      <w:r w:rsidRPr="00426848">
        <w:rPr>
          <w:rFonts w:asciiTheme="majorHAnsi" w:hAnsiTheme="majorHAnsi"/>
          <w:b/>
          <w:bCs/>
          <w:sz w:val="24"/>
          <w:szCs w:val="24"/>
        </w:rPr>
        <w:t>13</w:t>
      </w:r>
      <w:r w:rsidR="00426848" w:rsidRPr="00426848">
        <w:rPr>
          <w:rFonts w:asciiTheme="majorHAnsi" w:hAnsiTheme="majorHAnsi"/>
          <w:b/>
          <w:bCs/>
          <w:sz w:val="24"/>
          <w:szCs w:val="24"/>
        </w:rPr>
        <w:t> :</w:t>
      </w:r>
    </w:p>
    <w:p w:rsidR="00FF749B" w:rsidRDefault="00FF749B" w:rsidP="00ED6D9D">
      <w:pPr>
        <w:tabs>
          <w:tab w:val="left" w:pos="4111"/>
        </w:tabs>
        <w:jc w:val="both"/>
        <w:rPr>
          <w:rFonts w:asciiTheme="majorHAnsi" w:hAnsiTheme="majorHAnsi"/>
          <w:sz w:val="24"/>
          <w:szCs w:val="24"/>
        </w:rPr>
      </w:pPr>
      <w:r>
        <w:rPr>
          <w:rFonts w:asciiTheme="majorHAnsi" w:hAnsiTheme="majorHAnsi"/>
          <w:sz w:val="24"/>
          <w:szCs w:val="24"/>
        </w:rPr>
        <w:lastRenderedPageBreak/>
        <w:t xml:space="preserve">Peut-on utiliser deux fois le même exemple ? </w:t>
      </w:r>
    </w:p>
    <w:p w:rsidR="00FF749B" w:rsidRDefault="00FF749B" w:rsidP="00ED6D9D">
      <w:pPr>
        <w:pStyle w:val="Paragraphedeliste"/>
        <w:numPr>
          <w:ilvl w:val="0"/>
          <w:numId w:val="2"/>
        </w:numPr>
        <w:tabs>
          <w:tab w:val="left" w:pos="4111"/>
        </w:tabs>
        <w:jc w:val="both"/>
        <w:rPr>
          <w:rFonts w:asciiTheme="majorHAnsi" w:hAnsiTheme="majorHAnsi"/>
          <w:sz w:val="24"/>
          <w:szCs w:val="24"/>
        </w:rPr>
      </w:pPr>
      <w:r>
        <w:rPr>
          <w:rFonts w:asciiTheme="majorHAnsi" w:hAnsiTheme="majorHAnsi"/>
          <w:sz w:val="24"/>
          <w:szCs w:val="24"/>
        </w:rPr>
        <w:t>Jamais</w:t>
      </w:r>
    </w:p>
    <w:p w:rsidR="00FF749B" w:rsidRDefault="00FF749B" w:rsidP="00ED6D9D">
      <w:pPr>
        <w:pStyle w:val="Paragraphedeliste"/>
        <w:numPr>
          <w:ilvl w:val="0"/>
          <w:numId w:val="2"/>
        </w:numPr>
        <w:tabs>
          <w:tab w:val="left" w:pos="4111"/>
        </w:tabs>
        <w:jc w:val="both"/>
        <w:rPr>
          <w:rFonts w:asciiTheme="majorHAnsi" w:hAnsiTheme="majorHAnsi"/>
          <w:sz w:val="24"/>
          <w:szCs w:val="24"/>
        </w:rPr>
      </w:pPr>
      <w:r>
        <w:rPr>
          <w:rFonts w:asciiTheme="majorHAnsi" w:hAnsiTheme="majorHAnsi"/>
          <w:sz w:val="24"/>
          <w:szCs w:val="24"/>
        </w:rPr>
        <w:t>Parfois</w:t>
      </w:r>
    </w:p>
    <w:p w:rsidR="00FF749B" w:rsidRPr="00FF749B" w:rsidRDefault="00FF749B" w:rsidP="00ED6D9D">
      <w:pPr>
        <w:pStyle w:val="Paragraphedeliste"/>
        <w:numPr>
          <w:ilvl w:val="0"/>
          <w:numId w:val="2"/>
        </w:numPr>
        <w:tabs>
          <w:tab w:val="left" w:pos="4111"/>
        </w:tabs>
        <w:jc w:val="both"/>
        <w:rPr>
          <w:rFonts w:asciiTheme="majorHAnsi" w:hAnsiTheme="majorHAnsi"/>
          <w:sz w:val="24"/>
          <w:szCs w:val="24"/>
        </w:rPr>
      </w:pPr>
      <w:r>
        <w:rPr>
          <w:rFonts w:asciiTheme="majorHAnsi" w:hAnsiTheme="majorHAnsi"/>
          <w:sz w:val="24"/>
          <w:szCs w:val="24"/>
        </w:rPr>
        <w:t>Toujours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réponse est b) Parfois.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Dans une dissertation, il est généralement préférable de varier ses exemples pour enrichir son argumentation. Cependant, il peut être pertinent d'utiliser deux fois le même exemple dans certains cas spécifiques</w:t>
      </w:r>
      <w:r w:rsidR="00BE7D4C">
        <w:rPr>
          <w:rFonts w:asciiTheme="majorHAnsi" w:hAnsiTheme="majorHAnsi"/>
          <w:sz w:val="24"/>
          <w:szCs w:val="24"/>
        </w:rPr>
        <w:t xml:space="preserve"> </w:t>
      </w:r>
      <w:r w:rsidRPr="006B2962">
        <w:rPr>
          <w:rFonts w:asciiTheme="majorHAnsi" w:hAnsiTheme="majorHAnsi"/>
          <w:sz w:val="24"/>
          <w:szCs w:val="24"/>
        </w:rPr>
        <w: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Lorsque l'exemple est analysé sous des angles différents dans deux parties de votre argumentation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Quand vous souhaitez montrer l'évolution ou la transformation d'un phénomène</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Pour établir un contraste ou une comparaison entre deux aspects de votre réflexion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répétition systématique (réponse c - Toujours) serait redondante et appauvrirait votre démonstration, tandis que l'interdiction absolue (réponse a - Jamais) est trop catégorique et ne tient pas compte des situations où la réutilisation d'un exemple peut être judicieuse.</w:t>
      </w:r>
    </w:p>
    <w:p w:rsidR="006B2962" w:rsidRDefault="006B2962" w:rsidP="00ED6D9D">
      <w:pPr>
        <w:jc w:val="both"/>
        <w:rPr>
          <w:rFonts w:asciiTheme="majorHAnsi" w:hAnsiTheme="majorHAnsi"/>
          <w:b/>
          <w:bCs/>
          <w:sz w:val="24"/>
          <w:szCs w:val="24"/>
        </w:rPr>
      </w:pPr>
      <w:r w:rsidRPr="00426848">
        <w:rPr>
          <w:rFonts w:asciiTheme="majorHAnsi" w:hAnsiTheme="majorHAnsi"/>
          <w:b/>
          <w:bCs/>
          <w:sz w:val="24"/>
          <w:szCs w:val="24"/>
        </w:rPr>
        <w:t>Q</w:t>
      </w:r>
      <w:r w:rsidR="00426848" w:rsidRPr="00426848">
        <w:rPr>
          <w:rFonts w:asciiTheme="majorHAnsi" w:hAnsiTheme="majorHAnsi"/>
          <w:b/>
          <w:bCs/>
          <w:sz w:val="24"/>
          <w:szCs w:val="24"/>
        </w:rPr>
        <w:t xml:space="preserve">uestion </w:t>
      </w:r>
      <w:r w:rsidRPr="00426848">
        <w:rPr>
          <w:rFonts w:asciiTheme="majorHAnsi" w:hAnsiTheme="majorHAnsi"/>
          <w:b/>
          <w:bCs/>
          <w:sz w:val="24"/>
          <w:szCs w:val="24"/>
        </w:rPr>
        <w:t>14</w:t>
      </w:r>
      <w:r w:rsidR="00426848" w:rsidRPr="00426848">
        <w:rPr>
          <w:rFonts w:asciiTheme="majorHAnsi" w:hAnsiTheme="majorHAnsi"/>
          <w:b/>
          <w:bCs/>
          <w:sz w:val="24"/>
          <w:szCs w:val="24"/>
        </w:rPr>
        <w:t xml:space="preserve"> : </w:t>
      </w:r>
    </w:p>
    <w:p w:rsidR="00FF749B" w:rsidRPr="00FF749B" w:rsidRDefault="00FF749B" w:rsidP="00ED6D9D">
      <w:pPr>
        <w:jc w:val="both"/>
        <w:rPr>
          <w:rFonts w:asciiTheme="majorHAnsi" w:hAnsiTheme="majorHAnsi"/>
          <w:sz w:val="24"/>
          <w:szCs w:val="24"/>
        </w:rPr>
      </w:pPr>
      <w:r w:rsidRPr="00FF749B">
        <w:rPr>
          <w:rFonts w:asciiTheme="majorHAnsi" w:hAnsiTheme="majorHAnsi"/>
          <w:sz w:val="24"/>
          <w:szCs w:val="24"/>
        </w:rPr>
        <w:t xml:space="preserve">Qu’est-ce que l’ouverture d’une conclusion ? </w:t>
      </w:r>
    </w:p>
    <w:p w:rsidR="00FF749B" w:rsidRPr="00E36068" w:rsidRDefault="00FF749B" w:rsidP="00ED6D9D">
      <w:pPr>
        <w:pStyle w:val="Paragraphedeliste"/>
        <w:numPr>
          <w:ilvl w:val="0"/>
          <w:numId w:val="3"/>
        </w:numPr>
        <w:jc w:val="both"/>
        <w:rPr>
          <w:rFonts w:asciiTheme="majorHAnsi" w:hAnsiTheme="majorHAnsi"/>
          <w:sz w:val="24"/>
          <w:szCs w:val="24"/>
        </w:rPr>
      </w:pPr>
      <w:r w:rsidRPr="00E36068">
        <w:rPr>
          <w:rFonts w:asciiTheme="majorHAnsi" w:hAnsiTheme="majorHAnsi"/>
          <w:sz w:val="24"/>
          <w:szCs w:val="24"/>
        </w:rPr>
        <w:t>La première phrase de la conclusion</w:t>
      </w:r>
    </w:p>
    <w:p w:rsidR="00FF749B" w:rsidRPr="00E36068" w:rsidRDefault="00FF749B" w:rsidP="00ED6D9D">
      <w:pPr>
        <w:pStyle w:val="Paragraphedeliste"/>
        <w:numPr>
          <w:ilvl w:val="0"/>
          <w:numId w:val="3"/>
        </w:numPr>
        <w:jc w:val="both"/>
        <w:rPr>
          <w:rFonts w:asciiTheme="majorHAnsi" w:hAnsiTheme="majorHAnsi"/>
          <w:sz w:val="24"/>
          <w:szCs w:val="24"/>
        </w:rPr>
      </w:pPr>
      <w:r w:rsidRPr="00E36068">
        <w:rPr>
          <w:rFonts w:asciiTheme="majorHAnsi" w:hAnsiTheme="majorHAnsi"/>
          <w:sz w:val="24"/>
          <w:szCs w:val="24"/>
        </w:rPr>
        <w:t>L’allusion à un exemple en conclusion</w:t>
      </w:r>
    </w:p>
    <w:p w:rsidR="00E36068" w:rsidRPr="00E36068" w:rsidRDefault="00FF749B" w:rsidP="00ED6D9D">
      <w:pPr>
        <w:pStyle w:val="Paragraphedeliste"/>
        <w:numPr>
          <w:ilvl w:val="0"/>
          <w:numId w:val="3"/>
        </w:numPr>
        <w:jc w:val="both"/>
        <w:rPr>
          <w:rFonts w:asciiTheme="majorHAnsi" w:hAnsiTheme="majorHAnsi"/>
          <w:sz w:val="24"/>
          <w:szCs w:val="24"/>
        </w:rPr>
      </w:pPr>
      <w:r w:rsidRPr="00E36068">
        <w:rPr>
          <w:rFonts w:asciiTheme="majorHAnsi" w:hAnsiTheme="majorHAnsi"/>
          <w:sz w:val="24"/>
          <w:szCs w:val="24"/>
        </w:rPr>
        <w:t xml:space="preserve">Une </w:t>
      </w:r>
      <w:r w:rsidR="00E36068" w:rsidRPr="00E36068">
        <w:rPr>
          <w:rFonts w:asciiTheme="majorHAnsi" w:hAnsiTheme="majorHAnsi"/>
          <w:sz w:val="24"/>
          <w:szCs w:val="24"/>
        </w:rPr>
        <w:t>manière de relancer le débat en ouvrant la réflexion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réponse correcte est c) Une manière de relancer le débat en ouvrant la réflexion.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L'ouverture d'une conclusion dans une dissertation ne se limite pas à la première phrase (option a) ni à une simple allusion à un exemple (option b). Elle correspond plutôt à la partie finale de la conclusion qui, après avoir synthétisé les arguments développés dans le devoir, propose un élargissement du sujet.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Cette ouverture a pour fonction de</w:t>
      </w:r>
      <w:r w:rsidR="002F0CD7">
        <w:rPr>
          <w:rFonts w:asciiTheme="majorHAnsi" w:hAnsiTheme="majorHAnsi"/>
          <w:sz w:val="24"/>
          <w:szCs w:val="24"/>
        </w:rPr>
        <w:t xml:space="preserve"> </w:t>
      </w:r>
      <w:r w:rsidRPr="006B2962">
        <w:rPr>
          <w:rFonts w:asciiTheme="majorHAnsi" w:hAnsiTheme="majorHAnsi"/>
          <w:sz w:val="24"/>
          <w:szCs w:val="24"/>
        </w:rPr>
        <w: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Montrer les limites ou prolongements possibles de la réflexion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Établir des liens avec d'autres problématiques connexes</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Proposer de nouvelles pistes de réflexion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 Questionner les enjeux plus larges du sujet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lastRenderedPageBreak/>
        <w:t>C'est donc bien une manière de relancer le débat en ouvrant la réflexion sur de nouvelles perspectives, ce qui donne à la dissertation une dimension intellectuelle plus riche et évite une conclusion trop abrupte ou fermée.</w:t>
      </w:r>
    </w:p>
    <w:p w:rsidR="00426848" w:rsidRDefault="006B2962" w:rsidP="00ED6D9D">
      <w:pPr>
        <w:jc w:val="both"/>
        <w:rPr>
          <w:rFonts w:asciiTheme="majorHAnsi" w:hAnsiTheme="majorHAnsi"/>
          <w:b/>
          <w:bCs/>
          <w:sz w:val="24"/>
          <w:szCs w:val="24"/>
        </w:rPr>
      </w:pPr>
      <w:r w:rsidRPr="002F0CD7">
        <w:rPr>
          <w:rFonts w:asciiTheme="majorHAnsi" w:hAnsiTheme="majorHAnsi"/>
          <w:b/>
          <w:bCs/>
          <w:sz w:val="24"/>
          <w:szCs w:val="24"/>
        </w:rPr>
        <w:t>Q</w:t>
      </w:r>
      <w:r w:rsidR="00426848" w:rsidRPr="002F0CD7">
        <w:rPr>
          <w:rFonts w:asciiTheme="majorHAnsi" w:hAnsiTheme="majorHAnsi"/>
          <w:b/>
          <w:bCs/>
          <w:sz w:val="24"/>
          <w:szCs w:val="24"/>
        </w:rPr>
        <w:t xml:space="preserve">uestion </w:t>
      </w:r>
      <w:r w:rsidRPr="002F0CD7">
        <w:rPr>
          <w:rFonts w:asciiTheme="majorHAnsi" w:hAnsiTheme="majorHAnsi"/>
          <w:b/>
          <w:bCs/>
          <w:sz w:val="24"/>
          <w:szCs w:val="24"/>
        </w:rPr>
        <w:t>15</w:t>
      </w:r>
      <w:r w:rsidR="00426848" w:rsidRPr="002F0CD7">
        <w:rPr>
          <w:rFonts w:asciiTheme="majorHAnsi" w:hAnsiTheme="majorHAnsi"/>
          <w:b/>
          <w:bCs/>
          <w:sz w:val="24"/>
          <w:szCs w:val="24"/>
        </w:rPr>
        <w:t> :</w:t>
      </w:r>
    </w:p>
    <w:p w:rsidR="002F0CD7" w:rsidRPr="002F0CD7" w:rsidRDefault="002F0CD7" w:rsidP="00ED6D9D">
      <w:pPr>
        <w:jc w:val="both"/>
        <w:rPr>
          <w:rFonts w:asciiTheme="majorHAnsi" w:hAnsiTheme="majorHAnsi"/>
          <w:sz w:val="24"/>
          <w:szCs w:val="24"/>
        </w:rPr>
      </w:pPr>
      <w:r w:rsidRPr="002F0CD7">
        <w:rPr>
          <w:rFonts w:asciiTheme="majorHAnsi" w:hAnsiTheme="majorHAnsi"/>
          <w:sz w:val="24"/>
          <w:szCs w:val="24"/>
        </w:rPr>
        <w:t>Qu’appelle-t-on la problématique ?</w:t>
      </w:r>
    </w:p>
    <w:p w:rsidR="002F0CD7" w:rsidRPr="002F0CD7" w:rsidRDefault="002F0CD7" w:rsidP="00ED6D9D">
      <w:pPr>
        <w:pStyle w:val="Paragraphedeliste"/>
        <w:numPr>
          <w:ilvl w:val="0"/>
          <w:numId w:val="1"/>
        </w:numPr>
        <w:jc w:val="both"/>
        <w:rPr>
          <w:rFonts w:asciiTheme="majorHAnsi" w:hAnsiTheme="majorHAnsi"/>
          <w:sz w:val="24"/>
          <w:szCs w:val="24"/>
        </w:rPr>
      </w:pPr>
      <w:r w:rsidRPr="002F0CD7">
        <w:rPr>
          <w:rFonts w:asciiTheme="majorHAnsi" w:hAnsiTheme="majorHAnsi"/>
          <w:sz w:val="24"/>
          <w:szCs w:val="24"/>
        </w:rPr>
        <w:t>La difficulté d’un sujet</w:t>
      </w:r>
    </w:p>
    <w:p w:rsidR="002F0CD7" w:rsidRPr="002F0CD7" w:rsidRDefault="002F0CD7" w:rsidP="00ED6D9D">
      <w:pPr>
        <w:pStyle w:val="Paragraphedeliste"/>
        <w:numPr>
          <w:ilvl w:val="0"/>
          <w:numId w:val="1"/>
        </w:numPr>
        <w:jc w:val="both"/>
        <w:rPr>
          <w:rFonts w:asciiTheme="majorHAnsi" w:hAnsiTheme="majorHAnsi"/>
          <w:sz w:val="24"/>
          <w:szCs w:val="24"/>
        </w:rPr>
      </w:pPr>
      <w:r w:rsidRPr="002F0CD7">
        <w:rPr>
          <w:rFonts w:asciiTheme="majorHAnsi" w:hAnsiTheme="majorHAnsi"/>
          <w:sz w:val="24"/>
          <w:szCs w:val="24"/>
        </w:rPr>
        <w:t>Un problème insoluble</w:t>
      </w:r>
    </w:p>
    <w:p w:rsidR="002F0CD7" w:rsidRPr="002F0CD7" w:rsidRDefault="002F0CD7" w:rsidP="00ED6D9D">
      <w:pPr>
        <w:pStyle w:val="Paragraphedeliste"/>
        <w:numPr>
          <w:ilvl w:val="0"/>
          <w:numId w:val="1"/>
        </w:numPr>
        <w:jc w:val="both"/>
        <w:rPr>
          <w:rFonts w:asciiTheme="majorHAnsi" w:hAnsiTheme="majorHAnsi"/>
          <w:sz w:val="24"/>
          <w:szCs w:val="24"/>
        </w:rPr>
      </w:pPr>
      <w:r w:rsidRPr="002F0CD7">
        <w:rPr>
          <w:rFonts w:asciiTheme="majorHAnsi" w:hAnsiTheme="majorHAnsi"/>
          <w:sz w:val="24"/>
          <w:szCs w:val="24"/>
        </w:rPr>
        <w:t>Une question que pose le sujet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réponse correcte est c) Une question que pose le sujet.</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Dans le contexte d'une dissertation française, la problématique est essentiellement la question centrale que le sujet de dissertation soulève et à laquelle vous devez répondre dans votre développement. Elle oriente toute votre réflexion et structure votre argumentation.</w:t>
      </w:r>
    </w:p>
    <w:p w:rsidR="006B2962" w:rsidRPr="006B2962" w:rsidRDefault="006B2962" w:rsidP="00ED6D9D">
      <w:pPr>
        <w:jc w:val="both"/>
        <w:rPr>
          <w:rFonts w:asciiTheme="majorHAnsi" w:hAnsiTheme="majorHAnsi"/>
          <w:sz w:val="24"/>
          <w:szCs w:val="24"/>
        </w:rPr>
      </w:pPr>
      <w:r w:rsidRPr="006B2962">
        <w:rPr>
          <w:rFonts w:asciiTheme="majorHAnsi" w:hAnsiTheme="majorHAnsi"/>
          <w:sz w:val="24"/>
          <w:szCs w:val="24"/>
        </w:rPr>
        <w:t>La problématique n'est pas simplement la difficulté d'un sujet (option a), ni un problème insoluble (option b). C'est plutôt une formulation claire et précise de la question principale que vous allez explorer et analyser tout au long de votre travail.</w:t>
      </w:r>
    </w:p>
    <w:sectPr w:rsidR="006B2962" w:rsidRPr="006B2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C0435"/>
    <w:multiLevelType w:val="hybridMultilevel"/>
    <w:tmpl w:val="7A463586"/>
    <w:lvl w:ilvl="0" w:tplc="9A82D9D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735B7E"/>
    <w:multiLevelType w:val="hybridMultilevel"/>
    <w:tmpl w:val="1E2ABC02"/>
    <w:lvl w:ilvl="0" w:tplc="56C66A5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25F3244"/>
    <w:multiLevelType w:val="hybridMultilevel"/>
    <w:tmpl w:val="A5EE27A6"/>
    <w:lvl w:ilvl="0" w:tplc="2A961B7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62"/>
    <w:rsid w:val="0012571D"/>
    <w:rsid w:val="002602AF"/>
    <w:rsid w:val="002F0CD7"/>
    <w:rsid w:val="003752E4"/>
    <w:rsid w:val="00426848"/>
    <w:rsid w:val="00473484"/>
    <w:rsid w:val="006B2962"/>
    <w:rsid w:val="007010BB"/>
    <w:rsid w:val="00813632"/>
    <w:rsid w:val="00A17CB9"/>
    <w:rsid w:val="00AD1FA7"/>
    <w:rsid w:val="00B505AD"/>
    <w:rsid w:val="00B8787F"/>
    <w:rsid w:val="00BE7D4C"/>
    <w:rsid w:val="00E36068"/>
    <w:rsid w:val="00E65BAF"/>
    <w:rsid w:val="00ED6D9D"/>
    <w:rsid w:val="00FC1D94"/>
    <w:rsid w:val="00FF74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5B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5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1874</Words>
  <Characters>10308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info</dc:creator>
  <cp:lastModifiedBy>admin info</cp:lastModifiedBy>
  <cp:revision>8</cp:revision>
  <dcterms:created xsi:type="dcterms:W3CDTF">2025-04-11T11:24:00Z</dcterms:created>
  <dcterms:modified xsi:type="dcterms:W3CDTF">2025-04-12T06:01:00Z</dcterms:modified>
</cp:coreProperties>
</file>