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04D2" w:rsidP="008104D2">
      <w:pPr>
        <w:jc w:val="center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u w:val="single"/>
          <w:rtl/>
          <w:lang w:val="en-US" w:bidi="ar-DZ"/>
        </w:rPr>
      </w:pPr>
      <w:proofErr w:type="gramStart"/>
      <w:r w:rsidRPr="008104D2"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val="en-US" w:bidi="ar-DZ"/>
        </w:rPr>
        <w:t>الفروق</w:t>
      </w:r>
      <w:proofErr w:type="gramEnd"/>
      <w:r w:rsidRPr="008104D2"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val="en-US" w:bidi="ar-DZ"/>
        </w:rPr>
        <w:t xml:space="preserve"> بين حق الرد و حق التصحيح في كل من قوانين الإعلام الجزائرية</w:t>
      </w:r>
    </w:p>
    <w:tbl>
      <w:tblPr>
        <w:tblStyle w:val="Grilledutableau"/>
        <w:tblW w:w="0" w:type="auto"/>
        <w:tblLook w:val="04A0"/>
      </w:tblPr>
      <w:tblGrid>
        <w:gridCol w:w="3032"/>
        <w:gridCol w:w="3093"/>
        <w:gridCol w:w="3163"/>
      </w:tblGrid>
      <w:tr w:rsidR="008104D2" w:rsidTr="008104D2">
        <w:tc>
          <w:tcPr>
            <w:tcW w:w="3070" w:type="dxa"/>
          </w:tcPr>
          <w:p w:rsid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u w:val="single"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>قانون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>2012</w:t>
            </w:r>
          </w:p>
        </w:tc>
        <w:tc>
          <w:tcPr>
            <w:tcW w:w="3071" w:type="dxa"/>
          </w:tcPr>
          <w:p w:rsid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u w:val="single"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>قانون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>1990</w:t>
            </w:r>
          </w:p>
        </w:tc>
        <w:tc>
          <w:tcPr>
            <w:tcW w:w="3071" w:type="dxa"/>
          </w:tcPr>
          <w:p w:rsid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u w:val="single"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>قانون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32"/>
                <w:szCs w:val="32"/>
                <w:u w:val="single"/>
                <w:rtl/>
                <w:lang w:val="en-US" w:bidi="ar-DZ"/>
              </w:rPr>
              <w:t xml:space="preserve"> 1982</w:t>
            </w:r>
          </w:p>
        </w:tc>
      </w:tr>
      <w:tr w:rsidR="008104D2" w:rsidRPr="008104D2" w:rsidTr="008104D2">
        <w:tc>
          <w:tcPr>
            <w:tcW w:w="3070" w:type="dxa"/>
          </w:tcPr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</w:tc>
        <w:tc>
          <w:tcPr>
            <w:tcW w:w="3071" w:type="dxa"/>
          </w:tcPr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</w:t>
            </w: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</w:t>
            </w:r>
          </w:p>
        </w:tc>
        <w:tc>
          <w:tcPr>
            <w:tcW w:w="3071" w:type="dxa"/>
          </w:tcPr>
          <w:p w:rsidR="008104D2" w:rsidRPr="008104D2" w:rsidRDefault="008104D2" w:rsidP="008104D2">
            <w:pPr>
              <w:bidi/>
              <w:jc w:val="both"/>
              <w:rPr>
                <w:rFonts w:ascii="Simplified Arabic" w:hAnsi="Simplified Arabic" w:cs="Simplified Arabic" w:hint="cs"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rtl/>
                <w:lang w:val="en-US" w:bidi="ar-DZ"/>
              </w:rPr>
              <w:t>-.............................</w:t>
            </w:r>
            <w:r>
              <w:rPr>
                <w:rFonts w:ascii="Simplified Arabic" w:hAnsi="Simplified Arabic" w:cs="Simplified Arabic" w:hint="cs"/>
                <w:rtl/>
                <w:lang w:val="en-US" w:bidi="ar-DZ"/>
              </w:rPr>
              <w:t>.........</w:t>
            </w:r>
          </w:p>
          <w:p w:rsidR="008104D2" w:rsidRPr="008104D2" w:rsidRDefault="008104D2" w:rsidP="008104D2">
            <w:pPr>
              <w:bidi/>
              <w:jc w:val="both"/>
              <w:rPr>
                <w:rFonts w:ascii="Simplified Arabic" w:hAnsi="Simplified Arabic" w:cs="Simplified Arabic" w:hint="cs"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rtl/>
                <w:lang w:val="en-US" w:bidi="ar-DZ"/>
              </w:rPr>
              <w:t>..............</w:t>
            </w:r>
          </w:p>
          <w:p w:rsidR="008104D2" w:rsidRPr="008104D2" w:rsidRDefault="008104D2" w:rsidP="008104D2">
            <w:pPr>
              <w:jc w:val="right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right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right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</w:pPr>
            <w:r w:rsidRPr="008104D2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...............</w:t>
            </w:r>
          </w:p>
          <w:p w:rsidR="008104D2" w:rsidRPr="008104D2" w:rsidRDefault="008104D2" w:rsidP="008104D2">
            <w:pPr>
              <w:jc w:val="center"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</w:p>
        </w:tc>
      </w:tr>
    </w:tbl>
    <w:p w:rsidR="008104D2" w:rsidRPr="008104D2" w:rsidRDefault="008104D2" w:rsidP="008104D2">
      <w:pPr>
        <w:jc w:val="center"/>
        <w:rPr>
          <w:rFonts w:ascii="Simplified Arabic" w:hAnsi="Simplified Arabic" w:cs="Simplified Arabic"/>
          <w:b/>
          <w:bCs/>
          <w:rtl/>
          <w:lang w:val="en-US" w:bidi="ar-DZ"/>
        </w:rPr>
      </w:pPr>
    </w:p>
    <w:sectPr w:rsidR="008104D2" w:rsidRPr="00810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04D2"/>
    <w:rsid w:val="00810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10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2017-05-23T10:15:00Z</dcterms:created>
  <dcterms:modified xsi:type="dcterms:W3CDTF">2017-05-23T10:15:00Z</dcterms:modified>
</cp:coreProperties>
</file>