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50" w:rsidRPr="000861A4" w:rsidRDefault="000861A4" w:rsidP="00FE41BA">
      <w:pPr>
        <w:bidi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bidi="ar-DZ"/>
        </w:rPr>
        <w:t xml:space="preserve">بنود </w:t>
      </w:r>
      <w:proofErr w:type="gramStart"/>
      <w:r w:rsidR="00FE41BA" w:rsidRPr="000861A4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DZ"/>
        </w:rPr>
        <w:t>معاهدة</w:t>
      </w:r>
      <w:r w:rsidR="00FE41BA" w:rsidRPr="000861A4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bidi="ar-DZ"/>
        </w:rPr>
        <w:t xml:space="preserve"> </w:t>
      </w:r>
      <w:r w:rsidR="00FE41BA" w:rsidRPr="000861A4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DZ"/>
        </w:rPr>
        <w:t xml:space="preserve"> زاما</w:t>
      </w:r>
      <w:proofErr w:type="gramEnd"/>
      <w:r w:rsidR="00FE41BA" w:rsidRPr="000861A4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DZ"/>
        </w:rPr>
        <w:t xml:space="preserve"> 201ق.م</w:t>
      </w:r>
      <w:r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bidi="ar-DZ"/>
        </w:rPr>
        <w:t>:</w:t>
      </w:r>
    </w:p>
    <w:p w:rsidR="00FE41BA" w:rsidRPr="000861A4" w:rsidRDefault="00FE41BA" w:rsidP="000861A4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861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يعيش </w:t>
      </w:r>
      <w:proofErr w:type="spellStart"/>
      <w:r w:rsidRPr="000861A4">
        <w:rPr>
          <w:rFonts w:asciiTheme="majorBidi" w:hAnsiTheme="majorBidi" w:cstheme="majorBidi"/>
          <w:sz w:val="28"/>
          <w:szCs w:val="28"/>
          <w:rtl/>
          <w:lang w:bidi="ar-DZ"/>
        </w:rPr>
        <w:t>القرطاجيون</w:t>
      </w:r>
      <w:proofErr w:type="spellEnd"/>
      <w:r w:rsidRPr="000861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0861A4" w:rsidRPr="000861A4">
        <w:rPr>
          <w:rFonts w:asciiTheme="majorBidi" w:hAnsiTheme="majorBidi" w:cstheme="majorBidi" w:hint="cs"/>
          <w:sz w:val="28"/>
          <w:szCs w:val="28"/>
          <w:rtl/>
          <w:lang w:bidi="ar-DZ"/>
        </w:rPr>
        <w:t>أحرارا</w:t>
      </w:r>
      <w:r w:rsidRPr="000861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في ظل قوانينهم ، و يحتفظون بالمدن و </w:t>
      </w:r>
      <w:r w:rsidR="000861A4" w:rsidRPr="000861A4">
        <w:rPr>
          <w:rFonts w:asciiTheme="majorBidi" w:hAnsiTheme="majorBidi" w:cstheme="majorBidi" w:hint="cs"/>
          <w:sz w:val="28"/>
          <w:szCs w:val="28"/>
          <w:rtl/>
          <w:lang w:bidi="ar-DZ"/>
        </w:rPr>
        <w:t>الأراضي</w:t>
      </w:r>
      <w:r w:rsidRPr="000861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التي كانوا  يشغلونها قبل الحرب بنفس الحدود ، ويكف الرومان من </w:t>
      </w:r>
      <w:r w:rsidR="000861A4" w:rsidRPr="000861A4">
        <w:rPr>
          <w:rFonts w:asciiTheme="majorBidi" w:hAnsiTheme="majorBidi" w:cstheme="majorBidi" w:hint="cs"/>
          <w:sz w:val="28"/>
          <w:szCs w:val="28"/>
          <w:rtl/>
          <w:lang w:bidi="ar-DZ"/>
        </w:rPr>
        <w:t>الآن</w:t>
      </w:r>
      <w:r w:rsidRPr="000861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عن نهبها.</w:t>
      </w:r>
    </w:p>
    <w:p w:rsidR="00FE41BA" w:rsidRPr="000861A4" w:rsidRDefault="00FE41BA" w:rsidP="000861A4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861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يعيد </w:t>
      </w:r>
      <w:proofErr w:type="spellStart"/>
      <w:r w:rsidRPr="000861A4">
        <w:rPr>
          <w:rFonts w:asciiTheme="majorBidi" w:hAnsiTheme="majorBidi" w:cstheme="majorBidi"/>
          <w:sz w:val="28"/>
          <w:szCs w:val="28"/>
          <w:rtl/>
          <w:lang w:bidi="ar-DZ"/>
        </w:rPr>
        <w:t>القرطاجيون</w:t>
      </w:r>
      <w:proofErr w:type="spellEnd"/>
      <w:r w:rsidRPr="000861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للرومان كل الجنود الفارين و العبيد و </w:t>
      </w:r>
      <w:r w:rsidR="000861A4" w:rsidRPr="000861A4">
        <w:rPr>
          <w:rFonts w:asciiTheme="majorBidi" w:hAnsiTheme="majorBidi" w:cstheme="majorBidi" w:hint="cs"/>
          <w:sz w:val="28"/>
          <w:szCs w:val="28"/>
          <w:rtl/>
          <w:lang w:bidi="ar-DZ"/>
        </w:rPr>
        <w:t>الأسرى</w:t>
      </w:r>
    </w:p>
    <w:p w:rsidR="00FE41BA" w:rsidRPr="000861A4" w:rsidRDefault="00FE41BA" w:rsidP="000861A4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861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يسلم </w:t>
      </w:r>
      <w:proofErr w:type="spellStart"/>
      <w:r w:rsidRPr="000861A4">
        <w:rPr>
          <w:rFonts w:asciiTheme="majorBidi" w:hAnsiTheme="majorBidi" w:cstheme="majorBidi"/>
          <w:sz w:val="28"/>
          <w:szCs w:val="28"/>
          <w:rtl/>
          <w:lang w:bidi="ar-DZ"/>
        </w:rPr>
        <w:t>القرطاجيون</w:t>
      </w:r>
      <w:proofErr w:type="spellEnd"/>
      <w:r w:rsidRPr="000861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للرومان كل سفنهم الحربية ، باستثناء عشر سفن ثلاثية .</w:t>
      </w:r>
    </w:p>
    <w:p w:rsidR="00FE41BA" w:rsidRPr="000861A4" w:rsidRDefault="00FE41BA" w:rsidP="000861A4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861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يسلم </w:t>
      </w:r>
      <w:proofErr w:type="spellStart"/>
      <w:r w:rsidRPr="000861A4">
        <w:rPr>
          <w:rFonts w:asciiTheme="majorBidi" w:hAnsiTheme="majorBidi" w:cstheme="majorBidi"/>
          <w:sz w:val="28"/>
          <w:szCs w:val="28"/>
          <w:rtl/>
          <w:lang w:bidi="ar-DZ"/>
        </w:rPr>
        <w:t>القرطاجيون</w:t>
      </w:r>
      <w:proofErr w:type="spellEnd"/>
      <w:r w:rsidRPr="000861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كافة </w:t>
      </w:r>
      <w:proofErr w:type="spellStart"/>
      <w:r w:rsidRPr="000861A4">
        <w:rPr>
          <w:rFonts w:asciiTheme="majorBidi" w:hAnsiTheme="majorBidi" w:cstheme="majorBidi"/>
          <w:sz w:val="28"/>
          <w:szCs w:val="28"/>
          <w:rtl/>
          <w:lang w:bidi="ar-DZ"/>
        </w:rPr>
        <w:t>افيالهم</w:t>
      </w:r>
      <w:proofErr w:type="spellEnd"/>
      <w:r w:rsidRPr="000861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، مع الحجر عليهم ترويض </w:t>
      </w:r>
      <w:r w:rsidR="000861A4" w:rsidRPr="000861A4">
        <w:rPr>
          <w:rFonts w:asciiTheme="majorBidi" w:hAnsiTheme="majorBidi" w:cstheme="majorBidi" w:hint="cs"/>
          <w:sz w:val="28"/>
          <w:szCs w:val="28"/>
          <w:rtl/>
          <w:lang w:bidi="ar-DZ"/>
        </w:rPr>
        <w:t>أفيال</w:t>
      </w:r>
      <w:r w:rsidRPr="000861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0861A4" w:rsidRPr="000861A4">
        <w:rPr>
          <w:rFonts w:asciiTheme="majorBidi" w:hAnsiTheme="majorBidi" w:cstheme="majorBidi" w:hint="cs"/>
          <w:sz w:val="28"/>
          <w:szCs w:val="28"/>
          <w:rtl/>
          <w:lang w:bidi="ar-DZ"/>
        </w:rPr>
        <w:t>أخرى</w:t>
      </w:r>
      <w:r w:rsidRPr="000861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مستقبلا</w:t>
      </w:r>
      <w:r w:rsidR="000861A4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FE41BA" w:rsidRPr="000861A4" w:rsidRDefault="00FE41BA" w:rsidP="000861A4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spellStart"/>
      <w:r w:rsidRPr="000861A4">
        <w:rPr>
          <w:rFonts w:asciiTheme="majorBidi" w:hAnsiTheme="majorBidi" w:cstheme="majorBidi"/>
          <w:sz w:val="28"/>
          <w:szCs w:val="28"/>
          <w:rtl/>
          <w:lang w:bidi="ar-DZ"/>
        </w:rPr>
        <w:t>ا</w:t>
      </w:r>
      <w:r w:rsidR="000861A4">
        <w:rPr>
          <w:rFonts w:asciiTheme="majorBidi" w:hAnsiTheme="majorBidi" w:cstheme="majorBidi" w:hint="cs"/>
          <w:sz w:val="28"/>
          <w:szCs w:val="28"/>
          <w:rtl/>
          <w:lang w:bidi="ar-DZ"/>
        </w:rPr>
        <w:t>لاّ</w:t>
      </w:r>
      <w:proofErr w:type="spellEnd"/>
      <w:r w:rsidRPr="000861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يثير </w:t>
      </w:r>
      <w:proofErr w:type="spellStart"/>
      <w:r w:rsidRPr="000861A4">
        <w:rPr>
          <w:rFonts w:asciiTheme="majorBidi" w:hAnsiTheme="majorBidi" w:cstheme="majorBidi"/>
          <w:sz w:val="28"/>
          <w:szCs w:val="28"/>
          <w:rtl/>
          <w:lang w:bidi="ar-DZ"/>
        </w:rPr>
        <w:t>القرطاجيون</w:t>
      </w:r>
      <w:proofErr w:type="spellEnd"/>
      <w:r w:rsidRPr="000861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الحرب في </w:t>
      </w:r>
      <w:r w:rsidR="000861A4" w:rsidRPr="000861A4">
        <w:rPr>
          <w:rFonts w:asciiTheme="majorBidi" w:hAnsiTheme="majorBidi" w:cstheme="majorBidi" w:hint="cs"/>
          <w:sz w:val="28"/>
          <w:szCs w:val="28"/>
          <w:rtl/>
          <w:lang w:bidi="ar-DZ"/>
        </w:rPr>
        <w:t>إفريقيا</w:t>
      </w:r>
      <w:r w:rsidRPr="000861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Pr="000861A4">
        <w:rPr>
          <w:rFonts w:asciiTheme="majorBidi" w:hAnsiTheme="majorBidi" w:cstheme="majorBidi"/>
          <w:sz w:val="28"/>
          <w:szCs w:val="28"/>
          <w:rtl/>
          <w:lang w:bidi="ar-DZ"/>
        </w:rPr>
        <w:t>او</w:t>
      </w:r>
      <w:proofErr w:type="spellEnd"/>
      <w:r w:rsidRPr="000861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خارجها </w:t>
      </w:r>
      <w:r w:rsidR="000861A4" w:rsidRPr="000861A4">
        <w:rPr>
          <w:rFonts w:asciiTheme="majorBidi" w:hAnsiTheme="majorBidi" w:cstheme="majorBidi" w:hint="cs"/>
          <w:sz w:val="28"/>
          <w:szCs w:val="28"/>
          <w:rtl/>
          <w:lang w:bidi="ar-DZ"/>
        </w:rPr>
        <w:t>إلا</w:t>
      </w:r>
      <w:r w:rsidRPr="000861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0861A4" w:rsidRPr="000861A4">
        <w:rPr>
          <w:rFonts w:asciiTheme="majorBidi" w:hAnsiTheme="majorBidi" w:cstheme="majorBidi" w:hint="cs"/>
          <w:sz w:val="28"/>
          <w:szCs w:val="28"/>
          <w:rtl/>
          <w:lang w:bidi="ar-DZ"/>
        </w:rPr>
        <w:t>بإذن</w:t>
      </w:r>
      <w:r w:rsidRPr="000861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من الشعب الروماني</w:t>
      </w:r>
      <w:r w:rsidR="000861A4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  <w:r w:rsidRPr="000861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FE41BA" w:rsidRPr="000861A4" w:rsidRDefault="000861A4" w:rsidP="000861A4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861A4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 w:rsidR="00FE41BA" w:rsidRPr="000861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يعيد </w:t>
      </w:r>
      <w:proofErr w:type="spellStart"/>
      <w:r w:rsidR="00FE41BA" w:rsidRPr="000861A4">
        <w:rPr>
          <w:rFonts w:asciiTheme="majorBidi" w:hAnsiTheme="majorBidi" w:cstheme="majorBidi"/>
          <w:sz w:val="28"/>
          <w:szCs w:val="28"/>
          <w:rtl/>
          <w:lang w:bidi="ar-DZ"/>
        </w:rPr>
        <w:t>القرطاجيون</w:t>
      </w:r>
      <w:proofErr w:type="spellEnd"/>
      <w:r w:rsidR="00FE41BA" w:rsidRPr="000861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="00FE41BA" w:rsidRPr="000861A4">
        <w:rPr>
          <w:rFonts w:asciiTheme="majorBidi" w:hAnsiTheme="majorBidi" w:cstheme="majorBidi"/>
          <w:sz w:val="28"/>
          <w:szCs w:val="28"/>
          <w:rtl/>
          <w:lang w:bidi="ar-DZ"/>
        </w:rPr>
        <w:t>لماسينيسا</w:t>
      </w:r>
      <w:proofErr w:type="spellEnd"/>
      <w:r w:rsidR="00FE41BA" w:rsidRPr="000861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كل ممتلكاته و يعقدوا معه معاهدة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601502" w:rsidRPr="000861A4" w:rsidRDefault="00601502" w:rsidP="000861A4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spellStart"/>
      <w:r w:rsidRPr="000861A4">
        <w:rPr>
          <w:rFonts w:asciiTheme="majorBidi" w:hAnsiTheme="majorBidi" w:cstheme="majorBidi"/>
          <w:sz w:val="28"/>
          <w:szCs w:val="28"/>
          <w:rtl/>
          <w:lang w:bidi="ar-DZ"/>
        </w:rPr>
        <w:t>ان</w:t>
      </w:r>
      <w:proofErr w:type="spellEnd"/>
      <w:r w:rsidRPr="000861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تمد </w:t>
      </w:r>
      <w:proofErr w:type="spellStart"/>
      <w:r w:rsidRPr="000861A4">
        <w:rPr>
          <w:rFonts w:asciiTheme="majorBidi" w:hAnsiTheme="majorBidi" w:cstheme="majorBidi"/>
          <w:sz w:val="28"/>
          <w:szCs w:val="28"/>
          <w:rtl/>
          <w:lang w:bidi="ar-DZ"/>
        </w:rPr>
        <w:t>قرطاجة</w:t>
      </w:r>
      <w:proofErr w:type="spellEnd"/>
      <w:r w:rsidRPr="000861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جيش روما </w:t>
      </w:r>
      <w:proofErr w:type="spellStart"/>
      <w:r w:rsidRPr="000861A4">
        <w:rPr>
          <w:rFonts w:asciiTheme="majorBidi" w:hAnsiTheme="majorBidi" w:cstheme="majorBidi"/>
          <w:sz w:val="28"/>
          <w:szCs w:val="28"/>
          <w:rtl/>
          <w:lang w:bidi="ar-DZ"/>
        </w:rPr>
        <w:t>بالمؤونة</w:t>
      </w:r>
      <w:proofErr w:type="spellEnd"/>
      <w:r w:rsidRPr="000861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</w:t>
      </w:r>
      <w:r w:rsidR="000861A4" w:rsidRPr="000861A4">
        <w:rPr>
          <w:rFonts w:asciiTheme="majorBidi" w:hAnsiTheme="majorBidi" w:cstheme="majorBidi" w:hint="cs"/>
          <w:sz w:val="28"/>
          <w:szCs w:val="28"/>
          <w:rtl/>
          <w:lang w:bidi="ar-DZ"/>
        </w:rPr>
        <w:t>الأجور</w:t>
      </w:r>
      <w:r w:rsidRPr="000861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حتى تتم المصادقة على المعاهدة </w:t>
      </w:r>
      <w:r w:rsidR="000861A4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601502" w:rsidRPr="000861A4" w:rsidRDefault="00601502" w:rsidP="000861A4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861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يدفع </w:t>
      </w:r>
      <w:proofErr w:type="spellStart"/>
      <w:r w:rsidRPr="000861A4">
        <w:rPr>
          <w:rFonts w:asciiTheme="majorBidi" w:hAnsiTheme="majorBidi" w:cstheme="majorBidi"/>
          <w:sz w:val="28"/>
          <w:szCs w:val="28"/>
          <w:rtl/>
          <w:lang w:bidi="ar-DZ"/>
        </w:rPr>
        <w:t>القرطاجيون</w:t>
      </w:r>
      <w:proofErr w:type="spellEnd"/>
      <w:r w:rsidRPr="000861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عشر </w:t>
      </w:r>
      <w:r w:rsidR="000861A4" w:rsidRPr="000861A4">
        <w:rPr>
          <w:rFonts w:asciiTheme="majorBidi" w:hAnsiTheme="majorBidi" w:cstheme="majorBidi" w:hint="cs"/>
          <w:sz w:val="28"/>
          <w:szCs w:val="28"/>
          <w:rtl/>
          <w:lang w:bidi="ar-DZ"/>
        </w:rPr>
        <w:t>آلاف</w:t>
      </w:r>
      <w:r w:rsidRPr="000861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وزنة فضية موزعة على خمسين سنة </w:t>
      </w:r>
      <w:r w:rsidR="000861A4" w:rsidRPr="000861A4">
        <w:rPr>
          <w:rFonts w:asciiTheme="majorBidi" w:hAnsiTheme="majorBidi" w:cstheme="majorBidi" w:hint="cs"/>
          <w:sz w:val="28"/>
          <w:szCs w:val="28"/>
          <w:rtl/>
          <w:lang w:bidi="ar-DZ"/>
        </w:rPr>
        <w:t>بأقساط</w:t>
      </w:r>
      <w:r w:rsidRPr="000861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متساوية</w:t>
      </w:r>
      <w:r w:rsidR="000861A4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  <w:r w:rsidRPr="000861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601502" w:rsidRPr="000861A4" w:rsidRDefault="00601502" w:rsidP="000861A4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861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يسلم </w:t>
      </w:r>
      <w:proofErr w:type="spellStart"/>
      <w:r w:rsidRPr="000861A4">
        <w:rPr>
          <w:rFonts w:asciiTheme="majorBidi" w:hAnsiTheme="majorBidi" w:cstheme="majorBidi"/>
          <w:sz w:val="28"/>
          <w:szCs w:val="28"/>
          <w:rtl/>
          <w:lang w:bidi="ar-DZ"/>
        </w:rPr>
        <w:t>القرطاجيون</w:t>
      </w:r>
      <w:proofErr w:type="spellEnd"/>
      <w:r w:rsidRPr="000861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مائة رهينة يختارهم </w:t>
      </w:r>
      <w:proofErr w:type="spellStart"/>
      <w:r w:rsidRPr="000861A4">
        <w:rPr>
          <w:rFonts w:asciiTheme="majorBidi" w:hAnsiTheme="majorBidi" w:cstheme="majorBidi"/>
          <w:sz w:val="28"/>
          <w:szCs w:val="28"/>
          <w:rtl/>
          <w:lang w:bidi="ar-DZ"/>
        </w:rPr>
        <w:t>سكيبيو</w:t>
      </w:r>
      <w:proofErr w:type="spellEnd"/>
      <w:r w:rsidRPr="000861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من بين البالغين </w:t>
      </w:r>
      <w:r w:rsidR="000861A4" w:rsidRPr="000861A4">
        <w:rPr>
          <w:rFonts w:asciiTheme="majorBidi" w:hAnsiTheme="majorBidi" w:cstheme="majorBidi" w:hint="cs"/>
          <w:sz w:val="28"/>
          <w:szCs w:val="28"/>
          <w:rtl/>
          <w:lang w:bidi="ar-DZ"/>
        </w:rPr>
        <w:t>أربعة</w:t>
      </w:r>
      <w:r w:rsidRPr="000861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عشرة سنة على </w:t>
      </w:r>
      <w:r w:rsidR="000861A4" w:rsidRPr="000861A4">
        <w:rPr>
          <w:rFonts w:asciiTheme="majorBidi" w:hAnsiTheme="majorBidi" w:cstheme="majorBidi" w:hint="cs"/>
          <w:sz w:val="28"/>
          <w:szCs w:val="28"/>
          <w:rtl/>
          <w:lang w:bidi="ar-DZ"/>
        </w:rPr>
        <w:t>الأقل</w:t>
      </w:r>
      <w:r w:rsidRPr="000861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ثلاثين سنة على </w:t>
      </w:r>
      <w:r w:rsidR="000861A4" w:rsidRPr="000861A4">
        <w:rPr>
          <w:rFonts w:asciiTheme="majorBidi" w:hAnsiTheme="majorBidi" w:cstheme="majorBidi" w:hint="cs"/>
          <w:sz w:val="28"/>
          <w:szCs w:val="28"/>
          <w:rtl/>
          <w:lang w:bidi="ar-DZ"/>
        </w:rPr>
        <w:t>الأكثر.</w:t>
      </w:r>
      <w:r w:rsidRPr="000861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sectPr w:rsidR="00601502" w:rsidRPr="000861A4" w:rsidSect="00C85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620D2"/>
    <w:multiLevelType w:val="hybridMultilevel"/>
    <w:tmpl w:val="AA6A3D2C"/>
    <w:lvl w:ilvl="0" w:tplc="ED5A4446">
      <w:start w:val="2"/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41BA"/>
    <w:rsid w:val="00014C51"/>
    <w:rsid w:val="000861A4"/>
    <w:rsid w:val="00601502"/>
    <w:rsid w:val="00940398"/>
    <w:rsid w:val="0095716A"/>
    <w:rsid w:val="00C85C50"/>
    <w:rsid w:val="00FE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C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6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INFO</dc:creator>
  <cp:lastModifiedBy>BIG INFO</cp:lastModifiedBy>
  <cp:revision>4</cp:revision>
  <dcterms:created xsi:type="dcterms:W3CDTF">2017-04-12T16:06:00Z</dcterms:created>
  <dcterms:modified xsi:type="dcterms:W3CDTF">2017-04-23T17:24:00Z</dcterms:modified>
</cp:coreProperties>
</file>