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C83" w:rsidRPr="005C3F3F" w:rsidRDefault="00BF4C83" w:rsidP="00BF4C83">
      <w:pPr>
        <w:shd w:val="clear" w:color="auto" w:fill="FFFFFF"/>
        <w:bidi/>
        <w:spacing w:after="402" w:line="402" w:lineRule="atLeast"/>
        <w:ind w:firstLine="567"/>
        <w:jc w:val="both"/>
        <w:rPr>
          <w:rFonts w:asciiTheme="majorBidi" w:eastAsia="Times New Roman" w:hAnsiTheme="majorBidi" w:cstheme="majorBidi" w:hint="cs"/>
          <w:b/>
          <w:bCs/>
          <w:color w:val="000000"/>
          <w:sz w:val="28"/>
          <w:szCs w:val="28"/>
          <w:rtl/>
          <w:lang w:eastAsia="fr-FR"/>
        </w:rPr>
      </w:pPr>
      <w:r w:rsidRPr="005C3F3F">
        <w:rPr>
          <w:rFonts w:asciiTheme="majorBidi" w:eastAsia="Times New Roman" w:hAnsiTheme="majorBidi" w:cstheme="majorBidi"/>
          <w:b/>
          <w:bCs/>
          <w:color w:val="000000"/>
          <w:sz w:val="28"/>
          <w:szCs w:val="28"/>
          <w:rtl/>
          <w:lang w:eastAsia="fr-FR"/>
        </w:rPr>
        <w:t xml:space="preserve">التعريف بالحروب البونيقية </w:t>
      </w:r>
      <w:r w:rsidR="005C3F3F" w:rsidRPr="005C3F3F">
        <w:rPr>
          <w:rFonts w:asciiTheme="majorBidi" w:eastAsia="Times New Roman" w:hAnsiTheme="majorBidi" w:cstheme="majorBidi" w:hint="cs"/>
          <w:b/>
          <w:bCs/>
          <w:color w:val="000000"/>
          <w:sz w:val="28"/>
          <w:szCs w:val="28"/>
          <w:rtl/>
          <w:lang w:eastAsia="fr-FR"/>
        </w:rPr>
        <w:t>:</w:t>
      </w:r>
    </w:p>
    <w:p w:rsidR="004E5760" w:rsidRPr="005C3F3F" w:rsidRDefault="004E5760" w:rsidP="005C3F3F">
      <w:pPr>
        <w:shd w:val="clear" w:color="auto" w:fill="FFFFFF"/>
        <w:bidi/>
        <w:spacing w:after="0" w:line="402" w:lineRule="atLeast"/>
        <w:ind w:firstLine="567"/>
        <w:jc w:val="both"/>
        <w:rPr>
          <w:rFonts w:asciiTheme="majorBidi" w:eastAsia="Times New Roman" w:hAnsiTheme="majorBidi" w:cstheme="majorBidi" w:hint="cs"/>
          <w:color w:val="000000"/>
          <w:sz w:val="28"/>
          <w:szCs w:val="28"/>
          <w:rtl/>
          <w:lang w:eastAsia="fr-FR"/>
        </w:rPr>
      </w:pPr>
      <w:r w:rsidRPr="005C3F3F">
        <w:rPr>
          <w:rFonts w:asciiTheme="majorBidi" w:eastAsia="Times New Roman" w:hAnsiTheme="majorBidi" w:cstheme="majorBidi" w:hint="cs"/>
          <w:color w:val="000000"/>
          <w:sz w:val="28"/>
          <w:szCs w:val="28"/>
          <w:rtl/>
          <w:lang w:eastAsia="fr-FR"/>
        </w:rPr>
        <w:t>مصط</w:t>
      </w:r>
      <w:r w:rsidR="005C3F3F" w:rsidRPr="005C3F3F">
        <w:rPr>
          <w:rFonts w:asciiTheme="majorBidi" w:eastAsia="Times New Roman" w:hAnsiTheme="majorBidi" w:cstheme="majorBidi" w:hint="cs"/>
          <w:color w:val="000000"/>
          <w:sz w:val="28"/>
          <w:szCs w:val="28"/>
          <w:rtl/>
          <w:lang w:eastAsia="fr-FR"/>
        </w:rPr>
        <w:t xml:space="preserve">لح أطلقه الرومان على واحدة من أشهر حروب العالم القديم التي خاضوها ضد البونيقيين </w:t>
      </w:r>
    </w:p>
    <w:p w:rsidR="005C3F3F" w:rsidRPr="005C3F3F" w:rsidRDefault="005C3F3F" w:rsidP="005C3F3F">
      <w:pPr>
        <w:shd w:val="clear" w:color="auto" w:fill="FFFFFF"/>
        <w:bidi/>
        <w:spacing w:after="0" w:line="402" w:lineRule="atLeast"/>
        <w:ind w:firstLine="567"/>
        <w:jc w:val="both"/>
        <w:rPr>
          <w:rFonts w:asciiTheme="majorBidi" w:eastAsia="Times New Roman" w:hAnsiTheme="majorBidi" w:cstheme="majorBidi"/>
          <w:color w:val="000000"/>
          <w:sz w:val="28"/>
          <w:szCs w:val="28"/>
          <w:rtl/>
          <w:lang w:eastAsia="fr-FR"/>
        </w:rPr>
      </w:pPr>
      <w:r w:rsidRPr="005C3F3F">
        <w:rPr>
          <w:rFonts w:asciiTheme="majorBidi" w:eastAsia="Times New Roman" w:hAnsiTheme="majorBidi" w:cstheme="majorBidi" w:hint="cs"/>
          <w:color w:val="000000"/>
          <w:sz w:val="28"/>
          <w:szCs w:val="28"/>
          <w:rtl/>
          <w:lang w:eastAsia="fr-FR"/>
        </w:rPr>
        <w:t>و يقصدون بها الحرب ضد مدينة قرطاجة ، ذات الغالبية الكنعانية الفينيقية التي وفدت اصلا  من مدينة صور على الساحل السوري ، وقد اشتعلت هذه الحروب بين روما و قرطاجة ، و كانتا اقوى مدينتين معاصرتين ، و استغرقت بمراحلها الثلاث الفترة مابين 264-146ق.م.</w:t>
      </w:r>
    </w:p>
    <w:p w:rsidR="00BF4C83" w:rsidRPr="005C3F3F" w:rsidRDefault="00FB1A21" w:rsidP="005C3F3F">
      <w:pPr>
        <w:shd w:val="clear" w:color="auto" w:fill="FFFFFF"/>
        <w:bidi/>
        <w:spacing w:after="0" w:line="402" w:lineRule="atLeast"/>
        <w:ind w:firstLine="141"/>
        <w:rPr>
          <w:rFonts w:asciiTheme="majorBidi" w:eastAsia="Times New Roman" w:hAnsiTheme="majorBidi" w:cstheme="majorBidi"/>
          <w:color w:val="000000"/>
          <w:sz w:val="28"/>
          <w:szCs w:val="28"/>
          <w:lang w:eastAsia="fr-FR"/>
        </w:rPr>
      </w:pPr>
      <w:r w:rsidRPr="005C3F3F">
        <w:rPr>
          <w:rFonts w:asciiTheme="majorBidi" w:hAnsiTheme="majorBidi" w:cstheme="majorBidi" w:hint="cs"/>
          <w:color w:val="000000"/>
          <w:sz w:val="28"/>
          <w:szCs w:val="28"/>
          <w:rtl/>
        </w:rPr>
        <w:t xml:space="preserve">فقد </w:t>
      </w:r>
      <w:r w:rsidR="00BF4C83" w:rsidRPr="005C3F3F">
        <w:rPr>
          <w:rFonts w:asciiTheme="majorBidi" w:hAnsiTheme="majorBidi" w:cstheme="majorBidi"/>
          <w:color w:val="000000"/>
          <w:sz w:val="28"/>
          <w:szCs w:val="28"/>
          <w:rtl/>
        </w:rPr>
        <w:t>ا</w:t>
      </w:r>
      <w:r w:rsidR="00BF4C83" w:rsidRPr="005C3F3F">
        <w:rPr>
          <w:rFonts w:asciiTheme="majorBidi" w:eastAsia="Times New Roman" w:hAnsiTheme="majorBidi" w:cstheme="majorBidi"/>
          <w:color w:val="000000"/>
          <w:sz w:val="28"/>
          <w:szCs w:val="28"/>
          <w:rtl/>
          <w:lang w:eastAsia="fr-FR"/>
        </w:rPr>
        <w:t xml:space="preserve">صطدمت محاولات </w:t>
      </w:r>
      <w:r w:rsidR="005A324C" w:rsidRPr="005C3F3F">
        <w:rPr>
          <w:rFonts w:asciiTheme="majorBidi" w:eastAsia="Times New Roman" w:hAnsiTheme="majorBidi" w:cstheme="majorBidi" w:hint="cs"/>
          <w:color w:val="000000"/>
          <w:sz w:val="28"/>
          <w:szCs w:val="28"/>
          <w:rtl/>
          <w:lang w:eastAsia="fr-FR"/>
        </w:rPr>
        <w:t xml:space="preserve">القوة الناشئة انذاك </w:t>
      </w:r>
      <w:r w:rsidR="00BF4C83" w:rsidRPr="005C3F3F">
        <w:rPr>
          <w:rFonts w:asciiTheme="majorBidi" w:eastAsia="Times New Roman" w:hAnsiTheme="majorBidi" w:cstheme="majorBidi"/>
          <w:color w:val="000000"/>
          <w:sz w:val="28"/>
          <w:szCs w:val="28"/>
          <w:rtl/>
          <w:lang w:eastAsia="fr-FR"/>
        </w:rPr>
        <w:t xml:space="preserve">روما </w:t>
      </w:r>
      <w:r w:rsidR="005A324C" w:rsidRPr="005C3F3F">
        <w:rPr>
          <w:rFonts w:asciiTheme="majorBidi" w:eastAsia="Times New Roman" w:hAnsiTheme="majorBidi" w:cstheme="majorBidi" w:hint="cs"/>
          <w:color w:val="000000"/>
          <w:sz w:val="28"/>
          <w:szCs w:val="28"/>
          <w:rtl/>
          <w:lang w:eastAsia="fr-FR"/>
        </w:rPr>
        <w:t xml:space="preserve">التي عملت على </w:t>
      </w:r>
      <w:r w:rsidR="00BF4C83" w:rsidRPr="005C3F3F">
        <w:rPr>
          <w:rFonts w:asciiTheme="majorBidi" w:eastAsia="Times New Roman" w:hAnsiTheme="majorBidi" w:cstheme="majorBidi"/>
          <w:color w:val="000000"/>
          <w:sz w:val="28"/>
          <w:szCs w:val="28"/>
          <w:rtl/>
          <w:lang w:eastAsia="fr-FR"/>
        </w:rPr>
        <w:t>توحيد إيطاليا تحت زعامتها، و</w:t>
      </w:r>
      <w:r w:rsidR="005A324C" w:rsidRPr="005C3F3F">
        <w:rPr>
          <w:rFonts w:asciiTheme="majorBidi" w:eastAsia="Times New Roman" w:hAnsiTheme="majorBidi" w:cstheme="majorBidi" w:hint="cs"/>
          <w:color w:val="000000"/>
          <w:sz w:val="28"/>
          <w:szCs w:val="28"/>
          <w:rtl/>
          <w:lang w:eastAsia="fr-FR"/>
        </w:rPr>
        <w:t xml:space="preserve">من ثم </w:t>
      </w:r>
      <w:r w:rsidR="00BF4C83" w:rsidRPr="005C3F3F">
        <w:rPr>
          <w:rFonts w:asciiTheme="majorBidi" w:eastAsia="Times New Roman" w:hAnsiTheme="majorBidi" w:cstheme="majorBidi"/>
          <w:color w:val="000000"/>
          <w:sz w:val="28"/>
          <w:szCs w:val="28"/>
          <w:rtl/>
          <w:lang w:eastAsia="fr-FR"/>
        </w:rPr>
        <w:t>السيطرة</w:t>
      </w:r>
      <w:r w:rsidRPr="005C3F3F">
        <w:rPr>
          <w:rFonts w:asciiTheme="majorBidi" w:eastAsia="Times New Roman" w:hAnsiTheme="majorBidi" w:cstheme="majorBidi"/>
          <w:color w:val="000000"/>
          <w:sz w:val="28"/>
          <w:szCs w:val="28"/>
          <w:rtl/>
          <w:lang w:eastAsia="fr-FR"/>
        </w:rPr>
        <w:t xml:space="preserve"> على غربي المتوسط، برغبة قرطاجة</w:t>
      </w:r>
      <w:r w:rsidRPr="005C3F3F">
        <w:rPr>
          <w:rFonts w:asciiTheme="majorBidi" w:eastAsia="Times New Roman" w:hAnsiTheme="majorBidi" w:cstheme="majorBidi" w:hint="cs"/>
          <w:color w:val="000000"/>
          <w:sz w:val="28"/>
          <w:szCs w:val="28"/>
          <w:rtl/>
          <w:lang w:eastAsia="fr-FR"/>
        </w:rPr>
        <w:t xml:space="preserve"> </w:t>
      </w:r>
      <w:r w:rsidR="00BF4C83" w:rsidRPr="005C3F3F">
        <w:rPr>
          <w:rFonts w:asciiTheme="majorBidi" w:eastAsia="Times New Roman" w:hAnsiTheme="majorBidi" w:cstheme="majorBidi"/>
          <w:color w:val="000000"/>
          <w:sz w:val="28"/>
          <w:szCs w:val="28"/>
          <w:rtl/>
          <w:lang w:eastAsia="fr-FR"/>
        </w:rPr>
        <w:t xml:space="preserve">في ضمان </w:t>
      </w:r>
      <w:r w:rsidR="005A324C" w:rsidRPr="005C3F3F">
        <w:rPr>
          <w:rFonts w:asciiTheme="majorBidi" w:eastAsia="Times New Roman" w:hAnsiTheme="majorBidi" w:cstheme="majorBidi" w:hint="cs"/>
          <w:color w:val="000000"/>
          <w:sz w:val="28"/>
          <w:szCs w:val="28"/>
          <w:rtl/>
          <w:lang w:eastAsia="fr-FR"/>
        </w:rPr>
        <w:t>مصالحها الاقتصادية و</w:t>
      </w:r>
      <w:r w:rsidR="00BF4C83" w:rsidRPr="005C3F3F">
        <w:rPr>
          <w:rFonts w:asciiTheme="majorBidi" w:eastAsia="Times New Roman" w:hAnsiTheme="majorBidi" w:cstheme="majorBidi"/>
          <w:color w:val="000000"/>
          <w:sz w:val="28"/>
          <w:szCs w:val="28"/>
          <w:rtl/>
          <w:lang w:eastAsia="fr-FR"/>
        </w:rPr>
        <w:t>خطوط</w:t>
      </w:r>
      <w:r w:rsidR="005A324C" w:rsidRPr="005C3F3F">
        <w:rPr>
          <w:rFonts w:asciiTheme="majorBidi" w:eastAsia="Times New Roman" w:hAnsiTheme="majorBidi" w:cstheme="majorBidi" w:hint="cs"/>
          <w:color w:val="000000"/>
          <w:sz w:val="28"/>
          <w:szCs w:val="28"/>
          <w:rtl/>
          <w:lang w:eastAsia="fr-FR"/>
        </w:rPr>
        <w:t>ها</w:t>
      </w:r>
      <w:r w:rsidR="00BF4C83" w:rsidRPr="005C3F3F">
        <w:rPr>
          <w:rFonts w:asciiTheme="majorBidi" w:eastAsia="Times New Roman" w:hAnsiTheme="majorBidi" w:cstheme="majorBidi"/>
          <w:color w:val="000000"/>
          <w:sz w:val="28"/>
          <w:szCs w:val="28"/>
          <w:rtl/>
          <w:lang w:eastAsia="fr-FR"/>
        </w:rPr>
        <w:t xml:space="preserve"> التجارية عبر صقلية وجنوبي إيطاليا</w:t>
      </w:r>
      <w:r w:rsidR="005A324C" w:rsidRPr="005C3F3F">
        <w:rPr>
          <w:rFonts w:asciiTheme="majorBidi" w:eastAsia="Times New Roman" w:hAnsiTheme="majorBidi" w:cstheme="majorBidi" w:hint="cs"/>
          <w:color w:val="000000"/>
          <w:sz w:val="28"/>
          <w:szCs w:val="28"/>
          <w:rtl/>
          <w:lang w:eastAsia="fr-FR"/>
        </w:rPr>
        <w:t>،</w:t>
      </w:r>
      <w:r w:rsidR="00BF4C83" w:rsidRPr="005C3F3F">
        <w:rPr>
          <w:rFonts w:asciiTheme="majorBidi" w:eastAsia="Times New Roman" w:hAnsiTheme="majorBidi" w:cstheme="majorBidi"/>
          <w:color w:val="000000"/>
          <w:sz w:val="28"/>
          <w:szCs w:val="28"/>
          <w:rtl/>
          <w:lang w:eastAsia="fr-FR"/>
        </w:rPr>
        <w:t xml:space="preserve"> وذلك حين ردت قرطاجة سنة</w:t>
      </w:r>
      <w:r w:rsidR="00BF4C83" w:rsidRPr="005C3F3F">
        <w:rPr>
          <w:rFonts w:asciiTheme="majorBidi" w:eastAsia="Times New Roman" w:hAnsiTheme="majorBidi" w:cstheme="majorBidi"/>
          <w:color w:val="000000"/>
          <w:sz w:val="28"/>
          <w:szCs w:val="28"/>
          <w:rtl/>
          <w:lang w:eastAsia="fr-FR"/>
        </w:rPr>
        <w:br/>
        <w:t>264ق.م على احتلال الرومان مدينة ريجيوم جنوبي إيطاليا باحتلال مدينة مسّينا شمال</w:t>
      </w:r>
      <w:r w:rsidR="00BF4C83" w:rsidRPr="005C3F3F">
        <w:rPr>
          <w:rFonts w:asciiTheme="majorBidi" w:eastAsia="Times New Roman" w:hAnsiTheme="majorBidi" w:cstheme="majorBidi"/>
          <w:color w:val="000000"/>
          <w:sz w:val="28"/>
          <w:szCs w:val="28"/>
          <w:rtl/>
          <w:lang w:eastAsia="fr-FR"/>
        </w:rPr>
        <w:br/>
        <w:t>شرقي صقلية، استنجدت الأخيرة بحليفتها روما وانفجرت بذلك الحرب البونية الأولى.</w:t>
      </w:r>
    </w:p>
    <w:p w:rsidR="00BF4C83" w:rsidRPr="005C3F3F" w:rsidRDefault="005C3F3F" w:rsidP="005C3F3F">
      <w:pPr>
        <w:shd w:val="clear" w:color="auto" w:fill="FFFFFF"/>
        <w:bidi/>
        <w:spacing w:after="0" w:line="402" w:lineRule="atLeast"/>
        <w:ind w:firstLine="567"/>
        <w:jc w:val="both"/>
        <w:rPr>
          <w:rFonts w:asciiTheme="majorBidi" w:eastAsia="Times New Roman" w:hAnsiTheme="majorBidi" w:cstheme="majorBidi"/>
          <w:color w:val="000000"/>
          <w:sz w:val="28"/>
          <w:szCs w:val="28"/>
          <w:rtl/>
          <w:lang w:eastAsia="fr-FR"/>
        </w:rPr>
      </w:pPr>
      <w:r w:rsidRPr="005C3F3F">
        <w:rPr>
          <w:rFonts w:asciiTheme="majorBidi" w:eastAsia="Times New Roman" w:hAnsiTheme="majorBidi" w:cstheme="majorBidi"/>
          <w:b/>
          <w:bCs/>
          <w:color w:val="000000"/>
          <w:sz w:val="28"/>
          <w:szCs w:val="28"/>
          <w:rtl/>
          <w:lang w:eastAsia="fr-FR"/>
        </w:rPr>
        <w:t>الحرب البونيقية الأولى (264</w:t>
      </w:r>
      <w:r w:rsidRPr="005C3F3F">
        <w:rPr>
          <w:rFonts w:asciiTheme="majorBidi" w:eastAsia="Times New Roman" w:hAnsiTheme="majorBidi" w:cstheme="majorBidi"/>
          <w:b/>
          <w:bCs/>
          <w:color w:val="000000"/>
          <w:sz w:val="28"/>
          <w:szCs w:val="28"/>
          <w:rtl/>
          <w:lang w:eastAsia="fr-FR" w:bidi="ar-SY"/>
        </w:rPr>
        <w:t>-</w:t>
      </w:r>
      <w:r w:rsidRPr="005C3F3F">
        <w:rPr>
          <w:rFonts w:asciiTheme="majorBidi" w:eastAsia="Times New Roman" w:hAnsiTheme="majorBidi" w:cstheme="majorBidi"/>
          <w:b/>
          <w:bCs/>
          <w:color w:val="000000"/>
          <w:sz w:val="28"/>
          <w:szCs w:val="28"/>
          <w:rtl/>
          <w:lang w:eastAsia="fr-FR"/>
        </w:rPr>
        <w:t>241ق.م)</w:t>
      </w:r>
      <w:r w:rsidRPr="005C3F3F">
        <w:rPr>
          <w:rFonts w:asciiTheme="majorBidi" w:eastAsia="Times New Roman" w:hAnsiTheme="majorBidi" w:cstheme="majorBidi"/>
          <w:b/>
          <w:bCs/>
          <w:color w:val="000000"/>
          <w:sz w:val="28"/>
          <w:szCs w:val="28"/>
          <w:rtl/>
          <w:lang w:eastAsia="fr-FR"/>
        </w:rPr>
        <w:tab/>
      </w:r>
      <w:r>
        <w:rPr>
          <w:rFonts w:asciiTheme="majorBidi" w:eastAsia="Times New Roman" w:hAnsiTheme="majorBidi" w:cstheme="majorBidi" w:hint="cs"/>
          <w:b/>
          <w:bCs/>
          <w:color w:val="000000"/>
          <w:sz w:val="28"/>
          <w:szCs w:val="28"/>
          <w:rtl/>
          <w:lang w:eastAsia="fr-FR"/>
        </w:rPr>
        <w:t>:</w:t>
      </w:r>
      <w:r w:rsidR="00BF4C83" w:rsidRPr="005C3F3F">
        <w:rPr>
          <w:rFonts w:asciiTheme="majorBidi" w:eastAsia="Times New Roman" w:hAnsiTheme="majorBidi" w:cstheme="majorBidi"/>
          <w:b/>
          <w:bCs/>
          <w:color w:val="000000"/>
          <w:sz w:val="28"/>
          <w:szCs w:val="28"/>
          <w:rtl/>
          <w:lang w:eastAsia="fr-FR"/>
        </w:rPr>
        <w:br/>
      </w:r>
      <w:r w:rsidR="004E5760" w:rsidRPr="005C3F3F">
        <w:rPr>
          <w:rFonts w:asciiTheme="majorBidi" w:eastAsia="Times New Roman" w:hAnsiTheme="majorBidi" w:cstheme="majorBidi" w:hint="cs"/>
          <w:color w:val="000000"/>
          <w:sz w:val="28"/>
          <w:szCs w:val="28"/>
          <w:rtl/>
          <w:lang w:eastAsia="fr-FR"/>
        </w:rPr>
        <w:t xml:space="preserve">في بداية </w:t>
      </w:r>
      <w:r w:rsidR="00BF4C83" w:rsidRPr="005C3F3F">
        <w:rPr>
          <w:rFonts w:asciiTheme="majorBidi" w:eastAsia="Times New Roman" w:hAnsiTheme="majorBidi" w:cstheme="majorBidi"/>
          <w:color w:val="000000"/>
          <w:sz w:val="28"/>
          <w:szCs w:val="28"/>
          <w:rtl/>
          <w:lang w:eastAsia="fr-FR"/>
        </w:rPr>
        <w:t>هذه الحرب قاد الرومان هجوماً ناجحاً ضد القرطاجيين في صقلية، ولكنهم لم يتمكنوا</w:t>
      </w:r>
      <w:r w:rsidR="00BF4C83" w:rsidRPr="005C3F3F">
        <w:rPr>
          <w:rFonts w:asciiTheme="majorBidi" w:eastAsia="Times New Roman" w:hAnsiTheme="majorBidi" w:cstheme="majorBidi"/>
          <w:color w:val="000000"/>
          <w:sz w:val="28"/>
          <w:szCs w:val="28"/>
          <w:rtl/>
          <w:lang w:eastAsia="fr-FR"/>
        </w:rPr>
        <w:br/>
        <w:t>من إخراجهم منها لضعف أساطيلهم، مما دفعهم إلى بناء أسطول ساعدهم على مهاجمة قرطاجة.</w:t>
      </w:r>
      <w:r w:rsidR="00BF4C83" w:rsidRPr="005C3F3F">
        <w:rPr>
          <w:rFonts w:asciiTheme="majorBidi" w:eastAsia="Times New Roman" w:hAnsiTheme="majorBidi" w:cstheme="majorBidi"/>
          <w:color w:val="000000"/>
          <w:sz w:val="28"/>
          <w:szCs w:val="28"/>
          <w:rtl/>
          <w:lang w:eastAsia="fr-FR"/>
        </w:rPr>
        <w:br/>
        <w:t>وعلى الرغم من تبادل الانتصارات إلا أن الكفة رجحت أخيراً لصالح الرومان الذين</w:t>
      </w:r>
      <w:r w:rsidR="00BF4C83" w:rsidRPr="005C3F3F">
        <w:rPr>
          <w:rFonts w:asciiTheme="majorBidi" w:eastAsia="Times New Roman" w:hAnsiTheme="majorBidi" w:cstheme="majorBidi"/>
          <w:color w:val="000000"/>
          <w:sz w:val="28"/>
          <w:szCs w:val="28"/>
          <w:rtl/>
          <w:lang w:eastAsia="fr-FR"/>
        </w:rPr>
        <w:br/>
        <w:t>فرضوا على القرطاجيين معاهدة سلام تضمنت تعهداً قرطاجياً بدفع مبلغ من المال في</w:t>
      </w:r>
      <w:r w:rsidR="00BF4C83" w:rsidRPr="005C3F3F">
        <w:rPr>
          <w:rFonts w:asciiTheme="majorBidi" w:eastAsia="Times New Roman" w:hAnsiTheme="majorBidi" w:cstheme="majorBidi"/>
          <w:color w:val="000000"/>
          <w:sz w:val="28"/>
          <w:szCs w:val="28"/>
          <w:rtl/>
          <w:lang w:eastAsia="fr-FR"/>
        </w:rPr>
        <w:br/>
        <w:t>عشر سنين، كتعويض لنفقات الحرب، ثم أضافت عليه بعد حين مبلغاً آخر، بعد ثورة</w:t>
      </w:r>
      <w:r w:rsidR="00BF4C83" w:rsidRPr="005C3F3F">
        <w:rPr>
          <w:rFonts w:asciiTheme="majorBidi" w:eastAsia="Times New Roman" w:hAnsiTheme="majorBidi" w:cstheme="majorBidi"/>
          <w:color w:val="000000"/>
          <w:sz w:val="28"/>
          <w:szCs w:val="28"/>
          <w:rtl/>
          <w:lang w:eastAsia="fr-FR"/>
        </w:rPr>
        <w:br/>
        <w:t>مرتزقة الجيش القرطاجي ضد قرطاجة، بتأييد من روما.</w:t>
      </w:r>
    </w:p>
    <w:p w:rsidR="008756F8" w:rsidRPr="005C3F3F" w:rsidRDefault="00BF4C83" w:rsidP="00BF4C83">
      <w:pPr>
        <w:shd w:val="clear" w:color="auto" w:fill="FFFFFF"/>
        <w:bidi/>
        <w:spacing w:after="402" w:line="402" w:lineRule="atLeast"/>
        <w:ind w:firstLine="567"/>
        <w:jc w:val="both"/>
        <w:rPr>
          <w:rFonts w:asciiTheme="majorBidi" w:hAnsiTheme="majorBidi" w:cstheme="majorBidi"/>
          <w:color w:val="000000"/>
          <w:sz w:val="28"/>
          <w:szCs w:val="28"/>
          <w:shd w:val="clear" w:color="auto" w:fill="FFFFFF"/>
          <w:rtl/>
        </w:rPr>
      </w:pPr>
      <w:r w:rsidRPr="005C3F3F">
        <w:rPr>
          <w:rFonts w:asciiTheme="majorBidi" w:hAnsiTheme="majorBidi" w:cstheme="majorBidi"/>
          <w:color w:val="000000"/>
          <w:sz w:val="28"/>
          <w:szCs w:val="28"/>
          <w:shd w:val="clear" w:color="auto" w:fill="FFFFFF"/>
          <w:rtl/>
        </w:rPr>
        <w:t>ونتيجة</w:t>
      </w:r>
      <w:r w:rsidRPr="005C3F3F">
        <w:rPr>
          <w:rFonts w:asciiTheme="majorBidi" w:hAnsiTheme="majorBidi" w:cstheme="majorBidi"/>
          <w:color w:val="000000"/>
          <w:sz w:val="28"/>
          <w:szCs w:val="28"/>
          <w:rtl/>
        </w:rPr>
        <w:t xml:space="preserve"> </w:t>
      </w:r>
      <w:r w:rsidRPr="005C3F3F">
        <w:rPr>
          <w:rFonts w:asciiTheme="majorBidi" w:hAnsiTheme="majorBidi" w:cstheme="majorBidi"/>
          <w:color w:val="000000"/>
          <w:sz w:val="28"/>
          <w:szCs w:val="28"/>
          <w:shd w:val="clear" w:color="auto" w:fill="FFFFFF"/>
          <w:rtl/>
        </w:rPr>
        <w:t>خسارة ممتلكاتها في البحر المتوسط، وجهت قرطاجة نظرها تجاه إسبانيا لتعويض نقص إمداداتها</w:t>
      </w:r>
      <w:r w:rsidRPr="005C3F3F">
        <w:rPr>
          <w:rFonts w:asciiTheme="majorBidi" w:hAnsiTheme="majorBidi" w:cstheme="majorBidi"/>
          <w:color w:val="000000"/>
          <w:sz w:val="28"/>
          <w:szCs w:val="28"/>
          <w:rtl/>
        </w:rPr>
        <w:t xml:space="preserve"> </w:t>
      </w:r>
      <w:r w:rsidRPr="005C3F3F">
        <w:rPr>
          <w:rFonts w:asciiTheme="majorBidi" w:hAnsiTheme="majorBidi" w:cstheme="majorBidi"/>
          <w:color w:val="000000"/>
          <w:sz w:val="28"/>
          <w:szCs w:val="28"/>
          <w:shd w:val="clear" w:color="auto" w:fill="FFFFFF"/>
          <w:rtl/>
        </w:rPr>
        <w:t>الاقتصادية، وقاد هذه التوجهات والجيوش أسرة باركا القرطاجية بزعامة هاميلكار</w:t>
      </w:r>
      <w:r w:rsidRPr="005C3F3F">
        <w:rPr>
          <w:rFonts w:asciiTheme="majorBidi" w:hAnsiTheme="majorBidi" w:cstheme="majorBidi"/>
          <w:color w:val="000000"/>
          <w:sz w:val="28"/>
          <w:szCs w:val="28"/>
        </w:rPr>
        <w:br/>
      </w:r>
      <w:r w:rsidRPr="005C3F3F">
        <w:rPr>
          <w:rFonts w:asciiTheme="majorBidi" w:hAnsiTheme="majorBidi" w:cstheme="majorBidi"/>
          <w:color w:val="000000"/>
          <w:sz w:val="28"/>
          <w:szCs w:val="28"/>
          <w:shd w:val="clear" w:color="auto" w:fill="FFFFFF"/>
          <w:rtl/>
        </w:rPr>
        <w:t>وهانيبال اللذين، من أجل تحقيق أهدافهما الاقتصادية، تعرضا لمصالح إحدى المدن</w:t>
      </w:r>
      <w:r w:rsidRPr="005C3F3F">
        <w:rPr>
          <w:rFonts w:asciiTheme="majorBidi" w:hAnsiTheme="majorBidi" w:cstheme="majorBidi"/>
          <w:color w:val="000000"/>
          <w:sz w:val="28"/>
          <w:szCs w:val="28"/>
        </w:rPr>
        <w:br/>
      </w:r>
      <w:r w:rsidRPr="005C3F3F">
        <w:rPr>
          <w:rFonts w:asciiTheme="majorBidi" w:hAnsiTheme="majorBidi" w:cstheme="majorBidi"/>
          <w:color w:val="000000"/>
          <w:sz w:val="28"/>
          <w:szCs w:val="28"/>
          <w:shd w:val="clear" w:color="auto" w:fill="FFFFFF"/>
          <w:rtl/>
        </w:rPr>
        <w:t>الحليفة لروما في إسبانيا. وكان لهذا التعرض الأثر الأكبر في إشعال فتيل الحرب البونية</w:t>
      </w:r>
      <w:r w:rsidRPr="005C3F3F">
        <w:rPr>
          <w:rFonts w:asciiTheme="majorBidi" w:hAnsiTheme="majorBidi" w:cstheme="majorBidi"/>
          <w:color w:val="000000"/>
          <w:sz w:val="28"/>
          <w:szCs w:val="28"/>
        </w:rPr>
        <w:br/>
      </w:r>
      <w:r w:rsidRPr="005C3F3F">
        <w:rPr>
          <w:rFonts w:asciiTheme="majorBidi" w:hAnsiTheme="majorBidi" w:cstheme="majorBidi"/>
          <w:color w:val="000000"/>
          <w:sz w:val="28"/>
          <w:szCs w:val="28"/>
          <w:shd w:val="clear" w:color="auto" w:fill="FFFFFF"/>
          <w:rtl/>
        </w:rPr>
        <w:t>الثانية، بتأييد من أحزاب الحرب في كل من المدينتين</w:t>
      </w:r>
      <w:r w:rsidR="005C3F3F">
        <w:rPr>
          <w:rFonts w:asciiTheme="majorBidi" w:hAnsiTheme="majorBidi" w:cstheme="majorBidi" w:hint="cs"/>
          <w:color w:val="000000"/>
          <w:sz w:val="28"/>
          <w:szCs w:val="28"/>
          <w:shd w:val="clear" w:color="auto" w:fill="FFFFFF"/>
          <w:rtl/>
        </w:rPr>
        <w:t>.</w:t>
      </w:r>
    </w:p>
    <w:p w:rsidR="00BF4C83" w:rsidRPr="005C3F3F" w:rsidRDefault="004E5760" w:rsidP="004E5760">
      <w:pPr>
        <w:shd w:val="clear" w:color="auto" w:fill="FFFFFF"/>
        <w:bidi/>
        <w:spacing w:after="402" w:line="402" w:lineRule="atLeast"/>
        <w:jc w:val="both"/>
        <w:rPr>
          <w:rFonts w:asciiTheme="majorBidi" w:eastAsia="Times New Roman" w:hAnsiTheme="majorBidi" w:cstheme="majorBidi"/>
          <w:b/>
          <w:bCs/>
          <w:color w:val="000000"/>
          <w:sz w:val="28"/>
          <w:szCs w:val="28"/>
          <w:rtl/>
          <w:lang w:eastAsia="fr-FR"/>
        </w:rPr>
      </w:pPr>
      <w:r w:rsidRPr="005C3F3F">
        <w:rPr>
          <w:rFonts w:asciiTheme="majorBidi" w:hAnsiTheme="majorBidi" w:cstheme="majorBidi" w:hint="cs"/>
          <w:b/>
          <w:bCs/>
          <w:color w:val="000000"/>
          <w:sz w:val="28"/>
          <w:szCs w:val="28"/>
          <w:shd w:val="clear" w:color="auto" w:fill="FFFFFF"/>
          <w:rtl/>
        </w:rPr>
        <w:t xml:space="preserve">الحرب البونية </w:t>
      </w:r>
      <w:r w:rsidRPr="005C3F3F">
        <w:rPr>
          <w:rFonts w:asciiTheme="majorBidi" w:hAnsiTheme="majorBidi" w:cstheme="majorBidi" w:hint="cs"/>
          <w:b/>
          <w:bCs/>
          <w:color w:val="000000"/>
          <w:sz w:val="28"/>
          <w:szCs w:val="28"/>
          <w:rtl/>
        </w:rPr>
        <w:t>ا</w:t>
      </w:r>
      <w:r w:rsidR="00BF4C83" w:rsidRPr="005C3F3F">
        <w:rPr>
          <w:rFonts w:asciiTheme="majorBidi" w:eastAsia="Times New Roman" w:hAnsiTheme="majorBidi" w:cstheme="majorBidi"/>
          <w:b/>
          <w:bCs/>
          <w:color w:val="000000"/>
          <w:sz w:val="28"/>
          <w:szCs w:val="28"/>
          <w:rtl/>
          <w:lang w:eastAsia="fr-FR"/>
        </w:rPr>
        <w:t>لثانية (218</w:t>
      </w:r>
      <w:r w:rsidR="00BF4C83" w:rsidRPr="005C3F3F">
        <w:rPr>
          <w:rFonts w:asciiTheme="majorBidi" w:eastAsia="Times New Roman" w:hAnsiTheme="majorBidi" w:cstheme="majorBidi"/>
          <w:b/>
          <w:bCs/>
          <w:color w:val="000000"/>
          <w:sz w:val="28"/>
          <w:szCs w:val="28"/>
          <w:rtl/>
          <w:lang w:eastAsia="fr-FR" w:bidi="ar-SY"/>
        </w:rPr>
        <w:t>-</w:t>
      </w:r>
      <w:r w:rsidR="00BF4C83" w:rsidRPr="005C3F3F">
        <w:rPr>
          <w:rFonts w:asciiTheme="majorBidi" w:eastAsia="Times New Roman" w:hAnsiTheme="majorBidi" w:cstheme="majorBidi"/>
          <w:b/>
          <w:bCs/>
          <w:color w:val="000000"/>
          <w:sz w:val="28"/>
          <w:szCs w:val="28"/>
          <w:rtl/>
          <w:lang w:eastAsia="fr-FR"/>
        </w:rPr>
        <w:t>201ق.م)</w:t>
      </w:r>
      <w:r w:rsidR="005C3F3F">
        <w:rPr>
          <w:rFonts w:asciiTheme="majorBidi" w:eastAsia="Times New Roman" w:hAnsiTheme="majorBidi" w:cstheme="majorBidi" w:hint="cs"/>
          <w:b/>
          <w:bCs/>
          <w:color w:val="000000"/>
          <w:sz w:val="28"/>
          <w:szCs w:val="28"/>
          <w:rtl/>
          <w:lang w:eastAsia="fr-FR"/>
        </w:rPr>
        <w:t>:</w:t>
      </w:r>
    </w:p>
    <w:p w:rsidR="004E5760" w:rsidRPr="005C3F3F" w:rsidRDefault="00FC0DCB" w:rsidP="00AA6FC5">
      <w:pPr>
        <w:shd w:val="clear" w:color="auto" w:fill="FFFFFF"/>
        <w:bidi/>
        <w:spacing w:after="120" w:line="402" w:lineRule="atLeast"/>
        <w:ind w:firstLine="567"/>
        <w:jc w:val="both"/>
        <w:rPr>
          <w:rFonts w:asciiTheme="majorBidi" w:eastAsia="Times New Roman" w:hAnsiTheme="majorBidi" w:cstheme="majorBidi" w:hint="cs"/>
          <w:color w:val="000000"/>
          <w:sz w:val="28"/>
          <w:szCs w:val="28"/>
          <w:rtl/>
          <w:lang w:eastAsia="fr-FR"/>
        </w:rPr>
      </w:pPr>
      <w:r w:rsidRPr="005C3F3F">
        <w:rPr>
          <w:rFonts w:asciiTheme="majorBidi" w:eastAsia="Times New Roman" w:hAnsiTheme="majorBidi" w:cstheme="majorBidi" w:hint="cs"/>
          <w:color w:val="000000"/>
          <w:sz w:val="28"/>
          <w:szCs w:val="28"/>
          <w:rtl/>
          <w:lang w:eastAsia="fr-FR"/>
        </w:rPr>
        <w:t xml:space="preserve">بعد تاسيس قرطاجنة سنة 227ق.م تم توقيع معاهدة الايبرو التي اعترفت روما بموجبها بالسيادة </w:t>
      </w:r>
      <w:r w:rsidR="004E5760" w:rsidRPr="005C3F3F">
        <w:rPr>
          <w:rFonts w:asciiTheme="majorBidi" w:eastAsia="Times New Roman" w:hAnsiTheme="majorBidi" w:cstheme="majorBidi" w:hint="cs"/>
          <w:color w:val="000000"/>
          <w:sz w:val="28"/>
          <w:szCs w:val="28"/>
          <w:rtl/>
          <w:lang w:eastAsia="fr-FR"/>
        </w:rPr>
        <w:t xml:space="preserve"> </w:t>
      </w:r>
      <w:r w:rsidRPr="005C3F3F">
        <w:rPr>
          <w:rFonts w:asciiTheme="majorBidi" w:eastAsia="Times New Roman" w:hAnsiTheme="majorBidi" w:cstheme="majorBidi" w:hint="cs"/>
          <w:color w:val="000000"/>
          <w:sz w:val="28"/>
          <w:szCs w:val="28"/>
          <w:rtl/>
          <w:lang w:eastAsia="fr-FR"/>
        </w:rPr>
        <w:t xml:space="preserve">القرطاجية على جميع الاقاليم الواقعة جنوب هذا النهر وكان استلاء القائد القرطاجي حنيبعل على مدينة </w:t>
      </w:r>
    </w:p>
    <w:p w:rsidR="004E5760" w:rsidRPr="005C3F3F" w:rsidRDefault="004E5760" w:rsidP="00AA6FC5">
      <w:pPr>
        <w:shd w:val="clear" w:color="auto" w:fill="FFFFFF"/>
        <w:bidi/>
        <w:spacing w:after="120"/>
        <w:jc w:val="both"/>
        <w:rPr>
          <w:rFonts w:asciiTheme="majorBidi" w:eastAsia="Times New Roman" w:hAnsiTheme="majorBidi" w:cstheme="majorBidi" w:hint="cs"/>
          <w:color w:val="000000"/>
          <w:sz w:val="28"/>
          <w:szCs w:val="28"/>
          <w:rtl/>
          <w:lang w:eastAsia="fr-FR"/>
        </w:rPr>
      </w:pPr>
      <w:r w:rsidRPr="005C3F3F">
        <w:rPr>
          <w:rFonts w:asciiTheme="majorBidi" w:eastAsia="Times New Roman" w:hAnsiTheme="majorBidi" w:cstheme="majorBidi" w:hint="cs"/>
          <w:color w:val="000000"/>
          <w:sz w:val="28"/>
          <w:szCs w:val="28"/>
          <w:rtl/>
          <w:lang w:eastAsia="fr-FR"/>
        </w:rPr>
        <w:t>ساغنت سببا لاعلان الرومان لحرب بونية ثانية في اواخر ربيع 218ق.م، التي شملت ميادينها اسبانيا ايطاليا و افريقيا التي كانت ارض حسم الصراع القرطاجي الروماني .</w:t>
      </w:r>
    </w:p>
    <w:p w:rsidR="00831FF6" w:rsidRPr="005C3F3F" w:rsidRDefault="00BF4C83" w:rsidP="00AA6FC5">
      <w:pPr>
        <w:shd w:val="clear" w:color="auto" w:fill="FFFFFF"/>
        <w:bidi/>
        <w:spacing w:after="0"/>
        <w:ind w:firstLine="141"/>
        <w:jc w:val="both"/>
        <w:rPr>
          <w:rFonts w:asciiTheme="majorBidi" w:hAnsiTheme="majorBidi" w:cstheme="majorBidi"/>
          <w:sz w:val="28"/>
          <w:szCs w:val="28"/>
          <w:rtl/>
          <w:lang w:bidi="ar-DZ"/>
        </w:rPr>
      </w:pPr>
      <w:r w:rsidRPr="005C3F3F">
        <w:rPr>
          <w:rFonts w:asciiTheme="majorBidi" w:eastAsia="Times New Roman" w:hAnsiTheme="majorBidi" w:cstheme="majorBidi"/>
          <w:color w:val="000000"/>
          <w:sz w:val="28"/>
          <w:szCs w:val="28"/>
          <w:rtl/>
          <w:lang w:eastAsia="fr-FR"/>
        </w:rPr>
        <w:t>بدأ</w:t>
      </w:r>
      <w:r w:rsidR="004E5760" w:rsidRPr="005C3F3F">
        <w:rPr>
          <w:rFonts w:asciiTheme="majorBidi" w:eastAsia="Times New Roman" w:hAnsiTheme="majorBidi" w:cstheme="majorBidi" w:hint="cs"/>
          <w:color w:val="000000"/>
          <w:sz w:val="28"/>
          <w:szCs w:val="28"/>
          <w:rtl/>
          <w:lang w:eastAsia="fr-FR"/>
        </w:rPr>
        <w:t xml:space="preserve"> </w:t>
      </w:r>
      <w:r w:rsidRPr="005C3F3F">
        <w:rPr>
          <w:rFonts w:asciiTheme="majorBidi" w:eastAsia="Times New Roman" w:hAnsiTheme="majorBidi" w:cstheme="majorBidi"/>
          <w:color w:val="000000"/>
          <w:sz w:val="28"/>
          <w:szCs w:val="28"/>
          <w:rtl/>
          <w:lang w:eastAsia="fr-FR"/>
        </w:rPr>
        <w:t xml:space="preserve">الرومان استعدادهم لإرسال جيش إلى إسبانيا وآخر إلى إفريقيا، لإجبار </w:t>
      </w:r>
      <w:r w:rsidRPr="005C3F3F">
        <w:rPr>
          <w:rFonts w:asciiTheme="majorBidi" w:eastAsia="Times New Roman" w:hAnsiTheme="majorBidi" w:cstheme="majorBidi"/>
          <w:color w:val="000000"/>
          <w:sz w:val="28"/>
          <w:szCs w:val="28"/>
          <w:rtl/>
          <w:lang w:eastAsia="fr-FR"/>
        </w:rPr>
        <w:br/>
      </w:r>
      <w:r w:rsidR="00406BF6" w:rsidRPr="005C3F3F">
        <w:rPr>
          <w:rFonts w:asciiTheme="majorBidi" w:eastAsia="Times New Roman" w:hAnsiTheme="majorBidi" w:cstheme="majorBidi" w:hint="cs"/>
          <w:color w:val="000000"/>
          <w:sz w:val="28"/>
          <w:szCs w:val="28"/>
          <w:rtl/>
          <w:lang w:eastAsia="fr-FR"/>
        </w:rPr>
        <w:t xml:space="preserve">حنيبعل </w:t>
      </w:r>
      <w:r w:rsidRPr="005C3F3F">
        <w:rPr>
          <w:rFonts w:asciiTheme="majorBidi" w:eastAsia="Times New Roman" w:hAnsiTheme="majorBidi" w:cstheme="majorBidi"/>
          <w:color w:val="000000"/>
          <w:sz w:val="28"/>
          <w:szCs w:val="28"/>
          <w:rtl/>
          <w:lang w:eastAsia="fr-FR"/>
        </w:rPr>
        <w:t>على</w:t>
      </w:r>
      <w:r w:rsidR="00406BF6" w:rsidRPr="005C3F3F">
        <w:rPr>
          <w:rFonts w:asciiTheme="majorBidi" w:eastAsia="Times New Roman" w:hAnsiTheme="majorBidi" w:cstheme="majorBidi" w:hint="cs"/>
          <w:color w:val="000000"/>
          <w:sz w:val="28"/>
          <w:szCs w:val="28"/>
          <w:rtl/>
          <w:lang w:eastAsia="fr-FR"/>
        </w:rPr>
        <w:t xml:space="preserve"> البقاء في</w:t>
      </w:r>
      <w:r w:rsidRPr="005C3F3F">
        <w:rPr>
          <w:rFonts w:asciiTheme="majorBidi" w:eastAsia="Times New Roman" w:hAnsiTheme="majorBidi" w:cstheme="majorBidi"/>
          <w:color w:val="000000"/>
          <w:sz w:val="28"/>
          <w:szCs w:val="28"/>
          <w:rtl/>
          <w:lang w:eastAsia="fr-FR"/>
        </w:rPr>
        <w:t xml:space="preserve"> إسبانيا ، لكنهم فوجئوا بالقائد</w:t>
      </w:r>
      <w:r w:rsidR="00406BF6" w:rsidRPr="005C3F3F">
        <w:rPr>
          <w:rFonts w:asciiTheme="majorBidi" w:eastAsia="Times New Roman" w:hAnsiTheme="majorBidi" w:cstheme="majorBidi" w:hint="cs"/>
          <w:color w:val="000000"/>
          <w:sz w:val="28"/>
          <w:szCs w:val="28"/>
          <w:rtl/>
          <w:lang w:eastAsia="fr-FR"/>
        </w:rPr>
        <w:t xml:space="preserve"> القرطاجي الذي نجح في نقل ميدان الحرب الى ايطاليا لتجنيب الاراضي الاسبانية التدمير و</w:t>
      </w:r>
      <w:r w:rsidR="00627866" w:rsidRPr="005C3F3F">
        <w:rPr>
          <w:rFonts w:asciiTheme="majorBidi" w:eastAsia="Times New Roman" w:hAnsiTheme="majorBidi" w:cstheme="majorBidi" w:hint="cs"/>
          <w:color w:val="000000"/>
          <w:sz w:val="28"/>
          <w:szCs w:val="28"/>
          <w:rtl/>
          <w:lang w:eastAsia="fr-FR"/>
        </w:rPr>
        <w:t xml:space="preserve"> اجبار الرومان على البقاء في ايطاليا </w:t>
      </w:r>
      <w:r w:rsidR="00406BF6" w:rsidRPr="005C3F3F">
        <w:rPr>
          <w:rFonts w:asciiTheme="majorBidi" w:eastAsia="Times New Roman" w:hAnsiTheme="majorBidi" w:cstheme="majorBidi" w:hint="cs"/>
          <w:color w:val="000000"/>
          <w:sz w:val="28"/>
          <w:szCs w:val="28"/>
          <w:rtl/>
          <w:lang w:eastAsia="fr-FR"/>
        </w:rPr>
        <w:t xml:space="preserve">هكذا عبر حنيبعل و قواته نهر الايبرو واجتاز جبال البرانس و الالب </w:t>
      </w:r>
      <w:r w:rsidR="00BA57FD" w:rsidRPr="005C3F3F">
        <w:rPr>
          <w:rFonts w:asciiTheme="majorBidi" w:eastAsia="Times New Roman" w:hAnsiTheme="majorBidi" w:cstheme="majorBidi" w:hint="cs"/>
          <w:color w:val="000000"/>
          <w:sz w:val="28"/>
          <w:szCs w:val="28"/>
          <w:rtl/>
          <w:lang w:eastAsia="fr-FR"/>
        </w:rPr>
        <w:t xml:space="preserve">وتمكن حنيبعل من تحقيق انتصارات عسكرية متتالية على القادة </w:t>
      </w:r>
      <w:r w:rsidR="00BA57FD" w:rsidRPr="005C3F3F">
        <w:rPr>
          <w:rFonts w:asciiTheme="majorBidi" w:eastAsia="Times New Roman" w:hAnsiTheme="majorBidi" w:cstheme="majorBidi" w:hint="cs"/>
          <w:color w:val="000000"/>
          <w:sz w:val="28"/>
          <w:szCs w:val="28"/>
          <w:rtl/>
          <w:lang w:eastAsia="fr-FR"/>
        </w:rPr>
        <w:lastRenderedPageBreak/>
        <w:t>الرومان في معارك تيسينو في خريف 218ق.م</w:t>
      </w:r>
      <w:r w:rsidRPr="005C3F3F">
        <w:rPr>
          <w:rFonts w:asciiTheme="majorBidi" w:eastAsia="Times New Roman" w:hAnsiTheme="majorBidi" w:cstheme="majorBidi"/>
          <w:color w:val="000000"/>
          <w:sz w:val="28"/>
          <w:szCs w:val="28"/>
          <w:rtl/>
          <w:lang w:eastAsia="fr-FR"/>
        </w:rPr>
        <w:t xml:space="preserve"> </w:t>
      </w:r>
      <w:r w:rsidR="00BA57FD" w:rsidRPr="005C3F3F">
        <w:rPr>
          <w:rFonts w:asciiTheme="majorBidi" w:eastAsia="Times New Roman" w:hAnsiTheme="majorBidi" w:cstheme="majorBidi" w:hint="cs"/>
          <w:color w:val="000000"/>
          <w:sz w:val="28"/>
          <w:szCs w:val="28"/>
          <w:rtl/>
          <w:lang w:eastAsia="fr-FR"/>
        </w:rPr>
        <w:t>وفي معركة تريبه في ديسمبر 218ق.م، ومعركة ترازمين في 2017ق.م وتبقى معركة كانه في 2016 اعظم انتصار حققه حنيبعل على الجيوش الرومانية هذه المعركة التي شارك فيها النوميديون الى جانب حنيبعل</w:t>
      </w:r>
      <w:r w:rsidR="00063A04" w:rsidRPr="005C3F3F">
        <w:rPr>
          <w:rFonts w:asciiTheme="majorBidi" w:eastAsia="Times New Roman" w:hAnsiTheme="majorBidi" w:cstheme="majorBidi" w:hint="cs"/>
          <w:color w:val="000000"/>
          <w:sz w:val="28"/>
          <w:szCs w:val="28"/>
          <w:rtl/>
          <w:lang w:eastAsia="fr-FR"/>
        </w:rPr>
        <w:t xml:space="preserve"> الذي نجح في الحصول على تاييد سكان مدن وسط وجنوبي ايطاليا </w:t>
      </w:r>
      <w:r w:rsidR="00BA57FD" w:rsidRPr="005C3F3F">
        <w:rPr>
          <w:rFonts w:asciiTheme="majorBidi" w:eastAsia="Times New Roman" w:hAnsiTheme="majorBidi" w:cstheme="majorBidi" w:hint="cs"/>
          <w:color w:val="000000"/>
          <w:sz w:val="28"/>
          <w:szCs w:val="28"/>
          <w:rtl/>
          <w:lang w:eastAsia="fr-FR"/>
        </w:rPr>
        <w:t xml:space="preserve"> </w:t>
      </w:r>
      <w:r w:rsidR="00063A04" w:rsidRPr="005C3F3F">
        <w:rPr>
          <w:rFonts w:asciiTheme="majorBidi" w:eastAsia="Times New Roman" w:hAnsiTheme="majorBidi" w:cstheme="majorBidi" w:hint="cs"/>
          <w:color w:val="000000"/>
          <w:sz w:val="28"/>
          <w:szCs w:val="28"/>
          <w:rtl/>
          <w:lang w:eastAsia="fr-FR"/>
        </w:rPr>
        <w:t xml:space="preserve">اما الجبهة الاسبانية فقد نجح الرومان في استعادة مدينة ساغنت سنة216ق.م ونجح الرومان لقلب الكفة لصالحهم في اسبانيا و تمكنو من الاستيلاء على قرطاجنة في209ق.م </w:t>
      </w:r>
      <w:r w:rsidR="007F0E4D" w:rsidRPr="005C3F3F">
        <w:rPr>
          <w:rFonts w:asciiTheme="majorBidi" w:eastAsia="Times New Roman" w:hAnsiTheme="majorBidi" w:cstheme="majorBidi" w:hint="cs"/>
          <w:color w:val="000000"/>
          <w:sz w:val="28"/>
          <w:szCs w:val="28"/>
          <w:rtl/>
          <w:lang w:eastAsia="fr-FR"/>
        </w:rPr>
        <w:t xml:space="preserve"> وعملت روما  على عزل هنبعل في ايطاليا فقطعت و ترصدت الامدادات الموجهة الى الجيش القرطاجي المتواجد في اراضيبها وكانت هزيمة ميتور في 207  ضربة لحنيبعل  الذي فقد شقيقه في هذه المعركة بعد ان توغل في ايطاليا في محاولة لللحاق بحنيبعل  لتقديم العون ، </w:t>
      </w:r>
      <w:r w:rsidR="00063A04" w:rsidRPr="005C3F3F">
        <w:rPr>
          <w:rFonts w:asciiTheme="majorBidi" w:eastAsia="Times New Roman" w:hAnsiTheme="majorBidi" w:cstheme="majorBidi" w:hint="cs"/>
          <w:color w:val="000000"/>
          <w:sz w:val="28"/>
          <w:szCs w:val="28"/>
          <w:rtl/>
          <w:lang w:eastAsia="fr-FR"/>
        </w:rPr>
        <w:t>و</w:t>
      </w:r>
      <w:r w:rsidR="007F0E4D" w:rsidRPr="005C3F3F">
        <w:rPr>
          <w:rFonts w:asciiTheme="majorBidi" w:eastAsia="Times New Roman" w:hAnsiTheme="majorBidi" w:cstheme="majorBidi" w:hint="cs"/>
          <w:color w:val="000000"/>
          <w:sz w:val="28"/>
          <w:szCs w:val="28"/>
          <w:rtl/>
          <w:lang w:eastAsia="fr-FR"/>
        </w:rPr>
        <w:t xml:space="preserve">اصلت روما في تطهير اسبانيا من البونيقيين و كان الانتصار حليفها في </w:t>
      </w:r>
      <w:r w:rsidR="00063A04" w:rsidRPr="005C3F3F">
        <w:rPr>
          <w:rFonts w:asciiTheme="majorBidi" w:eastAsia="Times New Roman" w:hAnsiTheme="majorBidi" w:cstheme="majorBidi" w:hint="cs"/>
          <w:color w:val="000000"/>
          <w:sz w:val="28"/>
          <w:szCs w:val="28"/>
          <w:rtl/>
          <w:lang w:eastAsia="fr-FR"/>
        </w:rPr>
        <w:t xml:space="preserve"> في اليبا في 206 ق.م، و</w:t>
      </w:r>
      <w:r w:rsidR="007F0E4D" w:rsidRPr="005C3F3F">
        <w:rPr>
          <w:rFonts w:asciiTheme="majorBidi" w:eastAsia="Times New Roman" w:hAnsiTheme="majorBidi" w:cstheme="majorBidi" w:hint="cs"/>
          <w:color w:val="000000"/>
          <w:sz w:val="28"/>
          <w:szCs w:val="28"/>
          <w:rtl/>
          <w:lang w:eastAsia="fr-FR"/>
        </w:rPr>
        <w:t xml:space="preserve">بهذا </w:t>
      </w:r>
      <w:r w:rsidR="00063A04" w:rsidRPr="005C3F3F">
        <w:rPr>
          <w:rFonts w:asciiTheme="majorBidi" w:eastAsia="Times New Roman" w:hAnsiTheme="majorBidi" w:cstheme="majorBidi" w:hint="cs"/>
          <w:color w:val="000000"/>
          <w:sz w:val="28"/>
          <w:szCs w:val="28"/>
          <w:rtl/>
          <w:lang w:eastAsia="fr-FR"/>
        </w:rPr>
        <w:t xml:space="preserve">لم يتبق من فتوحات ال برقة في اسبانيا شيئا     </w:t>
      </w:r>
      <w:r w:rsidR="00BA57FD" w:rsidRPr="005C3F3F">
        <w:rPr>
          <w:rFonts w:asciiTheme="majorBidi" w:eastAsia="Times New Roman" w:hAnsiTheme="majorBidi" w:cstheme="majorBidi" w:hint="cs"/>
          <w:color w:val="000000"/>
          <w:sz w:val="28"/>
          <w:szCs w:val="28"/>
          <w:rtl/>
          <w:lang w:eastAsia="fr-FR"/>
        </w:rPr>
        <w:t xml:space="preserve">  </w:t>
      </w:r>
      <w:r w:rsidRPr="005C3F3F">
        <w:rPr>
          <w:rFonts w:asciiTheme="majorBidi" w:eastAsia="Times New Roman" w:hAnsiTheme="majorBidi" w:cstheme="majorBidi"/>
          <w:color w:val="000000"/>
          <w:sz w:val="28"/>
          <w:szCs w:val="28"/>
          <w:rtl/>
          <w:lang w:eastAsia="fr-FR"/>
        </w:rPr>
        <w:br/>
        <w:t xml:space="preserve">وبات من المؤكد أن تقوم روما </w:t>
      </w:r>
      <w:r w:rsidR="00831FF6" w:rsidRPr="005C3F3F">
        <w:rPr>
          <w:rFonts w:asciiTheme="majorBidi" w:eastAsia="Times New Roman" w:hAnsiTheme="majorBidi" w:cstheme="majorBidi" w:hint="cs"/>
          <w:color w:val="000000"/>
          <w:sz w:val="28"/>
          <w:szCs w:val="28"/>
          <w:rtl/>
          <w:lang w:eastAsia="fr-FR"/>
        </w:rPr>
        <w:t xml:space="preserve">بتوجيه حملة الى افريقيا ومواجهة قرطاجة في عقر دارها و </w:t>
      </w:r>
      <w:r w:rsidRPr="005C3F3F">
        <w:rPr>
          <w:rFonts w:asciiTheme="majorBidi" w:eastAsia="Times New Roman" w:hAnsiTheme="majorBidi" w:cstheme="majorBidi"/>
          <w:color w:val="000000"/>
          <w:sz w:val="28"/>
          <w:szCs w:val="28"/>
          <w:rtl/>
          <w:lang w:eastAsia="fr-FR"/>
        </w:rPr>
        <w:t xml:space="preserve">لإجبار </w:t>
      </w:r>
      <w:r w:rsidR="00831FF6" w:rsidRPr="005C3F3F">
        <w:rPr>
          <w:rFonts w:asciiTheme="majorBidi" w:eastAsia="Times New Roman" w:hAnsiTheme="majorBidi" w:cstheme="majorBidi" w:hint="cs"/>
          <w:color w:val="000000"/>
          <w:sz w:val="28"/>
          <w:szCs w:val="28"/>
          <w:rtl/>
          <w:lang w:eastAsia="fr-FR"/>
        </w:rPr>
        <w:t xml:space="preserve">حنيبعل على </w:t>
      </w:r>
      <w:r w:rsidRPr="005C3F3F">
        <w:rPr>
          <w:rFonts w:asciiTheme="majorBidi" w:eastAsia="Times New Roman" w:hAnsiTheme="majorBidi" w:cstheme="majorBidi"/>
          <w:color w:val="000000"/>
          <w:sz w:val="28"/>
          <w:szCs w:val="28"/>
          <w:rtl/>
          <w:lang w:eastAsia="fr-FR"/>
        </w:rPr>
        <w:t xml:space="preserve">مغادرة إيطاليا، وهذا ما فعله </w:t>
      </w:r>
      <w:r w:rsidR="00831FF6" w:rsidRPr="005C3F3F">
        <w:rPr>
          <w:rFonts w:asciiTheme="majorBidi" w:eastAsia="Times New Roman" w:hAnsiTheme="majorBidi" w:cstheme="majorBidi" w:hint="cs"/>
          <w:color w:val="000000"/>
          <w:sz w:val="28"/>
          <w:szCs w:val="28"/>
          <w:rtl/>
          <w:lang w:eastAsia="fr-FR"/>
        </w:rPr>
        <w:t xml:space="preserve">حنيبعل الذي </w:t>
      </w:r>
      <w:r w:rsidR="00F12F1F" w:rsidRPr="005C3F3F">
        <w:rPr>
          <w:rFonts w:asciiTheme="majorBidi" w:eastAsia="Times New Roman" w:hAnsiTheme="majorBidi" w:cs="Times New Roman"/>
          <w:color w:val="000000"/>
          <w:sz w:val="28"/>
          <w:szCs w:val="28"/>
          <w:rtl/>
          <w:lang w:eastAsia="fr-FR" w:bidi="ar-DZ"/>
        </w:rPr>
        <w:t xml:space="preserve">عاد </w:t>
      </w:r>
      <w:r w:rsidR="00F12F1F" w:rsidRPr="005C3F3F">
        <w:rPr>
          <w:rFonts w:asciiTheme="majorBidi" w:eastAsia="Times New Roman" w:hAnsiTheme="majorBidi" w:cstheme="majorBidi"/>
          <w:color w:val="000000"/>
          <w:sz w:val="28"/>
          <w:szCs w:val="28"/>
          <w:rtl/>
          <w:lang w:eastAsia="fr-FR" w:bidi="ar-DZ"/>
        </w:rPr>
        <w:t xml:space="preserve"> </w:t>
      </w:r>
      <w:r w:rsidRPr="005C3F3F">
        <w:rPr>
          <w:rFonts w:asciiTheme="majorBidi" w:eastAsia="Times New Roman" w:hAnsiTheme="majorBidi" w:cstheme="majorBidi"/>
          <w:color w:val="000000"/>
          <w:sz w:val="28"/>
          <w:szCs w:val="28"/>
          <w:rtl/>
          <w:lang w:eastAsia="fr-FR"/>
        </w:rPr>
        <w:t>إلى وطنه</w:t>
      </w:r>
      <w:r w:rsidR="00F12F1F" w:rsidRPr="005C3F3F">
        <w:rPr>
          <w:rFonts w:asciiTheme="majorBidi" w:eastAsia="Times New Roman" w:hAnsiTheme="majorBidi" w:cstheme="majorBidi"/>
          <w:color w:val="000000"/>
          <w:sz w:val="28"/>
          <w:szCs w:val="28"/>
          <w:rtl/>
          <w:lang w:eastAsia="fr-FR"/>
        </w:rPr>
        <w:t xml:space="preserve"> بطلب من</w:t>
      </w:r>
      <w:r w:rsidR="00831FF6" w:rsidRPr="005C3F3F">
        <w:rPr>
          <w:rFonts w:asciiTheme="majorBidi" w:eastAsia="Times New Roman" w:hAnsiTheme="majorBidi" w:cstheme="majorBidi" w:hint="cs"/>
          <w:color w:val="000000"/>
          <w:sz w:val="28"/>
          <w:szCs w:val="28"/>
          <w:rtl/>
          <w:lang w:eastAsia="fr-FR"/>
        </w:rPr>
        <w:t xml:space="preserve"> </w:t>
      </w:r>
      <w:r w:rsidR="00F12F1F" w:rsidRPr="005C3F3F">
        <w:rPr>
          <w:rFonts w:asciiTheme="majorBidi" w:eastAsia="Times New Roman" w:hAnsiTheme="majorBidi" w:cstheme="majorBidi"/>
          <w:color w:val="000000"/>
          <w:sz w:val="28"/>
          <w:szCs w:val="28"/>
          <w:rtl/>
          <w:lang w:eastAsia="fr-FR"/>
        </w:rPr>
        <w:t xml:space="preserve"> قرطاجة ونزل في صائفة203ق.م بلمطة وبعدها توجه الى حضرموت ابن اعد للمعركة الفاصلة في زاما </w:t>
      </w:r>
      <w:r w:rsidR="006F0C8B" w:rsidRPr="005C3F3F">
        <w:rPr>
          <w:rFonts w:asciiTheme="majorBidi" w:eastAsia="Times New Roman" w:hAnsiTheme="majorBidi" w:cstheme="majorBidi"/>
          <w:color w:val="000000"/>
          <w:sz w:val="28"/>
          <w:szCs w:val="28"/>
          <w:rtl/>
          <w:lang w:eastAsia="fr-FR"/>
        </w:rPr>
        <w:t xml:space="preserve">في 19 اكتوبر 202ق.م وهي المعركة التي انهزم فيها وقدرت خسائر القرطاجيين باكثر من 20الف قتيل وعدد مماثل من الاسرى و اضرت قرطاجة الى التوقيع على معاهدة زاما في 201 ق.م التي لا تنهي وجودها كقوة بحرية في المتوسط فحسب بل حتى كدولة سيدة على اراضيها في افريقيا ذاتها ذلك ان روما فتحت من خلال معاهدة زاما بابا للصراع المتواصل بين قرطاجة و جارتها نوميديا </w:t>
      </w:r>
      <w:r w:rsidRPr="005C3F3F">
        <w:rPr>
          <w:rFonts w:asciiTheme="majorBidi" w:eastAsia="Times New Roman" w:hAnsiTheme="majorBidi" w:cstheme="majorBidi"/>
          <w:color w:val="000000"/>
          <w:sz w:val="28"/>
          <w:szCs w:val="28"/>
          <w:rtl/>
          <w:lang w:eastAsia="fr-FR"/>
        </w:rPr>
        <w:br/>
      </w:r>
      <w:r w:rsidR="006F0C8B" w:rsidRPr="005C3F3F">
        <w:rPr>
          <w:rFonts w:asciiTheme="majorBidi" w:hAnsiTheme="majorBidi" w:cstheme="majorBidi"/>
          <w:sz w:val="28"/>
          <w:szCs w:val="28"/>
          <w:rtl/>
          <w:lang w:bidi="ar-DZ"/>
        </w:rPr>
        <w:t>فقد استغل ماسينيسا ما جاء في بنود معاهدة زاما الموقعة سنة 201 ق.م و التي يحق له بموجبها أن يسترجع أملاكه و أملاك أسلافه من أراضي و مدن وغيرها حتى وان كانت</w:t>
      </w:r>
      <w:r w:rsidR="00831FF6" w:rsidRPr="005C3F3F">
        <w:rPr>
          <w:rFonts w:asciiTheme="majorBidi" w:hAnsiTheme="majorBidi" w:cstheme="majorBidi"/>
          <w:sz w:val="28"/>
          <w:szCs w:val="28"/>
          <w:rtl/>
          <w:lang w:bidi="ar-DZ"/>
        </w:rPr>
        <w:t xml:space="preserve"> واقعة  داخل الأراضي القرطاجية</w:t>
      </w:r>
    </w:p>
    <w:p w:rsidR="00831FF6" w:rsidRPr="005C3F3F" w:rsidRDefault="006F0C8B" w:rsidP="004E5760">
      <w:pPr>
        <w:shd w:val="clear" w:color="auto" w:fill="FFFFFF"/>
        <w:bidi/>
        <w:spacing w:after="402" w:line="402" w:lineRule="atLeast"/>
        <w:ind w:firstLine="567"/>
        <w:jc w:val="both"/>
        <w:rPr>
          <w:rFonts w:asciiTheme="majorBidi" w:hAnsiTheme="majorBidi" w:cstheme="majorBidi"/>
          <w:sz w:val="28"/>
          <w:szCs w:val="28"/>
          <w:rtl/>
          <w:lang w:bidi="ar-DZ"/>
        </w:rPr>
      </w:pPr>
      <w:r w:rsidRPr="005C3F3F">
        <w:rPr>
          <w:rFonts w:asciiTheme="majorBidi" w:hAnsiTheme="majorBidi" w:cstheme="majorBidi"/>
          <w:sz w:val="28"/>
          <w:szCs w:val="28"/>
          <w:rtl/>
          <w:lang w:bidi="ar-DZ"/>
        </w:rPr>
        <w:t>وبهذا صارت المنازعات أمرا حتميا بين ماسينيسا و قرطاجة ، بعدما فتحت معاهدة زاما المجال لأطماع ماسينيسا التي لا نهاية لها، فكانت ذاكرته حسب تعبير شارل جوليان تكشف له</w:t>
      </w:r>
      <w:r w:rsidRPr="005C3F3F">
        <w:rPr>
          <w:rFonts w:asciiTheme="majorBidi" w:hAnsiTheme="majorBidi" w:cstheme="majorBidi"/>
          <w:sz w:val="28"/>
          <w:szCs w:val="28"/>
          <w:lang w:bidi="ar-DZ"/>
        </w:rPr>
        <w:t xml:space="preserve"> </w:t>
      </w:r>
      <w:r w:rsidRPr="005C3F3F">
        <w:rPr>
          <w:rFonts w:asciiTheme="majorBidi" w:hAnsiTheme="majorBidi" w:cstheme="majorBidi"/>
          <w:sz w:val="28"/>
          <w:szCs w:val="28"/>
          <w:rtl/>
          <w:lang w:bidi="ar-DZ"/>
        </w:rPr>
        <w:t>حقوق  قد جهلها أسلافه</w:t>
      </w:r>
      <w:r w:rsidR="004E5760" w:rsidRPr="005C3F3F">
        <w:rPr>
          <w:rFonts w:asciiTheme="majorBidi" w:hAnsiTheme="majorBidi" w:cstheme="majorBidi" w:hint="cs"/>
          <w:sz w:val="28"/>
          <w:szCs w:val="28"/>
          <w:rtl/>
          <w:lang w:bidi="ar-DZ"/>
        </w:rPr>
        <w:t>.</w:t>
      </w:r>
    </w:p>
    <w:p w:rsidR="00BF4C83" w:rsidRPr="00AA6FC5" w:rsidRDefault="00BF4C83" w:rsidP="00BF4C83">
      <w:pPr>
        <w:shd w:val="clear" w:color="auto" w:fill="FFFFFF"/>
        <w:bidi/>
        <w:spacing w:after="402" w:line="402" w:lineRule="atLeast"/>
        <w:ind w:firstLine="567"/>
        <w:jc w:val="both"/>
        <w:rPr>
          <w:rFonts w:asciiTheme="majorBidi" w:eastAsia="Times New Roman" w:hAnsiTheme="majorBidi" w:cstheme="majorBidi"/>
          <w:b/>
          <w:bCs/>
          <w:color w:val="000000"/>
          <w:sz w:val="28"/>
          <w:szCs w:val="28"/>
          <w:rtl/>
          <w:lang w:eastAsia="fr-FR"/>
        </w:rPr>
      </w:pPr>
      <w:r w:rsidRPr="00AA6FC5">
        <w:rPr>
          <w:rFonts w:asciiTheme="majorBidi" w:eastAsia="Times New Roman" w:hAnsiTheme="majorBidi" w:cstheme="majorBidi"/>
          <w:b/>
          <w:bCs/>
          <w:color w:val="000000"/>
          <w:sz w:val="28"/>
          <w:szCs w:val="28"/>
          <w:rtl/>
          <w:lang w:eastAsia="fr-FR"/>
        </w:rPr>
        <w:t>الحرب البونيقية الثالثة (149</w:t>
      </w:r>
      <w:r w:rsidRPr="00AA6FC5">
        <w:rPr>
          <w:rFonts w:asciiTheme="majorBidi" w:eastAsia="Times New Roman" w:hAnsiTheme="majorBidi" w:cstheme="majorBidi"/>
          <w:b/>
          <w:bCs/>
          <w:color w:val="000000"/>
          <w:sz w:val="28"/>
          <w:szCs w:val="28"/>
          <w:rtl/>
          <w:lang w:eastAsia="fr-FR" w:bidi="ar-SY"/>
        </w:rPr>
        <w:t>-</w:t>
      </w:r>
      <w:r w:rsidR="004E5760" w:rsidRPr="00AA6FC5">
        <w:rPr>
          <w:rFonts w:asciiTheme="majorBidi" w:eastAsia="Times New Roman" w:hAnsiTheme="majorBidi" w:cstheme="majorBidi"/>
          <w:b/>
          <w:bCs/>
          <w:color w:val="000000"/>
          <w:sz w:val="28"/>
          <w:szCs w:val="28"/>
          <w:rtl/>
          <w:lang w:eastAsia="fr-FR"/>
        </w:rPr>
        <w:t>146ق.م</w:t>
      </w:r>
      <w:r w:rsidR="004E5760" w:rsidRPr="00AA6FC5">
        <w:rPr>
          <w:rFonts w:asciiTheme="majorBidi" w:eastAsia="Times New Roman" w:hAnsiTheme="majorBidi" w:cstheme="majorBidi" w:hint="cs"/>
          <w:b/>
          <w:bCs/>
          <w:color w:val="000000"/>
          <w:sz w:val="28"/>
          <w:szCs w:val="28"/>
          <w:rtl/>
          <w:lang w:eastAsia="fr-FR"/>
        </w:rPr>
        <w:t>)</w:t>
      </w:r>
    </w:p>
    <w:p w:rsidR="0035664C" w:rsidRPr="00AA6FC5" w:rsidRDefault="0093066C" w:rsidP="00AA6FC5">
      <w:pPr>
        <w:tabs>
          <w:tab w:val="left" w:pos="1560"/>
        </w:tabs>
        <w:bidi/>
        <w:spacing w:after="0" w:line="360" w:lineRule="auto"/>
        <w:jc w:val="both"/>
        <w:rPr>
          <w:rFonts w:asciiTheme="majorBidi" w:hAnsiTheme="majorBidi" w:cstheme="majorBidi"/>
          <w:sz w:val="28"/>
          <w:szCs w:val="28"/>
          <w:lang w:bidi="ar-DZ"/>
        </w:rPr>
      </w:pPr>
      <w:r w:rsidRPr="005C3F3F">
        <w:rPr>
          <w:rFonts w:asciiTheme="majorBidi" w:hAnsiTheme="majorBidi" w:cstheme="majorBidi"/>
          <w:noProof/>
          <w:sz w:val="28"/>
          <w:szCs w:val="28"/>
          <w:rtl/>
          <w:lang w:eastAsia="fr-FR"/>
        </w:rPr>
        <w:pict>
          <v:shapetype id="_x0000_t202" coordsize="21600,21600" o:spt="202" path="m,l,21600r21600,l21600,xe">
            <v:stroke joinstyle="miter"/>
            <v:path gradientshapeok="t" o:connecttype="rect"/>
          </v:shapetype>
          <v:shape id="_x0000_s1026" type="#_x0000_t202" style="position:absolute;left:0;text-align:left;margin-left:611.3pt;margin-top:115.85pt;width:30.1pt;height:3.55pt;z-index:251660288;v-text-anchor:middle" stroked="f">
            <v:textbox style="mso-next-textbox:#_x0000_s1026" inset="0,,0">
              <w:txbxContent>
                <w:p w:rsidR="0035664C" w:rsidRPr="00EC37BA" w:rsidRDefault="0035664C" w:rsidP="0035664C">
                  <w:pPr>
                    <w:rPr>
                      <w:sz w:val="28"/>
                      <w:szCs w:val="28"/>
                    </w:rPr>
                  </w:pPr>
                  <w:r>
                    <w:rPr>
                      <w:sz w:val="28"/>
                      <w:szCs w:val="28"/>
                    </w:rPr>
                    <w:t xml:space="preserve">  III</w:t>
                  </w:r>
                </w:p>
              </w:txbxContent>
            </v:textbox>
          </v:shape>
        </w:pict>
      </w:r>
      <w:r w:rsidR="0035664C" w:rsidRPr="005C3F3F">
        <w:rPr>
          <w:rFonts w:asciiTheme="majorBidi" w:hAnsiTheme="majorBidi" w:cstheme="majorBidi"/>
          <w:sz w:val="28"/>
          <w:szCs w:val="28"/>
          <w:rtl/>
          <w:lang w:bidi="ar-DZ"/>
        </w:rPr>
        <w:t xml:space="preserve"> بعد أن وفرت روما أسبابا دائمة للعداء بين الدولتين الإفريقيتين، وأملت بذلك أن يتكلف ماسينيسا بإضعاف القرطاجيين عن طريق تقليص مناطق نفوذهم ، لكن حدث وﺃن أصبح ماسينيسا   بدوره قويا ، وﺃشرف على دخول مدينة قرطاجة نفسها بعد انتصاره العسكري ، </w:t>
      </w:r>
      <w:r w:rsidR="0035664C" w:rsidRPr="00AA6FC5">
        <w:rPr>
          <w:rFonts w:asciiTheme="majorBidi" w:eastAsia="Times New Roman" w:hAnsiTheme="majorBidi" w:cstheme="majorBidi"/>
          <w:color w:val="000000"/>
          <w:sz w:val="28"/>
          <w:szCs w:val="28"/>
          <w:rtl/>
          <w:lang w:eastAsia="fr-FR" w:bidi="ar-DZ"/>
        </w:rPr>
        <w:t xml:space="preserve">اتخذت روما من ردت فعل قرطاجة التي حملت السلاح للتصدي لاعتداءات ماسينيسا عليها سببا لاعلان حرب جديدة و للتدخل الروماني </w:t>
      </w:r>
      <w:r w:rsidR="008756F8" w:rsidRPr="00AA6FC5">
        <w:rPr>
          <w:rFonts w:asciiTheme="majorBidi" w:eastAsia="Times New Roman" w:hAnsiTheme="majorBidi" w:cstheme="majorBidi"/>
          <w:color w:val="000000"/>
          <w:sz w:val="28"/>
          <w:szCs w:val="28"/>
          <w:rtl/>
          <w:lang w:eastAsia="fr-FR" w:bidi="ar-DZ"/>
        </w:rPr>
        <w:t>سنة 149ق.م،بدعوى خرق قرطاجة لبند من بنود معاهدة زاما التي منعت قرطاجة من الدخول في حرب بافريقيا او بخارجها دون اذن من روما وهكذا جهزت روما حملة عسكرية</w:t>
      </w:r>
      <w:r w:rsidR="00831FF6" w:rsidRPr="00AA6FC5">
        <w:rPr>
          <w:rFonts w:asciiTheme="majorBidi" w:eastAsia="Times New Roman" w:hAnsiTheme="majorBidi" w:cstheme="majorBidi" w:hint="cs"/>
          <w:color w:val="000000"/>
          <w:sz w:val="28"/>
          <w:szCs w:val="28"/>
          <w:rtl/>
          <w:lang w:eastAsia="fr-FR" w:bidi="ar-DZ"/>
        </w:rPr>
        <w:t xml:space="preserve"> وفي المقابل استعدت قرطاجة لقبول كل شروط الرومان لانقاذ مدينتهم من الزوال لكن اصرار الرومان على ترك القرطاجيين </w:t>
      </w:r>
      <w:r w:rsidR="00FB1A21" w:rsidRPr="00AA6FC5">
        <w:rPr>
          <w:rFonts w:asciiTheme="majorBidi" w:eastAsia="Times New Roman" w:hAnsiTheme="majorBidi" w:cstheme="majorBidi" w:hint="cs"/>
          <w:color w:val="000000"/>
          <w:sz w:val="28"/>
          <w:szCs w:val="28"/>
          <w:rtl/>
          <w:lang w:eastAsia="fr-FR" w:bidi="ar-DZ"/>
        </w:rPr>
        <w:t xml:space="preserve">لمدينتهم وبناء مدينة جديدة على بعد 15كلم من البحر الامر الذي رفضه القرطاجيون الذين ضحوا بانفسهم لانقاذ </w:t>
      </w:r>
      <w:r w:rsidR="00FB1A21" w:rsidRPr="00AA6FC5">
        <w:rPr>
          <w:rFonts w:asciiTheme="majorBidi" w:eastAsia="Times New Roman" w:hAnsiTheme="majorBidi" w:cstheme="majorBidi" w:hint="cs"/>
          <w:color w:val="000000"/>
          <w:sz w:val="28"/>
          <w:szCs w:val="28"/>
          <w:rtl/>
          <w:lang w:eastAsia="fr-FR" w:bidi="ar-DZ"/>
        </w:rPr>
        <w:lastRenderedPageBreak/>
        <w:t xml:space="preserve">مدينتهم و تمكنوا من الصمود الى غاية سنة 146ق.م اين نال الرومان من مدينة قرطاجة و دمروها </w:t>
      </w:r>
      <w:r w:rsidR="008756F8" w:rsidRPr="00AA6FC5">
        <w:rPr>
          <w:rFonts w:asciiTheme="majorBidi" w:eastAsia="Times New Roman" w:hAnsiTheme="majorBidi" w:cstheme="majorBidi"/>
          <w:color w:val="000000"/>
          <w:sz w:val="28"/>
          <w:szCs w:val="28"/>
          <w:rtl/>
          <w:lang w:eastAsia="fr-FR" w:bidi="ar-DZ"/>
        </w:rPr>
        <w:t>، بعد اشعاع دام ازيد من ستة قرون و نصف لتحول الى مقاطعة رومانية .</w:t>
      </w:r>
      <w:r w:rsidR="00AA6FC5" w:rsidRPr="00AA6FC5">
        <w:rPr>
          <w:rFonts w:asciiTheme="majorBidi" w:eastAsia="Times New Roman" w:hAnsiTheme="majorBidi" w:cstheme="majorBidi"/>
          <w:color w:val="000000"/>
          <w:sz w:val="28"/>
          <w:szCs w:val="28"/>
          <w:lang w:eastAsia="fr-FR"/>
        </w:rPr>
        <w:t xml:space="preserve"> </w:t>
      </w:r>
    </w:p>
    <w:tbl>
      <w:tblPr>
        <w:tblW w:w="14108" w:type="dxa"/>
        <w:tblCellSpacing w:w="0" w:type="dxa"/>
        <w:tblInd w:w="-1382" w:type="dxa"/>
        <w:tblCellMar>
          <w:left w:w="0" w:type="dxa"/>
          <w:right w:w="0" w:type="dxa"/>
        </w:tblCellMar>
        <w:tblLook w:val="04A0"/>
      </w:tblPr>
      <w:tblGrid>
        <w:gridCol w:w="14108"/>
      </w:tblGrid>
      <w:tr w:rsidR="00B330B7" w:rsidRPr="005C3F3F" w:rsidTr="004E5760">
        <w:trPr>
          <w:tblCellSpacing w:w="0" w:type="dxa"/>
        </w:trPr>
        <w:tc>
          <w:tcPr>
            <w:tcW w:w="0" w:type="auto"/>
            <w:vAlign w:val="center"/>
            <w:hideMark/>
          </w:tcPr>
          <w:p w:rsidR="00B330B7" w:rsidRPr="005C3F3F" w:rsidRDefault="00B330B7" w:rsidP="00B330B7">
            <w:pPr>
              <w:spacing w:after="0" w:line="240" w:lineRule="auto"/>
              <w:rPr>
                <w:rFonts w:asciiTheme="majorBidi" w:eastAsia="Times New Roman" w:hAnsiTheme="majorBidi" w:cstheme="majorBidi"/>
                <w:sz w:val="28"/>
                <w:szCs w:val="28"/>
                <w:lang w:eastAsia="fr-FR"/>
              </w:rPr>
            </w:pPr>
          </w:p>
        </w:tc>
      </w:tr>
      <w:tr w:rsidR="00B330B7" w:rsidRPr="005C3F3F" w:rsidTr="004E5760">
        <w:trPr>
          <w:tblCellSpacing w:w="0" w:type="dxa"/>
        </w:trPr>
        <w:tc>
          <w:tcPr>
            <w:tcW w:w="0" w:type="auto"/>
            <w:vAlign w:val="center"/>
            <w:hideMark/>
          </w:tcPr>
          <w:p w:rsidR="00B330B7" w:rsidRPr="005C3F3F" w:rsidRDefault="00B330B7" w:rsidP="00B330B7">
            <w:pPr>
              <w:spacing w:after="0" w:line="240" w:lineRule="auto"/>
              <w:rPr>
                <w:rFonts w:asciiTheme="majorBidi" w:eastAsia="Times New Roman" w:hAnsiTheme="majorBidi" w:cstheme="majorBidi"/>
                <w:sz w:val="28"/>
                <w:szCs w:val="28"/>
                <w:lang w:eastAsia="fr-FR"/>
              </w:rPr>
            </w:pPr>
          </w:p>
        </w:tc>
      </w:tr>
    </w:tbl>
    <w:p w:rsidR="00BF4C83" w:rsidRPr="005C3F3F" w:rsidRDefault="00BF4C83" w:rsidP="00BF4C83">
      <w:pPr>
        <w:shd w:val="clear" w:color="auto" w:fill="FFFFFF"/>
        <w:bidi/>
        <w:spacing w:after="402" w:line="402" w:lineRule="atLeast"/>
        <w:ind w:firstLine="567"/>
        <w:jc w:val="both"/>
        <w:rPr>
          <w:rFonts w:asciiTheme="majorBidi" w:eastAsia="Times New Roman" w:hAnsiTheme="majorBidi" w:cstheme="majorBidi"/>
          <w:color w:val="000000"/>
          <w:sz w:val="28"/>
          <w:szCs w:val="28"/>
          <w:rtl/>
          <w:lang w:eastAsia="fr-FR"/>
        </w:rPr>
      </w:pPr>
    </w:p>
    <w:p w:rsidR="00BF4C83" w:rsidRPr="005C3F3F" w:rsidRDefault="00BF4C83" w:rsidP="00BF4C83">
      <w:pPr>
        <w:shd w:val="clear" w:color="auto" w:fill="FFFFFF"/>
        <w:bidi/>
        <w:spacing w:after="402" w:line="402" w:lineRule="atLeast"/>
        <w:ind w:right="-142" w:firstLine="567"/>
        <w:rPr>
          <w:rFonts w:asciiTheme="majorBidi" w:hAnsiTheme="majorBidi" w:cstheme="majorBidi"/>
          <w:color w:val="000000"/>
          <w:sz w:val="28"/>
          <w:szCs w:val="28"/>
          <w:shd w:val="clear" w:color="auto" w:fill="FFFFFF"/>
          <w:rtl/>
        </w:rPr>
      </w:pPr>
    </w:p>
    <w:p w:rsidR="00BF4C83" w:rsidRPr="005C3F3F" w:rsidRDefault="00BF4C83" w:rsidP="00BF4C83">
      <w:pPr>
        <w:shd w:val="clear" w:color="auto" w:fill="FFFFFF"/>
        <w:bidi/>
        <w:spacing w:after="402" w:line="402" w:lineRule="atLeast"/>
        <w:ind w:right="-142" w:firstLine="567"/>
        <w:rPr>
          <w:rFonts w:asciiTheme="majorBidi" w:eastAsia="Times New Roman" w:hAnsiTheme="majorBidi" w:cstheme="majorBidi"/>
          <w:color w:val="000000"/>
          <w:sz w:val="28"/>
          <w:szCs w:val="28"/>
          <w:rtl/>
          <w:lang w:eastAsia="fr-FR"/>
        </w:rPr>
      </w:pPr>
    </w:p>
    <w:p w:rsidR="00BF4C83" w:rsidRPr="005C3F3F" w:rsidRDefault="00BF4C83" w:rsidP="00BF4C83">
      <w:pPr>
        <w:shd w:val="clear" w:color="auto" w:fill="FFFFFF"/>
        <w:bidi/>
        <w:spacing w:after="402" w:line="402" w:lineRule="atLeast"/>
        <w:ind w:firstLine="567"/>
        <w:jc w:val="both"/>
        <w:rPr>
          <w:rFonts w:asciiTheme="majorBidi" w:eastAsia="Times New Roman" w:hAnsiTheme="majorBidi" w:cstheme="majorBidi"/>
          <w:color w:val="000000"/>
          <w:sz w:val="28"/>
          <w:szCs w:val="28"/>
          <w:lang w:eastAsia="fr-FR"/>
        </w:rPr>
      </w:pPr>
    </w:p>
    <w:p w:rsidR="00A465B0" w:rsidRPr="005C3F3F" w:rsidRDefault="00A465B0" w:rsidP="00BF4C83">
      <w:pPr>
        <w:jc w:val="right"/>
        <w:rPr>
          <w:rFonts w:asciiTheme="majorBidi" w:hAnsiTheme="majorBidi" w:cstheme="majorBidi"/>
          <w:sz w:val="28"/>
          <w:szCs w:val="28"/>
        </w:rPr>
      </w:pPr>
    </w:p>
    <w:sectPr w:rsidR="00A465B0" w:rsidRPr="005C3F3F" w:rsidSect="00A465B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5F7" w:rsidRDefault="00CD55F7" w:rsidP="006F0C8B">
      <w:pPr>
        <w:spacing w:after="0" w:line="240" w:lineRule="auto"/>
      </w:pPr>
      <w:r>
        <w:separator/>
      </w:r>
    </w:p>
  </w:endnote>
  <w:endnote w:type="continuationSeparator" w:id="1">
    <w:p w:rsidR="00CD55F7" w:rsidRDefault="00CD55F7" w:rsidP="006F0C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5F7" w:rsidRDefault="00CD55F7" w:rsidP="006F0C8B">
      <w:pPr>
        <w:spacing w:after="0" w:line="240" w:lineRule="auto"/>
      </w:pPr>
      <w:r>
        <w:separator/>
      </w:r>
    </w:p>
  </w:footnote>
  <w:footnote w:type="continuationSeparator" w:id="1">
    <w:p w:rsidR="00CD55F7" w:rsidRDefault="00CD55F7" w:rsidP="006F0C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0655D"/>
    <w:multiLevelType w:val="multilevel"/>
    <w:tmpl w:val="F940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BF4C83"/>
    <w:rsid w:val="00063A04"/>
    <w:rsid w:val="000A218F"/>
    <w:rsid w:val="0020787C"/>
    <w:rsid w:val="002A6645"/>
    <w:rsid w:val="0035664C"/>
    <w:rsid w:val="003A0143"/>
    <w:rsid w:val="00406BF6"/>
    <w:rsid w:val="004E5760"/>
    <w:rsid w:val="005A324C"/>
    <w:rsid w:val="005C3F3F"/>
    <w:rsid w:val="00627866"/>
    <w:rsid w:val="006F0C8B"/>
    <w:rsid w:val="0075470E"/>
    <w:rsid w:val="007F0E4D"/>
    <w:rsid w:val="00822ED3"/>
    <w:rsid w:val="00831FF6"/>
    <w:rsid w:val="008756F8"/>
    <w:rsid w:val="0093066C"/>
    <w:rsid w:val="00A465B0"/>
    <w:rsid w:val="00AA6FC5"/>
    <w:rsid w:val="00B029A6"/>
    <w:rsid w:val="00B330B7"/>
    <w:rsid w:val="00B74266"/>
    <w:rsid w:val="00BA57FD"/>
    <w:rsid w:val="00BF4C83"/>
    <w:rsid w:val="00CD55F7"/>
    <w:rsid w:val="00D86A30"/>
    <w:rsid w:val="00F12F1F"/>
    <w:rsid w:val="00F15BC3"/>
    <w:rsid w:val="00F54BFA"/>
    <w:rsid w:val="00F60A3F"/>
    <w:rsid w:val="00FB1A21"/>
    <w:rsid w:val="00FC0DC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5B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F4C83"/>
  </w:style>
  <w:style w:type="paragraph" w:styleId="NormalWeb">
    <w:name w:val="Normal (Web)"/>
    <w:basedOn w:val="Normal"/>
    <w:uiPriority w:val="99"/>
    <w:semiHidden/>
    <w:unhideWhenUsed/>
    <w:rsid w:val="00B330B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330B7"/>
    <w:rPr>
      <w:color w:val="0000FF"/>
      <w:u w:val="single"/>
    </w:rPr>
  </w:style>
  <w:style w:type="character" w:customStyle="1" w:styleId="navigation">
    <w:name w:val="navigation"/>
    <w:basedOn w:val="Policepardfaut"/>
    <w:rsid w:val="00B330B7"/>
  </w:style>
  <w:style w:type="paragraph" w:styleId="Textedebulles">
    <w:name w:val="Balloon Text"/>
    <w:basedOn w:val="Normal"/>
    <w:link w:val="TextedebullesCar"/>
    <w:uiPriority w:val="99"/>
    <w:semiHidden/>
    <w:unhideWhenUsed/>
    <w:rsid w:val="00B330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0B7"/>
    <w:rPr>
      <w:rFonts w:ascii="Tahoma" w:hAnsi="Tahoma" w:cs="Tahoma"/>
      <w:sz w:val="16"/>
      <w:szCs w:val="16"/>
    </w:rPr>
  </w:style>
  <w:style w:type="paragraph" w:styleId="Notedebasdepage">
    <w:name w:val="footnote text"/>
    <w:basedOn w:val="Normal"/>
    <w:link w:val="NotedebasdepageCar"/>
    <w:uiPriority w:val="99"/>
    <w:unhideWhenUsed/>
    <w:rsid w:val="006F0C8B"/>
    <w:pPr>
      <w:spacing w:after="0" w:line="240" w:lineRule="auto"/>
    </w:pPr>
    <w:rPr>
      <w:sz w:val="20"/>
      <w:szCs w:val="20"/>
    </w:rPr>
  </w:style>
  <w:style w:type="character" w:customStyle="1" w:styleId="NotedebasdepageCar">
    <w:name w:val="Note de bas de page Car"/>
    <w:basedOn w:val="Policepardfaut"/>
    <w:link w:val="Notedebasdepage"/>
    <w:uiPriority w:val="99"/>
    <w:rsid w:val="006F0C8B"/>
    <w:rPr>
      <w:sz w:val="20"/>
      <w:szCs w:val="20"/>
    </w:rPr>
  </w:style>
  <w:style w:type="character" w:styleId="Appelnotedebasdep">
    <w:name w:val="footnote reference"/>
    <w:basedOn w:val="Policepardfaut"/>
    <w:uiPriority w:val="99"/>
    <w:semiHidden/>
    <w:unhideWhenUsed/>
    <w:rsid w:val="006F0C8B"/>
    <w:rPr>
      <w:vertAlign w:val="superscript"/>
    </w:rPr>
  </w:style>
</w:styles>
</file>

<file path=word/webSettings.xml><?xml version="1.0" encoding="utf-8"?>
<w:webSettings xmlns:r="http://schemas.openxmlformats.org/officeDocument/2006/relationships" xmlns:w="http://schemas.openxmlformats.org/wordprocessingml/2006/main">
  <w:divs>
    <w:div w:id="532810872">
      <w:bodyDiv w:val="1"/>
      <w:marLeft w:val="0"/>
      <w:marRight w:val="0"/>
      <w:marTop w:val="0"/>
      <w:marBottom w:val="0"/>
      <w:divBdr>
        <w:top w:val="none" w:sz="0" w:space="0" w:color="auto"/>
        <w:left w:val="none" w:sz="0" w:space="0" w:color="auto"/>
        <w:bottom w:val="none" w:sz="0" w:space="0" w:color="auto"/>
        <w:right w:val="none" w:sz="0" w:space="0" w:color="auto"/>
      </w:divBdr>
    </w:div>
    <w:div w:id="561253747">
      <w:bodyDiv w:val="1"/>
      <w:marLeft w:val="0"/>
      <w:marRight w:val="0"/>
      <w:marTop w:val="0"/>
      <w:marBottom w:val="0"/>
      <w:divBdr>
        <w:top w:val="none" w:sz="0" w:space="0" w:color="auto"/>
        <w:left w:val="none" w:sz="0" w:space="0" w:color="auto"/>
        <w:bottom w:val="none" w:sz="0" w:space="0" w:color="auto"/>
        <w:right w:val="none" w:sz="0" w:space="0" w:color="auto"/>
      </w:divBdr>
    </w:div>
    <w:div w:id="617226194">
      <w:bodyDiv w:val="1"/>
      <w:marLeft w:val="0"/>
      <w:marRight w:val="0"/>
      <w:marTop w:val="0"/>
      <w:marBottom w:val="0"/>
      <w:divBdr>
        <w:top w:val="none" w:sz="0" w:space="0" w:color="auto"/>
        <w:left w:val="none" w:sz="0" w:space="0" w:color="auto"/>
        <w:bottom w:val="none" w:sz="0" w:space="0" w:color="auto"/>
        <w:right w:val="none" w:sz="0" w:space="0" w:color="auto"/>
      </w:divBdr>
    </w:div>
    <w:div w:id="1002200215">
      <w:bodyDiv w:val="1"/>
      <w:marLeft w:val="0"/>
      <w:marRight w:val="0"/>
      <w:marTop w:val="0"/>
      <w:marBottom w:val="0"/>
      <w:divBdr>
        <w:top w:val="none" w:sz="0" w:space="0" w:color="auto"/>
        <w:left w:val="none" w:sz="0" w:space="0" w:color="auto"/>
        <w:bottom w:val="none" w:sz="0" w:space="0" w:color="auto"/>
        <w:right w:val="none" w:sz="0" w:space="0" w:color="auto"/>
      </w:divBdr>
      <w:divsChild>
        <w:div w:id="923801626">
          <w:marLeft w:val="0"/>
          <w:marRight w:val="0"/>
          <w:marTop w:val="0"/>
          <w:marBottom w:val="0"/>
          <w:divBdr>
            <w:top w:val="none" w:sz="0" w:space="0" w:color="auto"/>
            <w:left w:val="none" w:sz="0" w:space="0" w:color="auto"/>
            <w:bottom w:val="none" w:sz="0" w:space="0" w:color="auto"/>
            <w:right w:val="none" w:sz="0" w:space="0" w:color="auto"/>
          </w:divBdr>
          <w:divsChild>
            <w:div w:id="588540955">
              <w:marLeft w:val="0"/>
              <w:marRight w:val="0"/>
              <w:marTop w:val="0"/>
              <w:marBottom w:val="0"/>
              <w:divBdr>
                <w:top w:val="none" w:sz="0" w:space="0" w:color="auto"/>
                <w:left w:val="none" w:sz="0" w:space="0" w:color="auto"/>
                <w:bottom w:val="none" w:sz="0" w:space="0" w:color="auto"/>
                <w:right w:val="none" w:sz="0" w:space="0" w:color="auto"/>
              </w:divBdr>
              <w:divsChild>
                <w:div w:id="483662473">
                  <w:marLeft w:val="167"/>
                  <w:marRight w:val="201"/>
                  <w:marTop w:val="0"/>
                  <w:marBottom w:val="0"/>
                  <w:divBdr>
                    <w:top w:val="none" w:sz="0" w:space="0" w:color="auto"/>
                    <w:left w:val="none" w:sz="0" w:space="0" w:color="auto"/>
                    <w:bottom w:val="none" w:sz="0" w:space="0" w:color="auto"/>
                    <w:right w:val="none" w:sz="0" w:space="0" w:color="auto"/>
                  </w:divBdr>
                </w:div>
                <w:div w:id="315762328">
                  <w:marLeft w:val="0"/>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 w:id="1053388279">
      <w:bodyDiv w:val="1"/>
      <w:marLeft w:val="0"/>
      <w:marRight w:val="0"/>
      <w:marTop w:val="0"/>
      <w:marBottom w:val="0"/>
      <w:divBdr>
        <w:top w:val="none" w:sz="0" w:space="0" w:color="auto"/>
        <w:left w:val="none" w:sz="0" w:space="0" w:color="auto"/>
        <w:bottom w:val="none" w:sz="0" w:space="0" w:color="auto"/>
        <w:right w:val="none" w:sz="0" w:space="0" w:color="auto"/>
      </w:divBdr>
    </w:div>
    <w:div w:id="1389573022">
      <w:bodyDiv w:val="1"/>
      <w:marLeft w:val="0"/>
      <w:marRight w:val="0"/>
      <w:marTop w:val="0"/>
      <w:marBottom w:val="0"/>
      <w:divBdr>
        <w:top w:val="none" w:sz="0" w:space="0" w:color="auto"/>
        <w:left w:val="none" w:sz="0" w:space="0" w:color="auto"/>
        <w:bottom w:val="none" w:sz="0" w:space="0" w:color="auto"/>
        <w:right w:val="none" w:sz="0" w:space="0" w:color="auto"/>
      </w:divBdr>
    </w:div>
    <w:div w:id="210904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48073-04EA-45F1-A8E9-2FA21E9F7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777</Words>
  <Characters>4276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 INFO</dc:creator>
  <cp:lastModifiedBy>BIG INFO</cp:lastModifiedBy>
  <cp:revision>9</cp:revision>
  <dcterms:created xsi:type="dcterms:W3CDTF">2017-03-30T19:03:00Z</dcterms:created>
  <dcterms:modified xsi:type="dcterms:W3CDTF">2017-04-23T17:20:00Z</dcterms:modified>
</cp:coreProperties>
</file>