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07" w:rsidRDefault="00D22F07" w:rsidP="00D22F07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 xml:space="preserve">الوضعية </w:t>
      </w:r>
      <w:proofErr w:type="spellStart"/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الادماجية</w:t>
      </w:r>
      <w:proofErr w:type="spellEnd"/>
      <w:r w:rsidRPr="00C101B2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:</w:t>
      </w:r>
    </w:p>
    <w:p w:rsidR="00D22F07" w:rsidRDefault="00D22F07" w:rsidP="00D22F07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DZ"/>
        </w:rPr>
        <w:t>الهدف الخاص:</w:t>
      </w:r>
    </w:p>
    <w:p w:rsidR="00D22F07" w:rsidRPr="00D22F07" w:rsidRDefault="00D22F07" w:rsidP="00D22F07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 يحدد الطالب أقسام اللياقة البدنية</w:t>
      </w:r>
    </w:p>
    <w:p w:rsidR="00D22F07" w:rsidRDefault="00D22F07" w:rsidP="000C57E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خلال دراستك لمحاضرة أقسام اللياقة البدنية</w:t>
      </w:r>
    </w:p>
    <w:p w:rsidR="00D22F07" w:rsidRPr="00D22F07" w:rsidRDefault="007F03E1" w:rsidP="00D22F07">
      <w:pPr>
        <w:bidi/>
        <w:rPr>
          <w:rFonts w:ascii="Simplified Arabic" w:hAnsi="Simplified Arabic" w:cs="Simplified Arabic"/>
          <w:color w:val="FF0000"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التعليمة</w:t>
      </w:r>
      <w:bookmarkStart w:id="0" w:name="_GoBack"/>
      <w:bookmarkEnd w:id="0"/>
      <w:r w:rsidR="00D22F07" w:rsidRPr="00D22F07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:</w:t>
      </w:r>
    </w:p>
    <w:p w:rsidR="00D22F07" w:rsidRPr="00D22F07" w:rsidRDefault="000C57EB" w:rsidP="00D22F0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D22F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فمن خلال </w:t>
      </w:r>
      <w:proofErr w:type="gramStart"/>
      <w:r w:rsidRPr="00D22F07">
        <w:rPr>
          <w:rFonts w:ascii="Simplified Arabic" w:hAnsi="Simplified Arabic" w:cs="Simplified Arabic"/>
          <w:sz w:val="32"/>
          <w:szCs w:val="32"/>
          <w:rtl/>
          <w:lang w:bidi="ar-DZ"/>
        </w:rPr>
        <w:t>دراستك  لأقسام</w:t>
      </w:r>
      <w:proofErr w:type="gramEnd"/>
      <w:r w:rsidRPr="00D22F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اللياقة البدنية ومكتسباتك القبلية  </w:t>
      </w:r>
      <w:r w:rsidR="00D22F07"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أذكر</w:t>
      </w:r>
      <w:r w:rsidR="00102FDA"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خمسة تمرينات</w:t>
      </w:r>
      <w:r w:rsidR="00D22F07"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</w:t>
      </w:r>
      <w:r w:rsidR="00102FDA"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تستهدف كل من </w:t>
      </w:r>
    </w:p>
    <w:p w:rsidR="00D22F07" w:rsidRPr="00D22F07" w:rsidRDefault="00102FDA" w:rsidP="00D22F07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اللياقة البدنية </w:t>
      </w:r>
      <w:proofErr w:type="gramStart"/>
      <w:r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التنافسية(</w:t>
      </w:r>
      <w:proofErr w:type="gramEnd"/>
      <w:r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العامة والخاصة ) </w:t>
      </w:r>
    </w:p>
    <w:p w:rsidR="000C57EB" w:rsidRDefault="00D22F07" w:rsidP="00D22F07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02FDA"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اللياقة البدنية </w:t>
      </w:r>
      <w:proofErr w:type="gramStart"/>
      <w:r w:rsidR="00102FDA"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الصحية </w:t>
      </w:r>
      <w:r w:rsidR="000C57EB" w:rsidRPr="00D22F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7A1812" w:rsidRDefault="007A1812" w:rsidP="007A1812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ملاحظة: يعاد النشاط في ملف وورد مع كتابة الاسم واللقب والفوج </w:t>
      </w:r>
    </w:p>
    <w:p w:rsidR="007A1812" w:rsidRPr="007A1812" w:rsidRDefault="007A1812" w:rsidP="007A1812">
      <w:pPr>
        <w:pStyle w:val="Paragraphedeliste"/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7A1812" w:rsidRPr="007A1812" w:rsidSect="000C57EB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E7" w:rsidRDefault="002005E7" w:rsidP="000C57EB">
      <w:pPr>
        <w:spacing w:after="0" w:line="240" w:lineRule="auto"/>
      </w:pPr>
      <w:r>
        <w:separator/>
      </w:r>
    </w:p>
  </w:endnote>
  <w:endnote w:type="continuationSeparator" w:id="0">
    <w:p w:rsidR="002005E7" w:rsidRDefault="002005E7" w:rsidP="000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E7" w:rsidRDefault="002005E7" w:rsidP="000C57EB">
      <w:pPr>
        <w:spacing w:after="0" w:line="240" w:lineRule="auto"/>
      </w:pPr>
      <w:r>
        <w:separator/>
      </w:r>
    </w:p>
  </w:footnote>
  <w:footnote w:type="continuationSeparator" w:id="0">
    <w:p w:rsidR="002005E7" w:rsidRDefault="002005E7" w:rsidP="000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EB" w:rsidRPr="007A6AB7" w:rsidRDefault="000C57EB" w:rsidP="000C57EB">
    <w:pPr>
      <w:pStyle w:val="En-tte"/>
      <w:bidi/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</w:pP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محاضرات مدخل النشاط البدني الرياضي 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السنة الأولى جذع مشترك</w:t>
    </w:r>
    <w:r w:rsidRPr="007A6AB7">
      <w:rPr>
        <w:rFonts w:asciiTheme="majorBidi" w:hAnsiTheme="majorBidi" w:cstheme="majorBidi" w:hint="cs"/>
        <w:color w:val="FF0000"/>
        <w:sz w:val="28"/>
        <w:szCs w:val="28"/>
        <w:rtl/>
        <w:lang w:bidi="ar-DZ"/>
      </w:rPr>
      <w:t xml:space="preserve"> </w:t>
    </w:r>
    <w:r w:rsidRPr="007A6AB7">
      <w:rPr>
        <w:rFonts w:asciiTheme="majorBidi" w:hAnsiTheme="majorBidi" w:cstheme="majorBidi"/>
        <w:color w:val="FF0000"/>
        <w:sz w:val="28"/>
        <w:szCs w:val="28"/>
        <w:rtl/>
        <w:lang w:bidi="ar-DZ"/>
      </w:rPr>
      <w:t xml:space="preserve">          </w:t>
    </w:r>
    <w:proofErr w:type="spellStart"/>
    <w:proofErr w:type="gramStart"/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>الأستاذ: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د</w:t>
    </w:r>
    <w:proofErr w:type="spellEnd"/>
    <w:proofErr w:type="gramEnd"/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/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بن يونس أيمن</w:t>
    </w:r>
  </w:p>
  <w:p w:rsidR="000C57EB" w:rsidRDefault="000C57E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13"/>
      </v:shape>
    </w:pict>
  </w:numPicBullet>
  <w:abstractNum w:abstractNumId="0">
    <w:nsid w:val="04D330F4"/>
    <w:multiLevelType w:val="hybridMultilevel"/>
    <w:tmpl w:val="9A760F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08AC"/>
    <w:multiLevelType w:val="hybridMultilevel"/>
    <w:tmpl w:val="B2A28E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727"/>
    <w:multiLevelType w:val="hybridMultilevel"/>
    <w:tmpl w:val="2BD6F48E"/>
    <w:lvl w:ilvl="0" w:tplc="45A2D68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7EB"/>
    <w:rsid w:val="000C57EB"/>
    <w:rsid w:val="000F7C54"/>
    <w:rsid w:val="00102FDA"/>
    <w:rsid w:val="00133503"/>
    <w:rsid w:val="001F4FE8"/>
    <w:rsid w:val="002005E7"/>
    <w:rsid w:val="00293ADF"/>
    <w:rsid w:val="00612927"/>
    <w:rsid w:val="007A1812"/>
    <w:rsid w:val="007F03E1"/>
    <w:rsid w:val="008358A4"/>
    <w:rsid w:val="00872EFB"/>
    <w:rsid w:val="00A017F7"/>
    <w:rsid w:val="00A465AB"/>
    <w:rsid w:val="00AA699D"/>
    <w:rsid w:val="00D22F07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28CC-055D-479C-8467-3C6A969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57EB"/>
  </w:style>
  <w:style w:type="paragraph" w:styleId="Pieddepage">
    <w:name w:val="footer"/>
    <w:basedOn w:val="Normal"/>
    <w:link w:val="PieddepageCar"/>
    <w:uiPriority w:val="99"/>
    <w:semiHidden/>
    <w:unhideWhenUsed/>
    <w:rsid w:val="000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7EB"/>
  </w:style>
  <w:style w:type="paragraph" w:styleId="Paragraphedeliste">
    <w:name w:val="List Paragraph"/>
    <w:basedOn w:val="Normal"/>
    <w:uiPriority w:val="34"/>
    <w:qFormat/>
    <w:rsid w:val="00293A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TRAVAIL</cp:lastModifiedBy>
  <cp:revision>6</cp:revision>
  <dcterms:created xsi:type="dcterms:W3CDTF">2021-02-06T07:58:00Z</dcterms:created>
  <dcterms:modified xsi:type="dcterms:W3CDTF">2021-03-22T10:33:00Z</dcterms:modified>
</cp:coreProperties>
</file>