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29D" w:rsidRDefault="00F23FA0" w:rsidP="0005229D">
      <w:pPr>
        <w:rPr>
          <w:rFonts w:cs="Arial" w:hint="cs"/>
          <w:noProof/>
          <w:sz w:val="28"/>
          <w:szCs w:val="28"/>
          <w:rtl/>
        </w:rPr>
      </w:pPr>
      <w:proofErr w:type="gramStart"/>
      <w:r>
        <w:rPr>
          <w:rFonts w:hint="cs"/>
          <w:sz w:val="32"/>
          <w:szCs w:val="32"/>
          <w:rtl/>
          <w:lang w:bidi="ar-DZ"/>
        </w:rPr>
        <w:t>الموضوع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السادس:</w:t>
      </w:r>
    </w:p>
    <w:p w:rsidR="0005229D" w:rsidRDefault="00F23FA0" w:rsidP="0005229D">
      <w:pPr>
        <w:rPr>
          <w:rFonts w:hint="cs"/>
          <w:sz w:val="28"/>
          <w:szCs w:val="28"/>
          <w:rtl/>
        </w:rPr>
      </w:pPr>
      <w:r w:rsidRPr="00F23FA0">
        <w:rPr>
          <w:rFonts w:cs="Arial" w:hint="cs"/>
          <w:noProof/>
          <w:sz w:val="28"/>
          <w:szCs w:val="28"/>
          <w:rtl/>
        </w:rPr>
        <w:t xml:space="preserve"> </w:t>
      </w:r>
      <w:r w:rsidR="0005229D" w:rsidRPr="00903DFC">
        <w:rPr>
          <w:rFonts w:hint="cs"/>
          <w:sz w:val="28"/>
          <w:szCs w:val="28"/>
          <w:rtl/>
        </w:rPr>
        <w:t>إليك هذا النص وهو مقتطف من كتاب الفلسفة الإسلامية مفهومها ونشأتها،الصاوي صاوي أحمد  وأهميتها واهم قضاياها</w:t>
      </w:r>
      <w:r w:rsidR="0005229D">
        <w:rPr>
          <w:rFonts w:hint="cs"/>
          <w:sz w:val="28"/>
          <w:szCs w:val="28"/>
          <w:rtl/>
        </w:rPr>
        <w:t>.</w:t>
      </w:r>
    </w:p>
    <w:p w:rsidR="0005229D" w:rsidRPr="0005229D" w:rsidRDefault="0005229D" w:rsidP="0005229D">
      <w:pPr>
        <w:rPr>
          <w:rFonts w:hint="cs"/>
          <w:sz w:val="28"/>
          <w:szCs w:val="28"/>
          <w:highlight w:val="yellow"/>
          <w:rtl/>
        </w:rPr>
      </w:pPr>
      <w:r w:rsidRPr="0005229D">
        <w:rPr>
          <w:rFonts w:hint="cs"/>
          <w:sz w:val="28"/>
          <w:szCs w:val="28"/>
          <w:highlight w:val="yellow"/>
          <w:rtl/>
        </w:rPr>
        <w:t xml:space="preserve">المطلوب: بيّن من خلال </w:t>
      </w:r>
      <w:proofErr w:type="gramStart"/>
      <w:r w:rsidRPr="0005229D">
        <w:rPr>
          <w:rFonts w:hint="cs"/>
          <w:sz w:val="28"/>
          <w:szCs w:val="28"/>
          <w:highlight w:val="yellow"/>
          <w:rtl/>
        </w:rPr>
        <w:t>النص :</w:t>
      </w:r>
      <w:proofErr w:type="gramEnd"/>
    </w:p>
    <w:p w:rsidR="0005229D" w:rsidRPr="0005229D" w:rsidRDefault="0005229D" w:rsidP="0005229D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  <w:highlight w:val="yellow"/>
          <w:lang w:bidi="ar-SA"/>
        </w:rPr>
      </w:pPr>
      <w:r w:rsidRPr="0005229D">
        <w:rPr>
          <w:rFonts w:hint="cs"/>
          <w:sz w:val="28"/>
          <w:szCs w:val="28"/>
          <w:highlight w:val="yellow"/>
          <w:rtl/>
        </w:rPr>
        <w:t>قيمة حركة التصوف في بعث النشاط العقلي والفكري عند المسلين.</w:t>
      </w:r>
    </w:p>
    <w:p w:rsidR="0005229D" w:rsidRPr="0005229D" w:rsidRDefault="0005229D" w:rsidP="0005229D">
      <w:pPr>
        <w:pStyle w:val="Paragraphedeliste"/>
        <w:numPr>
          <w:ilvl w:val="0"/>
          <w:numId w:val="1"/>
        </w:numPr>
        <w:bidi/>
        <w:rPr>
          <w:rFonts w:hint="cs"/>
          <w:sz w:val="28"/>
          <w:szCs w:val="28"/>
          <w:highlight w:val="yellow"/>
          <w:lang w:bidi="ar-SA"/>
        </w:rPr>
      </w:pPr>
      <w:r w:rsidRPr="0005229D">
        <w:rPr>
          <w:rFonts w:hint="cs"/>
          <w:sz w:val="28"/>
          <w:szCs w:val="28"/>
          <w:highlight w:val="yellow"/>
          <w:rtl/>
        </w:rPr>
        <w:t xml:space="preserve">دور </w:t>
      </w:r>
      <w:proofErr w:type="gramStart"/>
      <w:r w:rsidRPr="0005229D">
        <w:rPr>
          <w:rFonts w:hint="cs"/>
          <w:sz w:val="28"/>
          <w:szCs w:val="28"/>
          <w:highlight w:val="yellow"/>
          <w:rtl/>
        </w:rPr>
        <w:t>هذه</w:t>
      </w:r>
      <w:proofErr w:type="gramEnd"/>
      <w:r w:rsidRPr="0005229D">
        <w:rPr>
          <w:rFonts w:hint="cs"/>
          <w:sz w:val="28"/>
          <w:szCs w:val="28"/>
          <w:highlight w:val="yellow"/>
          <w:rtl/>
        </w:rPr>
        <w:t xml:space="preserve"> الحركة في تبني هموم المجتمع وتوجيه الفكر والسلوك.</w:t>
      </w:r>
    </w:p>
    <w:p w:rsidR="00F23FA0" w:rsidRDefault="0005229D" w:rsidP="0005229D">
      <w:pPr>
        <w:rPr>
          <w:rFonts w:cs="Arial" w:hint="cs"/>
          <w:noProof/>
          <w:sz w:val="28"/>
          <w:szCs w:val="28"/>
          <w:rtl/>
        </w:rPr>
      </w:pPr>
      <w:r w:rsidRPr="0005229D">
        <w:rPr>
          <w:rFonts w:hint="cs"/>
          <w:sz w:val="28"/>
          <w:szCs w:val="28"/>
          <w:highlight w:val="yellow"/>
          <w:rtl/>
        </w:rPr>
        <w:t xml:space="preserve">أهم المراحل التي </w:t>
      </w:r>
      <w:proofErr w:type="gramStart"/>
      <w:r w:rsidRPr="0005229D">
        <w:rPr>
          <w:rFonts w:hint="cs"/>
          <w:sz w:val="28"/>
          <w:szCs w:val="28"/>
          <w:highlight w:val="yellow"/>
          <w:rtl/>
        </w:rPr>
        <w:t>مرّ</w:t>
      </w:r>
      <w:proofErr w:type="gramEnd"/>
      <w:r w:rsidRPr="0005229D">
        <w:rPr>
          <w:rFonts w:hint="cs"/>
          <w:sz w:val="28"/>
          <w:szCs w:val="28"/>
          <w:highlight w:val="yellow"/>
          <w:rtl/>
        </w:rPr>
        <w:t xml:space="preserve"> بها التصوف الإسلامي.</w:t>
      </w:r>
      <w:r w:rsidRPr="00903DFC">
        <w:rPr>
          <w:rFonts w:hint="cs"/>
          <w:sz w:val="28"/>
          <w:szCs w:val="28"/>
          <w:rtl/>
        </w:rPr>
        <w:t xml:space="preserve">  </w:t>
      </w: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05229D" w:rsidRDefault="0005229D" w:rsidP="00F23FA0">
      <w:pPr>
        <w:rPr>
          <w:rFonts w:cs="Arial" w:hint="cs"/>
          <w:noProof/>
          <w:sz w:val="28"/>
          <w:szCs w:val="28"/>
          <w:rtl/>
        </w:rPr>
      </w:pPr>
    </w:p>
    <w:p w:rsidR="002938DD" w:rsidRDefault="00F23FA0" w:rsidP="00F23FA0">
      <w:pPr>
        <w:rPr>
          <w:rFonts w:hint="cs"/>
          <w:sz w:val="32"/>
          <w:szCs w:val="32"/>
          <w:rtl/>
          <w:lang w:bidi="ar-DZ"/>
        </w:rPr>
      </w:pPr>
      <w:r w:rsidRPr="00F23FA0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  <w:r w:rsidRPr="00F23FA0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  <w:r w:rsidRPr="00F23FA0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  <w:r w:rsidRPr="00F23FA0">
        <w:rPr>
          <w:rFonts w:cs="Arial" w:hint="cs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05229D">
      <w:pPr>
        <w:ind w:firstLine="0"/>
        <w:rPr>
          <w:rFonts w:hint="cs"/>
          <w:sz w:val="32"/>
          <w:szCs w:val="32"/>
          <w:rtl/>
          <w:lang w:bidi="ar-DZ"/>
        </w:rPr>
      </w:pPr>
    </w:p>
    <w:p w:rsidR="00F23FA0" w:rsidRDefault="0005229D" w:rsidP="00F23FA0">
      <w:pPr>
        <w:rPr>
          <w:rFonts w:hint="cs"/>
          <w:sz w:val="32"/>
          <w:szCs w:val="32"/>
          <w:rtl/>
          <w:lang w:bidi="ar-DZ"/>
        </w:rPr>
      </w:pPr>
      <w:r w:rsidRPr="0005229D">
        <w:rPr>
          <w:rFonts w:cs="Arial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05229D" w:rsidP="00F23FA0">
      <w:pPr>
        <w:rPr>
          <w:rFonts w:hint="cs"/>
          <w:sz w:val="32"/>
          <w:szCs w:val="32"/>
          <w:rtl/>
          <w:lang w:bidi="ar-DZ"/>
        </w:rPr>
      </w:pPr>
      <w:r w:rsidRPr="0005229D">
        <w:rPr>
          <w:rFonts w:cs="Arial"/>
          <w:sz w:val="32"/>
          <w:szCs w:val="32"/>
          <w:rtl/>
          <w:lang w:bidi="ar-DZ"/>
        </w:rPr>
        <w:lastRenderedPageBreak/>
        <w:drawing>
          <wp:inline distT="0" distB="0" distL="0" distR="0">
            <wp:extent cx="5274310" cy="7441160"/>
            <wp:effectExtent l="1905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Default="00F23FA0" w:rsidP="00F23FA0">
      <w:pPr>
        <w:rPr>
          <w:rFonts w:hint="cs"/>
          <w:sz w:val="32"/>
          <w:szCs w:val="32"/>
          <w:rtl/>
          <w:lang w:bidi="ar-DZ"/>
        </w:rPr>
      </w:pPr>
    </w:p>
    <w:p w:rsidR="00F23FA0" w:rsidRPr="00F23FA0" w:rsidRDefault="00F23FA0" w:rsidP="00F23FA0">
      <w:pPr>
        <w:rPr>
          <w:rFonts w:hint="cs"/>
          <w:sz w:val="32"/>
          <w:szCs w:val="32"/>
          <w:lang w:bidi="ar-DZ"/>
        </w:rPr>
      </w:pPr>
    </w:p>
    <w:sectPr w:rsidR="00F23FA0" w:rsidRPr="00F23FA0" w:rsidSect="000B33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42BB6"/>
    <w:multiLevelType w:val="hybridMultilevel"/>
    <w:tmpl w:val="AA02800C"/>
    <w:lvl w:ilvl="0" w:tplc="B42448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3FA0"/>
    <w:rsid w:val="0005229D"/>
    <w:rsid w:val="000B33B0"/>
    <w:rsid w:val="003E60DB"/>
    <w:rsid w:val="00783A67"/>
    <w:rsid w:val="00A67B9C"/>
    <w:rsid w:val="00E50F6B"/>
    <w:rsid w:val="00F23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A67"/>
    <w:pPr>
      <w:bidi/>
    </w:pPr>
  </w:style>
  <w:style w:type="paragraph" w:styleId="Titre1">
    <w:name w:val="heading 1"/>
    <w:basedOn w:val="Normal"/>
    <w:next w:val="Normal"/>
    <w:link w:val="Titre1Car"/>
    <w:uiPriority w:val="9"/>
    <w:qFormat/>
    <w:rsid w:val="00A67B9C"/>
    <w:pPr>
      <w:tabs>
        <w:tab w:val="right" w:pos="567"/>
      </w:tabs>
      <w:ind w:right="283" w:firstLine="0"/>
      <w:outlineLvl w:val="0"/>
    </w:pPr>
    <w:rPr>
      <w:rFonts w:asciiTheme="minorBidi" w:hAnsiTheme="minorBidi"/>
      <w:b/>
      <w:bCs/>
      <w:sz w:val="32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67B9C"/>
    <w:pPr>
      <w:spacing w:after="200"/>
      <w:ind w:firstLine="0"/>
      <w:outlineLvl w:val="2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ple">
    <w:name w:val="Subtle Reference"/>
    <w:uiPriority w:val="31"/>
    <w:qFormat/>
    <w:rsid w:val="00A67B9C"/>
    <w:rPr>
      <w:rFonts w:cstheme="minorBidi"/>
      <w:color w:val="auto"/>
      <w:szCs w:val="32"/>
      <w:u w:val="none" w:color="9BBB59" w:themeColor="accent3"/>
    </w:rPr>
  </w:style>
  <w:style w:type="character" w:styleId="Rfrenceintense">
    <w:name w:val="Intense Reference"/>
    <w:basedOn w:val="Policepardfaut"/>
    <w:uiPriority w:val="32"/>
    <w:qFormat/>
    <w:rsid w:val="00A67B9C"/>
    <w:rPr>
      <w:rFonts w:cstheme="minorBidi"/>
      <w:b/>
      <w:bCs/>
      <w:color w:val="000000" w:themeColor="text1"/>
      <w:szCs w:val="32"/>
      <w:u w:val="none" w:color="9BBB59" w:themeColor="accent3"/>
    </w:rPr>
  </w:style>
  <w:style w:type="character" w:customStyle="1" w:styleId="Titre1Car">
    <w:name w:val="Titre 1 Car"/>
    <w:basedOn w:val="Policepardfaut"/>
    <w:link w:val="Titre1"/>
    <w:uiPriority w:val="9"/>
    <w:rsid w:val="00A67B9C"/>
    <w:rPr>
      <w:rFonts w:asciiTheme="minorBidi" w:hAnsiTheme="minorBidi"/>
      <w:b/>
      <w:bCs/>
      <w:sz w:val="32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A67B9C"/>
    <w:rPr>
      <w:b/>
      <w:bCs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3F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3FA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5229D"/>
    <w:pPr>
      <w:bidi w:val="0"/>
      <w:spacing w:line="240" w:lineRule="auto"/>
      <w:ind w:left="720" w:firstLine="360"/>
      <w:contextualSpacing/>
      <w:jc w:val="left"/>
    </w:pPr>
    <w:rPr>
      <w:rFonts w:eastAsiaTheme="minorEastAsia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2020-04-04T15:56:00Z</dcterms:created>
  <dcterms:modified xsi:type="dcterms:W3CDTF">2020-04-04T16:23:00Z</dcterms:modified>
</cp:coreProperties>
</file>