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1A1211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  <w:r w:rsidRPr="004F7810">
        <w:rPr>
          <w:rFonts w:asciiTheme="majorBidi" w:hAnsiTheme="majorBidi" w:cstheme="majorBidi"/>
          <w:b/>
          <w:bCs/>
          <w:color w:val="auto"/>
        </w:rPr>
        <w:t>Task:</w:t>
      </w:r>
      <w:r>
        <w:rPr>
          <w:rFonts w:asciiTheme="majorBidi" w:hAnsiTheme="majorBidi" w:cstheme="majorBidi"/>
          <w:b/>
          <w:bCs/>
          <w:color w:val="auto"/>
        </w:rPr>
        <w:t xml:space="preserve"> Answer the following </w:t>
      </w:r>
    </w:p>
    <w:p w:rsidR="001A1211" w:rsidRPr="004F7810" w:rsidRDefault="001A1211" w:rsidP="001A1211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 w:rsidRPr="008032F0">
        <w:rPr>
          <w:rFonts w:asciiTheme="majorBidi" w:hAnsiTheme="majorBidi" w:cstheme="majorBidi"/>
          <w:color w:val="auto"/>
        </w:rPr>
        <w:t xml:space="preserve">-In a table, compare between oral and written types of literature. </w:t>
      </w:r>
    </w:p>
    <w:p w:rsidR="001A1211" w:rsidRPr="008032F0" w:rsidRDefault="001A1211" w:rsidP="001A1211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8032F0">
        <w:rPr>
          <w:rFonts w:asciiTheme="majorBidi" w:hAnsiTheme="majorBidi" w:cstheme="majorBidi"/>
          <w:color w:val="auto"/>
        </w:rPr>
        <w:t xml:space="preserve">-Explain Oscar Wilde’s definition of literature from your own point of view. </w:t>
      </w:r>
    </w:p>
    <w:p w:rsidR="001A1211" w:rsidRPr="008032F0" w:rsidRDefault="001A1211" w:rsidP="001A1211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8032F0">
        <w:rPr>
          <w:rFonts w:asciiTheme="majorBidi" w:hAnsiTheme="majorBidi" w:cstheme="majorBidi"/>
          <w:color w:val="auto"/>
        </w:rPr>
        <w:t xml:space="preserve">-Identify the figurative features of the literary language. </w:t>
      </w:r>
    </w:p>
    <w:p w:rsidR="001A1211" w:rsidRPr="008032F0" w:rsidRDefault="001A1211" w:rsidP="001A1211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8032F0">
        <w:rPr>
          <w:rFonts w:asciiTheme="majorBidi" w:hAnsiTheme="majorBidi" w:cstheme="majorBidi"/>
          <w:color w:val="auto"/>
        </w:rPr>
        <w:t xml:space="preserve">- What is the significance of using figurative language in literary texts? </w:t>
      </w:r>
    </w:p>
    <w:p w:rsidR="001A1211" w:rsidRPr="008032F0" w:rsidRDefault="001A1211" w:rsidP="001A1211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8032F0">
        <w:rPr>
          <w:rFonts w:asciiTheme="majorBidi" w:hAnsiTheme="majorBidi" w:cstheme="majorBidi"/>
          <w:color w:val="auto"/>
        </w:rPr>
        <w:t xml:space="preserve">-Is teaching/ studying literature so important in the educational system? Why exactly? </w:t>
      </w:r>
    </w:p>
    <w:p w:rsidR="001A1211" w:rsidRPr="008032F0" w:rsidRDefault="001A1211" w:rsidP="001A1211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8032F0">
        <w:rPr>
          <w:rFonts w:asciiTheme="majorBidi" w:hAnsiTheme="majorBidi" w:cstheme="majorBidi"/>
          <w:color w:val="auto"/>
        </w:rPr>
        <w:t xml:space="preserve">-Is Beowulf a medieval age text? Who is the writer? </w:t>
      </w:r>
    </w:p>
    <w:p w:rsidR="001A1211" w:rsidRPr="008032F0" w:rsidRDefault="001A1211" w:rsidP="001A121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32F0">
        <w:rPr>
          <w:rFonts w:asciiTheme="majorBidi" w:hAnsiTheme="majorBidi" w:cstheme="majorBidi"/>
          <w:sz w:val="24"/>
          <w:szCs w:val="24"/>
        </w:rPr>
        <w:t>-How does creativity contribute in the evolution of literature?</w:t>
      </w:r>
    </w:p>
    <w:p w:rsidR="00BB756D" w:rsidRDefault="00BB756D"/>
    <w:sectPr w:rsidR="00BB756D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A1211"/>
    <w:rsid w:val="00BB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2</cp:revision>
  <dcterms:created xsi:type="dcterms:W3CDTF">2026-02-03T00:25:00Z</dcterms:created>
  <dcterms:modified xsi:type="dcterms:W3CDTF">2026-02-03T00:26:00Z</dcterms:modified>
</cp:coreProperties>
</file>