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74C" w:rsidRDefault="00E2074C" w:rsidP="00E2074C">
      <w:pPr>
        <w:bidi/>
        <w:rPr>
          <w:rFonts w:cs="Simplified Arabic" w:hint="cs"/>
          <w:b/>
          <w:bCs/>
          <w:sz w:val="28"/>
          <w:szCs w:val="28"/>
          <w:rtl/>
          <w:lang w:bidi="ar-DZ"/>
        </w:rPr>
      </w:pPr>
      <w:r>
        <w:rPr>
          <w:rFonts w:cs="Simplified Arabic" w:hint="cs"/>
          <w:b/>
          <w:bCs/>
          <w:sz w:val="28"/>
          <w:szCs w:val="28"/>
          <w:rtl/>
          <w:lang w:bidi="ar-DZ"/>
        </w:rPr>
        <w:t>مقدمة :</w:t>
      </w:r>
    </w:p>
    <w:p w:rsidR="00E2074C" w:rsidRPr="00E2074C" w:rsidRDefault="00265BF5" w:rsidP="00E2074C">
      <w:pPr>
        <w:bidi/>
        <w:rPr>
          <w:rFonts w:cs="Simplified Arabic" w:hint="cs"/>
          <w:sz w:val="28"/>
          <w:szCs w:val="28"/>
          <w:rtl/>
          <w:lang w:bidi="ar-DZ"/>
        </w:rPr>
      </w:pPr>
      <w:r>
        <w:rPr>
          <w:rFonts w:cs="Simplified Arabic" w:hint="cs"/>
          <w:sz w:val="28"/>
          <w:szCs w:val="28"/>
          <w:rtl/>
          <w:lang w:bidi="ar-DZ"/>
        </w:rPr>
        <w:t xml:space="preserve">مما لا شك فيه أن ولادة طفل يعاني من عجز أو إعاقة بغض النظر عن طبيعتها وصنفها ودرجتها يحدث في الغالب ردود أفعال انفعالية مختلفة تتباين تبعا لشدة الاعاقة ومدى استمراريتها مع الطفل قد يعيق الأسرة عن رعاية الطفل و العناية به ومن هنا تأتي أهمية الدور الذي يلعبه كل المهتمين بهذه الفئة من دولة ومجتمع مدني وباحثين ، حيث يقع على كاهلهم تقديم الخدمات لهذه الفئة مما يؤدي إلى مساعدة الأسرة والمجتمع على </w:t>
      </w:r>
      <w:r w:rsidR="00B77490">
        <w:rPr>
          <w:rFonts w:cs="Simplified Arabic" w:hint="cs"/>
          <w:sz w:val="28"/>
          <w:szCs w:val="28"/>
          <w:rtl/>
          <w:lang w:bidi="ar-DZ"/>
        </w:rPr>
        <w:t xml:space="preserve">التكيف مع هذه الفئة وتقبلها و التعامل معها بعقلانية ووعي، في العصر الحالي زاد الاهتمام بمختلف مستوياته وتخصصاته بهذه الفئة لكن هذا الاهتمام لم يكن وليد اللحظة بل مر بمراحل ومحطات تاريخية ساهمت في وضع أسس </w:t>
      </w:r>
      <w:proofErr w:type="spellStart"/>
      <w:r w:rsidR="00B77490">
        <w:rPr>
          <w:rFonts w:cs="Simplified Arabic" w:hint="cs"/>
          <w:sz w:val="28"/>
          <w:szCs w:val="28"/>
          <w:rtl/>
          <w:lang w:bidi="ar-DZ"/>
        </w:rPr>
        <w:t>مصطلحاتية</w:t>
      </w:r>
      <w:proofErr w:type="spellEnd"/>
      <w:r w:rsidR="00B77490">
        <w:rPr>
          <w:rFonts w:cs="Simplified Arabic" w:hint="cs"/>
          <w:sz w:val="28"/>
          <w:szCs w:val="28"/>
          <w:rtl/>
          <w:lang w:bidi="ar-DZ"/>
        </w:rPr>
        <w:t xml:space="preserve"> واجتماعية وطبية، وهذا ما سنحاول ايجازه في عرض لأهم المحطات التاريخية التي مرت بها هاته الفئة.</w:t>
      </w:r>
      <w:bookmarkStart w:id="0" w:name="_GoBack"/>
      <w:bookmarkEnd w:id="0"/>
    </w:p>
    <w:p w:rsidR="0042279C" w:rsidRPr="009E7B09" w:rsidRDefault="009E7B09" w:rsidP="00E2074C">
      <w:pPr>
        <w:bidi/>
        <w:jc w:val="center"/>
        <w:rPr>
          <w:rFonts w:cs="Simplified Arabic"/>
          <w:b/>
          <w:bCs/>
          <w:sz w:val="28"/>
          <w:szCs w:val="28"/>
          <w:rtl/>
          <w:lang w:bidi="ar-DZ"/>
        </w:rPr>
      </w:pPr>
      <w:r>
        <w:rPr>
          <w:rFonts w:cs="Simplified Arabic"/>
          <w:b/>
          <w:bCs/>
          <w:sz w:val="28"/>
          <w:szCs w:val="28"/>
          <w:rtl/>
          <w:lang w:bidi="ar-DZ"/>
        </w:rPr>
        <w:t xml:space="preserve">المراحل التاريخية لتطور </w:t>
      </w:r>
      <w:r w:rsidR="0042279C" w:rsidRPr="009E7B09">
        <w:rPr>
          <w:rFonts w:cs="Simplified Arabic"/>
          <w:b/>
          <w:bCs/>
          <w:sz w:val="28"/>
          <w:szCs w:val="28"/>
          <w:rtl/>
          <w:lang w:bidi="ar-DZ"/>
        </w:rPr>
        <w:t>مفهوم</w:t>
      </w:r>
      <w:r>
        <w:rPr>
          <w:rFonts w:cs="Simplified Arabic" w:hint="cs"/>
          <w:b/>
          <w:bCs/>
          <w:sz w:val="28"/>
          <w:szCs w:val="28"/>
          <w:rtl/>
          <w:lang w:bidi="ar-DZ"/>
        </w:rPr>
        <w:t xml:space="preserve"> الاعاقة</w:t>
      </w:r>
      <w:r w:rsidR="0042279C" w:rsidRPr="009E7B09">
        <w:rPr>
          <w:rFonts w:cs="Simplified Arabic"/>
          <w:b/>
          <w:bCs/>
          <w:sz w:val="28"/>
          <w:szCs w:val="28"/>
          <w:rtl/>
          <w:lang w:bidi="ar-DZ"/>
        </w:rPr>
        <w:t xml:space="preserve"> والاهتمام</w:t>
      </w:r>
      <w:r>
        <w:rPr>
          <w:rFonts w:cs="Simplified Arabic" w:hint="cs"/>
          <w:b/>
          <w:bCs/>
          <w:sz w:val="28"/>
          <w:szCs w:val="28"/>
          <w:rtl/>
          <w:lang w:bidi="ar-DZ"/>
        </w:rPr>
        <w:t xml:space="preserve"> به</w:t>
      </w:r>
    </w:p>
    <w:p w:rsidR="0042279C" w:rsidRPr="009E7B09" w:rsidRDefault="0042279C" w:rsidP="0042279C">
      <w:pPr>
        <w:bidi/>
        <w:rPr>
          <w:rFonts w:cs="Simplified Arabic"/>
          <w:b/>
          <w:bCs/>
          <w:sz w:val="28"/>
          <w:szCs w:val="28"/>
          <w:rtl/>
          <w:lang w:bidi="ar-DZ"/>
        </w:rPr>
      </w:pPr>
      <w:r w:rsidRPr="009E7B09">
        <w:rPr>
          <w:rFonts w:cs="Simplified Arabic"/>
          <w:b/>
          <w:bCs/>
          <w:sz w:val="28"/>
          <w:szCs w:val="28"/>
          <w:rtl/>
          <w:lang w:bidi="ar-DZ"/>
        </w:rPr>
        <w:t>العصور القديمة والعصور الوسطى: نماذج الخرافة والدين والعقاب</w:t>
      </w:r>
    </w:p>
    <w:p w:rsidR="0042279C" w:rsidRPr="009E7B09" w:rsidRDefault="0042279C" w:rsidP="0042279C">
      <w:pPr>
        <w:bidi/>
        <w:rPr>
          <w:rFonts w:cs="Simplified Arabic"/>
          <w:sz w:val="28"/>
          <w:szCs w:val="28"/>
          <w:rtl/>
          <w:lang w:bidi="ar-DZ"/>
        </w:rPr>
      </w:pPr>
      <w:proofErr w:type="gramStart"/>
      <w:r w:rsidRPr="009E7B09">
        <w:rPr>
          <w:rFonts w:cs="Simplified Arabic"/>
          <w:b/>
          <w:bCs/>
          <w:sz w:val="28"/>
          <w:szCs w:val="28"/>
          <w:rtl/>
          <w:lang w:bidi="ar-DZ"/>
        </w:rPr>
        <w:t>المجتمعات</w:t>
      </w:r>
      <w:proofErr w:type="gramEnd"/>
      <w:r w:rsidRPr="009E7B09">
        <w:rPr>
          <w:rFonts w:cs="Simplified Arabic"/>
          <w:b/>
          <w:bCs/>
          <w:sz w:val="28"/>
          <w:szCs w:val="28"/>
          <w:rtl/>
          <w:lang w:bidi="ar-DZ"/>
        </w:rPr>
        <w:t xml:space="preserve"> البدائية:</w:t>
      </w:r>
      <w:r w:rsidRPr="009E7B09">
        <w:rPr>
          <w:rFonts w:cs="Simplified Arabic"/>
          <w:sz w:val="28"/>
          <w:szCs w:val="28"/>
          <w:rtl/>
          <w:lang w:bidi="ar-DZ"/>
        </w:rPr>
        <w:t xml:space="preserve"> كانت تفسر الإعاقة على أنها</w:t>
      </w:r>
      <w:r w:rsidRPr="009E7B09">
        <w:rPr>
          <w:rFonts w:cs="Simplified Arabic"/>
          <w:sz w:val="28"/>
          <w:szCs w:val="28"/>
          <w:lang w:bidi="ar-DZ"/>
        </w:rPr>
        <w:t>:</w:t>
      </w:r>
    </w:p>
    <w:p w:rsidR="009E7B09" w:rsidRDefault="009E7B09" w:rsidP="009E7B09">
      <w:pPr>
        <w:bidi/>
        <w:rPr>
          <w:rFonts w:cs="Simplified Arabic" w:hint="cs"/>
          <w:sz w:val="28"/>
          <w:szCs w:val="28"/>
          <w:rtl/>
          <w:lang w:bidi="ar-DZ"/>
        </w:rPr>
      </w:pPr>
      <w:proofErr w:type="gramStart"/>
      <w:r>
        <w:rPr>
          <w:rFonts w:cs="Simplified Arabic"/>
          <w:sz w:val="28"/>
          <w:szCs w:val="28"/>
          <w:rtl/>
          <w:lang w:bidi="ar-DZ"/>
        </w:rPr>
        <w:t>قوى</w:t>
      </w:r>
      <w:proofErr w:type="gramEnd"/>
      <w:r>
        <w:rPr>
          <w:rFonts w:cs="Simplified Arabic"/>
          <w:sz w:val="28"/>
          <w:szCs w:val="28"/>
          <w:rtl/>
          <w:lang w:bidi="ar-DZ"/>
        </w:rPr>
        <w:t xml:space="preserve"> خارقة: أحيانا</w:t>
      </w:r>
      <w:r w:rsidR="0042279C" w:rsidRPr="009E7B09">
        <w:rPr>
          <w:rFonts w:cs="Simplified Arabic"/>
          <w:sz w:val="28"/>
          <w:szCs w:val="28"/>
          <w:rtl/>
          <w:lang w:bidi="ar-DZ"/>
        </w:rPr>
        <w:t xml:space="preserve"> بشكل إيجابي (كهنة، عر</w:t>
      </w:r>
      <w:r>
        <w:rPr>
          <w:rFonts w:cs="Simplified Arabic"/>
          <w:sz w:val="28"/>
          <w:szCs w:val="28"/>
          <w:rtl/>
          <w:lang w:bidi="ar-DZ"/>
        </w:rPr>
        <w:t>افون) وأحياناً بشكل سلبي (مس</w:t>
      </w:r>
      <w:r>
        <w:rPr>
          <w:rFonts w:cs="Simplified Arabic" w:hint="cs"/>
          <w:sz w:val="28"/>
          <w:szCs w:val="28"/>
          <w:rtl/>
          <w:lang w:bidi="ar-DZ"/>
        </w:rPr>
        <w:t xml:space="preserve"> من الجن أو قوى </w:t>
      </w:r>
      <w:r w:rsidR="0042279C" w:rsidRPr="009E7B09">
        <w:rPr>
          <w:rFonts w:cs="Simplified Arabic"/>
          <w:sz w:val="28"/>
          <w:szCs w:val="28"/>
          <w:rtl/>
          <w:lang w:bidi="ar-DZ"/>
        </w:rPr>
        <w:t>شريرة</w:t>
      </w:r>
      <w:r>
        <w:rPr>
          <w:rFonts w:cs="Simplified Arabic" w:hint="cs"/>
          <w:sz w:val="28"/>
          <w:szCs w:val="28"/>
          <w:rtl/>
          <w:lang w:bidi="ar-DZ"/>
        </w:rPr>
        <w:t>)</w:t>
      </w:r>
      <w:r w:rsidR="0042279C" w:rsidRPr="009E7B09">
        <w:rPr>
          <w:rFonts w:cs="Simplified Arabic"/>
          <w:sz w:val="28"/>
          <w:szCs w:val="28"/>
          <w:lang w:bidi="ar-DZ"/>
        </w:rPr>
        <w:t>.</w:t>
      </w:r>
      <w:r w:rsidRPr="009E7B09">
        <w:rPr>
          <w:rFonts w:cs="Simplified Arabic"/>
          <w:sz w:val="28"/>
          <w:szCs w:val="28"/>
          <w:rtl/>
          <w:lang w:bidi="ar-DZ"/>
        </w:rPr>
        <w:t xml:space="preserve"> </w:t>
      </w:r>
      <w:r>
        <w:rPr>
          <w:rFonts w:cs="Simplified Arabic" w:hint="cs"/>
          <w:sz w:val="28"/>
          <w:szCs w:val="28"/>
          <w:rtl/>
          <w:lang w:bidi="ar-DZ"/>
        </w:rPr>
        <w:t xml:space="preserve">أو </w:t>
      </w:r>
      <w:r w:rsidR="0042279C" w:rsidRPr="009E7B09">
        <w:rPr>
          <w:rFonts w:cs="Simplified Arabic"/>
          <w:sz w:val="28"/>
          <w:szCs w:val="28"/>
          <w:rtl/>
          <w:lang w:bidi="ar-DZ"/>
        </w:rPr>
        <w:t xml:space="preserve">علامة غضب الآلهة أو عقاب </w:t>
      </w:r>
      <w:proofErr w:type="gramStart"/>
      <w:r w:rsidR="0042279C" w:rsidRPr="009E7B09">
        <w:rPr>
          <w:rFonts w:cs="Simplified Arabic"/>
          <w:sz w:val="28"/>
          <w:szCs w:val="28"/>
          <w:rtl/>
          <w:lang w:bidi="ar-DZ"/>
        </w:rPr>
        <w:t>على</w:t>
      </w:r>
      <w:proofErr w:type="gramEnd"/>
      <w:r w:rsidR="0042279C" w:rsidRPr="009E7B09">
        <w:rPr>
          <w:rFonts w:cs="Simplified Arabic"/>
          <w:sz w:val="28"/>
          <w:szCs w:val="28"/>
          <w:rtl/>
          <w:lang w:bidi="ar-DZ"/>
        </w:rPr>
        <w:t xml:space="preserve"> ذنب ارتكبه الفرد أو عائلته</w:t>
      </w:r>
      <w:r w:rsidR="0042279C" w:rsidRPr="009E7B09">
        <w:rPr>
          <w:rFonts w:cs="Simplified Arabic"/>
          <w:sz w:val="28"/>
          <w:szCs w:val="28"/>
          <w:lang w:bidi="ar-DZ"/>
        </w:rPr>
        <w:t>.</w:t>
      </w:r>
    </w:p>
    <w:p w:rsidR="0042279C" w:rsidRPr="009E7B09" w:rsidRDefault="009E7B09" w:rsidP="009E7B09">
      <w:pPr>
        <w:bidi/>
        <w:rPr>
          <w:rFonts w:cs="Simplified Arabic"/>
          <w:b/>
          <w:bCs/>
          <w:sz w:val="28"/>
          <w:szCs w:val="28"/>
          <w:rtl/>
          <w:lang w:bidi="ar-DZ"/>
        </w:rPr>
      </w:pPr>
      <w:r w:rsidRPr="009E7B09">
        <w:rPr>
          <w:rFonts w:cs="Simplified Arabic"/>
          <w:sz w:val="28"/>
          <w:szCs w:val="28"/>
          <w:rtl/>
          <w:lang w:bidi="ar-DZ"/>
        </w:rPr>
        <w:t xml:space="preserve"> </w:t>
      </w:r>
      <w:r w:rsidR="0042279C" w:rsidRPr="009E7B09">
        <w:rPr>
          <w:rFonts w:cs="Simplified Arabic"/>
          <w:b/>
          <w:bCs/>
          <w:sz w:val="28"/>
          <w:szCs w:val="28"/>
          <w:rtl/>
          <w:lang w:bidi="ar-DZ"/>
        </w:rPr>
        <w:t xml:space="preserve">الحضارات الكلاسيكية (اليونان </w:t>
      </w:r>
      <w:proofErr w:type="gramStart"/>
      <w:r w:rsidR="0042279C" w:rsidRPr="009E7B09">
        <w:rPr>
          <w:rFonts w:cs="Simplified Arabic"/>
          <w:b/>
          <w:bCs/>
          <w:sz w:val="28"/>
          <w:szCs w:val="28"/>
          <w:rtl/>
          <w:lang w:bidi="ar-DZ"/>
        </w:rPr>
        <w:t>وروما</w:t>
      </w:r>
      <w:proofErr w:type="gramEnd"/>
      <w:r w:rsidRPr="009E7B09">
        <w:rPr>
          <w:rFonts w:cs="Simplified Arabic" w:hint="cs"/>
          <w:b/>
          <w:bCs/>
          <w:sz w:val="28"/>
          <w:szCs w:val="28"/>
          <w:rtl/>
          <w:lang w:bidi="ar-DZ"/>
        </w:rPr>
        <w:t>):</w:t>
      </w:r>
    </w:p>
    <w:p w:rsidR="0042279C" w:rsidRPr="009E7B09" w:rsidRDefault="0042279C" w:rsidP="009E7B09">
      <w:pPr>
        <w:bidi/>
        <w:rPr>
          <w:rFonts w:cs="Simplified Arabic"/>
          <w:sz w:val="28"/>
          <w:szCs w:val="28"/>
          <w:rtl/>
          <w:lang w:bidi="ar-DZ"/>
        </w:rPr>
      </w:pPr>
      <w:proofErr w:type="spellStart"/>
      <w:r w:rsidRPr="009E7B09">
        <w:rPr>
          <w:rFonts w:cs="Simplified Arabic"/>
          <w:sz w:val="28"/>
          <w:szCs w:val="28"/>
          <w:rtl/>
          <w:lang w:bidi="ar-DZ"/>
        </w:rPr>
        <w:t>سبارتا</w:t>
      </w:r>
      <w:proofErr w:type="spellEnd"/>
      <w:r w:rsidRPr="009E7B09">
        <w:rPr>
          <w:rFonts w:cs="Simplified Arabic"/>
          <w:sz w:val="28"/>
          <w:szCs w:val="28"/>
          <w:rtl/>
          <w:lang w:bidi="ar-DZ"/>
        </w:rPr>
        <w:t>: كانت تمارس التخلص</w:t>
      </w:r>
      <w:r w:rsidRPr="009E7B09">
        <w:rPr>
          <w:rFonts w:cs="Simplified Arabic"/>
          <w:b/>
          <w:bCs/>
          <w:sz w:val="28"/>
          <w:szCs w:val="28"/>
          <w:rtl/>
          <w:lang w:bidi="ar-DZ"/>
        </w:rPr>
        <w:t xml:space="preserve"> </w:t>
      </w:r>
      <w:r w:rsidRPr="009E7B09">
        <w:rPr>
          <w:rFonts w:cs="Simplified Arabic"/>
          <w:sz w:val="28"/>
          <w:szCs w:val="28"/>
          <w:rtl/>
          <w:lang w:bidi="ar-DZ"/>
        </w:rPr>
        <w:t>من الأطفال ذوي الإعاقات الظاهرة لضمان "نقاء العرق" وقوة الدولة</w:t>
      </w:r>
      <w:r w:rsidRPr="009E7B09">
        <w:rPr>
          <w:rFonts w:cs="Simplified Arabic"/>
          <w:sz w:val="28"/>
          <w:szCs w:val="28"/>
          <w:lang w:bidi="ar-DZ"/>
        </w:rPr>
        <w:t>.</w:t>
      </w:r>
      <w:r w:rsidR="009E7B09" w:rsidRPr="009E7B09">
        <w:rPr>
          <w:rFonts w:cs="Simplified Arabic"/>
          <w:sz w:val="28"/>
          <w:szCs w:val="28"/>
          <w:rtl/>
          <w:lang w:bidi="ar-DZ"/>
        </w:rPr>
        <w:t xml:space="preserve"> </w:t>
      </w:r>
      <w:r w:rsidR="009E7B09">
        <w:rPr>
          <w:rFonts w:cs="Simplified Arabic"/>
          <w:sz w:val="28"/>
          <w:szCs w:val="28"/>
          <w:rtl/>
          <w:lang w:bidi="ar-DZ"/>
        </w:rPr>
        <w:t xml:space="preserve">أفلاطون </w:t>
      </w:r>
      <w:proofErr w:type="gramStart"/>
      <w:r w:rsidR="009E7B09">
        <w:rPr>
          <w:rFonts w:cs="Simplified Arabic"/>
          <w:sz w:val="28"/>
          <w:szCs w:val="28"/>
          <w:rtl/>
          <w:lang w:bidi="ar-DZ"/>
        </w:rPr>
        <w:t>وأرسطو</w:t>
      </w:r>
      <w:proofErr w:type="gramEnd"/>
      <w:r w:rsidR="009E7B09">
        <w:rPr>
          <w:rFonts w:cs="Simplified Arabic"/>
          <w:sz w:val="28"/>
          <w:szCs w:val="28"/>
          <w:rtl/>
          <w:lang w:bidi="ar-DZ"/>
        </w:rPr>
        <w:t>: طرحا أفكارا</w:t>
      </w:r>
      <w:r w:rsidRPr="009E7B09">
        <w:rPr>
          <w:rFonts w:cs="Simplified Arabic"/>
          <w:sz w:val="28"/>
          <w:szCs w:val="28"/>
          <w:rtl/>
          <w:lang w:bidi="ar-DZ"/>
        </w:rPr>
        <w:t xml:space="preserve"> حول تحسين النسل والتي شملت التخلص من الأطفال "ضعاف البنية</w:t>
      </w:r>
      <w:r w:rsidRPr="009E7B09">
        <w:rPr>
          <w:rFonts w:cs="Simplified Arabic"/>
          <w:sz w:val="28"/>
          <w:szCs w:val="28"/>
          <w:lang w:bidi="ar-DZ"/>
        </w:rPr>
        <w:t>.</w:t>
      </w:r>
    </w:p>
    <w:p w:rsidR="00870841" w:rsidRDefault="0042279C" w:rsidP="00870841">
      <w:pPr>
        <w:bidi/>
        <w:rPr>
          <w:rFonts w:cs="Simplified Arabic" w:hint="cs"/>
          <w:sz w:val="28"/>
          <w:szCs w:val="28"/>
          <w:rtl/>
          <w:lang w:bidi="ar-DZ"/>
        </w:rPr>
      </w:pPr>
      <w:r w:rsidRPr="009E7B09">
        <w:rPr>
          <w:rFonts w:cs="Simplified Arabic"/>
          <w:b/>
          <w:bCs/>
          <w:sz w:val="28"/>
          <w:szCs w:val="28"/>
          <w:rtl/>
          <w:lang w:bidi="ar-DZ"/>
        </w:rPr>
        <w:t>العصور الوسطى في أوروبا:</w:t>
      </w:r>
      <w:r w:rsidRPr="009E7B09">
        <w:rPr>
          <w:rFonts w:cs="Simplified Arabic"/>
          <w:sz w:val="28"/>
          <w:szCs w:val="28"/>
          <w:rtl/>
          <w:lang w:bidi="ar-DZ"/>
        </w:rPr>
        <w:t xml:space="preserve"> ساد التفسير الديني، فاعتبرت الإعاقة إما</w:t>
      </w:r>
      <w:r w:rsidRPr="009E7B09">
        <w:rPr>
          <w:rFonts w:cs="Simplified Arabic"/>
          <w:sz w:val="28"/>
          <w:szCs w:val="28"/>
          <w:lang w:bidi="ar-DZ"/>
        </w:rPr>
        <w:t>:</w:t>
      </w:r>
      <w:r w:rsidR="00870841">
        <w:rPr>
          <w:rFonts w:cs="Simplified Arabic" w:hint="cs"/>
          <w:sz w:val="28"/>
          <w:szCs w:val="28"/>
          <w:rtl/>
          <w:lang w:bidi="ar-DZ"/>
        </w:rPr>
        <w:t xml:space="preserve">                           </w:t>
      </w:r>
      <w:r w:rsidR="00870841" w:rsidRPr="009E7B09">
        <w:rPr>
          <w:rFonts w:cs="Simplified Arabic"/>
          <w:sz w:val="28"/>
          <w:szCs w:val="28"/>
          <w:rtl/>
          <w:lang w:bidi="ar-DZ"/>
        </w:rPr>
        <w:t xml:space="preserve"> </w:t>
      </w:r>
      <w:r w:rsidRPr="009E7B09">
        <w:rPr>
          <w:rFonts w:cs="Simplified Arabic"/>
          <w:sz w:val="28"/>
          <w:szCs w:val="28"/>
          <w:rtl/>
          <w:lang w:bidi="ar-DZ"/>
        </w:rPr>
        <w:t>عقاب إلهي أو مس من الشيطان</w:t>
      </w:r>
      <w:r w:rsidR="00870841">
        <w:rPr>
          <w:rFonts w:cs="Simplified Arabic" w:hint="cs"/>
          <w:sz w:val="28"/>
          <w:szCs w:val="28"/>
          <w:rtl/>
          <w:lang w:bidi="ar-DZ"/>
        </w:rPr>
        <w:t xml:space="preserve"> أو</w:t>
      </w:r>
      <w:r w:rsidR="00870841" w:rsidRPr="009E7B09">
        <w:rPr>
          <w:rFonts w:cs="Simplified Arabic"/>
          <w:sz w:val="28"/>
          <w:szCs w:val="28"/>
          <w:rtl/>
          <w:lang w:bidi="ar-DZ"/>
        </w:rPr>
        <w:t xml:space="preserve"> </w:t>
      </w:r>
      <w:r w:rsidRPr="009E7B09">
        <w:rPr>
          <w:rFonts w:cs="Simplified Arabic"/>
          <w:sz w:val="28"/>
          <w:szCs w:val="28"/>
          <w:rtl/>
          <w:lang w:bidi="ar-DZ"/>
        </w:rPr>
        <w:t>اختبار من الله للصبر والإيمان</w:t>
      </w:r>
      <w:r w:rsidRPr="009E7B09">
        <w:rPr>
          <w:rFonts w:cs="Simplified Arabic"/>
          <w:sz w:val="28"/>
          <w:szCs w:val="28"/>
          <w:lang w:bidi="ar-DZ"/>
        </w:rPr>
        <w:t>.</w:t>
      </w:r>
      <w:r w:rsidR="00870841" w:rsidRPr="009E7B09">
        <w:rPr>
          <w:rFonts w:cs="Simplified Arabic"/>
          <w:sz w:val="28"/>
          <w:szCs w:val="28"/>
          <w:rtl/>
          <w:lang w:bidi="ar-DZ"/>
        </w:rPr>
        <w:t xml:space="preserve"> </w:t>
      </w:r>
      <w:proofErr w:type="gramStart"/>
      <w:r w:rsidRPr="009E7B09">
        <w:rPr>
          <w:rFonts w:cs="Simplified Arabic"/>
          <w:sz w:val="28"/>
          <w:szCs w:val="28"/>
          <w:rtl/>
          <w:lang w:bidi="ar-DZ"/>
        </w:rPr>
        <w:t>خلال</w:t>
      </w:r>
      <w:proofErr w:type="gramEnd"/>
      <w:r w:rsidRPr="009E7B09">
        <w:rPr>
          <w:rFonts w:cs="Simplified Arabic"/>
          <w:sz w:val="28"/>
          <w:szCs w:val="28"/>
          <w:rtl/>
          <w:lang w:bidi="ar-DZ"/>
        </w:rPr>
        <w:t xml:space="preserve"> هذه الفترة، كانت الرعاية تتراوح بين العزلة والسخرية من ناحية، والإحسان في أديرة وكنائس من ناحية أخرى</w:t>
      </w:r>
      <w:r w:rsidRPr="009E7B09">
        <w:rPr>
          <w:rFonts w:cs="Simplified Arabic"/>
          <w:sz w:val="28"/>
          <w:szCs w:val="28"/>
          <w:lang w:bidi="ar-DZ"/>
        </w:rPr>
        <w:t>.</w:t>
      </w:r>
    </w:p>
    <w:p w:rsidR="0042279C" w:rsidRPr="009E7B09" w:rsidRDefault="0042279C" w:rsidP="004667A2">
      <w:pPr>
        <w:bidi/>
        <w:rPr>
          <w:rFonts w:cs="Simplified Arabic"/>
          <w:sz w:val="28"/>
          <w:szCs w:val="28"/>
          <w:rtl/>
          <w:lang w:bidi="ar-DZ"/>
        </w:rPr>
      </w:pPr>
      <w:r w:rsidRPr="00870841">
        <w:rPr>
          <w:rFonts w:cs="Simplified Arabic"/>
          <w:b/>
          <w:bCs/>
          <w:sz w:val="28"/>
          <w:szCs w:val="28"/>
          <w:rtl/>
          <w:lang w:bidi="ar-DZ"/>
        </w:rPr>
        <w:t>عصر النهضة والتنوير</w:t>
      </w:r>
      <w:r w:rsidRPr="009E7B09">
        <w:rPr>
          <w:rFonts w:cs="Simplified Arabic"/>
          <w:sz w:val="28"/>
          <w:szCs w:val="28"/>
          <w:rtl/>
          <w:lang w:bidi="ar-DZ"/>
        </w:rPr>
        <w:t xml:space="preserve">: بذور النموذج </w:t>
      </w:r>
      <w:proofErr w:type="gramStart"/>
      <w:r w:rsidRPr="009E7B09">
        <w:rPr>
          <w:rFonts w:cs="Simplified Arabic"/>
          <w:sz w:val="28"/>
          <w:szCs w:val="28"/>
          <w:rtl/>
          <w:lang w:bidi="ar-DZ"/>
        </w:rPr>
        <w:t>الطبي</w:t>
      </w:r>
      <w:r w:rsidR="00870841">
        <w:rPr>
          <w:rFonts w:cs="Simplified Arabic" w:hint="cs"/>
          <w:sz w:val="28"/>
          <w:szCs w:val="28"/>
          <w:rtl/>
          <w:lang w:bidi="ar-DZ"/>
        </w:rPr>
        <w:t xml:space="preserve"> ،</w:t>
      </w:r>
      <w:proofErr w:type="gramEnd"/>
      <w:r w:rsidR="00870841">
        <w:rPr>
          <w:rFonts w:cs="Simplified Arabic" w:hint="cs"/>
          <w:sz w:val="28"/>
          <w:szCs w:val="28"/>
          <w:rtl/>
          <w:lang w:bidi="ar-DZ"/>
        </w:rPr>
        <w:t>ف</w:t>
      </w:r>
      <w:r w:rsidRPr="009E7B09">
        <w:rPr>
          <w:rFonts w:cs="Simplified Arabic"/>
          <w:sz w:val="28"/>
          <w:szCs w:val="28"/>
          <w:rtl/>
          <w:lang w:bidi="ar-DZ"/>
        </w:rPr>
        <w:t>مع تراجع سلطة الكنيسة وازد</w:t>
      </w:r>
      <w:r w:rsidR="00870841">
        <w:rPr>
          <w:rFonts w:cs="Simplified Arabic"/>
          <w:sz w:val="28"/>
          <w:szCs w:val="28"/>
          <w:rtl/>
          <w:lang w:bidi="ar-DZ"/>
        </w:rPr>
        <w:t>هار العلم، بدأ النظر للإعاقة ك</w:t>
      </w:r>
      <w:r w:rsidRPr="009E7B09">
        <w:rPr>
          <w:rFonts w:cs="Simplified Arabic"/>
          <w:sz w:val="28"/>
          <w:szCs w:val="28"/>
          <w:rtl/>
          <w:lang w:bidi="ar-DZ"/>
        </w:rPr>
        <w:t>حالة طبية وليس دينية</w:t>
      </w:r>
      <w:r w:rsidRPr="009E7B09">
        <w:rPr>
          <w:rFonts w:cs="Simplified Arabic"/>
          <w:sz w:val="28"/>
          <w:szCs w:val="28"/>
          <w:lang w:bidi="ar-DZ"/>
        </w:rPr>
        <w:t>.</w:t>
      </w:r>
      <w:r w:rsidR="00870841">
        <w:rPr>
          <w:rFonts w:cs="Simplified Arabic" w:hint="cs"/>
          <w:sz w:val="28"/>
          <w:szCs w:val="28"/>
          <w:rtl/>
          <w:lang w:bidi="ar-DZ"/>
        </w:rPr>
        <w:t xml:space="preserve">                         </w:t>
      </w:r>
      <w:r w:rsidR="004667A2">
        <w:rPr>
          <w:rFonts w:cs="Simplified Arabic" w:hint="cs"/>
          <w:sz w:val="28"/>
          <w:szCs w:val="28"/>
          <w:rtl/>
          <w:lang w:bidi="ar-DZ"/>
        </w:rPr>
        <w:t xml:space="preserve"> </w:t>
      </w:r>
      <w:r w:rsidR="00870841">
        <w:rPr>
          <w:rFonts w:cs="Simplified Arabic" w:hint="cs"/>
          <w:sz w:val="28"/>
          <w:szCs w:val="28"/>
          <w:rtl/>
          <w:lang w:bidi="ar-DZ"/>
        </w:rPr>
        <w:t xml:space="preserve">                                       </w:t>
      </w:r>
      <w:r w:rsidR="00870841" w:rsidRPr="009E7B09">
        <w:rPr>
          <w:rFonts w:cs="Simplified Arabic"/>
          <w:sz w:val="28"/>
          <w:szCs w:val="28"/>
          <w:rtl/>
          <w:lang w:bidi="ar-DZ"/>
        </w:rPr>
        <w:t xml:space="preserve"> </w:t>
      </w:r>
      <w:r w:rsidR="004667A2">
        <w:rPr>
          <w:rFonts w:cs="Simplified Arabic" w:hint="cs"/>
          <w:sz w:val="28"/>
          <w:szCs w:val="28"/>
          <w:rtl/>
          <w:lang w:bidi="ar-DZ"/>
        </w:rPr>
        <w:lastRenderedPageBreak/>
        <w:t xml:space="preserve">حيث </w:t>
      </w:r>
      <w:r w:rsidRPr="009E7B09">
        <w:rPr>
          <w:rFonts w:cs="Simplified Arabic"/>
          <w:sz w:val="28"/>
          <w:szCs w:val="28"/>
          <w:rtl/>
          <w:lang w:bidi="ar-DZ"/>
        </w:rPr>
        <w:t xml:space="preserve">ظهرت أولى المؤسسات </w:t>
      </w:r>
      <w:proofErr w:type="spellStart"/>
      <w:r w:rsidRPr="009E7B09">
        <w:rPr>
          <w:rFonts w:cs="Simplified Arabic"/>
          <w:sz w:val="28"/>
          <w:szCs w:val="28"/>
          <w:rtl/>
          <w:lang w:bidi="ar-DZ"/>
        </w:rPr>
        <w:t>الإيوائية</w:t>
      </w:r>
      <w:proofErr w:type="spellEnd"/>
      <w:r w:rsidRPr="009E7B09">
        <w:rPr>
          <w:rFonts w:cs="Simplified Arabic"/>
          <w:sz w:val="28"/>
          <w:szCs w:val="28"/>
          <w:lang w:bidi="ar-DZ"/>
        </w:rPr>
        <w:t xml:space="preserve"> (</w:t>
      </w:r>
      <w:proofErr w:type="spellStart"/>
      <w:r w:rsidRPr="009E7B09">
        <w:rPr>
          <w:rFonts w:cs="Simplified Arabic"/>
          <w:sz w:val="28"/>
          <w:szCs w:val="28"/>
          <w:lang w:bidi="ar-DZ"/>
        </w:rPr>
        <w:t>Asylums</w:t>
      </w:r>
      <w:proofErr w:type="spellEnd"/>
      <w:r w:rsidRPr="009E7B09">
        <w:rPr>
          <w:rFonts w:cs="Simplified Arabic"/>
          <w:sz w:val="28"/>
          <w:szCs w:val="28"/>
          <w:lang w:bidi="ar-DZ"/>
        </w:rPr>
        <w:t xml:space="preserve">) </w:t>
      </w:r>
      <w:r w:rsidRPr="009E7B09">
        <w:rPr>
          <w:rFonts w:cs="Simplified Arabic"/>
          <w:sz w:val="28"/>
          <w:szCs w:val="28"/>
          <w:rtl/>
          <w:lang w:bidi="ar-DZ"/>
        </w:rPr>
        <w:t>التي هدفت إلى "حماية" الأشخاص ذوي الإعاقة من المجتمع و"حماية" المجتمع منهم، لكنها غالباً ما تحولت إلى أماكن للإهمال والعزل</w:t>
      </w:r>
      <w:r w:rsidRPr="009E7B09">
        <w:rPr>
          <w:rFonts w:cs="Simplified Arabic"/>
          <w:sz w:val="28"/>
          <w:szCs w:val="28"/>
          <w:lang w:bidi="ar-DZ"/>
        </w:rPr>
        <w:t>.</w:t>
      </w:r>
      <w:r w:rsidR="004667A2">
        <w:rPr>
          <w:rFonts w:cs="Simplified Arabic" w:hint="cs"/>
          <w:sz w:val="28"/>
          <w:szCs w:val="28"/>
          <w:rtl/>
          <w:lang w:bidi="ar-DZ"/>
        </w:rPr>
        <w:t xml:space="preserve">            </w:t>
      </w:r>
      <w:r w:rsidR="004667A2" w:rsidRPr="009E7B09">
        <w:rPr>
          <w:rFonts w:cs="Simplified Arabic"/>
          <w:sz w:val="28"/>
          <w:szCs w:val="28"/>
          <w:rtl/>
          <w:lang w:bidi="ar-DZ"/>
        </w:rPr>
        <w:t xml:space="preserve"> </w:t>
      </w:r>
      <w:r w:rsidR="004667A2">
        <w:rPr>
          <w:rFonts w:cs="Simplified Arabic" w:hint="cs"/>
          <w:sz w:val="28"/>
          <w:szCs w:val="28"/>
          <w:rtl/>
          <w:lang w:bidi="ar-DZ"/>
        </w:rPr>
        <w:t xml:space="preserve">بعدها </w:t>
      </w:r>
      <w:r w:rsidRPr="009E7B09">
        <w:rPr>
          <w:rFonts w:cs="Simplified Arabic"/>
          <w:sz w:val="28"/>
          <w:szCs w:val="28"/>
          <w:rtl/>
          <w:lang w:bidi="ar-DZ"/>
        </w:rPr>
        <w:t xml:space="preserve">بدأت محاولات التصنيف والتشخيص بناء </w:t>
      </w:r>
      <w:proofErr w:type="gramStart"/>
      <w:r w:rsidRPr="009E7B09">
        <w:rPr>
          <w:rFonts w:cs="Simplified Arabic"/>
          <w:sz w:val="28"/>
          <w:szCs w:val="28"/>
          <w:rtl/>
          <w:lang w:bidi="ar-DZ"/>
        </w:rPr>
        <w:t>على</w:t>
      </w:r>
      <w:proofErr w:type="gramEnd"/>
      <w:r w:rsidRPr="009E7B09">
        <w:rPr>
          <w:rFonts w:cs="Simplified Arabic"/>
          <w:sz w:val="28"/>
          <w:szCs w:val="28"/>
          <w:rtl/>
          <w:lang w:bidi="ar-DZ"/>
        </w:rPr>
        <w:t xml:space="preserve"> نوع الإعاقة (بصرية، سمعية، حركية، عقلية</w:t>
      </w:r>
      <w:r w:rsidR="004667A2">
        <w:rPr>
          <w:rFonts w:cs="Simplified Arabic" w:hint="cs"/>
          <w:sz w:val="28"/>
          <w:szCs w:val="28"/>
          <w:rtl/>
          <w:lang w:bidi="ar-DZ"/>
        </w:rPr>
        <w:t>)</w:t>
      </w:r>
      <w:r w:rsidRPr="009E7B09">
        <w:rPr>
          <w:rFonts w:cs="Simplified Arabic"/>
          <w:sz w:val="28"/>
          <w:szCs w:val="28"/>
          <w:lang w:bidi="ar-DZ"/>
        </w:rPr>
        <w:t>.</w:t>
      </w:r>
    </w:p>
    <w:p w:rsidR="0042279C" w:rsidRPr="009E7B09" w:rsidRDefault="0042279C" w:rsidP="00C651C9">
      <w:pPr>
        <w:bidi/>
        <w:rPr>
          <w:rFonts w:cs="Simplified Arabic"/>
          <w:sz w:val="28"/>
          <w:szCs w:val="28"/>
          <w:rtl/>
          <w:lang w:bidi="ar-DZ"/>
        </w:rPr>
      </w:pPr>
      <w:r w:rsidRPr="004667A2">
        <w:rPr>
          <w:rFonts w:cs="Simplified Arabic"/>
          <w:b/>
          <w:bCs/>
          <w:sz w:val="28"/>
          <w:szCs w:val="28"/>
          <w:rtl/>
          <w:lang w:bidi="ar-DZ"/>
        </w:rPr>
        <w:t>القرنان الـ19 والـ20:</w:t>
      </w:r>
      <w:r w:rsidRPr="009E7B09">
        <w:rPr>
          <w:rFonts w:cs="Simplified Arabic"/>
          <w:sz w:val="28"/>
          <w:szCs w:val="28"/>
          <w:rtl/>
          <w:lang w:bidi="ar-DZ"/>
        </w:rPr>
        <w:t xml:space="preserve"> هيمنة النموذج الطبي والتخصصي</w:t>
      </w:r>
      <w:r w:rsidR="004667A2">
        <w:rPr>
          <w:rFonts w:cs="Simplified Arabic" w:hint="cs"/>
          <w:sz w:val="28"/>
          <w:szCs w:val="28"/>
          <w:rtl/>
          <w:lang w:bidi="ar-DZ"/>
        </w:rPr>
        <w:t xml:space="preserve">.                                         </w:t>
      </w:r>
      <w:r w:rsidR="004667A2" w:rsidRPr="009E7B09">
        <w:rPr>
          <w:rFonts w:cs="Simplified Arabic"/>
          <w:sz w:val="28"/>
          <w:szCs w:val="28"/>
          <w:rtl/>
          <w:lang w:bidi="ar-DZ"/>
        </w:rPr>
        <w:t xml:space="preserve"> </w:t>
      </w:r>
      <w:r w:rsidRPr="00C651C9">
        <w:rPr>
          <w:rFonts w:cs="Simplified Arabic"/>
          <w:b/>
          <w:bCs/>
          <w:sz w:val="28"/>
          <w:szCs w:val="28"/>
          <w:rtl/>
          <w:lang w:bidi="ar-DZ"/>
        </w:rPr>
        <w:t>الثورة الصناعية:</w:t>
      </w:r>
      <w:r w:rsidRPr="009E7B09">
        <w:rPr>
          <w:rFonts w:cs="Simplified Arabic"/>
          <w:sz w:val="28"/>
          <w:szCs w:val="28"/>
          <w:rtl/>
          <w:lang w:bidi="ar-DZ"/>
        </w:rPr>
        <w:t xml:space="preserve"> أدت إلى زيادة الإصابات في المصانع، مما خلق حاجة لتحديد "القدرة على العمل" وظهرت قوانين التعويضات</w:t>
      </w:r>
      <w:r w:rsidRPr="009E7B09">
        <w:rPr>
          <w:rFonts w:cs="Simplified Arabic"/>
          <w:sz w:val="28"/>
          <w:szCs w:val="28"/>
          <w:lang w:bidi="ar-DZ"/>
        </w:rPr>
        <w:t>.</w:t>
      </w:r>
      <w:r w:rsidR="00C651C9">
        <w:rPr>
          <w:rFonts w:cs="Simplified Arabic" w:hint="cs"/>
          <w:sz w:val="28"/>
          <w:szCs w:val="28"/>
          <w:rtl/>
          <w:lang w:bidi="ar-DZ"/>
        </w:rPr>
        <w:t xml:space="preserve">                                                                       </w:t>
      </w:r>
      <w:r w:rsidR="00C651C9" w:rsidRPr="009E7B09">
        <w:rPr>
          <w:rFonts w:cs="Simplified Arabic"/>
          <w:sz w:val="28"/>
          <w:szCs w:val="28"/>
          <w:rtl/>
          <w:lang w:bidi="ar-DZ"/>
        </w:rPr>
        <w:t xml:space="preserve"> </w:t>
      </w:r>
      <w:proofErr w:type="gramStart"/>
      <w:r w:rsidRPr="00C651C9">
        <w:rPr>
          <w:rFonts w:cs="Simplified Arabic"/>
          <w:b/>
          <w:bCs/>
          <w:sz w:val="28"/>
          <w:szCs w:val="28"/>
          <w:rtl/>
          <w:lang w:bidi="ar-DZ"/>
        </w:rPr>
        <w:t>تطور</w:t>
      </w:r>
      <w:proofErr w:type="gramEnd"/>
      <w:r w:rsidRPr="00C651C9">
        <w:rPr>
          <w:rFonts w:cs="Simplified Arabic"/>
          <w:b/>
          <w:bCs/>
          <w:sz w:val="28"/>
          <w:szCs w:val="28"/>
          <w:rtl/>
          <w:lang w:bidi="ar-DZ"/>
        </w:rPr>
        <w:t xml:space="preserve"> العلوم الطبية: </w:t>
      </w:r>
      <w:r w:rsidRPr="009E7B09">
        <w:rPr>
          <w:rFonts w:cs="Simplified Arabic"/>
          <w:sz w:val="28"/>
          <w:szCs w:val="28"/>
          <w:rtl/>
          <w:lang w:bidi="ar-DZ"/>
        </w:rPr>
        <w:t>ساهم في فهم أسباب العديد من الإعاقات وطرق علاجها أو الوقاية منها</w:t>
      </w:r>
      <w:r w:rsidRPr="009E7B09">
        <w:rPr>
          <w:rFonts w:cs="Simplified Arabic"/>
          <w:sz w:val="28"/>
          <w:szCs w:val="28"/>
          <w:lang w:bidi="ar-DZ"/>
        </w:rPr>
        <w:t>.</w:t>
      </w:r>
      <w:r w:rsidR="00C651C9">
        <w:rPr>
          <w:rFonts w:cs="Simplified Arabic" w:hint="cs"/>
          <w:sz w:val="28"/>
          <w:szCs w:val="28"/>
          <w:rtl/>
          <w:lang w:bidi="ar-DZ"/>
        </w:rPr>
        <w:t xml:space="preserve"> </w:t>
      </w:r>
      <w:r w:rsidR="00C651C9" w:rsidRPr="009E7B09">
        <w:rPr>
          <w:rFonts w:cs="Simplified Arabic"/>
          <w:sz w:val="28"/>
          <w:szCs w:val="28"/>
          <w:rtl/>
          <w:lang w:bidi="ar-DZ"/>
        </w:rPr>
        <w:t xml:space="preserve"> </w:t>
      </w:r>
      <w:r w:rsidRPr="00C651C9">
        <w:rPr>
          <w:rFonts w:cs="Simplified Arabic"/>
          <w:b/>
          <w:bCs/>
          <w:sz w:val="28"/>
          <w:szCs w:val="28"/>
          <w:rtl/>
          <w:lang w:bidi="ar-DZ"/>
        </w:rPr>
        <w:t>الحربين العالميتين:</w:t>
      </w:r>
      <w:r w:rsidRPr="009E7B09">
        <w:rPr>
          <w:rFonts w:cs="Simplified Arabic"/>
          <w:sz w:val="28"/>
          <w:szCs w:val="28"/>
          <w:rtl/>
          <w:lang w:bidi="ar-DZ"/>
        </w:rPr>
        <w:t xml:space="preserve"> أدتا إلى إصابة ملايين الجنود، مما دفع الحكومات إلى إنشاء برامج إعادة التأهيل لدمجهم مجدداً في المجتمع كأعضاء منتجين</w:t>
      </w:r>
      <w:r w:rsidRPr="009E7B09">
        <w:rPr>
          <w:rFonts w:cs="Simplified Arabic"/>
          <w:sz w:val="28"/>
          <w:szCs w:val="28"/>
          <w:lang w:bidi="ar-DZ"/>
        </w:rPr>
        <w:t>.</w:t>
      </w:r>
    </w:p>
    <w:p w:rsidR="0042279C" w:rsidRPr="009E7B09" w:rsidRDefault="0042279C" w:rsidP="00C651C9">
      <w:pPr>
        <w:bidi/>
        <w:rPr>
          <w:rFonts w:cs="Simplified Arabic"/>
          <w:sz w:val="28"/>
          <w:szCs w:val="28"/>
          <w:rtl/>
          <w:lang w:bidi="ar-DZ"/>
        </w:rPr>
      </w:pPr>
      <w:r w:rsidRPr="00C651C9">
        <w:rPr>
          <w:rFonts w:cs="Simplified Arabic"/>
          <w:b/>
          <w:bCs/>
          <w:sz w:val="28"/>
          <w:szCs w:val="28"/>
          <w:rtl/>
          <w:lang w:bidi="ar-DZ"/>
        </w:rPr>
        <w:t>منتصف إلى أواخر القرن الـ20:</w:t>
      </w:r>
      <w:r w:rsidRPr="009E7B09">
        <w:rPr>
          <w:rFonts w:cs="Simplified Arabic"/>
          <w:sz w:val="28"/>
          <w:szCs w:val="28"/>
          <w:rtl/>
          <w:lang w:bidi="ar-DZ"/>
        </w:rPr>
        <w:t xml:space="preserve"> صعود النموذج الاجتماعي ونشاط حقوق </w:t>
      </w:r>
      <w:proofErr w:type="spellStart"/>
      <w:r w:rsidRPr="009E7B09">
        <w:rPr>
          <w:rFonts w:cs="Simplified Arabic"/>
          <w:sz w:val="28"/>
          <w:szCs w:val="28"/>
          <w:rtl/>
          <w:lang w:bidi="ar-DZ"/>
        </w:rPr>
        <w:t>المعاقين</w:t>
      </w:r>
      <w:r w:rsidR="00C651C9">
        <w:rPr>
          <w:rFonts w:cs="Simplified Arabic" w:hint="cs"/>
          <w:sz w:val="28"/>
          <w:szCs w:val="28"/>
          <w:rtl/>
          <w:lang w:bidi="ar-DZ"/>
        </w:rPr>
        <w:t>،</w:t>
      </w:r>
      <w:r w:rsidRPr="009E7B09">
        <w:rPr>
          <w:rFonts w:cs="Simplified Arabic"/>
          <w:sz w:val="28"/>
          <w:szCs w:val="28"/>
          <w:rtl/>
          <w:lang w:bidi="ar-DZ"/>
        </w:rPr>
        <w:t>كانت</w:t>
      </w:r>
      <w:proofErr w:type="spellEnd"/>
      <w:r w:rsidRPr="009E7B09">
        <w:rPr>
          <w:rFonts w:cs="Simplified Arabic"/>
          <w:sz w:val="28"/>
          <w:szCs w:val="28"/>
          <w:rtl/>
          <w:lang w:bidi="ar-DZ"/>
        </w:rPr>
        <w:t xml:space="preserve"> رد فعل مباشر على قيود النموذج الطبي</w:t>
      </w:r>
      <w:r w:rsidRPr="009E7B09">
        <w:rPr>
          <w:rFonts w:cs="Simplified Arabic"/>
          <w:sz w:val="28"/>
          <w:szCs w:val="28"/>
          <w:lang w:bidi="ar-DZ"/>
        </w:rPr>
        <w:t>.</w:t>
      </w:r>
      <w:r w:rsidR="00C651C9">
        <w:rPr>
          <w:rFonts w:cs="Simplified Arabic" w:hint="cs"/>
          <w:sz w:val="28"/>
          <w:szCs w:val="28"/>
          <w:rtl/>
          <w:lang w:bidi="ar-DZ"/>
        </w:rPr>
        <w:t xml:space="preserve">                                                                 </w:t>
      </w:r>
      <w:r w:rsidR="00C651C9" w:rsidRPr="009E7B09">
        <w:rPr>
          <w:rFonts w:cs="Simplified Arabic"/>
          <w:sz w:val="28"/>
          <w:szCs w:val="28"/>
          <w:rtl/>
          <w:lang w:bidi="ar-DZ"/>
        </w:rPr>
        <w:t xml:space="preserve"> </w:t>
      </w:r>
      <w:r w:rsidRPr="009E7B09">
        <w:rPr>
          <w:rFonts w:cs="Simplified Arabic"/>
          <w:sz w:val="28"/>
          <w:szCs w:val="28"/>
          <w:rtl/>
          <w:lang w:bidi="ar-DZ"/>
        </w:rPr>
        <w:t>جوهر النموذج الاجتماعي</w:t>
      </w:r>
      <w:r w:rsidR="00C651C9">
        <w:rPr>
          <w:rFonts w:cs="Simplified Arabic" w:hint="cs"/>
          <w:sz w:val="28"/>
          <w:szCs w:val="28"/>
          <w:rtl/>
          <w:lang w:bidi="ar-DZ"/>
        </w:rPr>
        <w:t xml:space="preserve"> </w:t>
      </w:r>
      <w:proofErr w:type="spellStart"/>
      <w:r w:rsidR="00C651C9">
        <w:rPr>
          <w:rFonts w:cs="Simplified Arabic" w:hint="cs"/>
          <w:sz w:val="28"/>
          <w:szCs w:val="28"/>
          <w:rtl/>
          <w:lang w:bidi="ar-DZ"/>
        </w:rPr>
        <w:t>هوأن</w:t>
      </w:r>
      <w:proofErr w:type="spellEnd"/>
      <w:r w:rsidRPr="009E7B09">
        <w:rPr>
          <w:rFonts w:cs="Simplified Arabic"/>
          <w:sz w:val="28"/>
          <w:szCs w:val="28"/>
          <w:rtl/>
          <w:lang w:bidi="ar-DZ"/>
        </w:rPr>
        <w:t xml:space="preserve"> الإعاقة ليست في الفرد، بل هي نتيجـة الحواجز والعقبات التي يفرضها المجتمع</w:t>
      </w:r>
      <w:r w:rsidRPr="009E7B09">
        <w:rPr>
          <w:rFonts w:cs="Simplified Arabic"/>
          <w:sz w:val="28"/>
          <w:szCs w:val="28"/>
          <w:lang w:bidi="ar-DZ"/>
        </w:rPr>
        <w:t>.</w:t>
      </w:r>
      <w:r w:rsidR="00C651C9">
        <w:rPr>
          <w:rFonts w:cs="Simplified Arabic" w:hint="cs"/>
          <w:sz w:val="28"/>
          <w:szCs w:val="28"/>
          <w:rtl/>
          <w:lang w:bidi="ar-DZ"/>
        </w:rPr>
        <w:t xml:space="preserve">                                                                                 </w:t>
      </w:r>
      <w:r w:rsidR="00C651C9" w:rsidRPr="009E7B09">
        <w:rPr>
          <w:rFonts w:cs="Simplified Arabic"/>
          <w:sz w:val="28"/>
          <w:szCs w:val="28"/>
          <w:rtl/>
          <w:lang w:bidi="ar-DZ"/>
        </w:rPr>
        <w:t xml:space="preserve"> </w:t>
      </w:r>
      <w:r w:rsidR="00C651C9">
        <w:rPr>
          <w:rFonts w:cs="Simplified Arabic"/>
          <w:sz w:val="28"/>
          <w:szCs w:val="28"/>
          <w:rtl/>
          <w:lang w:bidi="ar-DZ"/>
        </w:rPr>
        <w:t>مثال: الشخص الذي يستخدم كرسي</w:t>
      </w:r>
      <w:r w:rsidR="00C651C9">
        <w:rPr>
          <w:rFonts w:cs="Simplified Arabic" w:hint="cs"/>
          <w:sz w:val="28"/>
          <w:szCs w:val="28"/>
          <w:rtl/>
          <w:lang w:bidi="ar-DZ"/>
        </w:rPr>
        <w:t>ا</w:t>
      </w:r>
      <w:r w:rsidR="00C651C9">
        <w:rPr>
          <w:rFonts w:cs="Simplified Arabic"/>
          <w:sz w:val="28"/>
          <w:szCs w:val="28"/>
          <w:rtl/>
          <w:lang w:bidi="ar-DZ"/>
        </w:rPr>
        <w:t xml:space="preserve"> متحركا </w:t>
      </w:r>
      <w:proofErr w:type="gramStart"/>
      <w:r w:rsidR="00C651C9">
        <w:rPr>
          <w:rFonts w:cs="Simplified Arabic"/>
          <w:sz w:val="28"/>
          <w:szCs w:val="28"/>
          <w:rtl/>
          <w:lang w:bidi="ar-DZ"/>
        </w:rPr>
        <w:t>ليس</w:t>
      </w:r>
      <w:proofErr w:type="gramEnd"/>
      <w:r w:rsidR="00C651C9">
        <w:rPr>
          <w:rFonts w:cs="Simplified Arabic"/>
          <w:sz w:val="28"/>
          <w:szCs w:val="28"/>
          <w:rtl/>
          <w:lang w:bidi="ar-DZ"/>
        </w:rPr>
        <w:t xml:space="preserve"> "معاقا</w:t>
      </w:r>
      <w:r w:rsidRPr="009E7B09">
        <w:rPr>
          <w:rFonts w:cs="Simplified Arabic"/>
          <w:sz w:val="28"/>
          <w:szCs w:val="28"/>
          <w:rtl/>
          <w:lang w:bidi="ar-DZ"/>
        </w:rPr>
        <w:t>" بسبب عدم قدرته على المشي، ولكن المجتمع هو الذي "</w:t>
      </w:r>
      <w:proofErr w:type="spellStart"/>
      <w:r w:rsidRPr="009E7B09">
        <w:rPr>
          <w:rFonts w:cs="Simplified Arabic"/>
          <w:sz w:val="28"/>
          <w:szCs w:val="28"/>
          <w:rtl/>
          <w:lang w:bidi="ar-DZ"/>
        </w:rPr>
        <w:t>يعيقه</w:t>
      </w:r>
      <w:proofErr w:type="spellEnd"/>
      <w:r w:rsidRPr="009E7B09">
        <w:rPr>
          <w:rFonts w:cs="Simplified Arabic"/>
          <w:sz w:val="28"/>
          <w:szCs w:val="28"/>
          <w:rtl/>
          <w:lang w:bidi="ar-DZ"/>
        </w:rPr>
        <w:t>" بعدم توفير منحدرات أو مصاعد</w:t>
      </w:r>
      <w:r w:rsidRPr="009E7B09">
        <w:rPr>
          <w:rFonts w:cs="Simplified Arabic"/>
          <w:sz w:val="28"/>
          <w:szCs w:val="28"/>
          <w:lang w:bidi="ar-DZ"/>
        </w:rPr>
        <w:t>.</w:t>
      </w:r>
      <w:r w:rsidR="00C651C9">
        <w:rPr>
          <w:rFonts w:cs="Simplified Arabic" w:hint="cs"/>
          <w:sz w:val="28"/>
          <w:szCs w:val="28"/>
          <w:rtl/>
          <w:lang w:bidi="ar-DZ"/>
        </w:rPr>
        <w:t xml:space="preserve">                                              </w:t>
      </w:r>
      <w:r w:rsidR="00C651C9" w:rsidRPr="009E7B09">
        <w:rPr>
          <w:rFonts w:cs="Simplified Arabic"/>
          <w:sz w:val="28"/>
          <w:szCs w:val="28"/>
          <w:rtl/>
          <w:lang w:bidi="ar-DZ"/>
        </w:rPr>
        <w:t xml:space="preserve"> </w:t>
      </w:r>
      <w:proofErr w:type="gramStart"/>
      <w:r w:rsidRPr="00C651C9">
        <w:rPr>
          <w:rFonts w:cs="Simplified Arabic"/>
          <w:b/>
          <w:bCs/>
          <w:sz w:val="28"/>
          <w:szCs w:val="28"/>
          <w:rtl/>
          <w:lang w:bidi="ar-DZ"/>
        </w:rPr>
        <w:t>ظهور</w:t>
      </w:r>
      <w:proofErr w:type="gramEnd"/>
      <w:r w:rsidRPr="00C651C9">
        <w:rPr>
          <w:rFonts w:cs="Simplified Arabic"/>
          <w:b/>
          <w:bCs/>
          <w:sz w:val="28"/>
          <w:szCs w:val="28"/>
          <w:rtl/>
          <w:lang w:bidi="ar-DZ"/>
        </w:rPr>
        <w:t xml:space="preserve"> التشريعات</w:t>
      </w:r>
      <w:r w:rsidRPr="00C651C9">
        <w:rPr>
          <w:rFonts w:cs="Simplified Arabic"/>
          <w:b/>
          <w:bCs/>
          <w:sz w:val="28"/>
          <w:szCs w:val="28"/>
          <w:lang w:bidi="ar-DZ"/>
        </w:rPr>
        <w:t>:</w:t>
      </w:r>
    </w:p>
    <w:p w:rsidR="0042279C" w:rsidRPr="009E7B09" w:rsidRDefault="0042279C" w:rsidP="00E2074C">
      <w:pPr>
        <w:bidi/>
        <w:rPr>
          <w:rFonts w:cs="Simplified Arabic"/>
          <w:sz w:val="28"/>
          <w:szCs w:val="28"/>
          <w:rtl/>
          <w:lang w:bidi="ar-DZ"/>
        </w:rPr>
      </w:pPr>
      <w:proofErr w:type="gramStart"/>
      <w:r w:rsidRPr="009E7B09">
        <w:rPr>
          <w:rFonts w:cs="Simplified Arabic"/>
          <w:sz w:val="28"/>
          <w:szCs w:val="28"/>
          <w:rtl/>
          <w:lang w:bidi="ar-DZ"/>
        </w:rPr>
        <w:t>قانون</w:t>
      </w:r>
      <w:proofErr w:type="gramEnd"/>
      <w:r w:rsidRPr="009E7B09">
        <w:rPr>
          <w:rFonts w:cs="Simplified Arabic"/>
          <w:sz w:val="28"/>
          <w:szCs w:val="28"/>
          <w:rtl/>
          <w:lang w:bidi="ar-DZ"/>
        </w:rPr>
        <w:t xml:space="preserve"> الأمريكيين ذوي الإعاقة</w:t>
      </w:r>
      <w:r w:rsidRPr="009E7B09">
        <w:rPr>
          <w:rFonts w:cs="Simplified Arabic"/>
          <w:sz w:val="28"/>
          <w:szCs w:val="28"/>
          <w:lang w:bidi="ar-DZ"/>
        </w:rPr>
        <w:t xml:space="preserve"> (ADA) </w:t>
      </w:r>
      <w:r w:rsidRPr="009E7B09">
        <w:rPr>
          <w:rFonts w:cs="Simplified Arabic"/>
          <w:sz w:val="28"/>
          <w:szCs w:val="28"/>
          <w:rtl/>
          <w:lang w:bidi="ar-DZ"/>
        </w:rPr>
        <w:t>في الولايات المتحدة (1990): منع التمييز على أساس الإعاقة في جميع مجالات الحياة العامة</w:t>
      </w:r>
      <w:r w:rsidR="00C651C9">
        <w:rPr>
          <w:rFonts w:cs="Simplified Arabic" w:hint="cs"/>
          <w:sz w:val="28"/>
          <w:szCs w:val="28"/>
          <w:rtl/>
          <w:lang w:bidi="ar-DZ"/>
        </w:rPr>
        <w:t>، كما ظهرت</w:t>
      </w:r>
      <w:r w:rsidR="00C651C9" w:rsidRPr="009E7B09">
        <w:rPr>
          <w:rFonts w:cs="Simplified Arabic"/>
          <w:sz w:val="28"/>
          <w:szCs w:val="28"/>
          <w:rtl/>
          <w:lang w:bidi="ar-DZ"/>
        </w:rPr>
        <w:t xml:space="preserve"> </w:t>
      </w:r>
      <w:r w:rsidRPr="009E7B09">
        <w:rPr>
          <w:rFonts w:cs="Simplified Arabic"/>
          <w:sz w:val="28"/>
          <w:szCs w:val="28"/>
          <w:rtl/>
          <w:lang w:bidi="ar-DZ"/>
        </w:rPr>
        <w:t>قوانين مماثلة في دول أخرى مثل بريطانيا (1995) وأستراليا (1992</w:t>
      </w:r>
      <w:r w:rsidR="00C651C9">
        <w:rPr>
          <w:rFonts w:cs="Simplified Arabic" w:hint="cs"/>
          <w:sz w:val="28"/>
          <w:szCs w:val="28"/>
          <w:rtl/>
          <w:lang w:bidi="ar-DZ"/>
        </w:rPr>
        <w:t xml:space="preserve">).                                                                              </w:t>
      </w:r>
      <w:r w:rsidR="00C651C9" w:rsidRPr="00C651C9">
        <w:rPr>
          <w:rFonts w:cs="Simplified Arabic"/>
          <w:b/>
          <w:bCs/>
          <w:sz w:val="28"/>
          <w:szCs w:val="28"/>
          <w:rtl/>
          <w:lang w:bidi="ar-DZ"/>
        </w:rPr>
        <w:t xml:space="preserve"> </w:t>
      </w:r>
      <w:r w:rsidRPr="00C651C9">
        <w:rPr>
          <w:rFonts w:cs="Simplified Arabic"/>
          <w:b/>
          <w:bCs/>
          <w:sz w:val="28"/>
          <w:szCs w:val="28"/>
          <w:rtl/>
          <w:lang w:bidi="ar-DZ"/>
        </w:rPr>
        <w:t xml:space="preserve">القرن الـ21: </w:t>
      </w:r>
      <w:r w:rsidRPr="009E7B09">
        <w:rPr>
          <w:rFonts w:cs="Simplified Arabic"/>
          <w:sz w:val="28"/>
          <w:szCs w:val="28"/>
          <w:rtl/>
          <w:lang w:bidi="ar-DZ"/>
        </w:rPr>
        <w:t>النموذج الحقوقي والاتفاقيات الدولية</w:t>
      </w:r>
      <w:r w:rsidR="00C651C9">
        <w:rPr>
          <w:rFonts w:cs="Simplified Arabic" w:hint="cs"/>
          <w:sz w:val="28"/>
          <w:szCs w:val="28"/>
          <w:rtl/>
          <w:lang w:bidi="ar-DZ"/>
        </w:rPr>
        <w:t xml:space="preserve">.                                                   </w:t>
      </w:r>
      <w:r w:rsidR="00C651C9" w:rsidRPr="009E7B09">
        <w:rPr>
          <w:rFonts w:cs="Simplified Arabic"/>
          <w:sz w:val="28"/>
          <w:szCs w:val="28"/>
          <w:rtl/>
          <w:lang w:bidi="ar-DZ"/>
        </w:rPr>
        <w:t xml:space="preserve"> </w:t>
      </w:r>
      <w:r w:rsidR="00C651C9">
        <w:rPr>
          <w:rFonts w:cs="Simplified Arabic"/>
          <w:sz w:val="28"/>
          <w:szCs w:val="28"/>
          <w:rtl/>
          <w:lang w:bidi="ar-DZ"/>
        </w:rPr>
        <w:t>تتويجا</w:t>
      </w:r>
      <w:r w:rsidRPr="009E7B09">
        <w:rPr>
          <w:rFonts w:cs="Simplified Arabic"/>
          <w:sz w:val="28"/>
          <w:szCs w:val="28"/>
          <w:rtl/>
          <w:lang w:bidi="ar-DZ"/>
        </w:rPr>
        <w:t xml:space="preserve"> للنموذج الاجتماعي، أطلقت الأمم المتحدة الاتفاقية الدولية لحقوق الأشخاص </w:t>
      </w:r>
      <w:proofErr w:type="gramStart"/>
      <w:r w:rsidRPr="009E7B09">
        <w:rPr>
          <w:rFonts w:cs="Simplified Arabic"/>
          <w:sz w:val="28"/>
          <w:szCs w:val="28"/>
          <w:rtl/>
          <w:lang w:bidi="ar-DZ"/>
        </w:rPr>
        <w:t>ذوي</w:t>
      </w:r>
      <w:proofErr w:type="gramEnd"/>
      <w:r w:rsidRPr="009E7B09">
        <w:rPr>
          <w:rFonts w:cs="Simplified Arabic"/>
          <w:sz w:val="28"/>
          <w:szCs w:val="28"/>
          <w:rtl/>
          <w:lang w:bidi="ar-DZ"/>
        </w:rPr>
        <w:t xml:space="preserve"> الإعاقة</w:t>
      </w:r>
      <w:r w:rsidRPr="009E7B09">
        <w:rPr>
          <w:rFonts w:cs="Simplified Arabic"/>
          <w:sz w:val="28"/>
          <w:szCs w:val="28"/>
          <w:lang w:bidi="ar-DZ"/>
        </w:rPr>
        <w:t xml:space="preserve"> (CRPD) </w:t>
      </w:r>
      <w:r w:rsidRPr="009E7B09">
        <w:rPr>
          <w:rFonts w:cs="Simplified Arabic"/>
          <w:sz w:val="28"/>
          <w:szCs w:val="28"/>
          <w:rtl/>
          <w:lang w:bidi="ar-DZ"/>
        </w:rPr>
        <w:t>في عام 2006</w:t>
      </w:r>
      <w:r w:rsidR="00E2074C">
        <w:rPr>
          <w:rFonts w:cs="Simplified Arabic" w:hint="cs"/>
          <w:sz w:val="28"/>
          <w:szCs w:val="28"/>
          <w:rtl/>
          <w:lang w:bidi="ar-DZ"/>
        </w:rPr>
        <w:t xml:space="preserve">، وكانت </w:t>
      </w:r>
      <w:r w:rsidRPr="009E7B09">
        <w:rPr>
          <w:rFonts w:cs="Simplified Arabic"/>
          <w:sz w:val="28"/>
          <w:szCs w:val="28"/>
          <w:rtl/>
          <w:lang w:bidi="ar-DZ"/>
        </w:rPr>
        <w:t>مبادئ الاتفاقية الأساسية</w:t>
      </w:r>
      <w:r w:rsidRPr="009E7B09">
        <w:rPr>
          <w:rFonts w:cs="Simplified Arabic"/>
          <w:sz w:val="28"/>
          <w:szCs w:val="28"/>
          <w:lang w:bidi="ar-DZ"/>
        </w:rPr>
        <w:t>:</w:t>
      </w:r>
      <w:r w:rsidR="00E2074C">
        <w:rPr>
          <w:rFonts w:cs="Simplified Arabic" w:hint="cs"/>
          <w:sz w:val="28"/>
          <w:szCs w:val="28"/>
          <w:rtl/>
          <w:lang w:bidi="ar-DZ"/>
        </w:rPr>
        <w:t xml:space="preserve">                                    </w:t>
      </w:r>
      <w:r w:rsidR="00E2074C" w:rsidRPr="009E7B09">
        <w:rPr>
          <w:rFonts w:cs="Simplified Arabic"/>
          <w:sz w:val="28"/>
          <w:szCs w:val="28"/>
          <w:rtl/>
          <w:lang w:bidi="ar-DZ"/>
        </w:rPr>
        <w:t xml:space="preserve"> </w:t>
      </w:r>
      <w:r w:rsidRPr="009E7B09">
        <w:rPr>
          <w:rFonts w:cs="Simplified Arabic"/>
          <w:sz w:val="28"/>
          <w:szCs w:val="28"/>
          <w:rtl/>
          <w:lang w:bidi="ar-DZ"/>
        </w:rPr>
        <w:t>الكرامة المتأصلة والاستقلال الذاتي</w:t>
      </w:r>
      <w:r w:rsidR="00E2074C">
        <w:rPr>
          <w:rFonts w:cs="Simplified Arabic" w:hint="cs"/>
          <w:sz w:val="28"/>
          <w:szCs w:val="28"/>
          <w:rtl/>
          <w:lang w:bidi="ar-DZ"/>
        </w:rPr>
        <w:t xml:space="preserve">، </w:t>
      </w:r>
      <w:r w:rsidRPr="009E7B09">
        <w:rPr>
          <w:rFonts w:cs="Simplified Arabic"/>
          <w:sz w:val="28"/>
          <w:szCs w:val="28"/>
          <w:rtl/>
          <w:lang w:bidi="ar-DZ"/>
        </w:rPr>
        <w:t>عدم التمييز</w:t>
      </w:r>
      <w:r w:rsidR="00E2074C">
        <w:rPr>
          <w:rFonts w:cs="Simplified Arabic" w:hint="cs"/>
          <w:sz w:val="28"/>
          <w:szCs w:val="28"/>
          <w:rtl/>
          <w:lang w:bidi="ar-DZ"/>
        </w:rPr>
        <w:t xml:space="preserve">، </w:t>
      </w:r>
      <w:r w:rsidRPr="009E7B09">
        <w:rPr>
          <w:rFonts w:cs="Simplified Arabic"/>
          <w:sz w:val="28"/>
          <w:szCs w:val="28"/>
          <w:rtl/>
          <w:lang w:bidi="ar-DZ"/>
        </w:rPr>
        <w:t>المشاركة الكاملة والفعالة في المجتمع</w:t>
      </w:r>
      <w:r w:rsidRPr="009E7B09">
        <w:rPr>
          <w:rFonts w:cs="Simplified Arabic"/>
          <w:sz w:val="28"/>
          <w:szCs w:val="28"/>
          <w:lang w:bidi="ar-DZ"/>
        </w:rPr>
        <w:t>.</w:t>
      </w:r>
      <w:r w:rsidR="00E2074C" w:rsidRPr="009E7B09">
        <w:rPr>
          <w:rFonts w:cs="Simplified Arabic"/>
          <w:sz w:val="28"/>
          <w:szCs w:val="28"/>
          <w:rtl/>
          <w:lang w:bidi="ar-DZ"/>
        </w:rPr>
        <w:t xml:space="preserve"> </w:t>
      </w:r>
      <w:proofErr w:type="gramStart"/>
      <w:r w:rsidRPr="009E7B09">
        <w:rPr>
          <w:rFonts w:cs="Simplified Arabic"/>
          <w:sz w:val="28"/>
          <w:szCs w:val="28"/>
          <w:rtl/>
          <w:lang w:bidi="ar-DZ"/>
        </w:rPr>
        <w:t>احترام</w:t>
      </w:r>
      <w:proofErr w:type="gramEnd"/>
      <w:r w:rsidRPr="009E7B09">
        <w:rPr>
          <w:rFonts w:cs="Simplified Arabic"/>
          <w:sz w:val="28"/>
          <w:szCs w:val="28"/>
          <w:rtl/>
          <w:lang w:bidi="ar-DZ"/>
        </w:rPr>
        <w:t xml:space="preserve"> الفرق والقبول كجزء من التنوع البشري</w:t>
      </w:r>
      <w:r w:rsidR="00E2074C">
        <w:rPr>
          <w:rFonts w:cs="Simplified Arabic" w:hint="cs"/>
          <w:sz w:val="28"/>
          <w:szCs w:val="28"/>
          <w:rtl/>
          <w:lang w:bidi="ar-DZ"/>
        </w:rPr>
        <w:t xml:space="preserve"> و</w:t>
      </w:r>
      <w:r w:rsidR="00E2074C" w:rsidRPr="009E7B09">
        <w:rPr>
          <w:rFonts w:cs="Simplified Arabic"/>
          <w:sz w:val="28"/>
          <w:szCs w:val="28"/>
          <w:rtl/>
          <w:lang w:bidi="ar-DZ"/>
        </w:rPr>
        <w:t xml:space="preserve"> </w:t>
      </w:r>
      <w:r w:rsidRPr="009E7B09">
        <w:rPr>
          <w:rFonts w:cs="Simplified Arabic"/>
          <w:sz w:val="28"/>
          <w:szCs w:val="28"/>
          <w:rtl/>
          <w:lang w:bidi="ar-DZ"/>
        </w:rPr>
        <w:t>تكافؤ الفرص</w:t>
      </w:r>
      <w:r w:rsidRPr="009E7B09">
        <w:rPr>
          <w:rFonts w:cs="Simplified Arabic"/>
          <w:sz w:val="28"/>
          <w:szCs w:val="28"/>
          <w:lang w:bidi="ar-DZ"/>
        </w:rPr>
        <w:t>.</w:t>
      </w:r>
    </w:p>
    <w:p w:rsidR="000E2298" w:rsidRPr="006D1663" w:rsidRDefault="00223ACF" w:rsidP="0042279C">
      <w:pPr>
        <w:bidi/>
        <w:jc w:val="center"/>
        <w:rPr>
          <w:rFonts w:cs="Simplified Arabic"/>
          <w:b/>
          <w:bCs/>
          <w:sz w:val="28"/>
          <w:szCs w:val="28"/>
          <w:rtl/>
          <w:lang w:bidi="ar-DZ"/>
        </w:rPr>
      </w:pPr>
      <w:r w:rsidRPr="006D1663">
        <w:rPr>
          <w:rFonts w:cs="Simplified Arabic" w:hint="cs"/>
          <w:b/>
          <w:bCs/>
          <w:sz w:val="28"/>
          <w:szCs w:val="28"/>
          <w:rtl/>
          <w:lang w:bidi="ar-DZ"/>
        </w:rPr>
        <w:lastRenderedPageBreak/>
        <w:t>مفاهيم عامة عن الاعاقات:</w:t>
      </w:r>
    </w:p>
    <w:p w:rsidR="00223ACF" w:rsidRPr="006D1663" w:rsidRDefault="00223ACF" w:rsidP="00223ACF">
      <w:pPr>
        <w:bidi/>
        <w:rPr>
          <w:rFonts w:cs="Simplified Arabic"/>
          <w:b/>
          <w:bCs/>
          <w:sz w:val="28"/>
          <w:szCs w:val="28"/>
          <w:rtl/>
          <w:lang w:bidi="ar-DZ"/>
        </w:rPr>
      </w:pPr>
      <w:r w:rsidRPr="006D1663">
        <w:rPr>
          <w:rFonts w:cs="Simplified Arabic" w:hint="cs"/>
          <w:b/>
          <w:bCs/>
          <w:sz w:val="28"/>
          <w:szCs w:val="28"/>
          <w:rtl/>
          <w:lang w:bidi="ar-DZ"/>
        </w:rPr>
        <w:t xml:space="preserve">الإعاقة ( </w:t>
      </w:r>
      <w:r w:rsidRPr="006D1663">
        <w:rPr>
          <w:rFonts w:cs="Simplified Arabic"/>
          <w:b/>
          <w:bCs/>
          <w:sz w:val="28"/>
          <w:szCs w:val="28"/>
          <w:lang w:bidi="ar-DZ"/>
        </w:rPr>
        <w:t>Handicap</w:t>
      </w:r>
      <w:r w:rsidRPr="006D1663">
        <w:rPr>
          <w:rFonts w:cs="Simplified Arabic" w:hint="cs"/>
          <w:b/>
          <w:bCs/>
          <w:sz w:val="28"/>
          <w:szCs w:val="28"/>
          <w:rtl/>
          <w:lang w:bidi="ar-DZ"/>
        </w:rPr>
        <w:t xml:space="preserve">   )</w:t>
      </w:r>
    </w:p>
    <w:p w:rsidR="00223ACF" w:rsidRPr="006D1663" w:rsidRDefault="00223ACF" w:rsidP="00223ACF">
      <w:pPr>
        <w:bidi/>
        <w:rPr>
          <w:rFonts w:cs="Simplified Arabic"/>
          <w:sz w:val="28"/>
          <w:szCs w:val="28"/>
          <w:rtl/>
          <w:lang w:bidi="ar-DZ"/>
        </w:rPr>
      </w:pPr>
      <w:r w:rsidRPr="006D1663">
        <w:rPr>
          <w:rFonts w:cs="Simplified Arabic" w:hint="cs"/>
          <w:sz w:val="28"/>
          <w:szCs w:val="28"/>
          <w:rtl/>
          <w:lang w:bidi="ar-DZ"/>
        </w:rPr>
        <w:t>هو مصطلح إنجليزي يستخدم في مجال الاعا</w:t>
      </w:r>
      <w:r w:rsidR="0042279C">
        <w:rPr>
          <w:rFonts w:cs="Simplified Arabic" w:hint="cs"/>
          <w:sz w:val="28"/>
          <w:szCs w:val="28"/>
          <w:rtl/>
          <w:lang w:bidi="ar-DZ"/>
        </w:rPr>
        <w:t>قة وله معنى خاص، فأصل الكلمة هو</w:t>
      </w:r>
      <w:r w:rsidRPr="006D1663">
        <w:rPr>
          <w:rFonts w:cs="Simplified Arabic" w:hint="cs"/>
          <w:sz w:val="28"/>
          <w:szCs w:val="28"/>
          <w:rtl/>
          <w:lang w:bidi="ar-DZ"/>
        </w:rPr>
        <w:t xml:space="preserve">( </w:t>
      </w:r>
      <w:r w:rsidRPr="006D1663">
        <w:rPr>
          <w:rFonts w:cs="Simplified Arabic"/>
          <w:sz w:val="28"/>
          <w:szCs w:val="28"/>
          <w:lang w:bidi="ar-DZ"/>
        </w:rPr>
        <w:t>hand in cap</w:t>
      </w:r>
      <w:r w:rsidRPr="006D1663">
        <w:rPr>
          <w:rFonts w:cs="Simplified Arabic" w:hint="cs"/>
          <w:sz w:val="28"/>
          <w:szCs w:val="28"/>
          <w:rtl/>
          <w:lang w:bidi="ar-DZ"/>
        </w:rPr>
        <w:t xml:space="preserve">  ) ومعناه اليد في القبعة ،وكان يستخدم في الألعاب والرهانات للدلالة على وجود عائق أو حاجز ما يمنع تحقيق التوازن و المساواة بين المتنافسين.</w:t>
      </w:r>
    </w:p>
    <w:p w:rsidR="00223ACF" w:rsidRPr="006D1663" w:rsidRDefault="00223ACF" w:rsidP="00223ACF">
      <w:pPr>
        <w:bidi/>
        <w:rPr>
          <w:rFonts w:cs="Simplified Arabic"/>
          <w:sz w:val="28"/>
          <w:szCs w:val="28"/>
          <w:rtl/>
          <w:lang w:bidi="ar-DZ"/>
        </w:rPr>
      </w:pPr>
      <w:r w:rsidRPr="006D1663">
        <w:rPr>
          <w:rFonts w:cs="Simplified Arabic" w:hint="cs"/>
          <w:sz w:val="28"/>
          <w:szCs w:val="28"/>
          <w:rtl/>
          <w:lang w:bidi="ar-DZ"/>
        </w:rPr>
        <w:t xml:space="preserve">مصطلح الإعاقة فيه </w:t>
      </w:r>
      <w:proofErr w:type="gramStart"/>
      <w:r w:rsidRPr="006D1663">
        <w:rPr>
          <w:rFonts w:cs="Simplified Arabic" w:hint="cs"/>
          <w:sz w:val="28"/>
          <w:szCs w:val="28"/>
          <w:rtl/>
          <w:lang w:bidi="ar-DZ"/>
        </w:rPr>
        <w:t>شقين</w:t>
      </w:r>
      <w:proofErr w:type="gramEnd"/>
      <w:r w:rsidRPr="006D1663">
        <w:rPr>
          <w:rFonts w:cs="Simplified Arabic" w:hint="cs"/>
          <w:sz w:val="28"/>
          <w:szCs w:val="28"/>
          <w:rtl/>
          <w:lang w:bidi="ar-DZ"/>
        </w:rPr>
        <w:t xml:space="preserve"> </w:t>
      </w:r>
    </w:p>
    <w:tbl>
      <w:tblPr>
        <w:tblStyle w:val="Grilledutableau"/>
        <w:bidiVisual/>
        <w:tblW w:w="0" w:type="auto"/>
        <w:tblLook w:val="04A0" w:firstRow="1" w:lastRow="0" w:firstColumn="1" w:lastColumn="0" w:noHBand="0" w:noVBand="1"/>
      </w:tblPr>
      <w:tblGrid>
        <w:gridCol w:w="4606"/>
        <w:gridCol w:w="4606"/>
      </w:tblGrid>
      <w:tr w:rsidR="00223ACF" w:rsidRPr="006D1663" w:rsidTr="00223ACF">
        <w:tc>
          <w:tcPr>
            <w:tcW w:w="4606" w:type="dxa"/>
          </w:tcPr>
          <w:p w:rsidR="00223ACF" w:rsidRPr="006D1663" w:rsidRDefault="0092646F" w:rsidP="0092646F">
            <w:pPr>
              <w:bidi/>
              <w:jc w:val="center"/>
              <w:rPr>
                <w:rFonts w:cs="Simplified Arabic"/>
                <w:b/>
                <w:bCs/>
                <w:sz w:val="28"/>
                <w:szCs w:val="28"/>
                <w:lang w:bidi="ar-DZ"/>
              </w:rPr>
            </w:pPr>
            <w:proofErr w:type="spellStart"/>
            <w:r w:rsidRPr="006D1663">
              <w:rPr>
                <w:rFonts w:cs="Simplified Arabic"/>
                <w:b/>
                <w:bCs/>
                <w:sz w:val="28"/>
                <w:szCs w:val="28"/>
                <w:lang w:bidi="ar-DZ"/>
              </w:rPr>
              <w:t>Disability</w:t>
            </w:r>
            <w:proofErr w:type="spellEnd"/>
          </w:p>
        </w:tc>
        <w:tc>
          <w:tcPr>
            <w:tcW w:w="4606" w:type="dxa"/>
          </w:tcPr>
          <w:p w:rsidR="00223ACF" w:rsidRPr="006D1663" w:rsidRDefault="0092646F" w:rsidP="0092646F">
            <w:pPr>
              <w:bidi/>
              <w:jc w:val="center"/>
              <w:rPr>
                <w:rFonts w:cs="Simplified Arabic"/>
                <w:b/>
                <w:bCs/>
                <w:sz w:val="28"/>
                <w:szCs w:val="28"/>
                <w:rtl/>
                <w:lang w:bidi="ar-DZ"/>
              </w:rPr>
            </w:pPr>
            <w:r w:rsidRPr="006D1663">
              <w:rPr>
                <w:rFonts w:cs="Simplified Arabic"/>
                <w:b/>
                <w:bCs/>
                <w:sz w:val="28"/>
                <w:szCs w:val="28"/>
                <w:lang w:bidi="ar-DZ"/>
              </w:rPr>
              <w:t>Handicap</w:t>
            </w:r>
          </w:p>
        </w:tc>
      </w:tr>
      <w:tr w:rsidR="00223ACF" w:rsidRPr="006D1663" w:rsidTr="0092646F">
        <w:trPr>
          <w:trHeight w:val="660"/>
        </w:trPr>
        <w:tc>
          <w:tcPr>
            <w:tcW w:w="4606" w:type="dxa"/>
          </w:tcPr>
          <w:p w:rsidR="0092646F" w:rsidRPr="006D1663" w:rsidRDefault="0092646F" w:rsidP="0092646F">
            <w:pPr>
              <w:bidi/>
              <w:jc w:val="center"/>
              <w:rPr>
                <w:rFonts w:cs="Simplified Arabic"/>
                <w:b/>
                <w:bCs/>
                <w:sz w:val="28"/>
                <w:szCs w:val="28"/>
                <w:lang w:bidi="ar-DZ"/>
              </w:rPr>
            </w:pPr>
          </w:p>
          <w:p w:rsidR="00223ACF" w:rsidRPr="006D1663" w:rsidRDefault="0092646F" w:rsidP="0092646F">
            <w:pPr>
              <w:bidi/>
              <w:jc w:val="center"/>
              <w:rPr>
                <w:rFonts w:cs="Simplified Arabic"/>
                <w:b/>
                <w:bCs/>
                <w:sz w:val="28"/>
                <w:szCs w:val="28"/>
                <w:rtl/>
                <w:lang w:bidi="ar-DZ"/>
              </w:rPr>
            </w:pPr>
            <w:r w:rsidRPr="006D1663">
              <w:rPr>
                <w:rFonts w:cs="Simplified Arabic" w:hint="cs"/>
                <w:b/>
                <w:bCs/>
                <w:sz w:val="28"/>
                <w:szCs w:val="28"/>
                <w:rtl/>
                <w:lang w:bidi="ar-DZ"/>
              </w:rPr>
              <w:t xml:space="preserve">يشير إلى مشكلة في الجسم أو </w:t>
            </w:r>
            <w:proofErr w:type="gramStart"/>
            <w:r w:rsidRPr="006D1663">
              <w:rPr>
                <w:rFonts w:cs="Simplified Arabic" w:hint="cs"/>
                <w:b/>
                <w:bCs/>
                <w:sz w:val="28"/>
                <w:szCs w:val="28"/>
                <w:rtl/>
                <w:lang w:bidi="ar-DZ"/>
              </w:rPr>
              <w:t>الوظيفة</w:t>
            </w:r>
            <w:proofErr w:type="gramEnd"/>
          </w:p>
        </w:tc>
        <w:tc>
          <w:tcPr>
            <w:tcW w:w="4606" w:type="dxa"/>
          </w:tcPr>
          <w:p w:rsidR="0092646F" w:rsidRPr="006D1663" w:rsidRDefault="0092646F" w:rsidP="0092646F">
            <w:pPr>
              <w:bidi/>
              <w:jc w:val="center"/>
              <w:rPr>
                <w:rFonts w:cs="Simplified Arabic"/>
                <w:b/>
                <w:bCs/>
                <w:sz w:val="28"/>
                <w:szCs w:val="28"/>
                <w:lang w:bidi="ar-DZ"/>
              </w:rPr>
            </w:pPr>
          </w:p>
          <w:p w:rsidR="00223ACF" w:rsidRPr="006D1663" w:rsidRDefault="0092646F" w:rsidP="0092646F">
            <w:pPr>
              <w:bidi/>
              <w:jc w:val="center"/>
              <w:rPr>
                <w:rFonts w:cs="Simplified Arabic"/>
                <w:b/>
                <w:bCs/>
                <w:sz w:val="28"/>
                <w:szCs w:val="28"/>
                <w:rtl/>
                <w:lang w:bidi="ar-DZ"/>
              </w:rPr>
            </w:pPr>
            <w:r w:rsidRPr="006D1663">
              <w:rPr>
                <w:rFonts w:cs="Simplified Arabic" w:hint="cs"/>
                <w:b/>
                <w:bCs/>
                <w:sz w:val="28"/>
                <w:szCs w:val="28"/>
                <w:rtl/>
                <w:lang w:bidi="ar-DZ"/>
              </w:rPr>
              <w:t>يعتبر النتيجة الاجتماعية للإعاقة</w:t>
            </w:r>
          </w:p>
        </w:tc>
      </w:tr>
    </w:tbl>
    <w:p w:rsidR="00223ACF" w:rsidRPr="006D1663" w:rsidRDefault="00223ACF" w:rsidP="00223ACF">
      <w:pPr>
        <w:bidi/>
        <w:rPr>
          <w:rFonts w:cs="Simplified Arabic"/>
          <w:sz w:val="28"/>
          <w:szCs w:val="28"/>
          <w:lang w:bidi="ar-DZ"/>
        </w:rPr>
      </w:pPr>
    </w:p>
    <w:p w:rsidR="00897A87" w:rsidRPr="006D1663" w:rsidRDefault="00897A87" w:rsidP="00897A87">
      <w:pPr>
        <w:bidi/>
        <w:rPr>
          <w:rFonts w:cs="Simplified Arabic"/>
          <w:sz w:val="28"/>
          <w:szCs w:val="28"/>
          <w:rtl/>
          <w:lang w:bidi="ar-DZ"/>
        </w:rPr>
      </w:pPr>
      <w:r w:rsidRPr="006D1663">
        <w:rPr>
          <w:rFonts w:cs="Simplified Arabic" w:hint="cs"/>
          <w:sz w:val="28"/>
          <w:szCs w:val="28"/>
          <w:rtl/>
          <w:lang w:bidi="ar-DZ"/>
        </w:rPr>
        <w:t xml:space="preserve">مثلا : فرد يعاني من فقدان سمعي ينطبق عليه مصطلح </w:t>
      </w:r>
      <w:proofErr w:type="spellStart"/>
      <w:r w:rsidRPr="006D1663">
        <w:rPr>
          <w:rFonts w:cs="Simplified Arabic"/>
          <w:b/>
          <w:bCs/>
          <w:sz w:val="28"/>
          <w:szCs w:val="28"/>
          <w:lang w:bidi="ar-DZ"/>
        </w:rPr>
        <w:t>Disability</w:t>
      </w:r>
      <w:proofErr w:type="spellEnd"/>
      <w:r w:rsidRPr="006D1663">
        <w:rPr>
          <w:rFonts w:cs="Simplified Arabic" w:hint="cs"/>
          <w:b/>
          <w:bCs/>
          <w:sz w:val="28"/>
          <w:szCs w:val="28"/>
          <w:rtl/>
          <w:lang w:bidi="ar-DZ"/>
        </w:rPr>
        <w:t xml:space="preserve"> </w:t>
      </w:r>
      <w:r w:rsidRPr="006D1663">
        <w:rPr>
          <w:rFonts w:cs="Simplified Arabic" w:hint="cs"/>
          <w:sz w:val="28"/>
          <w:szCs w:val="28"/>
          <w:rtl/>
          <w:lang w:bidi="ar-DZ"/>
        </w:rPr>
        <w:t xml:space="preserve">في حال </w:t>
      </w:r>
      <w:proofErr w:type="spellStart"/>
      <w:r w:rsidRPr="006D1663">
        <w:rPr>
          <w:rFonts w:cs="Simplified Arabic" w:hint="cs"/>
          <w:sz w:val="28"/>
          <w:szCs w:val="28"/>
          <w:rtl/>
          <w:lang w:bidi="ar-DZ"/>
        </w:rPr>
        <w:t>لميوفر</w:t>
      </w:r>
      <w:proofErr w:type="spellEnd"/>
      <w:r w:rsidRPr="006D1663">
        <w:rPr>
          <w:rFonts w:cs="Simplified Arabic" w:hint="cs"/>
          <w:sz w:val="28"/>
          <w:szCs w:val="28"/>
          <w:rtl/>
          <w:lang w:bidi="ar-DZ"/>
        </w:rPr>
        <w:t xml:space="preserve"> له جهاز سمعي أو آلية للتواصل كلغة الإشارة مثلا </w:t>
      </w:r>
      <w:r w:rsidR="00D8664A" w:rsidRPr="006D1663">
        <w:rPr>
          <w:rFonts w:cs="Simplified Arabic" w:hint="cs"/>
          <w:sz w:val="28"/>
          <w:szCs w:val="28"/>
          <w:rtl/>
          <w:lang w:bidi="ar-DZ"/>
        </w:rPr>
        <w:t xml:space="preserve">، تصبح لديه صعوبة في التواصل والتفاعل وهنا ينطبق عليه مصطلح </w:t>
      </w:r>
      <w:r w:rsidRPr="006D1663">
        <w:rPr>
          <w:rFonts w:cs="Simplified Arabic" w:hint="cs"/>
          <w:sz w:val="28"/>
          <w:szCs w:val="28"/>
          <w:rtl/>
          <w:lang w:bidi="ar-DZ"/>
        </w:rPr>
        <w:t xml:space="preserve"> </w:t>
      </w:r>
      <w:r w:rsidR="00D8664A" w:rsidRPr="006D1663">
        <w:rPr>
          <w:rFonts w:cs="Simplified Arabic"/>
          <w:b/>
          <w:bCs/>
          <w:sz w:val="28"/>
          <w:szCs w:val="28"/>
          <w:lang w:bidi="ar-DZ"/>
        </w:rPr>
        <w:t>Handicap</w:t>
      </w:r>
      <w:r w:rsidR="00D8664A" w:rsidRPr="006D1663">
        <w:rPr>
          <w:rFonts w:cs="Simplified Arabic" w:hint="cs"/>
          <w:b/>
          <w:bCs/>
          <w:sz w:val="28"/>
          <w:szCs w:val="28"/>
          <w:rtl/>
          <w:lang w:bidi="ar-DZ"/>
        </w:rPr>
        <w:t xml:space="preserve"> </w:t>
      </w:r>
      <w:r w:rsidR="00D8664A" w:rsidRPr="006D1663">
        <w:rPr>
          <w:rFonts w:cs="Simplified Arabic" w:hint="cs"/>
          <w:sz w:val="28"/>
          <w:szCs w:val="28"/>
          <w:rtl/>
          <w:lang w:bidi="ar-DZ"/>
        </w:rPr>
        <w:t>.</w:t>
      </w:r>
    </w:p>
    <w:p w:rsidR="00D8664A" w:rsidRPr="006D1663" w:rsidRDefault="00D8664A" w:rsidP="00D8664A">
      <w:pPr>
        <w:bidi/>
        <w:rPr>
          <w:rFonts w:cs="Simplified Arabic"/>
          <w:b/>
          <w:bCs/>
          <w:sz w:val="28"/>
          <w:szCs w:val="28"/>
          <w:lang w:bidi="ar-DZ"/>
        </w:rPr>
      </w:pPr>
      <w:r w:rsidRPr="006D1663">
        <w:rPr>
          <w:rFonts w:cs="Simplified Arabic" w:hint="cs"/>
          <w:b/>
          <w:bCs/>
          <w:sz w:val="28"/>
          <w:szCs w:val="28"/>
          <w:rtl/>
          <w:lang w:bidi="ar-DZ"/>
        </w:rPr>
        <w:t xml:space="preserve">العجز أو القصور العضوي </w:t>
      </w:r>
      <w:proofErr w:type="gramStart"/>
      <w:r w:rsidRPr="006D1663">
        <w:rPr>
          <w:rFonts w:cs="Simplified Arabic" w:hint="cs"/>
          <w:b/>
          <w:bCs/>
          <w:sz w:val="28"/>
          <w:szCs w:val="28"/>
          <w:rtl/>
          <w:lang w:bidi="ar-DZ"/>
        </w:rPr>
        <w:t>(</w:t>
      </w:r>
      <w:proofErr w:type="spellStart"/>
      <w:r w:rsidRPr="006D1663">
        <w:rPr>
          <w:rFonts w:cs="Simplified Arabic"/>
          <w:b/>
          <w:bCs/>
          <w:sz w:val="28"/>
          <w:szCs w:val="28"/>
          <w:lang w:bidi="ar-DZ"/>
        </w:rPr>
        <w:t>Impairment</w:t>
      </w:r>
      <w:proofErr w:type="spellEnd"/>
      <w:r w:rsidRPr="006D1663">
        <w:rPr>
          <w:rFonts w:cs="Simplified Arabic" w:hint="cs"/>
          <w:b/>
          <w:bCs/>
          <w:sz w:val="28"/>
          <w:szCs w:val="28"/>
          <w:rtl/>
          <w:lang w:bidi="ar-DZ"/>
        </w:rPr>
        <w:t xml:space="preserve">  )</w:t>
      </w:r>
      <w:proofErr w:type="gramEnd"/>
    </w:p>
    <w:p w:rsidR="00734E3B" w:rsidRPr="006D1663" w:rsidRDefault="00D8664A" w:rsidP="00D8664A">
      <w:pPr>
        <w:bidi/>
        <w:rPr>
          <w:rFonts w:cs="Simplified Arabic"/>
          <w:sz w:val="28"/>
          <w:szCs w:val="28"/>
          <w:rtl/>
          <w:lang w:bidi="ar-DZ"/>
        </w:rPr>
      </w:pPr>
      <w:r w:rsidRPr="006D1663">
        <w:rPr>
          <w:rFonts w:cs="Simplified Arabic" w:hint="cs"/>
          <w:sz w:val="28"/>
          <w:szCs w:val="28"/>
          <w:rtl/>
          <w:lang w:bidi="ar-DZ"/>
        </w:rPr>
        <w:t xml:space="preserve">ومعناه خلل في عضو أو وظيفة من وظائف الجسم ،أي أن هناك تلفا </w:t>
      </w:r>
      <w:proofErr w:type="spellStart"/>
      <w:r w:rsidRPr="006D1663">
        <w:rPr>
          <w:rFonts w:cs="Simplified Arabic" w:hint="cs"/>
          <w:sz w:val="28"/>
          <w:szCs w:val="28"/>
          <w:rtl/>
          <w:lang w:bidi="ar-DZ"/>
        </w:rPr>
        <w:t>أونقصا</w:t>
      </w:r>
      <w:proofErr w:type="spellEnd"/>
      <w:r w:rsidRPr="006D1663">
        <w:rPr>
          <w:rFonts w:cs="Simplified Arabic" w:hint="cs"/>
          <w:sz w:val="28"/>
          <w:szCs w:val="28"/>
          <w:rtl/>
          <w:lang w:bidi="ar-DZ"/>
        </w:rPr>
        <w:t xml:space="preserve"> في جزء من الجسم أو وظيفة من وظائفه ، ويمكن أن يكون دائما أو مؤقتا </w:t>
      </w:r>
      <w:r w:rsidR="00734E3B" w:rsidRPr="006D1663">
        <w:rPr>
          <w:rFonts w:cs="Simplified Arabic" w:hint="cs"/>
          <w:sz w:val="28"/>
          <w:szCs w:val="28"/>
          <w:rtl/>
          <w:lang w:bidi="ar-DZ"/>
        </w:rPr>
        <w:t>حسب الحالة. ويعتبر جزءا من الإعاقة.</w:t>
      </w:r>
    </w:p>
    <w:p w:rsidR="00D8664A" w:rsidRPr="006D1663" w:rsidRDefault="00734E3B" w:rsidP="00734E3B">
      <w:pPr>
        <w:bidi/>
        <w:rPr>
          <w:rFonts w:cs="Simplified Arabic"/>
          <w:sz w:val="28"/>
          <w:szCs w:val="28"/>
          <w:rtl/>
          <w:lang w:bidi="ar-DZ"/>
        </w:rPr>
      </w:pPr>
      <w:r w:rsidRPr="006D1663">
        <w:rPr>
          <w:rFonts w:cs="Simplified Arabic" w:hint="cs"/>
          <w:sz w:val="28"/>
          <w:szCs w:val="28"/>
          <w:rtl/>
          <w:lang w:bidi="ar-DZ"/>
        </w:rPr>
        <w:t xml:space="preserve">حسب التصنيف الدولي للقصور والعجز و العوائق (1980)  (  </w:t>
      </w:r>
      <w:r w:rsidRPr="006D1663">
        <w:rPr>
          <w:rFonts w:cs="Simplified Arabic"/>
          <w:sz w:val="28"/>
          <w:szCs w:val="28"/>
          <w:lang w:bidi="ar-DZ"/>
        </w:rPr>
        <w:t>ICIDH</w:t>
      </w:r>
      <w:r w:rsidRPr="006D1663">
        <w:rPr>
          <w:rFonts w:cs="Simplified Arabic" w:hint="cs"/>
          <w:sz w:val="28"/>
          <w:szCs w:val="28"/>
          <w:rtl/>
          <w:lang w:bidi="ar-DZ"/>
        </w:rPr>
        <w:t>)</w:t>
      </w:r>
      <w:r w:rsidR="00D8664A" w:rsidRPr="006D1663">
        <w:rPr>
          <w:rFonts w:cs="Simplified Arabic" w:hint="cs"/>
          <w:sz w:val="28"/>
          <w:szCs w:val="28"/>
          <w:rtl/>
          <w:lang w:bidi="ar-DZ"/>
        </w:rPr>
        <w:t xml:space="preserve"> </w:t>
      </w:r>
      <w:r w:rsidRPr="006D1663">
        <w:rPr>
          <w:rFonts w:cs="Simplified Arabic" w:hint="cs"/>
          <w:sz w:val="28"/>
          <w:szCs w:val="28"/>
          <w:rtl/>
          <w:lang w:bidi="ar-DZ"/>
        </w:rPr>
        <w:t>ذو بعد طبي</w:t>
      </w:r>
    </w:p>
    <w:p w:rsidR="00734E3B" w:rsidRPr="006D1663" w:rsidRDefault="00734E3B" w:rsidP="00734E3B">
      <w:pPr>
        <w:bidi/>
        <w:rPr>
          <w:rFonts w:cs="Simplified Arabic"/>
          <w:sz w:val="28"/>
          <w:szCs w:val="28"/>
          <w:rtl/>
          <w:lang w:bidi="ar-DZ"/>
        </w:rPr>
      </w:pPr>
      <w:r w:rsidRPr="006D1663">
        <w:rPr>
          <w:rFonts w:cs="Simplified Arabic" w:hint="cs"/>
          <w:sz w:val="28"/>
          <w:szCs w:val="28"/>
          <w:rtl/>
          <w:lang w:bidi="ar-DZ"/>
        </w:rPr>
        <w:t xml:space="preserve">يقسم القصور العضوي إلى ثلاث مراحل </w:t>
      </w:r>
      <w:proofErr w:type="gramStart"/>
      <w:r w:rsidRPr="006D1663">
        <w:rPr>
          <w:rFonts w:cs="Simplified Arabic" w:hint="cs"/>
          <w:sz w:val="28"/>
          <w:szCs w:val="28"/>
          <w:rtl/>
          <w:lang w:bidi="ar-DZ"/>
        </w:rPr>
        <w:t>مترابطة ،</w:t>
      </w:r>
      <w:proofErr w:type="gramEnd"/>
      <w:r w:rsidRPr="006D1663">
        <w:rPr>
          <w:rFonts w:cs="Simplified Arabic" w:hint="cs"/>
          <w:sz w:val="28"/>
          <w:szCs w:val="28"/>
          <w:rtl/>
          <w:lang w:bidi="ar-DZ"/>
        </w:rPr>
        <w:t xml:space="preserve">أولا :خلل في وظيفة الجسم. ثانيا: </w:t>
      </w:r>
      <w:proofErr w:type="gramStart"/>
      <w:r w:rsidRPr="006D1663">
        <w:rPr>
          <w:rFonts w:cs="Simplified Arabic" w:hint="cs"/>
          <w:sz w:val="28"/>
          <w:szCs w:val="28"/>
          <w:rtl/>
          <w:lang w:bidi="ar-DZ"/>
        </w:rPr>
        <w:t>صعوبة</w:t>
      </w:r>
      <w:proofErr w:type="gramEnd"/>
      <w:r w:rsidRPr="006D1663">
        <w:rPr>
          <w:rFonts w:cs="Simplified Arabic" w:hint="cs"/>
          <w:sz w:val="28"/>
          <w:szCs w:val="28"/>
          <w:rtl/>
          <w:lang w:bidi="ar-DZ"/>
        </w:rPr>
        <w:t xml:space="preserve"> في أداء النشاط.  </w:t>
      </w:r>
      <w:proofErr w:type="gramStart"/>
      <w:r w:rsidRPr="006D1663">
        <w:rPr>
          <w:rFonts w:cs="Simplified Arabic" w:hint="cs"/>
          <w:sz w:val="28"/>
          <w:szCs w:val="28"/>
          <w:rtl/>
          <w:lang w:bidi="ar-DZ"/>
        </w:rPr>
        <w:t>ثالثا :</w:t>
      </w:r>
      <w:proofErr w:type="gramEnd"/>
      <w:r w:rsidRPr="006D1663">
        <w:rPr>
          <w:rFonts w:cs="Simplified Arabic" w:hint="cs"/>
          <w:sz w:val="28"/>
          <w:szCs w:val="28"/>
          <w:rtl/>
          <w:lang w:bidi="ar-DZ"/>
        </w:rPr>
        <w:t>أثر اجتماعي.</w:t>
      </w:r>
    </w:p>
    <w:p w:rsidR="00734E3B" w:rsidRPr="006D1663" w:rsidRDefault="00734E3B" w:rsidP="00734E3B">
      <w:pPr>
        <w:bidi/>
        <w:rPr>
          <w:rFonts w:cs="Simplified Arabic"/>
          <w:sz w:val="28"/>
          <w:szCs w:val="28"/>
          <w:rtl/>
          <w:lang w:bidi="ar-DZ"/>
        </w:rPr>
      </w:pPr>
      <w:r w:rsidRPr="006D1663">
        <w:rPr>
          <w:rFonts w:cs="Simplified Arabic" w:hint="cs"/>
          <w:sz w:val="28"/>
          <w:szCs w:val="28"/>
          <w:rtl/>
          <w:lang w:bidi="ar-DZ"/>
        </w:rPr>
        <w:t xml:space="preserve">حسب التصنيف الدولي للأداء الوظيفي و الإعاقة والصحة (2001) ( </w:t>
      </w:r>
      <w:r w:rsidRPr="006D1663">
        <w:rPr>
          <w:rFonts w:cs="Simplified Arabic"/>
          <w:sz w:val="28"/>
          <w:szCs w:val="28"/>
          <w:lang w:bidi="ar-DZ"/>
        </w:rPr>
        <w:t>ICF</w:t>
      </w:r>
      <w:r w:rsidRPr="006D1663">
        <w:rPr>
          <w:rFonts w:cs="Simplified Arabic" w:hint="cs"/>
          <w:sz w:val="28"/>
          <w:szCs w:val="28"/>
          <w:rtl/>
          <w:lang w:bidi="ar-DZ"/>
        </w:rPr>
        <w:t xml:space="preserve"> )</w:t>
      </w:r>
      <w:r w:rsidR="00315C53" w:rsidRPr="006D1663">
        <w:rPr>
          <w:rFonts w:cs="Simplified Arabic" w:hint="cs"/>
          <w:sz w:val="28"/>
          <w:szCs w:val="28"/>
          <w:rtl/>
          <w:lang w:bidi="ar-DZ"/>
        </w:rPr>
        <w:t xml:space="preserve"> </w:t>
      </w:r>
      <w:proofErr w:type="gramStart"/>
      <w:r w:rsidR="00315C53" w:rsidRPr="006D1663">
        <w:rPr>
          <w:rFonts w:cs="Simplified Arabic" w:hint="cs"/>
          <w:sz w:val="28"/>
          <w:szCs w:val="28"/>
          <w:rtl/>
          <w:lang w:bidi="ar-DZ"/>
        </w:rPr>
        <w:t>ذو</w:t>
      </w:r>
      <w:proofErr w:type="gramEnd"/>
      <w:r w:rsidR="00315C53" w:rsidRPr="006D1663">
        <w:rPr>
          <w:rFonts w:cs="Simplified Arabic" w:hint="cs"/>
          <w:sz w:val="28"/>
          <w:szCs w:val="28"/>
          <w:rtl/>
          <w:lang w:bidi="ar-DZ"/>
        </w:rPr>
        <w:t xml:space="preserve"> بعد اجتماعي.</w:t>
      </w:r>
    </w:p>
    <w:p w:rsidR="00315C53" w:rsidRPr="006D1663" w:rsidRDefault="00315C53" w:rsidP="00315C53">
      <w:pPr>
        <w:bidi/>
        <w:rPr>
          <w:rFonts w:cs="Simplified Arabic"/>
          <w:sz w:val="28"/>
          <w:szCs w:val="28"/>
          <w:rtl/>
          <w:lang w:bidi="ar-DZ"/>
        </w:rPr>
      </w:pPr>
      <w:r w:rsidRPr="006D1663">
        <w:rPr>
          <w:rFonts w:cs="Simplified Arabic" w:hint="cs"/>
          <w:sz w:val="28"/>
          <w:szCs w:val="28"/>
          <w:rtl/>
          <w:lang w:bidi="ar-DZ"/>
        </w:rPr>
        <w:t xml:space="preserve">يرى أن العجز والقصور العضوي هو نتيجة لتفاعل بين الفرد </w:t>
      </w:r>
      <w:proofErr w:type="gramStart"/>
      <w:r w:rsidRPr="006D1663">
        <w:rPr>
          <w:rFonts w:cs="Simplified Arabic" w:hint="cs"/>
          <w:sz w:val="28"/>
          <w:szCs w:val="28"/>
          <w:rtl/>
          <w:lang w:bidi="ar-DZ"/>
        </w:rPr>
        <w:t>والبيئة ،</w:t>
      </w:r>
      <w:proofErr w:type="gramEnd"/>
      <w:r w:rsidRPr="006D1663">
        <w:rPr>
          <w:rFonts w:cs="Simplified Arabic" w:hint="cs"/>
          <w:sz w:val="28"/>
          <w:szCs w:val="28"/>
          <w:rtl/>
          <w:lang w:bidi="ar-DZ"/>
        </w:rPr>
        <w:t xml:space="preserve"> ويقوم على مبدأين هما :</w:t>
      </w:r>
    </w:p>
    <w:p w:rsidR="00315C53" w:rsidRPr="006D1663" w:rsidRDefault="00315C53" w:rsidP="00315C53">
      <w:pPr>
        <w:bidi/>
        <w:rPr>
          <w:rFonts w:cs="Simplified Arabic"/>
          <w:sz w:val="28"/>
          <w:szCs w:val="28"/>
          <w:rtl/>
          <w:lang w:bidi="ar-DZ"/>
        </w:rPr>
      </w:pPr>
      <w:r w:rsidRPr="006D1663">
        <w:rPr>
          <w:rFonts w:cs="Simplified Arabic" w:hint="cs"/>
          <w:sz w:val="28"/>
          <w:szCs w:val="28"/>
          <w:rtl/>
          <w:lang w:bidi="ar-DZ"/>
        </w:rPr>
        <w:t xml:space="preserve">التفاعل بين الفرد </w:t>
      </w:r>
      <w:proofErr w:type="gramStart"/>
      <w:r w:rsidRPr="006D1663">
        <w:rPr>
          <w:rFonts w:cs="Simplified Arabic" w:hint="cs"/>
          <w:sz w:val="28"/>
          <w:szCs w:val="28"/>
          <w:rtl/>
          <w:lang w:bidi="ar-DZ"/>
        </w:rPr>
        <w:t>وبيئته</w:t>
      </w:r>
      <w:proofErr w:type="gramEnd"/>
      <w:r w:rsidRPr="006D1663">
        <w:rPr>
          <w:rFonts w:cs="Simplified Arabic" w:hint="cs"/>
          <w:sz w:val="28"/>
          <w:szCs w:val="28"/>
          <w:rtl/>
          <w:lang w:bidi="ar-DZ"/>
        </w:rPr>
        <w:t>.</w:t>
      </w:r>
    </w:p>
    <w:p w:rsidR="00315C53" w:rsidRPr="006D1663" w:rsidRDefault="00315C53" w:rsidP="00315C53">
      <w:pPr>
        <w:bidi/>
        <w:rPr>
          <w:rFonts w:cs="Simplified Arabic"/>
          <w:sz w:val="28"/>
          <w:szCs w:val="28"/>
          <w:rtl/>
          <w:lang w:bidi="ar-DZ"/>
        </w:rPr>
      </w:pPr>
      <w:r w:rsidRPr="006D1663">
        <w:rPr>
          <w:rFonts w:cs="Simplified Arabic" w:hint="cs"/>
          <w:sz w:val="28"/>
          <w:szCs w:val="28"/>
          <w:rtl/>
          <w:lang w:bidi="ar-DZ"/>
        </w:rPr>
        <w:lastRenderedPageBreak/>
        <w:t xml:space="preserve">التركيز على القدرات لا على العجز.  </w:t>
      </w:r>
    </w:p>
    <w:p w:rsidR="00315C53" w:rsidRPr="006D1663" w:rsidRDefault="00315C53" w:rsidP="00315C53">
      <w:pPr>
        <w:bidi/>
        <w:rPr>
          <w:rFonts w:cs="Simplified Arabic"/>
          <w:b/>
          <w:bCs/>
          <w:sz w:val="28"/>
          <w:szCs w:val="28"/>
          <w:rtl/>
          <w:lang w:bidi="ar-DZ"/>
        </w:rPr>
      </w:pPr>
      <w:proofErr w:type="gramStart"/>
      <w:r w:rsidRPr="006D1663">
        <w:rPr>
          <w:rFonts w:cs="Simplified Arabic" w:hint="cs"/>
          <w:b/>
          <w:bCs/>
          <w:sz w:val="28"/>
          <w:szCs w:val="28"/>
          <w:rtl/>
          <w:lang w:bidi="ar-DZ"/>
        </w:rPr>
        <w:t>ذوو</w:t>
      </w:r>
      <w:proofErr w:type="gramEnd"/>
      <w:r w:rsidRPr="006D1663">
        <w:rPr>
          <w:rFonts w:cs="Simplified Arabic" w:hint="cs"/>
          <w:b/>
          <w:bCs/>
          <w:sz w:val="28"/>
          <w:szCs w:val="28"/>
          <w:rtl/>
          <w:lang w:bidi="ar-DZ"/>
        </w:rPr>
        <w:t xml:space="preserve"> الاحتياجات الخاصة:</w:t>
      </w:r>
    </w:p>
    <w:p w:rsidR="006D1663" w:rsidRPr="006D1663" w:rsidRDefault="00315C53" w:rsidP="00315C53">
      <w:pPr>
        <w:bidi/>
        <w:rPr>
          <w:rFonts w:cs="Simplified Arabic"/>
          <w:sz w:val="28"/>
          <w:szCs w:val="28"/>
          <w:rtl/>
          <w:lang w:bidi="ar-DZ"/>
        </w:rPr>
      </w:pPr>
      <w:r w:rsidRPr="006D1663">
        <w:rPr>
          <w:rFonts w:cs="Simplified Arabic" w:hint="cs"/>
          <w:sz w:val="28"/>
          <w:szCs w:val="28"/>
          <w:rtl/>
          <w:lang w:bidi="ar-DZ"/>
        </w:rPr>
        <w:t xml:space="preserve">هم الأفراد الذين يختلفون عن أقرانهم العاديين في القدرات الجسدية أو الحسية أو العقلية أو الانفعالية أو </w:t>
      </w:r>
      <w:proofErr w:type="gramStart"/>
      <w:r w:rsidRPr="006D1663">
        <w:rPr>
          <w:rFonts w:cs="Simplified Arabic" w:hint="cs"/>
          <w:sz w:val="28"/>
          <w:szCs w:val="28"/>
          <w:rtl/>
          <w:lang w:bidi="ar-DZ"/>
        </w:rPr>
        <w:t>التعليمية ،</w:t>
      </w:r>
      <w:proofErr w:type="gramEnd"/>
      <w:r w:rsidRPr="006D1663">
        <w:rPr>
          <w:rFonts w:cs="Simplified Arabic" w:hint="cs"/>
          <w:sz w:val="28"/>
          <w:szCs w:val="28"/>
          <w:rtl/>
          <w:lang w:bidi="ar-DZ"/>
        </w:rPr>
        <w:t xml:space="preserve"> بحيث يحتاجون إلى خدمات  تربوية أو نفسية أو اجتماعية </w:t>
      </w:r>
      <w:r w:rsidR="006D1663" w:rsidRPr="006D1663">
        <w:rPr>
          <w:rFonts w:cs="Simplified Arabic" w:hint="cs"/>
          <w:sz w:val="28"/>
          <w:szCs w:val="28"/>
          <w:rtl/>
          <w:lang w:bidi="ar-DZ"/>
        </w:rPr>
        <w:t>خاصة تساعدهم على تطوير قدراتهم وتكيف أفضل.</w:t>
      </w:r>
    </w:p>
    <w:p w:rsidR="00315C53" w:rsidRPr="006D1663" w:rsidRDefault="006D1663" w:rsidP="006D1663">
      <w:pPr>
        <w:bidi/>
        <w:rPr>
          <w:rFonts w:cs="Simplified Arabic"/>
          <w:b/>
          <w:bCs/>
          <w:sz w:val="28"/>
          <w:szCs w:val="28"/>
          <w:rtl/>
          <w:lang w:bidi="ar-DZ"/>
        </w:rPr>
      </w:pPr>
      <w:r w:rsidRPr="006D1663">
        <w:rPr>
          <w:rFonts w:cs="Simplified Arabic" w:hint="cs"/>
          <w:b/>
          <w:bCs/>
          <w:sz w:val="28"/>
          <w:szCs w:val="28"/>
          <w:rtl/>
          <w:lang w:bidi="ar-DZ"/>
        </w:rPr>
        <w:t xml:space="preserve">الأطفال </w:t>
      </w:r>
      <w:proofErr w:type="gramStart"/>
      <w:r w:rsidRPr="006D1663">
        <w:rPr>
          <w:rFonts w:cs="Simplified Arabic" w:hint="cs"/>
          <w:b/>
          <w:bCs/>
          <w:sz w:val="28"/>
          <w:szCs w:val="28"/>
          <w:rtl/>
          <w:lang w:bidi="ar-DZ"/>
        </w:rPr>
        <w:t>الغير</w:t>
      </w:r>
      <w:proofErr w:type="gramEnd"/>
      <w:r w:rsidRPr="006D1663">
        <w:rPr>
          <w:rFonts w:cs="Simplified Arabic" w:hint="cs"/>
          <w:b/>
          <w:bCs/>
          <w:sz w:val="28"/>
          <w:szCs w:val="28"/>
          <w:rtl/>
          <w:lang w:bidi="ar-DZ"/>
        </w:rPr>
        <w:t xml:space="preserve"> عاديين: </w:t>
      </w:r>
      <w:proofErr w:type="spellStart"/>
      <w:r w:rsidRPr="006D1663">
        <w:rPr>
          <w:rFonts w:cs="Simplified Arabic"/>
          <w:b/>
          <w:bCs/>
          <w:sz w:val="28"/>
          <w:szCs w:val="28"/>
          <w:lang w:bidi="ar-DZ"/>
        </w:rPr>
        <w:t>Exceptional</w:t>
      </w:r>
      <w:proofErr w:type="spellEnd"/>
      <w:r w:rsidRPr="006D1663">
        <w:rPr>
          <w:rFonts w:cs="Simplified Arabic"/>
          <w:b/>
          <w:bCs/>
          <w:sz w:val="28"/>
          <w:szCs w:val="28"/>
          <w:lang w:bidi="ar-DZ"/>
        </w:rPr>
        <w:t xml:space="preserve"> </w:t>
      </w:r>
      <w:proofErr w:type="spellStart"/>
      <w:r w:rsidRPr="006D1663">
        <w:rPr>
          <w:rFonts w:cs="Simplified Arabic"/>
          <w:b/>
          <w:bCs/>
          <w:sz w:val="28"/>
          <w:szCs w:val="28"/>
          <w:lang w:bidi="ar-DZ"/>
        </w:rPr>
        <w:t>Children</w:t>
      </w:r>
      <w:proofErr w:type="spellEnd"/>
      <w:r w:rsidR="00315C53" w:rsidRPr="006D1663">
        <w:rPr>
          <w:rFonts w:cs="Simplified Arabic" w:hint="cs"/>
          <w:b/>
          <w:bCs/>
          <w:sz w:val="28"/>
          <w:szCs w:val="28"/>
          <w:rtl/>
          <w:lang w:bidi="ar-DZ"/>
        </w:rPr>
        <w:t xml:space="preserve"> </w:t>
      </w:r>
    </w:p>
    <w:p w:rsidR="006D1663" w:rsidRDefault="006D1663" w:rsidP="006D1663">
      <w:pPr>
        <w:bidi/>
        <w:rPr>
          <w:rFonts w:cs="Simplified Arabic"/>
          <w:sz w:val="28"/>
          <w:szCs w:val="28"/>
          <w:rtl/>
          <w:lang w:bidi="ar-DZ"/>
        </w:rPr>
      </w:pPr>
      <w:r w:rsidRPr="006D1663">
        <w:rPr>
          <w:rFonts w:cs="Simplified Arabic" w:hint="cs"/>
          <w:sz w:val="28"/>
          <w:szCs w:val="28"/>
          <w:rtl/>
          <w:lang w:bidi="ar-DZ"/>
        </w:rPr>
        <w:t xml:space="preserve">هم الأطفال الذين يختلفون عن أقرانهم العاديين في القدرات العقلية، الجسمية، </w:t>
      </w:r>
      <w:proofErr w:type="gramStart"/>
      <w:r w:rsidRPr="006D1663">
        <w:rPr>
          <w:rFonts w:cs="Simplified Arabic" w:hint="cs"/>
          <w:sz w:val="28"/>
          <w:szCs w:val="28"/>
          <w:rtl/>
          <w:lang w:bidi="ar-DZ"/>
        </w:rPr>
        <w:t>الحسية ،</w:t>
      </w:r>
      <w:proofErr w:type="gramEnd"/>
      <w:r w:rsidRPr="006D1663">
        <w:rPr>
          <w:rFonts w:cs="Simplified Arabic" w:hint="cs"/>
          <w:sz w:val="28"/>
          <w:szCs w:val="28"/>
          <w:rtl/>
          <w:lang w:bidi="ar-DZ"/>
        </w:rPr>
        <w:t xml:space="preserve"> الانفعالية أو الاجتماعية لدرجة تتطلب توفير خدمات وبرامج تربوية خاصة، أو برامج تعليمية معدلة تساعدهم على التطور السليم.</w:t>
      </w:r>
    </w:p>
    <w:p w:rsidR="00315C53" w:rsidRPr="006D1663" w:rsidRDefault="00E776D7" w:rsidP="006D1663">
      <w:pPr>
        <w:bidi/>
        <w:jc w:val="center"/>
        <w:rPr>
          <w:rFonts w:cs="Simplified Arabic"/>
          <w:b/>
          <w:bCs/>
          <w:sz w:val="28"/>
          <w:szCs w:val="28"/>
          <w:rtl/>
          <w:lang w:bidi="ar-DZ"/>
        </w:rPr>
      </w:pPr>
      <w:r>
        <w:rPr>
          <w:rFonts w:cs="Simplified Arabic" w:hint="cs"/>
          <w:b/>
          <w:bCs/>
          <w:noProof/>
          <w:sz w:val="28"/>
          <w:szCs w:val="28"/>
          <w:rtl/>
          <w:lang w:eastAsia="fr-FR"/>
        </w:rPr>
        <mc:AlternateContent>
          <mc:Choice Requires="wps">
            <w:drawing>
              <wp:anchor distT="0" distB="0" distL="114300" distR="114300" simplePos="0" relativeHeight="251666432" behindDoc="0" locked="0" layoutInCell="1" allowOverlap="1" wp14:anchorId="26645B6C" wp14:editId="7313F5E7">
                <wp:simplePos x="0" y="0"/>
                <wp:positionH relativeFrom="column">
                  <wp:posOffset>3291205</wp:posOffset>
                </wp:positionH>
                <wp:positionV relativeFrom="paragraph">
                  <wp:posOffset>224790</wp:posOffset>
                </wp:positionV>
                <wp:extent cx="0" cy="409575"/>
                <wp:effectExtent l="114300" t="19050" r="114300" b="85725"/>
                <wp:wrapNone/>
                <wp:docPr id="5" name="Connecteur droit avec flèche 5"/>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5" o:spid="_x0000_s1026" type="#_x0000_t32" style="position:absolute;margin-left:259.15pt;margin-top:17.7pt;width:0;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" strokecolor="windowText" strokeweight="2pt">
                <v:stroke endarrow="open"/>
                <v:shadow on="t" color="black" opacity="24903f" origin=",.5" offset="0,.55556mm"/>
              </v:shape>
            </w:pict>
          </mc:Fallback>
        </mc:AlternateContent>
      </w:r>
      <w:r>
        <w:rPr>
          <w:rFonts w:cs="Simplified Arabic" w:hint="cs"/>
          <w:b/>
          <w:bCs/>
          <w:noProof/>
          <w:sz w:val="28"/>
          <w:szCs w:val="28"/>
          <w:rtl/>
          <w:lang w:eastAsia="fr-FR"/>
        </w:rPr>
        <mc:AlternateContent>
          <mc:Choice Requires="wps">
            <w:drawing>
              <wp:anchor distT="0" distB="0" distL="114300" distR="114300" simplePos="0" relativeHeight="251668480" behindDoc="0" locked="0" layoutInCell="1" allowOverlap="1" wp14:anchorId="403AB6EF" wp14:editId="2788D627">
                <wp:simplePos x="0" y="0"/>
                <wp:positionH relativeFrom="column">
                  <wp:posOffset>1405255</wp:posOffset>
                </wp:positionH>
                <wp:positionV relativeFrom="paragraph">
                  <wp:posOffset>224790</wp:posOffset>
                </wp:positionV>
                <wp:extent cx="666750" cy="485775"/>
                <wp:effectExtent l="57150" t="19050" r="57150" b="104775"/>
                <wp:wrapNone/>
                <wp:docPr id="6" name="Connecteur droit avec flèche 6"/>
                <wp:cNvGraphicFramePr/>
                <a:graphic xmlns:a="http://schemas.openxmlformats.org/drawingml/2006/main">
                  <a:graphicData uri="http://schemas.microsoft.com/office/word/2010/wordprocessingShape">
                    <wps:wsp>
                      <wps:cNvCnPr/>
                      <wps:spPr>
                        <a:xfrm flipH="1">
                          <a:off x="0" y="0"/>
                          <a:ext cx="666750" cy="48577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6" o:spid="_x0000_s1026" type="#_x0000_t32" style="position:absolute;margin-left:110.65pt;margin-top:17.7pt;width:52.5pt;height:38.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" strokecolor="windowText" strokeweight="2pt">
                <v:stroke endarrow="open"/>
                <v:shadow on="t" color="black" opacity="24903f" origin=",.5" offset="0,.55556mm"/>
              </v:shape>
            </w:pict>
          </mc:Fallback>
        </mc:AlternateContent>
      </w:r>
      <w:r>
        <w:rPr>
          <w:rFonts w:cs="Simplified Arabic" w:hint="cs"/>
          <w:b/>
          <w:bCs/>
          <w:noProof/>
          <w:sz w:val="28"/>
          <w:szCs w:val="28"/>
          <w:rtl/>
          <w:lang w:eastAsia="fr-FR"/>
        </w:rPr>
        <mc:AlternateContent>
          <mc:Choice Requires="wps">
            <w:drawing>
              <wp:anchor distT="0" distB="0" distL="114300" distR="114300" simplePos="0" relativeHeight="251664384" behindDoc="0" locked="0" layoutInCell="1" allowOverlap="1" wp14:anchorId="478C5C27" wp14:editId="6EB810AB">
                <wp:simplePos x="0" y="0"/>
                <wp:positionH relativeFrom="column">
                  <wp:posOffset>4329430</wp:posOffset>
                </wp:positionH>
                <wp:positionV relativeFrom="paragraph">
                  <wp:posOffset>291465</wp:posOffset>
                </wp:positionV>
                <wp:extent cx="762000" cy="247650"/>
                <wp:effectExtent l="38100" t="38100" r="57150" b="114300"/>
                <wp:wrapNone/>
                <wp:docPr id="4" name="Connecteur droit avec flèche 4"/>
                <wp:cNvGraphicFramePr/>
                <a:graphic xmlns:a="http://schemas.openxmlformats.org/drawingml/2006/main">
                  <a:graphicData uri="http://schemas.microsoft.com/office/word/2010/wordprocessingShape">
                    <wps:wsp>
                      <wps:cNvCnPr/>
                      <wps:spPr>
                        <a:xfrm>
                          <a:off x="0" y="0"/>
                          <a:ext cx="762000" cy="2476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Connecteur droit avec flèche 4" o:spid="_x0000_s1026" type="#_x0000_t32" style="position:absolute;margin-left:340.9pt;margin-top:22.95pt;width:60pt;height:1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" strokecolor="black [3200]" strokeweight="2pt">
                <v:stroke endarrow="open"/>
                <v:shadow on="t" color="black" opacity="24903f" origin=",.5" offset="0,.55556mm"/>
              </v:shape>
            </w:pict>
          </mc:Fallback>
        </mc:AlternateContent>
      </w:r>
      <w:r w:rsidR="006D1663" w:rsidRPr="006D1663">
        <w:rPr>
          <w:rFonts w:cs="Simplified Arabic" w:hint="cs"/>
          <w:b/>
          <w:bCs/>
          <w:sz w:val="28"/>
          <w:szCs w:val="28"/>
          <w:rtl/>
          <w:lang w:bidi="ar-DZ"/>
        </w:rPr>
        <w:t xml:space="preserve">تصنيفات و أشكال الإعاقة </w:t>
      </w:r>
      <w:proofErr w:type="spellStart"/>
      <w:r w:rsidR="006D1663" w:rsidRPr="006D1663">
        <w:rPr>
          <w:rFonts w:cs="Simplified Arabic" w:hint="cs"/>
          <w:b/>
          <w:bCs/>
          <w:sz w:val="28"/>
          <w:szCs w:val="28"/>
          <w:rtl/>
          <w:lang w:bidi="ar-DZ"/>
        </w:rPr>
        <w:t>ومحكات</w:t>
      </w:r>
      <w:proofErr w:type="spellEnd"/>
      <w:r w:rsidR="006D1663" w:rsidRPr="006D1663">
        <w:rPr>
          <w:rFonts w:cs="Simplified Arabic" w:hint="cs"/>
          <w:b/>
          <w:bCs/>
          <w:sz w:val="28"/>
          <w:szCs w:val="28"/>
          <w:rtl/>
          <w:lang w:bidi="ar-DZ"/>
        </w:rPr>
        <w:t xml:space="preserve"> التعرف</w:t>
      </w:r>
    </w:p>
    <w:p w:rsidR="00E776D7" w:rsidRDefault="00E776D7" w:rsidP="00315C53">
      <w:pPr>
        <w:bidi/>
        <w:rPr>
          <w:rFonts w:cs="Simplified Arabic"/>
          <w:sz w:val="28"/>
          <w:szCs w:val="28"/>
          <w:rtl/>
          <w:lang w:bidi="ar-DZ"/>
        </w:rPr>
      </w:pPr>
      <w:r>
        <w:rPr>
          <w:rFonts w:cs="Simplified Arabic" w:hint="cs"/>
          <w:noProof/>
          <w:sz w:val="28"/>
          <w:szCs w:val="28"/>
          <w:rtl/>
          <w:lang w:eastAsia="fr-FR"/>
        </w:rPr>
        <mc:AlternateContent>
          <mc:Choice Requires="wps">
            <w:drawing>
              <wp:anchor distT="0" distB="0" distL="114300" distR="114300" simplePos="0" relativeHeight="251663360" behindDoc="0" locked="0" layoutInCell="1" allowOverlap="1" wp14:anchorId="659FDD2A" wp14:editId="40F47A29">
                <wp:simplePos x="0" y="0"/>
                <wp:positionH relativeFrom="column">
                  <wp:posOffset>-99696</wp:posOffset>
                </wp:positionH>
                <wp:positionV relativeFrom="paragraph">
                  <wp:posOffset>311150</wp:posOffset>
                </wp:positionV>
                <wp:extent cx="1704975" cy="3209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704975" cy="3209925"/>
                        </a:xfrm>
                        <a:prstGeom prst="rect">
                          <a:avLst/>
                        </a:prstGeom>
                        <a:solidFill>
                          <a:sysClr val="window" lastClr="FFFFFF"/>
                        </a:solidFill>
                        <a:ln w="25400" cap="flat" cmpd="sng" algn="ctr">
                          <a:solidFill>
                            <a:sysClr val="windowText" lastClr="000000"/>
                          </a:solidFill>
                          <a:prstDash val="solid"/>
                        </a:ln>
                        <a:effectLst/>
                      </wps:spPr>
                      <wps:txbx>
                        <w:txbxContent>
                          <w:p w:rsidR="00E776D7" w:rsidRPr="00E776D7" w:rsidRDefault="00E776D7" w:rsidP="00E776D7">
                            <w:pPr>
                              <w:jc w:val="center"/>
                              <w:rPr>
                                <w:rFonts w:cs="Simplified Arabic"/>
                                <w:sz w:val="28"/>
                                <w:szCs w:val="28"/>
                                <w:rtl/>
                                <w:lang w:bidi="ar-DZ"/>
                              </w:rPr>
                            </w:pPr>
                            <w:proofErr w:type="spellStart"/>
                            <w:r w:rsidRPr="00E776D7">
                              <w:rPr>
                                <w:rFonts w:cs="Simplified Arabic" w:hint="cs"/>
                                <w:sz w:val="28"/>
                                <w:szCs w:val="28"/>
                                <w:rtl/>
                                <w:lang w:bidi="ar-DZ"/>
                              </w:rPr>
                              <w:t>الإنحراف</w:t>
                            </w:r>
                            <w:proofErr w:type="spellEnd"/>
                            <w:r w:rsidRPr="00E776D7">
                              <w:rPr>
                                <w:rFonts w:cs="Simplified Arabic" w:hint="cs"/>
                                <w:sz w:val="28"/>
                                <w:szCs w:val="28"/>
                                <w:rtl/>
                                <w:lang w:bidi="ar-DZ"/>
                              </w:rPr>
                              <w:t xml:space="preserve"> عن المتوسط</w:t>
                            </w:r>
                          </w:p>
                          <w:p w:rsidR="00E776D7" w:rsidRPr="00E776D7" w:rsidRDefault="00E776D7" w:rsidP="00E776D7">
                            <w:pPr>
                              <w:jc w:val="center"/>
                              <w:rPr>
                                <w:rFonts w:cs="Simplified Arabic"/>
                                <w:sz w:val="28"/>
                                <w:szCs w:val="28"/>
                                <w:rtl/>
                                <w:lang w:bidi="ar-DZ"/>
                              </w:rPr>
                            </w:pPr>
                            <w:r w:rsidRPr="00E776D7">
                              <w:rPr>
                                <w:rFonts w:cs="Simplified Arabic" w:hint="cs"/>
                                <w:sz w:val="28"/>
                                <w:szCs w:val="28"/>
                                <w:rtl/>
                                <w:lang w:bidi="ar-DZ"/>
                              </w:rPr>
                              <w:t xml:space="preserve">الحاجة إلى خدمات </w:t>
                            </w:r>
                            <w:proofErr w:type="gramStart"/>
                            <w:r w:rsidRPr="00E776D7">
                              <w:rPr>
                                <w:rFonts w:cs="Simplified Arabic" w:hint="cs"/>
                                <w:sz w:val="28"/>
                                <w:szCs w:val="28"/>
                                <w:rtl/>
                                <w:lang w:bidi="ar-DZ"/>
                              </w:rPr>
                              <w:t>خاصة</w:t>
                            </w:r>
                            <w:proofErr w:type="gramEnd"/>
                          </w:p>
                          <w:p w:rsidR="00E776D7" w:rsidRPr="00E776D7" w:rsidRDefault="00E776D7" w:rsidP="00E776D7">
                            <w:pPr>
                              <w:jc w:val="center"/>
                              <w:rPr>
                                <w:rFonts w:cs="Simplified Arabic"/>
                                <w:sz w:val="28"/>
                                <w:szCs w:val="28"/>
                                <w:rtl/>
                                <w:lang w:bidi="ar-DZ"/>
                              </w:rPr>
                            </w:pPr>
                            <w:r w:rsidRPr="00E776D7">
                              <w:rPr>
                                <w:rFonts w:cs="Simplified Arabic" w:hint="cs"/>
                                <w:sz w:val="28"/>
                                <w:szCs w:val="28"/>
                                <w:rtl/>
                                <w:lang w:bidi="ar-DZ"/>
                              </w:rPr>
                              <w:t>الصعوبة في التكيف</w:t>
                            </w:r>
                          </w:p>
                          <w:p w:rsidR="00E776D7" w:rsidRDefault="00E776D7" w:rsidP="00E776D7">
                            <w:pPr>
                              <w:jc w:val="center"/>
                              <w:rPr>
                                <w:rtl/>
                                <w:lang w:bidi="ar-DZ"/>
                              </w:rPr>
                            </w:pPr>
                            <w:r w:rsidRPr="00E776D7">
                              <w:rPr>
                                <w:rFonts w:cs="Simplified Arabic" w:hint="cs"/>
                                <w:sz w:val="28"/>
                                <w:szCs w:val="28"/>
                                <w:rtl/>
                                <w:lang w:bidi="ar-DZ"/>
                              </w:rPr>
                              <w:t>الديمومة</w:t>
                            </w:r>
                          </w:p>
                          <w:p w:rsidR="00E776D7" w:rsidRDefault="00E776D7" w:rsidP="00E776D7">
                            <w:pPr>
                              <w:jc w:val="center"/>
                              <w:rPr>
                                <w:lang w:bidi="ar-D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left:0;text-align:left;margin-left:-7.85pt;margin-top:24.5pt;width:134.25pt;height:252.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" fillcolor="window" strokecolor="windowText" strokeweight="2pt">
                <v:textbox>
                  <w:txbxContent>
                    <w:p w:rsidR="00E776D7" w:rsidRPr="00E776D7" w:rsidRDefault="00E776D7" w:rsidP="00E776D7">
                      <w:pPr>
                        <w:jc w:val="center"/>
                        <w:rPr>
                          <w:rFonts w:cs="Simplified Arabic"/>
                          <w:sz w:val="28"/>
                          <w:szCs w:val="28"/>
                          <w:rtl/>
                          <w:lang w:bidi="ar-DZ"/>
                        </w:rPr>
                      </w:pPr>
                      <w:proofErr w:type="spellStart"/>
                      <w:r w:rsidRPr="00E776D7">
                        <w:rPr>
                          <w:rFonts w:cs="Simplified Arabic" w:hint="cs"/>
                          <w:sz w:val="28"/>
                          <w:szCs w:val="28"/>
                          <w:rtl/>
                          <w:lang w:bidi="ar-DZ"/>
                        </w:rPr>
                        <w:t>الإنحراف</w:t>
                      </w:r>
                      <w:proofErr w:type="spellEnd"/>
                      <w:r w:rsidRPr="00E776D7">
                        <w:rPr>
                          <w:rFonts w:cs="Simplified Arabic" w:hint="cs"/>
                          <w:sz w:val="28"/>
                          <w:szCs w:val="28"/>
                          <w:rtl/>
                          <w:lang w:bidi="ar-DZ"/>
                        </w:rPr>
                        <w:t xml:space="preserve"> عن المتوسط</w:t>
                      </w:r>
                    </w:p>
                    <w:p w:rsidR="00E776D7" w:rsidRPr="00E776D7" w:rsidRDefault="00E776D7" w:rsidP="00E776D7">
                      <w:pPr>
                        <w:jc w:val="center"/>
                        <w:rPr>
                          <w:rFonts w:cs="Simplified Arabic"/>
                          <w:sz w:val="28"/>
                          <w:szCs w:val="28"/>
                          <w:rtl/>
                          <w:lang w:bidi="ar-DZ"/>
                        </w:rPr>
                      </w:pPr>
                      <w:r w:rsidRPr="00E776D7">
                        <w:rPr>
                          <w:rFonts w:cs="Simplified Arabic" w:hint="cs"/>
                          <w:sz w:val="28"/>
                          <w:szCs w:val="28"/>
                          <w:rtl/>
                          <w:lang w:bidi="ar-DZ"/>
                        </w:rPr>
                        <w:t xml:space="preserve">الحاجة إلى خدمات </w:t>
                      </w:r>
                      <w:proofErr w:type="gramStart"/>
                      <w:r w:rsidRPr="00E776D7">
                        <w:rPr>
                          <w:rFonts w:cs="Simplified Arabic" w:hint="cs"/>
                          <w:sz w:val="28"/>
                          <w:szCs w:val="28"/>
                          <w:rtl/>
                          <w:lang w:bidi="ar-DZ"/>
                        </w:rPr>
                        <w:t>خاصة</w:t>
                      </w:r>
                      <w:proofErr w:type="gramEnd"/>
                    </w:p>
                    <w:p w:rsidR="00E776D7" w:rsidRPr="00E776D7" w:rsidRDefault="00E776D7" w:rsidP="00E776D7">
                      <w:pPr>
                        <w:jc w:val="center"/>
                        <w:rPr>
                          <w:rFonts w:cs="Simplified Arabic"/>
                          <w:sz w:val="28"/>
                          <w:szCs w:val="28"/>
                          <w:rtl/>
                          <w:lang w:bidi="ar-DZ"/>
                        </w:rPr>
                      </w:pPr>
                      <w:r w:rsidRPr="00E776D7">
                        <w:rPr>
                          <w:rFonts w:cs="Simplified Arabic" w:hint="cs"/>
                          <w:sz w:val="28"/>
                          <w:szCs w:val="28"/>
                          <w:rtl/>
                          <w:lang w:bidi="ar-DZ"/>
                        </w:rPr>
                        <w:t>الصعوبة في التكيف</w:t>
                      </w:r>
                    </w:p>
                    <w:p w:rsidR="00E776D7" w:rsidRDefault="00E776D7" w:rsidP="00E776D7">
                      <w:pPr>
                        <w:jc w:val="center"/>
                        <w:rPr>
                          <w:rtl/>
                          <w:lang w:bidi="ar-DZ"/>
                        </w:rPr>
                      </w:pPr>
                      <w:r w:rsidRPr="00E776D7">
                        <w:rPr>
                          <w:rFonts w:cs="Simplified Arabic" w:hint="cs"/>
                          <w:sz w:val="28"/>
                          <w:szCs w:val="28"/>
                          <w:rtl/>
                          <w:lang w:bidi="ar-DZ"/>
                        </w:rPr>
                        <w:t>الديمومة</w:t>
                      </w:r>
                    </w:p>
                    <w:p w:rsidR="00E776D7" w:rsidRDefault="00E776D7" w:rsidP="00E776D7">
                      <w:pPr>
                        <w:jc w:val="center"/>
                        <w:rPr>
                          <w:lang w:bidi="ar-DZ"/>
                        </w:rPr>
                      </w:pPr>
                    </w:p>
                  </w:txbxContent>
                </v:textbox>
              </v:rect>
            </w:pict>
          </mc:Fallback>
        </mc:AlternateContent>
      </w:r>
      <w:r>
        <w:rPr>
          <w:rFonts w:cs="Simplified Arabic" w:hint="cs"/>
          <w:noProof/>
          <w:sz w:val="28"/>
          <w:szCs w:val="28"/>
          <w:rtl/>
          <w:lang w:eastAsia="fr-FR"/>
        </w:rPr>
        <mc:AlternateContent>
          <mc:Choice Requires="wps">
            <w:drawing>
              <wp:anchor distT="0" distB="0" distL="114300" distR="114300" simplePos="0" relativeHeight="251661312" behindDoc="0" locked="0" layoutInCell="1" allowOverlap="1" wp14:anchorId="739E29A4" wp14:editId="15B074F6">
                <wp:simplePos x="0" y="0"/>
                <wp:positionH relativeFrom="column">
                  <wp:posOffset>2891155</wp:posOffset>
                </wp:positionH>
                <wp:positionV relativeFrom="paragraph">
                  <wp:posOffset>225425</wp:posOffset>
                </wp:positionV>
                <wp:extent cx="1066800" cy="3209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066800" cy="3209925"/>
                        </a:xfrm>
                        <a:prstGeom prst="rect">
                          <a:avLst/>
                        </a:prstGeom>
                        <a:solidFill>
                          <a:sysClr val="window" lastClr="FFFFFF"/>
                        </a:solidFill>
                        <a:ln w="25400" cap="flat" cmpd="sng" algn="ctr">
                          <a:solidFill>
                            <a:sysClr val="windowText" lastClr="000000"/>
                          </a:solidFill>
                          <a:prstDash val="solid"/>
                        </a:ln>
                        <a:effectLst/>
                      </wps:spPr>
                      <wps:txbx>
                        <w:txbxContent>
                          <w:p w:rsidR="00E776D7" w:rsidRPr="00E776D7" w:rsidRDefault="00E776D7" w:rsidP="00E776D7">
                            <w:pPr>
                              <w:jc w:val="center"/>
                              <w:rPr>
                                <w:rFonts w:cs="Simplified Arabic"/>
                                <w:sz w:val="28"/>
                                <w:szCs w:val="28"/>
                                <w:rtl/>
                                <w:lang w:bidi="ar-DZ"/>
                              </w:rPr>
                            </w:pPr>
                            <w:r w:rsidRPr="00E776D7">
                              <w:rPr>
                                <w:rFonts w:cs="Simplified Arabic" w:hint="cs"/>
                                <w:sz w:val="28"/>
                                <w:szCs w:val="28"/>
                                <w:rtl/>
                                <w:lang w:bidi="ar-DZ"/>
                              </w:rPr>
                              <w:t>خلقية</w:t>
                            </w:r>
                          </w:p>
                          <w:p w:rsidR="00E776D7" w:rsidRPr="00E776D7" w:rsidRDefault="00E776D7" w:rsidP="00E776D7">
                            <w:pPr>
                              <w:jc w:val="center"/>
                              <w:rPr>
                                <w:rFonts w:cs="Simplified Arabic"/>
                                <w:sz w:val="28"/>
                                <w:szCs w:val="28"/>
                                <w:rtl/>
                                <w:lang w:bidi="ar-DZ"/>
                              </w:rPr>
                            </w:pPr>
                            <w:r w:rsidRPr="00E776D7">
                              <w:rPr>
                                <w:rFonts w:cs="Simplified Arabic" w:hint="cs"/>
                                <w:sz w:val="28"/>
                                <w:szCs w:val="28"/>
                                <w:rtl/>
                                <w:lang w:bidi="ar-DZ"/>
                              </w:rPr>
                              <w:t>مكتسبة</w:t>
                            </w:r>
                          </w:p>
                          <w:p w:rsidR="00E776D7" w:rsidRPr="00E776D7" w:rsidRDefault="00E776D7" w:rsidP="00E776D7">
                            <w:pPr>
                              <w:jc w:val="center"/>
                              <w:rPr>
                                <w:rFonts w:cs="Simplified Arabic"/>
                                <w:sz w:val="28"/>
                                <w:szCs w:val="28"/>
                                <w:rtl/>
                                <w:lang w:bidi="ar-DZ"/>
                              </w:rPr>
                            </w:pPr>
                            <w:r w:rsidRPr="00E776D7">
                              <w:rPr>
                                <w:rFonts w:cs="Simplified Arabic" w:hint="cs"/>
                                <w:sz w:val="28"/>
                                <w:szCs w:val="28"/>
                                <w:rtl/>
                                <w:lang w:bidi="ar-DZ"/>
                              </w:rPr>
                              <w:t>مؤقتة</w:t>
                            </w:r>
                          </w:p>
                          <w:p w:rsidR="00E776D7" w:rsidRPr="00E776D7" w:rsidRDefault="00E776D7" w:rsidP="00E776D7">
                            <w:pPr>
                              <w:jc w:val="center"/>
                              <w:rPr>
                                <w:rFonts w:cs="Simplified Arabic"/>
                                <w:sz w:val="28"/>
                                <w:szCs w:val="28"/>
                                <w:lang w:bidi="ar-DZ"/>
                              </w:rPr>
                            </w:pPr>
                            <w:r w:rsidRPr="00E776D7">
                              <w:rPr>
                                <w:rFonts w:cs="Simplified Arabic" w:hint="cs"/>
                                <w:sz w:val="28"/>
                                <w:szCs w:val="28"/>
                                <w:rtl/>
                                <w:lang w:bidi="ar-DZ"/>
                              </w:rPr>
                              <w:t>دائمة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7" style="position:absolute;left:0;text-align:left;margin-left:227.65pt;margin-top:17.75pt;width:84pt;height:252.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" fillcolor="window" strokecolor="windowText" strokeweight="2pt">
                <v:textbox>
                  <w:txbxContent>
                    <w:p w:rsidR="00E776D7" w:rsidRPr="00E776D7" w:rsidRDefault="00E776D7" w:rsidP="00E776D7">
                      <w:pPr>
                        <w:jc w:val="center"/>
                        <w:rPr>
                          <w:rFonts w:cs="Simplified Arabic"/>
                          <w:sz w:val="28"/>
                          <w:szCs w:val="28"/>
                          <w:rtl/>
                          <w:lang w:bidi="ar-DZ"/>
                        </w:rPr>
                      </w:pPr>
                      <w:r w:rsidRPr="00E776D7">
                        <w:rPr>
                          <w:rFonts w:cs="Simplified Arabic" w:hint="cs"/>
                          <w:sz w:val="28"/>
                          <w:szCs w:val="28"/>
                          <w:rtl/>
                          <w:lang w:bidi="ar-DZ"/>
                        </w:rPr>
                        <w:t>خلقية</w:t>
                      </w:r>
                    </w:p>
                    <w:p w:rsidR="00E776D7" w:rsidRPr="00E776D7" w:rsidRDefault="00E776D7" w:rsidP="00E776D7">
                      <w:pPr>
                        <w:jc w:val="center"/>
                        <w:rPr>
                          <w:rFonts w:cs="Simplified Arabic"/>
                          <w:sz w:val="28"/>
                          <w:szCs w:val="28"/>
                          <w:rtl/>
                          <w:lang w:bidi="ar-DZ"/>
                        </w:rPr>
                      </w:pPr>
                      <w:r w:rsidRPr="00E776D7">
                        <w:rPr>
                          <w:rFonts w:cs="Simplified Arabic" w:hint="cs"/>
                          <w:sz w:val="28"/>
                          <w:szCs w:val="28"/>
                          <w:rtl/>
                          <w:lang w:bidi="ar-DZ"/>
                        </w:rPr>
                        <w:t>مكتسبة</w:t>
                      </w:r>
                    </w:p>
                    <w:p w:rsidR="00E776D7" w:rsidRPr="00E776D7" w:rsidRDefault="00E776D7" w:rsidP="00E776D7">
                      <w:pPr>
                        <w:jc w:val="center"/>
                        <w:rPr>
                          <w:rFonts w:cs="Simplified Arabic"/>
                          <w:sz w:val="28"/>
                          <w:szCs w:val="28"/>
                          <w:rtl/>
                          <w:lang w:bidi="ar-DZ"/>
                        </w:rPr>
                      </w:pPr>
                      <w:r w:rsidRPr="00E776D7">
                        <w:rPr>
                          <w:rFonts w:cs="Simplified Arabic" w:hint="cs"/>
                          <w:sz w:val="28"/>
                          <w:szCs w:val="28"/>
                          <w:rtl/>
                          <w:lang w:bidi="ar-DZ"/>
                        </w:rPr>
                        <w:t>مؤقتة</w:t>
                      </w:r>
                    </w:p>
                    <w:p w:rsidR="00E776D7" w:rsidRPr="00E776D7" w:rsidRDefault="00E776D7" w:rsidP="00E776D7">
                      <w:pPr>
                        <w:jc w:val="center"/>
                        <w:rPr>
                          <w:rFonts w:cs="Simplified Arabic"/>
                          <w:sz w:val="28"/>
                          <w:szCs w:val="28"/>
                          <w:lang w:bidi="ar-DZ"/>
                        </w:rPr>
                      </w:pPr>
                      <w:r w:rsidRPr="00E776D7">
                        <w:rPr>
                          <w:rFonts w:cs="Simplified Arabic" w:hint="cs"/>
                          <w:sz w:val="28"/>
                          <w:szCs w:val="28"/>
                          <w:rtl/>
                          <w:lang w:bidi="ar-DZ"/>
                        </w:rPr>
                        <w:t>دائمة</w:t>
                      </w:r>
                    </w:p>
                  </w:txbxContent>
                </v:textbox>
              </v:rect>
            </w:pict>
          </mc:Fallback>
        </mc:AlternateContent>
      </w:r>
      <w:r w:rsidR="006D1663">
        <w:rPr>
          <w:rFonts w:cs="Simplified Arabic" w:hint="cs"/>
          <w:noProof/>
          <w:sz w:val="28"/>
          <w:szCs w:val="28"/>
          <w:rtl/>
          <w:lang w:eastAsia="fr-FR"/>
        </w:rPr>
        <mc:AlternateContent>
          <mc:Choice Requires="wps">
            <w:drawing>
              <wp:anchor distT="0" distB="0" distL="114300" distR="114300" simplePos="0" relativeHeight="251659264" behindDoc="0" locked="0" layoutInCell="1" allowOverlap="1" wp14:anchorId="2D83C8ED" wp14:editId="33BFF17B">
                <wp:simplePos x="0" y="0"/>
                <wp:positionH relativeFrom="column">
                  <wp:posOffset>4891405</wp:posOffset>
                </wp:positionH>
                <wp:positionV relativeFrom="paragraph">
                  <wp:posOffset>168275</wp:posOffset>
                </wp:positionV>
                <wp:extent cx="1066800" cy="3209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066800" cy="3209925"/>
                        </a:xfrm>
                        <a:prstGeom prst="rect">
                          <a:avLst/>
                        </a:prstGeom>
                      </wps:spPr>
                      <wps:style>
                        <a:lnRef idx="2">
                          <a:schemeClr val="dk1"/>
                        </a:lnRef>
                        <a:fillRef idx="1">
                          <a:schemeClr val="lt1"/>
                        </a:fillRef>
                        <a:effectRef idx="0">
                          <a:schemeClr val="dk1"/>
                        </a:effectRef>
                        <a:fontRef idx="minor">
                          <a:schemeClr val="dk1"/>
                        </a:fontRef>
                      </wps:style>
                      <wps:txbx>
                        <w:txbxContent>
                          <w:p w:rsidR="006D1663" w:rsidRPr="00E776D7" w:rsidRDefault="00E776D7" w:rsidP="006D1663">
                            <w:pPr>
                              <w:jc w:val="center"/>
                              <w:rPr>
                                <w:rFonts w:cs="Simplified Arabic"/>
                                <w:sz w:val="28"/>
                                <w:szCs w:val="28"/>
                                <w:rtl/>
                                <w:lang w:bidi="ar-DZ"/>
                              </w:rPr>
                            </w:pPr>
                            <w:r w:rsidRPr="00E776D7">
                              <w:rPr>
                                <w:rFonts w:cs="Simplified Arabic" w:hint="cs"/>
                                <w:sz w:val="28"/>
                                <w:szCs w:val="28"/>
                                <w:rtl/>
                                <w:lang w:bidi="ar-DZ"/>
                              </w:rPr>
                              <w:t>عقلية</w:t>
                            </w:r>
                          </w:p>
                          <w:p w:rsidR="00E776D7" w:rsidRPr="00E776D7" w:rsidRDefault="00E776D7" w:rsidP="006D1663">
                            <w:pPr>
                              <w:jc w:val="center"/>
                              <w:rPr>
                                <w:rFonts w:cs="Simplified Arabic"/>
                                <w:sz w:val="28"/>
                                <w:szCs w:val="28"/>
                                <w:rtl/>
                                <w:lang w:bidi="ar-DZ"/>
                              </w:rPr>
                            </w:pPr>
                            <w:r w:rsidRPr="00E776D7">
                              <w:rPr>
                                <w:rFonts w:cs="Simplified Arabic" w:hint="cs"/>
                                <w:sz w:val="28"/>
                                <w:szCs w:val="28"/>
                                <w:rtl/>
                                <w:lang w:bidi="ar-DZ"/>
                              </w:rPr>
                              <w:t>سمعية</w:t>
                            </w:r>
                          </w:p>
                          <w:p w:rsidR="00E776D7" w:rsidRPr="00E776D7" w:rsidRDefault="00E776D7" w:rsidP="006D1663">
                            <w:pPr>
                              <w:jc w:val="center"/>
                              <w:rPr>
                                <w:rFonts w:cs="Simplified Arabic"/>
                                <w:sz w:val="28"/>
                                <w:szCs w:val="28"/>
                                <w:rtl/>
                                <w:lang w:bidi="ar-DZ"/>
                              </w:rPr>
                            </w:pPr>
                            <w:r w:rsidRPr="00E776D7">
                              <w:rPr>
                                <w:rFonts w:cs="Simplified Arabic" w:hint="cs"/>
                                <w:sz w:val="28"/>
                                <w:szCs w:val="28"/>
                                <w:rtl/>
                                <w:lang w:bidi="ar-DZ"/>
                              </w:rPr>
                              <w:t>بصرية</w:t>
                            </w:r>
                          </w:p>
                          <w:p w:rsidR="00E776D7" w:rsidRDefault="00E776D7" w:rsidP="006D1663">
                            <w:pPr>
                              <w:jc w:val="center"/>
                              <w:rPr>
                                <w:lang w:bidi="ar-DZ"/>
                              </w:rPr>
                            </w:pPr>
                            <w:proofErr w:type="gramStart"/>
                            <w:r w:rsidRPr="00E776D7">
                              <w:rPr>
                                <w:rFonts w:cs="Simplified Arabic" w:hint="cs"/>
                                <w:sz w:val="28"/>
                                <w:szCs w:val="28"/>
                                <w:rtl/>
                                <w:lang w:bidi="ar-DZ"/>
                              </w:rPr>
                              <w:t>حركية</w:t>
                            </w:r>
                            <w:proofErr w:type="gramEnd"/>
                            <w:r w:rsidRPr="00E776D7">
                              <w:rPr>
                                <w:rFonts w:cs="Simplified Arabic" w:hint="cs"/>
                                <w:sz w:val="28"/>
                                <w:szCs w:val="28"/>
                                <w:rtl/>
                                <w:lang w:bidi="ar-DZ"/>
                              </w:rPr>
                              <w:t xml:space="preserve"> أو جسدية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8" style="position:absolute;left:0;text-align:left;margin-left:385.15pt;margin-top:13.25pt;width:84pt;height:25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" fillcolor="white [3201]" strokecolor="black [3200]" strokeweight="2pt">
                <v:textbox>
                  <w:txbxContent>
                    <w:p w:rsidR="006D1663" w:rsidRPr="00E776D7" w:rsidRDefault="00E776D7" w:rsidP="006D1663">
                      <w:pPr>
                        <w:jc w:val="center"/>
                        <w:rPr>
                          <w:rFonts w:cs="Simplified Arabic"/>
                          <w:sz w:val="28"/>
                          <w:szCs w:val="28"/>
                          <w:rtl/>
                          <w:lang w:bidi="ar-DZ"/>
                        </w:rPr>
                      </w:pPr>
                      <w:r w:rsidRPr="00E776D7">
                        <w:rPr>
                          <w:rFonts w:cs="Simplified Arabic" w:hint="cs"/>
                          <w:sz w:val="28"/>
                          <w:szCs w:val="28"/>
                          <w:rtl/>
                          <w:lang w:bidi="ar-DZ"/>
                        </w:rPr>
                        <w:t>عقلية</w:t>
                      </w:r>
                    </w:p>
                    <w:p w:rsidR="00E776D7" w:rsidRPr="00E776D7" w:rsidRDefault="00E776D7" w:rsidP="006D1663">
                      <w:pPr>
                        <w:jc w:val="center"/>
                        <w:rPr>
                          <w:rFonts w:cs="Simplified Arabic"/>
                          <w:sz w:val="28"/>
                          <w:szCs w:val="28"/>
                          <w:rtl/>
                          <w:lang w:bidi="ar-DZ"/>
                        </w:rPr>
                      </w:pPr>
                      <w:r w:rsidRPr="00E776D7">
                        <w:rPr>
                          <w:rFonts w:cs="Simplified Arabic" w:hint="cs"/>
                          <w:sz w:val="28"/>
                          <w:szCs w:val="28"/>
                          <w:rtl/>
                          <w:lang w:bidi="ar-DZ"/>
                        </w:rPr>
                        <w:t>سمعية</w:t>
                      </w:r>
                    </w:p>
                    <w:p w:rsidR="00E776D7" w:rsidRPr="00E776D7" w:rsidRDefault="00E776D7" w:rsidP="006D1663">
                      <w:pPr>
                        <w:jc w:val="center"/>
                        <w:rPr>
                          <w:rFonts w:cs="Simplified Arabic"/>
                          <w:sz w:val="28"/>
                          <w:szCs w:val="28"/>
                          <w:rtl/>
                          <w:lang w:bidi="ar-DZ"/>
                        </w:rPr>
                      </w:pPr>
                      <w:r w:rsidRPr="00E776D7">
                        <w:rPr>
                          <w:rFonts w:cs="Simplified Arabic" w:hint="cs"/>
                          <w:sz w:val="28"/>
                          <w:szCs w:val="28"/>
                          <w:rtl/>
                          <w:lang w:bidi="ar-DZ"/>
                        </w:rPr>
                        <w:t>بصرية</w:t>
                      </w:r>
                    </w:p>
                    <w:p w:rsidR="00E776D7" w:rsidRDefault="00E776D7" w:rsidP="006D1663">
                      <w:pPr>
                        <w:jc w:val="center"/>
                        <w:rPr>
                          <w:lang w:bidi="ar-DZ"/>
                        </w:rPr>
                      </w:pPr>
                      <w:proofErr w:type="gramStart"/>
                      <w:r w:rsidRPr="00E776D7">
                        <w:rPr>
                          <w:rFonts w:cs="Simplified Arabic" w:hint="cs"/>
                          <w:sz w:val="28"/>
                          <w:szCs w:val="28"/>
                          <w:rtl/>
                          <w:lang w:bidi="ar-DZ"/>
                        </w:rPr>
                        <w:t>حركية</w:t>
                      </w:r>
                      <w:proofErr w:type="gramEnd"/>
                      <w:r w:rsidRPr="00E776D7">
                        <w:rPr>
                          <w:rFonts w:cs="Simplified Arabic" w:hint="cs"/>
                          <w:sz w:val="28"/>
                          <w:szCs w:val="28"/>
                          <w:rtl/>
                          <w:lang w:bidi="ar-DZ"/>
                        </w:rPr>
                        <w:t xml:space="preserve"> أو جسدية</w:t>
                      </w:r>
                    </w:p>
                  </w:txbxContent>
                </v:textbox>
              </v:rect>
            </w:pict>
          </mc:Fallback>
        </mc:AlternateContent>
      </w:r>
    </w:p>
    <w:p w:rsidR="00E776D7" w:rsidRPr="00E776D7" w:rsidRDefault="00E776D7" w:rsidP="00E776D7">
      <w:pPr>
        <w:bidi/>
        <w:rPr>
          <w:rFonts w:cs="Simplified Arabic"/>
          <w:sz w:val="28"/>
          <w:szCs w:val="28"/>
          <w:rtl/>
          <w:lang w:bidi="ar-DZ"/>
        </w:rPr>
      </w:pPr>
    </w:p>
    <w:p w:rsidR="00E776D7" w:rsidRPr="00E776D7" w:rsidRDefault="00E776D7" w:rsidP="00E776D7">
      <w:pPr>
        <w:bidi/>
        <w:rPr>
          <w:rFonts w:cs="Simplified Arabic"/>
          <w:sz w:val="28"/>
          <w:szCs w:val="28"/>
          <w:rtl/>
          <w:lang w:bidi="ar-DZ"/>
        </w:rPr>
      </w:pPr>
    </w:p>
    <w:p w:rsidR="00E776D7" w:rsidRPr="00E776D7" w:rsidRDefault="00E776D7" w:rsidP="00E776D7">
      <w:pPr>
        <w:bidi/>
        <w:rPr>
          <w:rFonts w:cs="Simplified Arabic"/>
          <w:sz w:val="28"/>
          <w:szCs w:val="28"/>
          <w:rtl/>
          <w:lang w:bidi="ar-DZ"/>
        </w:rPr>
      </w:pPr>
    </w:p>
    <w:p w:rsidR="00E776D7" w:rsidRPr="00E776D7" w:rsidRDefault="00E776D7" w:rsidP="00E776D7">
      <w:pPr>
        <w:bidi/>
        <w:rPr>
          <w:rFonts w:cs="Simplified Arabic"/>
          <w:sz w:val="28"/>
          <w:szCs w:val="28"/>
          <w:rtl/>
          <w:lang w:bidi="ar-DZ"/>
        </w:rPr>
      </w:pPr>
    </w:p>
    <w:p w:rsidR="00E776D7" w:rsidRPr="00E776D7" w:rsidRDefault="00E776D7" w:rsidP="00E776D7">
      <w:pPr>
        <w:bidi/>
        <w:rPr>
          <w:rFonts w:cs="Simplified Arabic"/>
          <w:sz w:val="28"/>
          <w:szCs w:val="28"/>
          <w:rtl/>
          <w:lang w:bidi="ar-DZ"/>
        </w:rPr>
      </w:pPr>
    </w:p>
    <w:p w:rsidR="00E776D7" w:rsidRPr="00E776D7" w:rsidRDefault="00E776D7" w:rsidP="00E776D7">
      <w:pPr>
        <w:bidi/>
        <w:rPr>
          <w:rFonts w:cs="Simplified Arabic"/>
          <w:sz w:val="28"/>
          <w:szCs w:val="28"/>
          <w:rtl/>
          <w:lang w:bidi="ar-DZ"/>
        </w:rPr>
      </w:pPr>
    </w:p>
    <w:p w:rsidR="00E776D7" w:rsidRDefault="00E776D7" w:rsidP="00E776D7">
      <w:pPr>
        <w:bidi/>
        <w:rPr>
          <w:rFonts w:cs="Simplified Arabic"/>
          <w:sz w:val="28"/>
          <w:szCs w:val="28"/>
          <w:rtl/>
          <w:lang w:bidi="ar-DZ"/>
        </w:rPr>
      </w:pPr>
    </w:p>
    <w:p w:rsidR="00315C53" w:rsidRDefault="00315C53" w:rsidP="00E776D7">
      <w:pPr>
        <w:bidi/>
        <w:rPr>
          <w:rFonts w:cs="Simplified Arabic"/>
          <w:sz w:val="28"/>
          <w:szCs w:val="28"/>
          <w:rtl/>
          <w:lang w:bidi="ar-DZ"/>
        </w:rPr>
      </w:pPr>
    </w:p>
    <w:p w:rsidR="00E776D7" w:rsidRDefault="00E776D7" w:rsidP="00E776D7">
      <w:pPr>
        <w:bidi/>
        <w:rPr>
          <w:rFonts w:cs="Simplified Arabic"/>
          <w:sz w:val="28"/>
          <w:szCs w:val="28"/>
          <w:rtl/>
          <w:lang w:bidi="ar-DZ"/>
        </w:rPr>
      </w:pPr>
    </w:p>
    <w:p w:rsidR="00E776D7" w:rsidRPr="004F0057" w:rsidRDefault="00E776D7" w:rsidP="004F0057">
      <w:pPr>
        <w:bidi/>
        <w:rPr>
          <w:rFonts w:cs="Simplified Arabic"/>
          <w:b/>
          <w:bCs/>
          <w:sz w:val="28"/>
          <w:szCs w:val="28"/>
          <w:rtl/>
          <w:lang w:bidi="ar-DZ"/>
        </w:rPr>
      </w:pPr>
      <w:proofErr w:type="spellStart"/>
      <w:r w:rsidRPr="004F0057">
        <w:rPr>
          <w:rFonts w:cs="Simplified Arabic" w:hint="cs"/>
          <w:b/>
          <w:bCs/>
          <w:sz w:val="28"/>
          <w:szCs w:val="28"/>
          <w:rtl/>
          <w:lang w:bidi="ar-DZ"/>
        </w:rPr>
        <w:lastRenderedPageBreak/>
        <w:t>محكات</w:t>
      </w:r>
      <w:proofErr w:type="spellEnd"/>
      <w:r w:rsidRPr="004F0057">
        <w:rPr>
          <w:rFonts w:cs="Simplified Arabic" w:hint="cs"/>
          <w:b/>
          <w:bCs/>
          <w:sz w:val="28"/>
          <w:szCs w:val="28"/>
          <w:rtl/>
          <w:lang w:bidi="ar-DZ"/>
        </w:rPr>
        <w:t xml:space="preserve"> خاص بكل نوع</w:t>
      </w:r>
    </w:p>
    <w:p w:rsidR="00E776D7" w:rsidRDefault="00E776D7" w:rsidP="00E776D7">
      <w:pPr>
        <w:bidi/>
        <w:rPr>
          <w:rFonts w:cs="Simplified Arabic"/>
          <w:sz w:val="28"/>
          <w:szCs w:val="28"/>
          <w:rtl/>
          <w:lang w:bidi="ar-DZ"/>
        </w:rPr>
      </w:pPr>
      <w:r>
        <w:rPr>
          <w:rFonts w:cs="Simplified Arabic" w:hint="cs"/>
          <w:sz w:val="28"/>
          <w:szCs w:val="28"/>
          <w:rtl/>
          <w:lang w:bidi="ar-DZ"/>
        </w:rPr>
        <w:t xml:space="preserve">عقلية: ذكاء </w:t>
      </w:r>
      <w:proofErr w:type="gramStart"/>
      <w:r>
        <w:rPr>
          <w:rFonts w:cs="Simplified Arabic" w:hint="cs"/>
          <w:sz w:val="28"/>
          <w:szCs w:val="28"/>
          <w:rtl/>
          <w:lang w:bidi="ar-DZ"/>
        </w:rPr>
        <w:t>منخفض ،</w:t>
      </w:r>
      <w:proofErr w:type="gramEnd"/>
      <w:r>
        <w:rPr>
          <w:rFonts w:cs="Simplified Arabic" w:hint="cs"/>
          <w:sz w:val="28"/>
          <w:szCs w:val="28"/>
          <w:rtl/>
          <w:lang w:bidi="ar-DZ"/>
        </w:rPr>
        <w:t xml:space="preserve"> ضعف التكيف الاجتماعي</w:t>
      </w:r>
    </w:p>
    <w:p w:rsidR="00E776D7" w:rsidRDefault="00E776D7" w:rsidP="00E776D7">
      <w:pPr>
        <w:bidi/>
        <w:rPr>
          <w:rFonts w:cs="Simplified Arabic"/>
          <w:sz w:val="28"/>
          <w:szCs w:val="28"/>
          <w:rtl/>
          <w:lang w:bidi="ar-DZ"/>
        </w:rPr>
      </w:pPr>
      <w:r>
        <w:rPr>
          <w:rFonts w:cs="Simplified Arabic" w:hint="cs"/>
          <w:sz w:val="28"/>
          <w:szCs w:val="28"/>
          <w:rtl/>
          <w:lang w:bidi="ar-DZ"/>
        </w:rPr>
        <w:t xml:space="preserve">سمعية: 50/70 </w:t>
      </w:r>
      <w:proofErr w:type="spellStart"/>
      <w:r>
        <w:rPr>
          <w:rFonts w:cs="Simplified Arabic"/>
          <w:sz w:val="28"/>
          <w:szCs w:val="28"/>
          <w:lang w:bidi="ar-DZ"/>
        </w:rPr>
        <w:t>db</w:t>
      </w:r>
      <w:proofErr w:type="spellEnd"/>
      <w:r>
        <w:rPr>
          <w:rFonts w:cs="Simplified Arabic" w:hint="cs"/>
          <w:sz w:val="28"/>
          <w:szCs w:val="28"/>
          <w:rtl/>
          <w:lang w:bidi="ar-DZ"/>
        </w:rPr>
        <w:t xml:space="preserve"> فأكثر</w:t>
      </w:r>
    </w:p>
    <w:p w:rsidR="00E776D7" w:rsidRDefault="004F0057" w:rsidP="00E776D7">
      <w:pPr>
        <w:bidi/>
        <w:rPr>
          <w:rFonts w:cs="Simplified Arabic"/>
          <w:sz w:val="28"/>
          <w:szCs w:val="28"/>
          <w:rtl/>
          <w:lang w:bidi="ar-DZ"/>
        </w:rPr>
      </w:pPr>
      <w:r>
        <w:rPr>
          <w:rFonts w:cs="Simplified Arabic" w:hint="cs"/>
          <w:sz w:val="28"/>
          <w:szCs w:val="28"/>
          <w:rtl/>
          <w:lang w:bidi="ar-DZ"/>
        </w:rPr>
        <w:t>بصرية : حدة بصر أقل من 6 بالمئة بعد التصحيح بالنظارات</w:t>
      </w:r>
    </w:p>
    <w:p w:rsidR="004F0057" w:rsidRPr="00E776D7" w:rsidRDefault="004F0057" w:rsidP="004F0057">
      <w:pPr>
        <w:bidi/>
        <w:rPr>
          <w:rFonts w:cs="Simplified Arabic"/>
          <w:sz w:val="28"/>
          <w:szCs w:val="28"/>
          <w:rtl/>
          <w:lang w:bidi="ar-DZ"/>
        </w:rPr>
      </w:pPr>
      <w:r>
        <w:rPr>
          <w:rFonts w:cs="Simplified Arabic" w:hint="cs"/>
          <w:sz w:val="28"/>
          <w:szCs w:val="28"/>
          <w:rtl/>
          <w:lang w:bidi="ar-DZ"/>
        </w:rPr>
        <w:t xml:space="preserve">حركية: خلل في الجهاز العصبي المركزي أو </w:t>
      </w:r>
      <w:proofErr w:type="gramStart"/>
      <w:r>
        <w:rPr>
          <w:rFonts w:cs="Simplified Arabic" w:hint="cs"/>
          <w:sz w:val="28"/>
          <w:szCs w:val="28"/>
          <w:rtl/>
          <w:lang w:bidi="ar-DZ"/>
        </w:rPr>
        <w:t>العضلي</w:t>
      </w:r>
      <w:proofErr w:type="gramEnd"/>
      <w:r>
        <w:rPr>
          <w:rFonts w:cs="Simplified Arabic" w:hint="cs"/>
          <w:sz w:val="28"/>
          <w:szCs w:val="28"/>
          <w:rtl/>
          <w:lang w:bidi="ar-DZ"/>
        </w:rPr>
        <w:t xml:space="preserve"> يعيق الحركة.</w:t>
      </w:r>
    </w:p>
    <w:sectPr w:rsidR="004F0057" w:rsidRPr="00E776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ACF"/>
    <w:rsid w:val="000E2298"/>
    <w:rsid w:val="00223ACF"/>
    <w:rsid w:val="00265BF5"/>
    <w:rsid w:val="00315C53"/>
    <w:rsid w:val="0042279C"/>
    <w:rsid w:val="004667A2"/>
    <w:rsid w:val="004F0057"/>
    <w:rsid w:val="006D1663"/>
    <w:rsid w:val="00734E3B"/>
    <w:rsid w:val="00870841"/>
    <w:rsid w:val="00897A87"/>
    <w:rsid w:val="0092646F"/>
    <w:rsid w:val="009E7B09"/>
    <w:rsid w:val="00B77490"/>
    <w:rsid w:val="00C651C9"/>
    <w:rsid w:val="00D8664A"/>
    <w:rsid w:val="00E2074C"/>
    <w:rsid w:val="00E776D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23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23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1115">
      <w:bodyDiv w:val="1"/>
      <w:marLeft w:val="0"/>
      <w:marRight w:val="0"/>
      <w:marTop w:val="0"/>
      <w:marBottom w:val="0"/>
      <w:divBdr>
        <w:top w:val="none" w:sz="0" w:space="0" w:color="auto"/>
        <w:left w:val="none" w:sz="0" w:space="0" w:color="auto"/>
        <w:bottom w:val="none" w:sz="0" w:space="0" w:color="auto"/>
        <w:right w:val="none" w:sz="0" w:space="0" w:color="auto"/>
      </w:divBdr>
      <w:divsChild>
        <w:div w:id="620843891">
          <w:marLeft w:val="0"/>
          <w:marRight w:val="0"/>
          <w:marTop w:val="0"/>
          <w:marBottom w:val="0"/>
          <w:divBdr>
            <w:top w:val="none" w:sz="0" w:space="0" w:color="auto"/>
            <w:left w:val="none" w:sz="0" w:space="0" w:color="auto"/>
            <w:bottom w:val="none" w:sz="0" w:space="0" w:color="auto"/>
            <w:right w:val="none" w:sz="0" w:space="0" w:color="auto"/>
          </w:divBdr>
          <w:divsChild>
            <w:div w:id="129880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Pages>
  <Words>866</Words>
  <Characters>4769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2025-10-19T19:40:00Z</dcterms:created>
  <dcterms:modified xsi:type="dcterms:W3CDTF">2025-10-20T07:55:00Z</dcterms:modified>
</cp:coreProperties>
</file>