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67D" w:rsidRPr="006C4A30" w:rsidRDefault="00F7267D" w:rsidP="006C4A30">
      <w:pPr>
        <w:pStyle w:val="NormalWeb"/>
        <w:spacing w:line="276" w:lineRule="auto"/>
        <w:jc w:val="center"/>
        <w:rPr>
          <w:rFonts w:asciiTheme="majorBidi" w:hAnsiTheme="majorBidi" w:cstheme="majorBidi"/>
          <w:b/>
          <w:bCs/>
          <w:sz w:val="32"/>
          <w:szCs w:val="32"/>
          <w:u w:val="single"/>
        </w:rPr>
      </w:pPr>
      <w:r w:rsidRPr="006C4A30">
        <w:rPr>
          <w:rFonts w:asciiTheme="majorBidi" w:hAnsiTheme="majorBidi" w:cstheme="majorBidi"/>
          <w:b/>
          <w:bCs/>
          <w:sz w:val="32"/>
          <w:szCs w:val="32"/>
          <w:u w:val="single"/>
        </w:rPr>
        <w:t>La poésie</w:t>
      </w:r>
    </w:p>
    <w:p w:rsidR="00F7267D" w:rsidRPr="006C4A30" w:rsidRDefault="00F7267D" w:rsidP="006C4A30">
      <w:pPr>
        <w:pStyle w:val="NormalWeb"/>
        <w:spacing w:line="276" w:lineRule="auto"/>
        <w:jc w:val="both"/>
        <w:rPr>
          <w:rFonts w:asciiTheme="majorBidi" w:hAnsiTheme="majorBidi" w:cstheme="majorBidi"/>
          <w:b/>
          <w:bCs/>
        </w:rPr>
      </w:pPr>
      <w:r w:rsidRPr="006C4A30">
        <w:rPr>
          <w:rFonts w:asciiTheme="majorBidi" w:hAnsiTheme="majorBidi" w:cstheme="majorBidi"/>
          <w:b/>
          <w:bCs/>
        </w:rPr>
        <w:t>I. Introduction générale</w:t>
      </w:r>
    </w:p>
    <w:p w:rsidR="00F7267D" w:rsidRPr="006C4A30" w:rsidRDefault="00F7267D" w:rsidP="006C4A30">
      <w:pPr>
        <w:pStyle w:val="NormalWeb"/>
        <w:spacing w:line="276" w:lineRule="auto"/>
        <w:jc w:val="both"/>
        <w:rPr>
          <w:rFonts w:asciiTheme="majorBidi" w:hAnsiTheme="majorBidi" w:cstheme="majorBidi"/>
        </w:rPr>
      </w:pPr>
      <w:r w:rsidRPr="006C4A30">
        <w:rPr>
          <w:rFonts w:asciiTheme="majorBidi" w:hAnsiTheme="majorBidi" w:cstheme="majorBidi"/>
        </w:rPr>
        <w:t xml:space="preserve">La poésie, l’un des genres les plus anciens et les plus nobles de la littérature, occupe une place singulière dans l’histoire de la pensée et de la sensibilité humaines. Étymologiquement, le mot « poésie » vient du grec </w:t>
      </w:r>
      <w:proofErr w:type="spellStart"/>
      <w:r w:rsidRPr="006C4A30">
        <w:rPr>
          <w:rStyle w:val="Accentuation"/>
          <w:rFonts w:asciiTheme="majorBidi" w:hAnsiTheme="majorBidi" w:cstheme="majorBidi"/>
        </w:rPr>
        <w:t>poiein</w:t>
      </w:r>
      <w:proofErr w:type="spellEnd"/>
      <w:r w:rsidRPr="006C4A30">
        <w:rPr>
          <w:rFonts w:asciiTheme="majorBidi" w:hAnsiTheme="majorBidi" w:cstheme="majorBidi"/>
        </w:rPr>
        <w:t xml:space="preserve">, qui signifie « faire », « créer » ou « produire ». Le poète, littéralement, est donc celui qui </w:t>
      </w:r>
      <w:r w:rsidRPr="006C4A30">
        <w:rPr>
          <w:rStyle w:val="Accentuation"/>
          <w:rFonts w:asciiTheme="majorBidi" w:hAnsiTheme="majorBidi" w:cstheme="majorBidi"/>
        </w:rPr>
        <w:t>fait</w:t>
      </w:r>
      <w:r w:rsidRPr="006C4A30">
        <w:rPr>
          <w:rFonts w:asciiTheme="majorBidi" w:hAnsiTheme="majorBidi" w:cstheme="majorBidi"/>
        </w:rPr>
        <w:t xml:space="preserve"> le monde par les mots, celui qui recrée la réalité par le langage. Cette dimension créatrice confère à la poésie une valeur quasi divine dans les sociétés antiques, où elle était perçue comme une manifestation de l’inspiration, souvent attribuée aux Muses. Ainsi, bien avant d’être un exercice esthétique, la poésie fut d’abord un acte sacré, une parole performative capable de relier l’homme à l’univers, aux dieux et aux forces invisibles.</w:t>
      </w:r>
    </w:p>
    <w:p w:rsidR="00F7267D" w:rsidRPr="006C4A30" w:rsidRDefault="00F7267D" w:rsidP="006C4A30">
      <w:pPr>
        <w:pStyle w:val="NormalWeb"/>
        <w:spacing w:line="276" w:lineRule="auto"/>
        <w:jc w:val="both"/>
        <w:rPr>
          <w:rFonts w:asciiTheme="majorBidi" w:hAnsiTheme="majorBidi" w:cstheme="majorBidi"/>
        </w:rPr>
      </w:pPr>
      <w:r w:rsidRPr="006C4A30">
        <w:rPr>
          <w:rFonts w:asciiTheme="majorBidi" w:hAnsiTheme="majorBidi" w:cstheme="majorBidi"/>
        </w:rPr>
        <w:t xml:space="preserve">Dans l’Antiquité, la poésie se présentait avant tout sous une forme </w:t>
      </w:r>
      <w:r w:rsidRPr="006C4A30">
        <w:rPr>
          <w:rStyle w:val="lev"/>
          <w:rFonts w:asciiTheme="majorBidi" w:hAnsiTheme="majorBidi" w:cstheme="majorBidi"/>
        </w:rPr>
        <w:t>orale</w:t>
      </w:r>
      <w:r w:rsidRPr="006C4A30">
        <w:rPr>
          <w:rFonts w:asciiTheme="majorBidi" w:hAnsiTheme="majorBidi" w:cstheme="majorBidi"/>
        </w:rPr>
        <w:t xml:space="preserve"> et </w:t>
      </w:r>
      <w:r w:rsidRPr="006C4A30">
        <w:rPr>
          <w:rStyle w:val="lev"/>
          <w:rFonts w:asciiTheme="majorBidi" w:hAnsiTheme="majorBidi" w:cstheme="majorBidi"/>
        </w:rPr>
        <w:t>musicale</w:t>
      </w:r>
      <w:r w:rsidRPr="006C4A30">
        <w:rPr>
          <w:rFonts w:asciiTheme="majorBidi" w:hAnsiTheme="majorBidi" w:cstheme="majorBidi"/>
        </w:rPr>
        <w:t xml:space="preserve">. Les poèmes étaient chantés, récités ou psalmodiés, souvent accompagnés d’un instrument à cordes tel que la lyre — d’où le terme de </w:t>
      </w:r>
      <w:r w:rsidRPr="006C4A30">
        <w:rPr>
          <w:rStyle w:val="Accentuation"/>
          <w:rFonts w:asciiTheme="majorBidi" w:hAnsiTheme="majorBidi" w:cstheme="majorBidi"/>
        </w:rPr>
        <w:t>poésie lyrique</w:t>
      </w:r>
      <w:r w:rsidRPr="006C4A30">
        <w:rPr>
          <w:rFonts w:asciiTheme="majorBidi" w:hAnsiTheme="majorBidi" w:cstheme="majorBidi"/>
        </w:rPr>
        <w:t>. Cette oralité première explique le rôle central du rythme et de la sonorité dans la composition poétique. La poésie épique, représentée par Homère ou Hésiode, visait à raconter les exploits des héros et à transmettre la mémoire collective d’un peuple. Quant à la poésie lyrique, elle exprimait les émotions personnelles, l’amour, la douleur, la nostalgie ou la contemplation du monde. La poésie didactique, enfin, avait une vocation instructive et morale, cherchant à transmettre une vérité ou un savoir à travers la beauté formelle du vers.</w:t>
      </w:r>
    </w:p>
    <w:p w:rsidR="00F7267D" w:rsidRPr="006C4A30" w:rsidRDefault="00F7267D" w:rsidP="006C4A30">
      <w:pPr>
        <w:pStyle w:val="NormalWeb"/>
        <w:spacing w:line="276" w:lineRule="auto"/>
        <w:jc w:val="both"/>
        <w:rPr>
          <w:rFonts w:asciiTheme="majorBidi" w:hAnsiTheme="majorBidi" w:cstheme="majorBidi"/>
        </w:rPr>
      </w:pPr>
      <w:r w:rsidRPr="006C4A30">
        <w:rPr>
          <w:rFonts w:asciiTheme="majorBidi" w:hAnsiTheme="majorBidi" w:cstheme="majorBidi"/>
        </w:rPr>
        <w:t>Au fil des siècles, la poésie a évolué en parallèle avec les transformations du langage, des formes et des sensibilités. Du Moyen Âge à la Renaissance, elle s’est progressivement détachée de sa fonction strictement religieuse ou héroïque pour devenir un art du langage où la beauté, l’harmonie et la profondeur du sens occupent le premier plan. Le poète devient un artisan des mots, un orfèvre du rythme et de la musicalité. La versification, c’est-à-dire l’ensemble des règles qui régissent la structure des vers, s’impose alors comme une discipline fondamentale : elle codifie la longueur des vers, la disposition des rimes et la construction des strophes.</w:t>
      </w:r>
    </w:p>
    <w:p w:rsidR="00F7267D" w:rsidRPr="006C4A30" w:rsidRDefault="00F7267D" w:rsidP="006C4A30">
      <w:pPr>
        <w:pStyle w:val="NormalWeb"/>
        <w:spacing w:line="276" w:lineRule="auto"/>
        <w:jc w:val="both"/>
        <w:rPr>
          <w:rFonts w:asciiTheme="majorBidi" w:hAnsiTheme="majorBidi" w:cstheme="majorBidi"/>
        </w:rPr>
      </w:pPr>
      <w:r w:rsidRPr="006C4A30">
        <w:rPr>
          <w:rFonts w:asciiTheme="majorBidi" w:hAnsiTheme="majorBidi" w:cstheme="majorBidi"/>
        </w:rPr>
        <w:t xml:space="preserve">L’époque moderne, quant à elle, marque un tournant décisif. À partir du XIXᵉ siècle, sous l’influence de poètes tels que Baudelaire, Rimbaud, Verlaine ou Mallarmé, la poésie devient un espace d’expérimentation du langage et d’exploration de la subjectivité. Le vers se libère progressivement de ses contraintes métriques et rimiques, donnant naissance au </w:t>
      </w:r>
      <w:r w:rsidRPr="006C4A30">
        <w:rPr>
          <w:rStyle w:val="lev"/>
          <w:rFonts w:asciiTheme="majorBidi" w:hAnsiTheme="majorBidi" w:cstheme="majorBidi"/>
        </w:rPr>
        <w:t>vers libre</w:t>
      </w:r>
      <w:r w:rsidRPr="006C4A30">
        <w:rPr>
          <w:rFonts w:asciiTheme="majorBidi" w:hAnsiTheme="majorBidi" w:cstheme="majorBidi"/>
        </w:rPr>
        <w:t xml:space="preserve">, puis au </w:t>
      </w:r>
      <w:r w:rsidRPr="006C4A30">
        <w:rPr>
          <w:rStyle w:val="lev"/>
          <w:rFonts w:asciiTheme="majorBidi" w:hAnsiTheme="majorBidi" w:cstheme="majorBidi"/>
        </w:rPr>
        <w:t>poème en prose</w:t>
      </w:r>
      <w:r w:rsidRPr="006C4A30">
        <w:rPr>
          <w:rFonts w:asciiTheme="majorBidi" w:hAnsiTheme="majorBidi" w:cstheme="majorBidi"/>
        </w:rPr>
        <w:t>. Cette libération formelle traduit une mutation de la conception même du poétique : la beauté ne réside plus dans la régularité ou la symétrie, mais dans la fulgurance de l’image, la densité de la sensation et la capacité du mot à évoquer plutôt qu’à nommer.</w:t>
      </w:r>
    </w:p>
    <w:p w:rsidR="00F7267D" w:rsidRPr="006C4A30" w:rsidRDefault="00F7267D" w:rsidP="006C4A30">
      <w:pPr>
        <w:pStyle w:val="NormalWeb"/>
        <w:spacing w:line="276" w:lineRule="auto"/>
        <w:jc w:val="both"/>
        <w:rPr>
          <w:rFonts w:asciiTheme="majorBidi" w:hAnsiTheme="majorBidi" w:cstheme="majorBidi"/>
        </w:rPr>
      </w:pPr>
      <w:r w:rsidRPr="006C4A30">
        <w:rPr>
          <w:rFonts w:asciiTheme="majorBidi" w:hAnsiTheme="majorBidi" w:cstheme="majorBidi"/>
        </w:rPr>
        <w:t>Ainsi, la poésie, loin d’être un simple ornement du discours ou un jeu formel, constitue un mode de connaissance du monde et de soi. Elle traduit l’expérience intérieure sous une forme condensée et musicale, cherchant à dire l’indicible, à capturer l’éphémère et à transformer la réalité par la puissance suggestive du langage. Par son essence même, elle s’oppose à la prose, qui privilégie le récit ou l’explication ; la poésie, au contraire, condense le sens, concentre l’émotion et transforme la langue en un espace d’écho et de résonance.</w:t>
      </w:r>
    </w:p>
    <w:p w:rsidR="00F7267D" w:rsidRPr="006C4A30" w:rsidRDefault="00F7267D" w:rsidP="006C4A30">
      <w:pPr>
        <w:pStyle w:val="NormalWeb"/>
        <w:spacing w:line="276" w:lineRule="auto"/>
        <w:jc w:val="both"/>
        <w:rPr>
          <w:rFonts w:asciiTheme="majorBidi" w:hAnsiTheme="majorBidi" w:cstheme="majorBidi"/>
        </w:rPr>
      </w:pPr>
      <w:r w:rsidRPr="006C4A30">
        <w:rPr>
          <w:rFonts w:asciiTheme="majorBidi" w:hAnsiTheme="majorBidi" w:cstheme="majorBidi"/>
        </w:rPr>
        <w:lastRenderedPageBreak/>
        <w:t xml:space="preserve">Enfin, on peut dire que la poésie a pour fonction principale de </w:t>
      </w:r>
      <w:r w:rsidRPr="006C4A30">
        <w:rPr>
          <w:rStyle w:val="Accentuation"/>
          <w:rFonts w:asciiTheme="majorBidi" w:hAnsiTheme="majorBidi" w:cstheme="majorBidi"/>
        </w:rPr>
        <w:t>révéler</w:t>
      </w:r>
      <w:r w:rsidRPr="006C4A30">
        <w:rPr>
          <w:rFonts w:asciiTheme="majorBidi" w:hAnsiTheme="majorBidi" w:cstheme="majorBidi"/>
        </w:rPr>
        <w:t xml:space="preserve"> : révéler la beauté cachée des choses, révéler les émotions enfouies, révéler la puissance du langage lui-même. C’est pourquoi chaque époque, chaque culture et chaque poète a inventé sa manière propre d’être poétique, selon une tension constante entre la forme et l’inspiration, entre la règle et la liberté. La poésie, en ce sens, n’est jamais réductible à une seule définition : elle est à la fois chant, vision, expérience et recherche du sens ultime des mots et des êtres.</w:t>
      </w:r>
    </w:p>
    <w:p w:rsidR="005243F5" w:rsidRPr="005243F5" w:rsidRDefault="005243F5" w:rsidP="006C4A30">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II. Caractéristiques principales de la poésie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L’une des spécificités essentielles de la poésie réside dans son rapport singulier au </w:t>
      </w:r>
      <w:r w:rsidRPr="006C4A30">
        <w:rPr>
          <w:rFonts w:asciiTheme="majorBidi" w:eastAsia="Times New Roman" w:hAnsiTheme="majorBidi" w:cstheme="majorBidi"/>
          <w:b/>
          <w:bCs/>
          <w:sz w:val="24"/>
          <w:szCs w:val="24"/>
          <w:lang w:eastAsia="fr-FR"/>
        </w:rPr>
        <w:t>langage</w:t>
      </w:r>
      <w:r w:rsidRPr="005243F5">
        <w:rPr>
          <w:rFonts w:asciiTheme="majorBidi" w:eastAsia="Times New Roman" w:hAnsiTheme="majorBidi" w:cstheme="majorBidi"/>
          <w:sz w:val="24"/>
          <w:szCs w:val="24"/>
          <w:lang w:eastAsia="fr-FR"/>
        </w:rPr>
        <w:t xml:space="preserve">. Alors que la prose s’attache principalement à transmettre un message, à raconter une histoire ou à exposer une idée, la poésie transforme le langage en objet d’art. Le mot n’y est pas seulement un instrument de communication, mais une matière sonore, rythmique et visuelle que le poète façonne, modèle et réinvente. Cette attention extrême à la forme rend la poésie inséparable de sa dimension formelle : chaque syllabe, chaque pause, chaque silence y participe de la signification. La poésie, en somme, ne dit pas seulement quelque chose : elle se </w:t>
      </w:r>
      <w:r w:rsidRPr="006C4A30">
        <w:rPr>
          <w:rFonts w:asciiTheme="majorBidi" w:eastAsia="Times New Roman" w:hAnsiTheme="majorBidi" w:cstheme="majorBidi"/>
          <w:i/>
          <w:iCs/>
          <w:sz w:val="24"/>
          <w:szCs w:val="24"/>
          <w:lang w:eastAsia="fr-FR"/>
        </w:rPr>
        <w:t>dit</w:t>
      </w:r>
      <w:r w:rsidRPr="005243F5">
        <w:rPr>
          <w:rFonts w:asciiTheme="majorBidi" w:eastAsia="Times New Roman" w:hAnsiTheme="majorBidi" w:cstheme="majorBidi"/>
          <w:sz w:val="24"/>
          <w:szCs w:val="24"/>
          <w:lang w:eastAsia="fr-FR"/>
        </w:rPr>
        <w:t xml:space="preserve"> elle-même, elle met en scène la puissance du langage.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 Le vers et la versification</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premier élément constitutif du poème est le </w:t>
      </w:r>
      <w:r w:rsidRPr="006C4A30">
        <w:rPr>
          <w:rFonts w:asciiTheme="majorBidi" w:eastAsia="Times New Roman" w:hAnsiTheme="majorBidi" w:cstheme="majorBidi"/>
          <w:b/>
          <w:bCs/>
          <w:sz w:val="24"/>
          <w:szCs w:val="24"/>
          <w:lang w:eastAsia="fr-FR"/>
        </w:rPr>
        <w:t>vers</w:t>
      </w:r>
      <w:r w:rsidRPr="005243F5">
        <w:rPr>
          <w:rFonts w:asciiTheme="majorBidi" w:eastAsia="Times New Roman" w:hAnsiTheme="majorBidi" w:cstheme="majorBidi"/>
          <w:sz w:val="24"/>
          <w:szCs w:val="24"/>
          <w:lang w:eastAsia="fr-FR"/>
        </w:rPr>
        <w:t xml:space="preserve">, c’est-à-dire une unité rythmique et syntaxique délimitée par un retour à la ligne. Le vers n’est pas une phrase ordinaire : il obéit à des règles précises de mesure et de sonorité, qui lui confèrent un caractère musical. En poésie française, la mesure du vers repose sur le </w:t>
      </w:r>
      <w:r w:rsidRPr="006C4A30">
        <w:rPr>
          <w:rFonts w:asciiTheme="majorBidi" w:eastAsia="Times New Roman" w:hAnsiTheme="majorBidi" w:cstheme="majorBidi"/>
          <w:b/>
          <w:bCs/>
          <w:sz w:val="24"/>
          <w:szCs w:val="24"/>
          <w:lang w:eastAsia="fr-FR"/>
        </w:rPr>
        <w:t>mètre</w:t>
      </w:r>
      <w:r w:rsidRPr="005243F5">
        <w:rPr>
          <w:rFonts w:asciiTheme="majorBidi" w:eastAsia="Times New Roman" w:hAnsiTheme="majorBidi" w:cstheme="majorBidi"/>
          <w:sz w:val="24"/>
          <w:szCs w:val="24"/>
          <w:lang w:eastAsia="fr-FR"/>
        </w:rPr>
        <w:t xml:space="preserve">, c’est-à-dire le nombre de syllabes qu’il contient. Ainsi, le </w:t>
      </w:r>
      <w:r w:rsidRPr="006C4A30">
        <w:rPr>
          <w:rFonts w:asciiTheme="majorBidi" w:eastAsia="Times New Roman" w:hAnsiTheme="majorBidi" w:cstheme="majorBidi"/>
          <w:b/>
          <w:bCs/>
          <w:sz w:val="24"/>
          <w:szCs w:val="24"/>
          <w:lang w:eastAsia="fr-FR"/>
        </w:rPr>
        <w:t>décasyllabe</w:t>
      </w:r>
      <w:r w:rsidRPr="005243F5">
        <w:rPr>
          <w:rFonts w:asciiTheme="majorBidi" w:eastAsia="Times New Roman" w:hAnsiTheme="majorBidi" w:cstheme="majorBidi"/>
          <w:sz w:val="24"/>
          <w:szCs w:val="24"/>
          <w:lang w:eastAsia="fr-FR"/>
        </w:rPr>
        <w:t xml:space="preserve"> comporte dix syllabes, l’</w:t>
      </w:r>
      <w:r w:rsidRPr="006C4A30">
        <w:rPr>
          <w:rFonts w:asciiTheme="majorBidi" w:eastAsia="Times New Roman" w:hAnsiTheme="majorBidi" w:cstheme="majorBidi"/>
          <w:b/>
          <w:bCs/>
          <w:sz w:val="24"/>
          <w:szCs w:val="24"/>
          <w:lang w:eastAsia="fr-FR"/>
        </w:rPr>
        <w:t>alexandrin</w:t>
      </w:r>
      <w:r w:rsidRPr="005243F5">
        <w:rPr>
          <w:rFonts w:asciiTheme="majorBidi" w:eastAsia="Times New Roman" w:hAnsiTheme="majorBidi" w:cstheme="majorBidi"/>
          <w:sz w:val="24"/>
          <w:szCs w:val="24"/>
          <w:lang w:eastAsia="fr-FR"/>
        </w:rPr>
        <w:t xml:space="preserve"> en compte douze, et l’</w:t>
      </w:r>
      <w:r w:rsidRPr="006C4A30">
        <w:rPr>
          <w:rFonts w:asciiTheme="majorBidi" w:eastAsia="Times New Roman" w:hAnsiTheme="majorBidi" w:cstheme="majorBidi"/>
          <w:b/>
          <w:bCs/>
          <w:sz w:val="24"/>
          <w:szCs w:val="24"/>
          <w:lang w:eastAsia="fr-FR"/>
        </w:rPr>
        <w:t>octosyllabe</w:t>
      </w:r>
      <w:r w:rsidRPr="005243F5">
        <w:rPr>
          <w:rFonts w:asciiTheme="majorBidi" w:eastAsia="Times New Roman" w:hAnsiTheme="majorBidi" w:cstheme="majorBidi"/>
          <w:sz w:val="24"/>
          <w:szCs w:val="24"/>
          <w:lang w:eastAsia="fr-FR"/>
        </w:rPr>
        <w:t xml:space="preserve"> huit. L’</w:t>
      </w:r>
      <w:r w:rsidRPr="006C4A30">
        <w:rPr>
          <w:rFonts w:asciiTheme="majorBidi" w:eastAsia="Times New Roman" w:hAnsiTheme="majorBidi" w:cstheme="majorBidi"/>
          <w:b/>
          <w:bCs/>
          <w:sz w:val="24"/>
          <w:szCs w:val="24"/>
          <w:lang w:eastAsia="fr-FR"/>
        </w:rPr>
        <w:t>alexandrin</w:t>
      </w:r>
      <w:r w:rsidRPr="005243F5">
        <w:rPr>
          <w:rFonts w:asciiTheme="majorBidi" w:eastAsia="Times New Roman" w:hAnsiTheme="majorBidi" w:cstheme="majorBidi"/>
          <w:sz w:val="24"/>
          <w:szCs w:val="24"/>
          <w:lang w:eastAsia="fr-FR"/>
        </w:rPr>
        <w:t xml:space="preserve">, vers noble par excellence de la poésie classique, se compose de deux hémistiches (moitiés de vers) de six syllabes séparés par une </w:t>
      </w:r>
      <w:r w:rsidRPr="006C4A30">
        <w:rPr>
          <w:rFonts w:asciiTheme="majorBidi" w:eastAsia="Times New Roman" w:hAnsiTheme="majorBidi" w:cstheme="majorBidi"/>
          <w:b/>
          <w:bCs/>
          <w:sz w:val="24"/>
          <w:szCs w:val="24"/>
          <w:lang w:eastAsia="fr-FR"/>
        </w:rPr>
        <w:t>césure</w:t>
      </w:r>
      <w:r w:rsidRPr="005243F5">
        <w:rPr>
          <w:rFonts w:asciiTheme="majorBidi" w:eastAsia="Times New Roman" w:hAnsiTheme="majorBidi" w:cstheme="majorBidi"/>
          <w:sz w:val="24"/>
          <w:szCs w:val="24"/>
          <w:lang w:eastAsia="fr-FR"/>
        </w:rPr>
        <w:t>, pause métrique qui organise le rythme interne du vers.</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w:t>
      </w:r>
      <w:r w:rsidRPr="006C4A30">
        <w:rPr>
          <w:rFonts w:asciiTheme="majorBidi" w:eastAsia="Times New Roman" w:hAnsiTheme="majorBidi" w:cstheme="majorBidi"/>
          <w:b/>
          <w:bCs/>
          <w:sz w:val="24"/>
          <w:szCs w:val="24"/>
          <w:lang w:eastAsia="fr-FR"/>
        </w:rPr>
        <w:t>versification</w:t>
      </w:r>
      <w:r w:rsidRPr="005243F5">
        <w:rPr>
          <w:rFonts w:asciiTheme="majorBidi" w:eastAsia="Times New Roman" w:hAnsiTheme="majorBidi" w:cstheme="majorBidi"/>
          <w:sz w:val="24"/>
          <w:szCs w:val="24"/>
          <w:lang w:eastAsia="fr-FR"/>
        </w:rPr>
        <w:t xml:space="preserve"> désigne l’ensemble des règles qui régissent la composition du vers, sa mesure, ses rimes et son organisation strophique. Elle constitue le système formel à travers lequel la poésie classique a trouvé son équilibre entre contrainte et créativité. Le </w:t>
      </w:r>
      <w:r w:rsidRPr="006C4A30">
        <w:rPr>
          <w:rFonts w:asciiTheme="majorBidi" w:eastAsia="Times New Roman" w:hAnsiTheme="majorBidi" w:cstheme="majorBidi"/>
          <w:b/>
          <w:bCs/>
          <w:sz w:val="24"/>
          <w:szCs w:val="24"/>
          <w:lang w:eastAsia="fr-FR"/>
        </w:rPr>
        <w:t>vers libre</w:t>
      </w:r>
      <w:r w:rsidRPr="005243F5">
        <w:rPr>
          <w:rFonts w:asciiTheme="majorBidi" w:eastAsia="Times New Roman" w:hAnsiTheme="majorBidi" w:cstheme="majorBidi"/>
          <w:sz w:val="24"/>
          <w:szCs w:val="24"/>
          <w:lang w:eastAsia="fr-FR"/>
        </w:rPr>
        <w:t>, apparu au XIXᵉ siècle, rompt avec ces règles strictes : il abandonne le comptage des syllabes et la régularité des rimes, cherchant une musique intérieure plus souple, plus proche de la respiration et du flux de la pensée.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2. La rime et la musicalité</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w:t>
      </w:r>
      <w:r w:rsidRPr="006C4A30">
        <w:rPr>
          <w:rFonts w:asciiTheme="majorBidi" w:eastAsia="Times New Roman" w:hAnsiTheme="majorBidi" w:cstheme="majorBidi"/>
          <w:b/>
          <w:bCs/>
          <w:sz w:val="24"/>
          <w:szCs w:val="24"/>
          <w:lang w:eastAsia="fr-FR"/>
        </w:rPr>
        <w:t>rime</w:t>
      </w:r>
      <w:r w:rsidRPr="005243F5">
        <w:rPr>
          <w:rFonts w:asciiTheme="majorBidi" w:eastAsia="Times New Roman" w:hAnsiTheme="majorBidi" w:cstheme="majorBidi"/>
          <w:sz w:val="24"/>
          <w:szCs w:val="24"/>
          <w:lang w:eastAsia="fr-FR"/>
        </w:rPr>
        <w:t xml:space="preserve"> est la répétition, à la fin de deux ou plusieurs vers, d’un même son ou d’un ensemble de sons. Elle contribue à la cohésion sonore du poème et participe à son effet musical. On distingue plusieurs types de rimes : les </w:t>
      </w:r>
      <w:r w:rsidRPr="006C4A30">
        <w:rPr>
          <w:rFonts w:asciiTheme="majorBidi" w:eastAsia="Times New Roman" w:hAnsiTheme="majorBidi" w:cstheme="majorBidi"/>
          <w:b/>
          <w:bCs/>
          <w:sz w:val="24"/>
          <w:szCs w:val="24"/>
          <w:lang w:eastAsia="fr-FR"/>
        </w:rPr>
        <w:t>rimes plates</w:t>
      </w:r>
      <w:r w:rsidRPr="005243F5">
        <w:rPr>
          <w:rFonts w:asciiTheme="majorBidi" w:eastAsia="Times New Roman" w:hAnsiTheme="majorBidi" w:cstheme="majorBidi"/>
          <w:sz w:val="24"/>
          <w:szCs w:val="24"/>
          <w:lang w:eastAsia="fr-FR"/>
        </w:rPr>
        <w:t xml:space="preserve"> (AA BB), les </w:t>
      </w:r>
      <w:r w:rsidRPr="006C4A30">
        <w:rPr>
          <w:rFonts w:asciiTheme="majorBidi" w:eastAsia="Times New Roman" w:hAnsiTheme="majorBidi" w:cstheme="majorBidi"/>
          <w:b/>
          <w:bCs/>
          <w:sz w:val="24"/>
          <w:szCs w:val="24"/>
          <w:lang w:eastAsia="fr-FR"/>
        </w:rPr>
        <w:t>rimes croisées</w:t>
      </w:r>
      <w:r w:rsidRPr="005243F5">
        <w:rPr>
          <w:rFonts w:asciiTheme="majorBidi" w:eastAsia="Times New Roman" w:hAnsiTheme="majorBidi" w:cstheme="majorBidi"/>
          <w:sz w:val="24"/>
          <w:szCs w:val="24"/>
          <w:lang w:eastAsia="fr-FR"/>
        </w:rPr>
        <w:t xml:space="preserve"> (ABAB) et les </w:t>
      </w:r>
      <w:r w:rsidRPr="006C4A30">
        <w:rPr>
          <w:rFonts w:asciiTheme="majorBidi" w:eastAsia="Times New Roman" w:hAnsiTheme="majorBidi" w:cstheme="majorBidi"/>
          <w:b/>
          <w:bCs/>
          <w:sz w:val="24"/>
          <w:szCs w:val="24"/>
          <w:lang w:eastAsia="fr-FR"/>
        </w:rPr>
        <w:t>rimes embrassées</w:t>
      </w:r>
      <w:r w:rsidRPr="005243F5">
        <w:rPr>
          <w:rFonts w:asciiTheme="majorBidi" w:eastAsia="Times New Roman" w:hAnsiTheme="majorBidi" w:cstheme="majorBidi"/>
          <w:sz w:val="24"/>
          <w:szCs w:val="24"/>
          <w:lang w:eastAsia="fr-FR"/>
        </w:rPr>
        <w:t xml:space="preserve"> (ABBA). Selon leur richesse, elles peuvent être </w:t>
      </w:r>
      <w:r w:rsidRPr="006C4A30">
        <w:rPr>
          <w:rFonts w:asciiTheme="majorBidi" w:eastAsia="Times New Roman" w:hAnsiTheme="majorBidi" w:cstheme="majorBidi"/>
          <w:b/>
          <w:bCs/>
          <w:sz w:val="24"/>
          <w:szCs w:val="24"/>
          <w:lang w:eastAsia="fr-FR"/>
        </w:rPr>
        <w:t>pauvres</w:t>
      </w:r>
      <w:r w:rsidRPr="005243F5">
        <w:rPr>
          <w:rFonts w:asciiTheme="majorBidi" w:eastAsia="Times New Roman" w:hAnsiTheme="majorBidi" w:cstheme="majorBidi"/>
          <w:sz w:val="24"/>
          <w:szCs w:val="24"/>
          <w:lang w:eastAsia="fr-FR"/>
        </w:rPr>
        <w:t xml:space="preserve"> (un seul son commun), </w:t>
      </w:r>
      <w:r w:rsidRPr="006C4A30">
        <w:rPr>
          <w:rFonts w:asciiTheme="majorBidi" w:eastAsia="Times New Roman" w:hAnsiTheme="majorBidi" w:cstheme="majorBidi"/>
          <w:b/>
          <w:bCs/>
          <w:sz w:val="24"/>
          <w:szCs w:val="24"/>
          <w:lang w:eastAsia="fr-FR"/>
        </w:rPr>
        <w:t>suffisantes</w:t>
      </w:r>
      <w:r w:rsidRPr="005243F5">
        <w:rPr>
          <w:rFonts w:asciiTheme="majorBidi" w:eastAsia="Times New Roman" w:hAnsiTheme="majorBidi" w:cstheme="majorBidi"/>
          <w:sz w:val="24"/>
          <w:szCs w:val="24"/>
          <w:lang w:eastAsia="fr-FR"/>
        </w:rPr>
        <w:t xml:space="preserve"> (deux sons communs) ou </w:t>
      </w:r>
      <w:r w:rsidRPr="006C4A30">
        <w:rPr>
          <w:rFonts w:asciiTheme="majorBidi" w:eastAsia="Times New Roman" w:hAnsiTheme="majorBidi" w:cstheme="majorBidi"/>
          <w:b/>
          <w:bCs/>
          <w:sz w:val="24"/>
          <w:szCs w:val="24"/>
          <w:lang w:eastAsia="fr-FR"/>
        </w:rPr>
        <w:t>riches</w:t>
      </w:r>
      <w:r w:rsidRPr="005243F5">
        <w:rPr>
          <w:rFonts w:asciiTheme="majorBidi" w:eastAsia="Times New Roman" w:hAnsiTheme="majorBidi" w:cstheme="majorBidi"/>
          <w:sz w:val="24"/>
          <w:szCs w:val="24"/>
          <w:lang w:eastAsia="fr-FR"/>
        </w:rPr>
        <w:t xml:space="preserve"> (trois sons ou plus). Dans la poésie classique, la rime obéit également à une règle d’alternance des genres : les </w:t>
      </w:r>
      <w:r w:rsidRPr="006C4A30">
        <w:rPr>
          <w:rFonts w:asciiTheme="majorBidi" w:eastAsia="Times New Roman" w:hAnsiTheme="majorBidi" w:cstheme="majorBidi"/>
          <w:b/>
          <w:bCs/>
          <w:sz w:val="24"/>
          <w:szCs w:val="24"/>
          <w:lang w:eastAsia="fr-FR"/>
        </w:rPr>
        <w:t>rimes féminines</w:t>
      </w:r>
      <w:r w:rsidRPr="005243F5">
        <w:rPr>
          <w:rFonts w:asciiTheme="majorBidi" w:eastAsia="Times New Roman" w:hAnsiTheme="majorBidi" w:cstheme="majorBidi"/>
          <w:sz w:val="24"/>
          <w:szCs w:val="24"/>
          <w:lang w:eastAsia="fr-FR"/>
        </w:rPr>
        <w:t xml:space="preserve"> (se terminant par un “e” muet) alternent avec les </w:t>
      </w:r>
      <w:r w:rsidRPr="006C4A30">
        <w:rPr>
          <w:rFonts w:asciiTheme="majorBidi" w:eastAsia="Times New Roman" w:hAnsiTheme="majorBidi" w:cstheme="majorBidi"/>
          <w:b/>
          <w:bCs/>
          <w:sz w:val="24"/>
          <w:szCs w:val="24"/>
          <w:lang w:eastAsia="fr-FR"/>
        </w:rPr>
        <w:t>rimes masculines</w:t>
      </w:r>
      <w:r w:rsidRPr="005243F5">
        <w:rPr>
          <w:rFonts w:asciiTheme="majorBidi" w:eastAsia="Times New Roman" w:hAnsiTheme="majorBidi" w:cstheme="majorBidi"/>
          <w:sz w:val="24"/>
          <w:szCs w:val="24"/>
          <w:lang w:eastAsia="fr-FR"/>
        </w:rPr>
        <w:t xml:space="preserve"> (toutes les autres).</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rime n’a pas seulement une fonction décorative ; elle structure la perception auditive du texte et crée un effet de retour, de clôture ou d’écho. Elle inscrit la poésie dans un temps circulaire, rythmé, où </w:t>
      </w:r>
      <w:r w:rsidRPr="005243F5">
        <w:rPr>
          <w:rFonts w:asciiTheme="majorBidi" w:eastAsia="Times New Roman" w:hAnsiTheme="majorBidi" w:cstheme="majorBidi"/>
          <w:sz w:val="24"/>
          <w:szCs w:val="24"/>
          <w:lang w:eastAsia="fr-FR"/>
        </w:rPr>
        <w:lastRenderedPageBreak/>
        <w:t xml:space="preserve">la répétition engendre à la fois attente et surprise. De manière plus générale, la </w:t>
      </w:r>
      <w:r w:rsidRPr="006C4A30">
        <w:rPr>
          <w:rFonts w:asciiTheme="majorBidi" w:eastAsia="Times New Roman" w:hAnsiTheme="majorBidi" w:cstheme="majorBidi"/>
          <w:b/>
          <w:bCs/>
          <w:sz w:val="24"/>
          <w:szCs w:val="24"/>
          <w:lang w:eastAsia="fr-FR"/>
        </w:rPr>
        <w:t>musicalité</w:t>
      </w:r>
      <w:r w:rsidRPr="005243F5">
        <w:rPr>
          <w:rFonts w:asciiTheme="majorBidi" w:eastAsia="Times New Roman" w:hAnsiTheme="majorBidi" w:cstheme="majorBidi"/>
          <w:sz w:val="24"/>
          <w:szCs w:val="24"/>
          <w:lang w:eastAsia="fr-FR"/>
        </w:rPr>
        <w:t xml:space="preserve"> du poème naît de l’ensemble des sonorités, du rythme et des silences. La disposition des accents toniques, la longueur des mots et la place des pauses contribuent à créer une sorte de partition verbale.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3. La strophe et la composition du poème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Une </w:t>
      </w:r>
      <w:r w:rsidRPr="006C4A30">
        <w:rPr>
          <w:rFonts w:asciiTheme="majorBidi" w:eastAsia="Times New Roman" w:hAnsiTheme="majorBidi" w:cstheme="majorBidi"/>
          <w:b/>
          <w:bCs/>
          <w:sz w:val="24"/>
          <w:szCs w:val="24"/>
          <w:lang w:eastAsia="fr-FR"/>
        </w:rPr>
        <w:t>strophe</w:t>
      </w:r>
      <w:r w:rsidRPr="005243F5">
        <w:rPr>
          <w:rFonts w:asciiTheme="majorBidi" w:eastAsia="Times New Roman" w:hAnsiTheme="majorBidi" w:cstheme="majorBidi"/>
          <w:sz w:val="24"/>
          <w:szCs w:val="24"/>
          <w:lang w:eastAsia="fr-FR"/>
        </w:rPr>
        <w:t xml:space="preserve"> est un ensemble de plusieurs vers formant une unité rythmique et sémantique dans le poème. Elle correspond à ce que serait, dans la prose, un paragraphe. Sa longueur et sa structure peuvent varier : le </w:t>
      </w:r>
      <w:r w:rsidRPr="006C4A30">
        <w:rPr>
          <w:rFonts w:asciiTheme="majorBidi" w:eastAsia="Times New Roman" w:hAnsiTheme="majorBidi" w:cstheme="majorBidi"/>
          <w:b/>
          <w:bCs/>
          <w:sz w:val="24"/>
          <w:szCs w:val="24"/>
          <w:lang w:eastAsia="fr-FR"/>
        </w:rPr>
        <w:t>distique</w:t>
      </w:r>
      <w:r w:rsidRPr="005243F5">
        <w:rPr>
          <w:rFonts w:asciiTheme="majorBidi" w:eastAsia="Times New Roman" w:hAnsiTheme="majorBidi" w:cstheme="majorBidi"/>
          <w:sz w:val="24"/>
          <w:szCs w:val="24"/>
          <w:lang w:eastAsia="fr-FR"/>
        </w:rPr>
        <w:t xml:space="preserve"> est une strophe de deux vers, le </w:t>
      </w:r>
      <w:r w:rsidRPr="006C4A30">
        <w:rPr>
          <w:rFonts w:asciiTheme="majorBidi" w:eastAsia="Times New Roman" w:hAnsiTheme="majorBidi" w:cstheme="majorBidi"/>
          <w:b/>
          <w:bCs/>
          <w:sz w:val="24"/>
          <w:szCs w:val="24"/>
          <w:lang w:eastAsia="fr-FR"/>
        </w:rPr>
        <w:t>tercet</w:t>
      </w:r>
      <w:r w:rsidRPr="005243F5">
        <w:rPr>
          <w:rFonts w:asciiTheme="majorBidi" w:eastAsia="Times New Roman" w:hAnsiTheme="majorBidi" w:cstheme="majorBidi"/>
          <w:sz w:val="24"/>
          <w:szCs w:val="24"/>
          <w:lang w:eastAsia="fr-FR"/>
        </w:rPr>
        <w:t xml:space="preserve"> en compte trois, le </w:t>
      </w:r>
      <w:r w:rsidRPr="006C4A30">
        <w:rPr>
          <w:rFonts w:asciiTheme="majorBidi" w:eastAsia="Times New Roman" w:hAnsiTheme="majorBidi" w:cstheme="majorBidi"/>
          <w:b/>
          <w:bCs/>
          <w:sz w:val="24"/>
          <w:szCs w:val="24"/>
          <w:lang w:eastAsia="fr-FR"/>
        </w:rPr>
        <w:t>quatrain</w:t>
      </w:r>
      <w:r w:rsidRPr="005243F5">
        <w:rPr>
          <w:rFonts w:asciiTheme="majorBidi" w:eastAsia="Times New Roman" w:hAnsiTheme="majorBidi" w:cstheme="majorBidi"/>
          <w:sz w:val="24"/>
          <w:szCs w:val="24"/>
          <w:lang w:eastAsia="fr-FR"/>
        </w:rPr>
        <w:t xml:space="preserve"> quatre, et ainsi de suite. Chaque type de strophe obéit à des logiques rythmiques et symboliques propres. Par exemple, le quatrain, très fréquent dans la poésie française, se prête à une organisation régulière des rimes et permet une articulation nette des idées.</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disposition des strophes contribue à la </w:t>
      </w:r>
      <w:r w:rsidRPr="006C4A30">
        <w:rPr>
          <w:rFonts w:asciiTheme="majorBidi" w:eastAsia="Times New Roman" w:hAnsiTheme="majorBidi" w:cstheme="majorBidi"/>
          <w:b/>
          <w:bCs/>
          <w:sz w:val="24"/>
          <w:szCs w:val="24"/>
          <w:lang w:eastAsia="fr-FR"/>
        </w:rPr>
        <w:t>composition</w:t>
      </w:r>
      <w:r w:rsidRPr="005243F5">
        <w:rPr>
          <w:rFonts w:asciiTheme="majorBidi" w:eastAsia="Times New Roman" w:hAnsiTheme="majorBidi" w:cstheme="majorBidi"/>
          <w:sz w:val="24"/>
          <w:szCs w:val="24"/>
          <w:lang w:eastAsia="fr-FR"/>
        </w:rPr>
        <w:t xml:space="preserve"> du poème dans son ensemble. Certains poèmes adoptent des formes fixes, comme le </w:t>
      </w:r>
      <w:r w:rsidRPr="006C4A30">
        <w:rPr>
          <w:rFonts w:asciiTheme="majorBidi" w:eastAsia="Times New Roman" w:hAnsiTheme="majorBidi" w:cstheme="majorBidi"/>
          <w:b/>
          <w:bCs/>
          <w:sz w:val="24"/>
          <w:szCs w:val="24"/>
          <w:lang w:eastAsia="fr-FR"/>
        </w:rPr>
        <w:t>sonnet</w:t>
      </w:r>
      <w:r w:rsidRPr="005243F5">
        <w:rPr>
          <w:rFonts w:asciiTheme="majorBidi" w:eastAsia="Times New Roman" w:hAnsiTheme="majorBidi" w:cstheme="majorBidi"/>
          <w:sz w:val="24"/>
          <w:szCs w:val="24"/>
          <w:lang w:eastAsia="fr-FR"/>
        </w:rPr>
        <w:t>, qui comporte quatorze vers répartis en deux quatrains et deux tercets selon un schéma précis de rimes. D’autres, au contraire, suivent des structures plus libres, où les strophes inégales alternent ou se répondent selon la logique interne du poète. Dans la poésie contemporaine, la strophe peut même disparaître au profit d’une écriture continue où le découpage visuel devient lui-même un moyen d’expression.</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4. Le rythme et la disposition graphique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rythme</w:t>
      </w:r>
      <w:r w:rsidRPr="005243F5">
        <w:rPr>
          <w:rFonts w:asciiTheme="majorBidi" w:eastAsia="Times New Roman" w:hAnsiTheme="majorBidi" w:cstheme="majorBidi"/>
          <w:sz w:val="24"/>
          <w:szCs w:val="24"/>
          <w:lang w:eastAsia="fr-FR"/>
        </w:rPr>
        <w:t xml:space="preserve"> désigne l’organisation du mouvement sonore du poème, la manière dont les syllabes, les accents, les pauses et les silences s’enchaînent. Il donne au poème sa respiration, sa dynamique et sa tonalité. Le rythme peut être régulier, comme dans la poésie classique, ou </w:t>
      </w:r>
      <w:proofErr w:type="gramStart"/>
      <w:r w:rsidRPr="005243F5">
        <w:rPr>
          <w:rFonts w:asciiTheme="majorBidi" w:eastAsia="Times New Roman" w:hAnsiTheme="majorBidi" w:cstheme="majorBidi"/>
          <w:sz w:val="24"/>
          <w:szCs w:val="24"/>
          <w:lang w:eastAsia="fr-FR"/>
        </w:rPr>
        <w:t>irrégulier</w:t>
      </w:r>
      <w:proofErr w:type="gramEnd"/>
      <w:r w:rsidRPr="005243F5">
        <w:rPr>
          <w:rFonts w:asciiTheme="majorBidi" w:eastAsia="Times New Roman" w:hAnsiTheme="majorBidi" w:cstheme="majorBidi"/>
          <w:sz w:val="24"/>
          <w:szCs w:val="24"/>
          <w:lang w:eastAsia="fr-FR"/>
        </w:rPr>
        <w:t xml:space="preserve">, comme dans le vers libre ou le poème en prose. Ce dernier, apparu au XIXᵉ siècle avec Baudelaire et </w:t>
      </w:r>
      <w:proofErr w:type="spellStart"/>
      <w:r w:rsidRPr="005243F5">
        <w:rPr>
          <w:rFonts w:asciiTheme="majorBidi" w:eastAsia="Times New Roman" w:hAnsiTheme="majorBidi" w:cstheme="majorBidi"/>
          <w:sz w:val="24"/>
          <w:szCs w:val="24"/>
          <w:lang w:eastAsia="fr-FR"/>
        </w:rPr>
        <w:t>Aloysius</w:t>
      </w:r>
      <w:proofErr w:type="spellEnd"/>
      <w:r w:rsidRPr="005243F5">
        <w:rPr>
          <w:rFonts w:asciiTheme="majorBidi" w:eastAsia="Times New Roman" w:hAnsiTheme="majorBidi" w:cstheme="majorBidi"/>
          <w:sz w:val="24"/>
          <w:szCs w:val="24"/>
          <w:lang w:eastAsia="fr-FR"/>
        </w:rPr>
        <w:t xml:space="preserve"> Bertrand, constitue une forme paradoxale : il conserve la densité et la musicalité du poème, mais s’écrit sans vers ni rimes.</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w:t>
      </w:r>
      <w:r w:rsidRPr="006C4A30">
        <w:rPr>
          <w:rFonts w:asciiTheme="majorBidi" w:eastAsia="Times New Roman" w:hAnsiTheme="majorBidi" w:cstheme="majorBidi"/>
          <w:b/>
          <w:bCs/>
          <w:sz w:val="24"/>
          <w:szCs w:val="24"/>
          <w:lang w:eastAsia="fr-FR"/>
        </w:rPr>
        <w:t>disposition graphique</w:t>
      </w:r>
      <w:r w:rsidRPr="005243F5">
        <w:rPr>
          <w:rFonts w:asciiTheme="majorBidi" w:eastAsia="Times New Roman" w:hAnsiTheme="majorBidi" w:cstheme="majorBidi"/>
          <w:sz w:val="24"/>
          <w:szCs w:val="24"/>
          <w:lang w:eastAsia="fr-FR"/>
        </w:rPr>
        <w:t xml:space="preserve"> du texte sur la page joue également un rôle important dans la poésie moderne. Les blancs, les ruptures, la ponctuation et la mise en page deviennent des éléments expressifs à part entière. Le </w:t>
      </w:r>
      <w:r w:rsidRPr="006C4A30">
        <w:rPr>
          <w:rFonts w:asciiTheme="majorBidi" w:eastAsia="Times New Roman" w:hAnsiTheme="majorBidi" w:cstheme="majorBidi"/>
          <w:b/>
          <w:bCs/>
          <w:sz w:val="24"/>
          <w:szCs w:val="24"/>
          <w:lang w:eastAsia="fr-FR"/>
        </w:rPr>
        <w:t>calligramme</w:t>
      </w:r>
      <w:r w:rsidRPr="005243F5">
        <w:rPr>
          <w:rFonts w:asciiTheme="majorBidi" w:eastAsia="Times New Roman" w:hAnsiTheme="majorBidi" w:cstheme="majorBidi"/>
          <w:sz w:val="24"/>
          <w:szCs w:val="24"/>
          <w:lang w:eastAsia="fr-FR"/>
        </w:rPr>
        <w:t>, inventé par Guillaume Apollinaire, illustre cette tendance à unir forme et sens : le texte y prend la forme visuelle de ce qu’il évoque (par exemple, un oiseau, une montre ou une fontaine). Ainsi, la poésie devient non seulement sonore mais aussi visuelle, élargissant son champ expressif au-delà des limites du discours.</w:t>
      </w:r>
    </w:p>
    <w:p w:rsidR="005243F5" w:rsidRPr="005243F5" w:rsidRDefault="005243F5" w:rsidP="006C4A30">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III. Terminologie essentielle de la poésie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L’étude de la poésie requiert la maîtrise d’un certain nombre de notions techniques qui permettent d’en décrire avec précision la forme, le rythme et la structure. Ces termes, issus de la tradition de la versification, constituent le vocabulaire de base de toute analyse poétique. Ils ne doivent pas être considérés comme des éléments purement formels, mais comme les instruments à travers lesquels s’exprime la singularité du langage poétique.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 Le vers</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lastRenderedPageBreak/>
        <w:t xml:space="preserve">Le </w:t>
      </w:r>
      <w:r w:rsidRPr="006C4A30">
        <w:rPr>
          <w:rFonts w:asciiTheme="majorBidi" w:eastAsia="Times New Roman" w:hAnsiTheme="majorBidi" w:cstheme="majorBidi"/>
          <w:b/>
          <w:bCs/>
          <w:sz w:val="24"/>
          <w:szCs w:val="24"/>
          <w:lang w:eastAsia="fr-FR"/>
        </w:rPr>
        <w:t>vers</w:t>
      </w:r>
      <w:r w:rsidRPr="005243F5">
        <w:rPr>
          <w:rFonts w:asciiTheme="majorBidi" w:eastAsia="Times New Roman" w:hAnsiTheme="majorBidi" w:cstheme="majorBidi"/>
          <w:sz w:val="24"/>
          <w:szCs w:val="24"/>
          <w:lang w:eastAsia="fr-FR"/>
        </w:rPr>
        <w:t xml:space="preserve"> est la plus petite unité rythmique du poème. Il se définit comme une suite de mots organisée selon un certain nombre de syllabes et s’achevant par un retour à la ligne. Le vers ne coïncide pas nécessairement avec une phrase : il peut interrompre une unité syntaxique pour créer un effet de rupture ou de suspension.</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2. Le mètre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mètre</w:t>
      </w:r>
      <w:r w:rsidRPr="005243F5">
        <w:rPr>
          <w:rFonts w:asciiTheme="majorBidi" w:eastAsia="Times New Roman" w:hAnsiTheme="majorBidi" w:cstheme="majorBidi"/>
          <w:sz w:val="24"/>
          <w:szCs w:val="24"/>
          <w:lang w:eastAsia="fr-FR"/>
        </w:rPr>
        <w:t xml:space="preserve"> désigne la mesure du vers, c’est-à-dire le nombre de syllabes qu’il contient. La poésie française a traditionnellement privilégié certains mètres réguliers, tels que l’</w:t>
      </w:r>
      <w:r w:rsidRPr="006C4A30">
        <w:rPr>
          <w:rFonts w:asciiTheme="majorBidi" w:eastAsia="Times New Roman" w:hAnsiTheme="majorBidi" w:cstheme="majorBidi"/>
          <w:b/>
          <w:bCs/>
          <w:sz w:val="24"/>
          <w:szCs w:val="24"/>
          <w:lang w:eastAsia="fr-FR"/>
        </w:rPr>
        <w:t>alexandrin</w:t>
      </w:r>
      <w:r w:rsidRPr="005243F5">
        <w:rPr>
          <w:rFonts w:asciiTheme="majorBidi" w:eastAsia="Times New Roman" w:hAnsiTheme="majorBidi" w:cstheme="majorBidi"/>
          <w:sz w:val="24"/>
          <w:szCs w:val="24"/>
          <w:lang w:eastAsia="fr-FR"/>
        </w:rPr>
        <w:t xml:space="preserve"> (douze syllabes), le </w:t>
      </w:r>
      <w:r w:rsidRPr="006C4A30">
        <w:rPr>
          <w:rFonts w:asciiTheme="majorBidi" w:eastAsia="Times New Roman" w:hAnsiTheme="majorBidi" w:cstheme="majorBidi"/>
          <w:b/>
          <w:bCs/>
          <w:sz w:val="24"/>
          <w:szCs w:val="24"/>
          <w:lang w:eastAsia="fr-FR"/>
        </w:rPr>
        <w:t>décasyllabe</w:t>
      </w:r>
      <w:r w:rsidRPr="005243F5">
        <w:rPr>
          <w:rFonts w:asciiTheme="majorBidi" w:eastAsia="Times New Roman" w:hAnsiTheme="majorBidi" w:cstheme="majorBidi"/>
          <w:sz w:val="24"/>
          <w:szCs w:val="24"/>
          <w:lang w:eastAsia="fr-FR"/>
        </w:rPr>
        <w:t xml:space="preserve"> (dix syllabes), l’</w:t>
      </w:r>
      <w:r w:rsidRPr="006C4A30">
        <w:rPr>
          <w:rFonts w:asciiTheme="majorBidi" w:eastAsia="Times New Roman" w:hAnsiTheme="majorBidi" w:cstheme="majorBidi"/>
          <w:b/>
          <w:bCs/>
          <w:sz w:val="24"/>
          <w:szCs w:val="24"/>
          <w:lang w:eastAsia="fr-FR"/>
        </w:rPr>
        <w:t>octosyllabe</w:t>
      </w:r>
      <w:r w:rsidRPr="005243F5">
        <w:rPr>
          <w:rFonts w:asciiTheme="majorBidi" w:eastAsia="Times New Roman" w:hAnsiTheme="majorBidi" w:cstheme="majorBidi"/>
          <w:sz w:val="24"/>
          <w:szCs w:val="24"/>
          <w:lang w:eastAsia="fr-FR"/>
        </w:rPr>
        <w:t xml:space="preserve"> (huit syllabes) ou encore l’</w:t>
      </w:r>
      <w:r w:rsidRPr="006C4A30">
        <w:rPr>
          <w:rFonts w:asciiTheme="majorBidi" w:eastAsia="Times New Roman" w:hAnsiTheme="majorBidi" w:cstheme="majorBidi"/>
          <w:b/>
          <w:bCs/>
          <w:sz w:val="24"/>
          <w:szCs w:val="24"/>
          <w:lang w:eastAsia="fr-FR"/>
        </w:rPr>
        <w:t>hexasyllabe</w:t>
      </w:r>
      <w:r w:rsidRPr="005243F5">
        <w:rPr>
          <w:rFonts w:asciiTheme="majorBidi" w:eastAsia="Times New Roman" w:hAnsiTheme="majorBidi" w:cstheme="majorBidi"/>
          <w:sz w:val="24"/>
          <w:szCs w:val="24"/>
          <w:lang w:eastAsia="fr-FR"/>
        </w:rPr>
        <w:t xml:space="preserve"> (six syllabes). Le choix du mètre n’est pas neutre : il détermine le rythme, la solennité ou la légèreté du poème.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3. La césure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w:t>
      </w:r>
      <w:r w:rsidRPr="006C4A30">
        <w:rPr>
          <w:rFonts w:asciiTheme="majorBidi" w:eastAsia="Times New Roman" w:hAnsiTheme="majorBidi" w:cstheme="majorBidi"/>
          <w:b/>
          <w:bCs/>
          <w:sz w:val="24"/>
          <w:szCs w:val="24"/>
          <w:lang w:eastAsia="fr-FR"/>
        </w:rPr>
        <w:t>césure</w:t>
      </w:r>
      <w:r w:rsidRPr="005243F5">
        <w:rPr>
          <w:rFonts w:asciiTheme="majorBidi" w:eastAsia="Times New Roman" w:hAnsiTheme="majorBidi" w:cstheme="majorBidi"/>
          <w:sz w:val="24"/>
          <w:szCs w:val="24"/>
          <w:lang w:eastAsia="fr-FR"/>
        </w:rPr>
        <w:t xml:space="preserve"> est une pause à l’intérieur d’un vers, marquant une division rythmique et syntaxique. Dans l’alexandrin classique, elle sépare le vers en deux hémistiches de six syllabes chacun. Cette pause interne structure le flux sonore du vers et crée un équilibre entre les deux segments.</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4. L’hémistiche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L’</w:t>
      </w:r>
      <w:r w:rsidRPr="006C4A30">
        <w:rPr>
          <w:rFonts w:asciiTheme="majorBidi" w:eastAsia="Times New Roman" w:hAnsiTheme="majorBidi" w:cstheme="majorBidi"/>
          <w:b/>
          <w:bCs/>
          <w:sz w:val="24"/>
          <w:szCs w:val="24"/>
          <w:lang w:eastAsia="fr-FR"/>
        </w:rPr>
        <w:t>hémistiche</w:t>
      </w:r>
      <w:r w:rsidRPr="005243F5">
        <w:rPr>
          <w:rFonts w:asciiTheme="majorBidi" w:eastAsia="Times New Roman" w:hAnsiTheme="majorBidi" w:cstheme="majorBidi"/>
          <w:sz w:val="24"/>
          <w:szCs w:val="24"/>
          <w:lang w:eastAsia="fr-FR"/>
        </w:rPr>
        <w:t xml:space="preserve"> correspond à chacune des deux moitiés d’un vers coupé par la césure. Dans un alexandrin, on parle du premier et du second hémistiche. L’hémistiche n’est pas une coupure mécanique : il porte souvent une articulation de sens ou de tension poétique.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5. La strophe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w:t>
      </w:r>
      <w:r w:rsidRPr="006C4A30">
        <w:rPr>
          <w:rFonts w:asciiTheme="majorBidi" w:eastAsia="Times New Roman" w:hAnsiTheme="majorBidi" w:cstheme="majorBidi"/>
          <w:b/>
          <w:bCs/>
          <w:sz w:val="24"/>
          <w:szCs w:val="24"/>
          <w:lang w:eastAsia="fr-FR"/>
        </w:rPr>
        <w:t>strophe</w:t>
      </w:r>
      <w:r w:rsidRPr="005243F5">
        <w:rPr>
          <w:rFonts w:asciiTheme="majorBidi" w:eastAsia="Times New Roman" w:hAnsiTheme="majorBidi" w:cstheme="majorBidi"/>
          <w:sz w:val="24"/>
          <w:szCs w:val="24"/>
          <w:lang w:eastAsia="fr-FR"/>
        </w:rPr>
        <w:t xml:space="preserve"> est un ensemble de vers formant une unité de rythme et de sens, comparable au paragraphe dans un texte en prose. Les strophes se distinguent par leur longueur et leur agencement : le </w:t>
      </w:r>
      <w:r w:rsidRPr="006C4A30">
        <w:rPr>
          <w:rFonts w:asciiTheme="majorBidi" w:eastAsia="Times New Roman" w:hAnsiTheme="majorBidi" w:cstheme="majorBidi"/>
          <w:b/>
          <w:bCs/>
          <w:sz w:val="24"/>
          <w:szCs w:val="24"/>
          <w:lang w:eastAsia="fr-FR"/>
        </w:rPr>
        <w:t>distique</w:t>
      </w:r>
      <w:r w:rsidRPr="005243F5">
        <w:rPr>
          <w:rFonts w:asciiTheme="majorBidi" w:eastAsia="Times New Roman" w:hAnsiTheme="majorBidi" w:cstheme="majorBidi"/>
          <w:sz w:val="24"/>
          <w:szCs w:val="24"/>
          <w:lang w:eastAsia="fr-FR"/>
        </w:rPr>
        <w:t xml:space="preserve"> comprend deux vers, le </w:t>
      </w:r>
      <w:r w:rsidRPr="006C4A30">
        <w:rPr>
          <w:rFonts w:asciiTheme="majorBidi" w:eastAsia="Times New Roman" w:hAnsiTheme="majorBidi" w:cstheme="majorBidi"/>
          <w:b/>
          <w:bCs/>
          <w:sz w:val="24"/>
          <w:szCs w:val="24"/>
          <w:lang w:eastAsia="fr-FR"/>
        </w:rPr>
        <w:t>tercet</w:t>
      </w:r>
      <w:r w:rsidRPr="005243F5">
        <w:rPr>
          <w:rFonts w:asciiTheme="majorBidi" w:eastAsia="Times New Roman" w:hAnsiTheme="majorBidi" w:cstheme="majorBidi"/>
          <w:sz w:val="24"/>
          <w:szCs w:val="24"/>
          <w:lang w:eastAsia="fr-FR"/>
        </w:rPr>
        <w:t xml:space="preserve"> trois, le </w:t>
      </w:r>
      <w:r w:rsidRPr="006C4A30">
        <w:rPr>
          <w:rFonts w:asciiTheme="majorBidi" w:eastAsia="Times New Roman" w:hAnsiTheme="majorBidi" w:cstheme="majorBidi"/>
          <w:b/>
          <w:bCs/>
          <w:sz w:val="24"/>
          <w:szCs w:val="24"/>
          <w:lang w:eastAsia="fr-FR"/>
        </w:rPr>
        <w:t>quatrain</w:t>
      </w:r>
      <w:r w:rsidRPr="005243F5">
        <w:rPr>
          <w:rFonts w:asciiTheme="majorBidi" w:eastAsia="Times New Roman" w:hAnsiTheme="majorBidi" w:cstheme="majorBidi"/>
          <w:sz w:val="24"/>
          <w:szCs w:val="24"/>
          <w:lang w:eastAsia="fr-FR"/>
        </w:rPr>
        <w:t xml:space="preserve"> quatre, le </w:t>
      </w:r>
      <w:r w:rsidRPr="006C4A30">
        <w:rPr>
          <w:rFonts w:asciiTheme="majorBidi" w:eastAsia="Times New Roman" w:hAnsiTheme="majorBidi" w:cstheme="majorBidi"/>
          <w:b/>
          <w:bCs/>
          <w:sz w:val="24"/>
          <w:szCs w:val="24"/>
          <w:lang w:eastAsia="fr-FR"/>
        </w:rPr>
        <w:t>sizain</w:t>
      </w:r>
      <w:r w:rsidRPr="005243F5">
        <w:rPr>
          <w:rFonts w:asciiTheme="majorBidi" w:eastAsia="Times New Roman" w:hAnsiTheme="majorBidi" w:cstheme="majorBidi"/>
          <w:sz w:val="24"/>
          <w:szCs w:val="24"/>
          <w:lang w:eastAsia="fr-FR"/>
        </w:rPr>
        <w:t xml:space="preserve"> six, et ainsi de suite. La répétition ou la variation des strophes contribue à la structure globale du poème.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6. La rime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La </w:t>
      </w:r>
      <w:r w:rsidRPr="006C4A30">
        <w:rPr>
          <w:rFonts w:asciiTheme="majorBidi" w:eastAsia="Times New Roman" w:hAnsiTheme="majorBidi" w:cstheme="majorBidi"/>
          <w:b/>
          <w:bCs/>
          <w:sz w:val="24"/>
          <w:szCs w:val="24"/>
          <w:lang w:eastAsia="fr-FR"/>
        </w:rPr>
        <w:t>rime</w:t>
      </w:r>
      <w:r w:rsidRPr="005243F5">
        <w:rPr>
          <w:rFonts w:asciiTheme="majorBidi" w:eastAsia="Times New Roman" w:hAnsiTheme="majorBidi" w:cstheme="majorBidi"/>
          <w:sz w:val="24"/>
          <w:szCs w:val="24"/>
          <w:lang w:eastAsia="fr-FR"/>
        </w:rPr>
        <w:t xml:space="preserve"> consiste en la répétition, à la fin de deux ou plusieurs vers, d’un même ensemble de sons. Elle peut être </w:t>
      </w:r>
      <w:r w:rsidRPr="006C4A30">
        <w:rPr>
          <w:rFonts w:asciiTheme="majorBidi" w:eastAsia="Times New Roman" w:hAnsiTheme="majorBidi" w:cstheme="majorBidi"/>
          <w:b/>
          <w:bCs/>
          <w:sz w:val="24"/>
          <w:szCs w:val="24"/>
          <w:lang w:eastAsia="fr-FR"/>
        </w:rPr>
        <w:t>pauvre</w:t>
      </w:r>
      <w:r w:rsidRPr="005243F5">
        <w:rPr>
          <w:rFonts w:asciiTheme="majorBidi" w:eastAsia="Times New Roman" w:hAnsiTheme="majorBidi" w:cstheme="majorBidi"/>
          <w:sz w:val="24"/>
          <w:szCs w:val="24"/>
          <w:lang w:eastAsia="fr-FR"/>
        </w:rPr>
        <w:t xml:space="preserve"> (un seul son commun), </w:t>
      </w:r>
      <w:r w:rsidRPr="006C4A30">
        <w:rPr>
          <w:rFonts w:asciiTheme="majorBidi" w:eastAsia="Times New Roman" w:hAnsiTheme="majorBidi" w:cstheme="majorBidi"/>
          <w:b/>
          <w:bCs/>
          <w:sz w:val="24"/>
          <w:szCs w:val="24"/>
          <w:lang w:eastAsia="fr-FR"/>
        </w:rPr>
        <w:t>suffisante</w:t>
      </w:r>
      <w:r w:rsidRPr="005243F5">
        <w:rPr>
          <w:rFonts w:asciiTheme="majorBidi" w:eastAsia="Times New Roman" w:hAnsiTheme="majorBidi" w:cstheme="majorBidi"/>
          <w:sz w:val="24"/>
          <w:szCs w:val="24"/>
          <w:lang w:eastAsia="fr-FR"/>
        </w:rPr>
        <w:t xml:space="preserve"> (deux sons communs) ou </w:t>
      </w:r>
      <w:r w:rsidRPr="006C4A30">
        <w:rPr>
          <w:rFonts w:asciiTheme="majorBidi" w:eastAsia="Times New Roman" w:hAnsiTheme="majorBidi" w:cstheme="majorBidi"/>
          <w:b/>
          <w:bCs/>
          <w:sz w:val="24"/>
          <w:szCs w:val="24"/>
          <w:lang w:eastAsia="fr-FR"/>
        </w:rPr>
        <w:t>riche</w:t>
      </w:r>
      <w:r w:rsidRPr="005243F5">
        <w:rPr>
          <w:rFonts w:asciiTheme="majorBidi" w:eastAsia="Times New Roman" w:hAnsiTheme="majorBidi" w:cstheme="majorBidi"/>
          <w:sz w:val="24"/>
          <w:szCs w:val="24"/>
          <w:lang w:eastAsia="fr-FR"/>
        </w:rPr>
        <w:t xml:space="preserve"> (trois sons ou plus). Selon leur disposition, les rimes peuvent être </w:t>
      </w:r>
      <w:r w:rsidRPr="006C4A30">
        <w:rPr>
          <w:rFonts w:asciiTheme="majorBidi" w:eastAsia="Times New Roman" w:hAnsiTheme="majorBidi" w:cstheme="majorBidi"/>
          <w:b/>
          <w:bCs/>
          <w:sz w:val="24"/>
          <w:szCs w:val="24"/>
          <w:lang w:eastAsia="fr-FR"/>
        </w:rPr>
        <w:t>plates</w:t>
      </w:r>
      <w:r w:rsidRPr="005243F5">
        <w:rPr>
          <w:rFonts w:asciiTheme="majorBidi" w:eastAsia="Times New Roman" w:hAnsiTheme="majorBidi" w:cstheme="majorBidi"/>
          <w:sz w:val="24"/>
          <w:szCs w:val="24"/>
          <w:lang w:eastAsia="fr-FR"/>
        </w:rPr>
        <w:t xml:space="preserve"> (AA BB), </w:t>
      </w:r>
      <w:r w:rsidRPr="006C4A30">
        <w:rPr>
          <w:rFonts w:asciiTheme="majorBidi" w:eastAsia="Times New Roman" w:hAnsiTheme="majorBidi" w:cstheme="majorBidi"/>
          <w:b/>
          <w:bCs/>
          <w:sz w:val="24"/>
          <w:szCs w:val="24"/>
          <w:lang w:eastAsia="fr-FR"/>
        </w:rPr>
        <w:t>croisées</w:t>
      </w:r>
      <w:r w:rsidRPr="005243F5">
        <w:rPr>
          <w:rFonts w:asciiTheme="majorBidi" w:eastAsia="Times New Roman" w:hAnsiTheme="majorBidi" w:cstheme="majorBidi"/>
          <w:sz w:val="24"/>
          <w:szCs w:val="24"/>
          <w:lang w:eastAsia="fr-FR"/>
        </w:rPr>
        <w:t xml:space="preserve"> (ABAB) ou </w:t>
      </w:r>
      <w:r w:rsidRPr="006C4A30">
        <w:rPr>
          <w:rFonts w:asciiTheme="majorBidi" w:eastAsia="Times New Roman" w:hAnsiTheme="majorBidi" w:cstheme="majorBidi"/>
          <w:b/>
          <w:bCs/>
          <w:sz w:val="24"/>
          <w:szCs w:val="24"/>
          <w:lang w:eastAsia="fr-FR"/>
        </w:rPr>
        <w:t>embrassées</w:t>
      </w:r>
      <w:r w:rsidRPr="005243F5">
        <w:rPr>
          <w:rFonts w:asciiTheme="majorBidi" w:eastAsia="Times New Roman" w:hAnsiTheme="majorBidi" w:cstheme="majorBidi"/>
          <w:sz w:val="24"/>
          <w:szCs w:val="24"/>
          <w:lang w:eastAsia="fr-FR"/>
        </w:rPr>
        <w:t xml:space="preserve"> (ABBA). Leur alternance et leur musicalité participent à la cohésion sonore du poème.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7. La rime féminine et la rime masculine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On appelle </w:t>
      </w:r>
      <w:r w:rsidRPr="006C4A30">
        <w:rPr>
          <w:rFonts w:asciiTheme="majorBidi" w:eastAsia="Times New Roman" w:hAnsiTheme="majorBidi" w:cstheme="majorBidi"/>
          <w:b/>
          <w:bCs/>
          <w:sz w:val="24"/>
          <w:szCs w:val="24"/>
          <w:lang w:eastAsia="fr-FR"/>
        </w:rPr>
        <w:t>rime féminine</w:t>
      </w:r>
      <w:r w:rsidRPr="005243F5">
        <w:rPr>
          <w:rFonts w:asciiTheme="majorBidi" w:eastAsia="Times New Roman" w:hAnsiTheme="majorBidi" w:cstheme="majorBidi"/>
          <w:sz w:val="24"/>
          <w:szCs w:val="24"/>
          <w:lang w:eastAsia="fr-FR"/>
        </w:rPr>
        <w:t xml:space="preserve"> toute rime se terminant par un “e” muet (ex. : </w:t>
      </w:r>
      <w:r w:rsidRPr="006C4A30">
        <w:rPr>
          <w:rFonts w:asciiTheme="majorBidi" w:eastAsia="Times New Roman" w:hAnsiTheme="majorBidi" w:cstheme="majorBidi"/>
          <w:i/>
          <w:iCs/>
          <w:sz w:val="24"/>
          <w:szCs w:val="24"/>
          <w:lang w:eastAsia="fr-FR"/>
        </w:rPr>
        <w:t>belle / rebelle</w:t>
      </w:r>
      <w:r w:rsidRPr="005243F5">
        <w:rPr>
          <w:rFonts w:asciiTheme="majorBidi" w:eastAsia="Times New Roman" w:hAnsiTheme="majorBidi" w:cstheme="majorBidi"/>
          <w:sz w:val="24"/>
          <w:szCs w:val="24"/>
          <w:lang w:eastAsia="fr-FR"/>
        </w:rPr>
        <w:t xml:space="preserve">), tandis que la </w:t>
      </w:r>
      <w:r w:rsidRPr="006C4A30">
        <w:rPr>
          <w:rFonts w:asciiTheme="majorBidi" w:eastAsia="Times New Roman" w:hAnsiTheme="majorBidi" w:cstheme="majorBidi"/>
          <w:b/>
          <w:bCs/>
          <w:sz w:val="24"/>
          <w:szCs w:val="24"/>
          <w:lang w:eastAsia="fr-FR"/>
        </w:rPr>
        <w:t>rime masculine</w:t>
      </w:r>
      <w:r w:rsidRPr="005243F5">
        <w:rPr>
          <w:rFonts w:asciiTheme="majorBidi" w:eastAsia="Times New Roman" w:hAnsiTheme="majorBidi" w:cstheme="majorBidi"/>
          <w:sz w:val="24"/>
          <w:szCs w:val="24"/>
          <w:lang w:eastAsia="fr-FR"/>
        </w:rPr>
        <w:t xml:space="preserve"> regroupe toutes les autres (ex. : </w:t>
      </w:r>
      <w:r w:rsidRPr="006C4A30">
        <w:rPr>
          <w:rFonts w:asciiTheme="majorBidi" w:eastAsia="Times New Roman" w:hAnsiTheme="majorBidi" w:cstheme="majorBidi"/>
          <w:i/>
          <w:iCs/>
          <w:sz w:val="24"/>
          <w:szCs w:val="24"/>
          <w:lang w:eastAsia="fr-FR"/>
        </w:rPr>
        <w:t>jour / amour</w:t>
      </w:r>
      <w:r w:rsidRPr="005243F5">
        <w:rPr>
          <w:rFonts w:asciiTheme="majorBidi" w:eastAsia="Times New Roman" w:hAnsiTheme="majorBidi" w:cstheme="majorBidi"/>
          <w:sz w:val="24"/>
          <w:szCs w:val="24"/>
          <w:lang w:eastAsia="fr-FR"/>
        </w:rPr>
        <w:t>). Dans la poésie classique, la règle veut que les rimes féminines et masculines alternent afin de préserver l’harmonie auditive du poème.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lastRenderedPageBreak/>
        <w:t>8. L’enjambement</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L’</w:t>
      </w:r>
      <w:r w:rsidRPr="006C4A30">
        <w:rPr>
          <w:rFonts w:asciiTheme="majorBidi" w:eastAsia="Times New Roman" w:hAnsiTheme="majorBidi" w:cstheme="majorBidi"/>
          <w:b/>
          <w:bCs/>
          <w:sz w:val="24"/>
          <w:szCs w:val="24"/>
          <w:lang w:eastAsia="fr-FR"/>
        </w:rPr>
        <w:t>enjambement</w:t>
      </w:r>
      <w:r w:rsidRPr="005243F5">
        <w:rPr>
          <w:rFonts w:asciiTheme="majorBidi" w:eastAsia="Times New Roman" w:hAnsiTheme="majorBidi" w:cstheme="majorBidi"/>
          <w:sz w:val="24"/>
          <w:szCs w:val="24"/>
          <w:lang w:eastAsia="fr-FR"/>
        </w:rPr>
        <w:t xml:space="preserve"> se produit lorsqu’une phrase ou une proposition se prolonge au-delà de la limite du vers, sans pause syntaxique ni ponctuation forte. Ce procédé crée un effet de continuité ou de tension, rompant le rythme régulier du poème. Il permet d’unir le sens entre plusieurs vers et d’introduire une dynamique dans la lecture.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9. Le rejet</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rejet</w:t>
      </w:r>
      <w:r w:rsidRPr="005243F5">
        <w:rPr>
          <w:rFonts w:asciiTheme="majorBidi" w:eastAsia="Times New Roman" w:hAnsiTheme="majorBidi" w:cstheme="majorBidi"/>
          <w:sz w:val="24"/>
          <w:szCs w:val="24"/>
          <w:lang w:eastAsia="fr-FR"/>
        </w:rPr>
        <w:t xml:space="preserve"> désigne le segment court d’une phrase rejeté au début du vers suivant, après une rupture syntaxique. Ce déplacement produit un effet de surprise, de déséquilibre ou de mise en relief d’un mot isolé.</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10. Le contre-rejet</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contre-rejet</w:t>
      </w:r>
      <w:r w:rsidRPr="005243F5">
        <w:rPr>
          <w:rFonts w:asciiTheme="majorBidi" w:eastAsia="Times New Roman" w:hAnsiTheme="majorBidi" w:cstheme="majorBidi"/>
          <w:sz w:val="24"/>
          <w:szCs w:val="24"/>
          <w:lang w:eastAsia="fr-FR"/>
        </w:rPr>
        <w:t xml:space="preserve"> est l’inverse du rejet : un court segment de phrase est placé à la fin d’un vers, tandis que le reste de la phrase continue au vers suivant. Il crée également un effet de tension et met en valeur la portion détachée.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11. Le sonnet</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sonnet</w:t>
      </w:r>
      <w:r w:rsidRPr="005243F5">
        <w:rPr>
          <w:rFonts w:asciiTheme="majorBidi" w:eastAsia="Times New Roman" w:hAnsiTheme="majorBidi" w:cstheme="majorBidi"/>
          <w:sz w:val="24"/>
          <w:szCs w:val="24"/>
          <w:lang w:eastAsia="fr-FR"/>
        </w:rPr>
        <w:t xml:space="preserve"> est une forme fixe très utilisée dans la poésie française depuis la Renaissance. Il se compose de quatorze vers, généralement des alexandrins, répartis en deux quatrains et deux tercets. Les deux quatrains présentent souvent un schéma de rimes embrassées (ABBA ABBA), tandis que les tercets offrent des variations (CCD EED, par exemple). Le sonnet se distingue par sa concision et sa construction rigoureuse, qui favorisent la densité du sens et l’équilibre formel.</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12. Le calligramme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calligramme</w:t>
      </w:r>
      <w:r w:rsidRPr="005243F5">
        <w:rPr>
          <w:rFonts w:asciiTheme="majorBidi" w:eastAsia="Times New Roman" w:hAnsiTheme="majorBidi" w:cstheme="majorBidi"/>
          <w:sz w:val="24"/>
          <w:szCs w:val="24"/>
          <w:lang w:eastAsia="fr-FR"/>
        </w:rPr>
        <w:t xml:space="preserve"> est un poème dont la disposition typographique forme une image en rapport avec le sujet du texte. Popularisé par Guillaume Apollinaire au début du XXᵉ siècle, il illustre la volonté de la poésie moderne de fusionner le sens et la forme visuelle, de faire du mot une figure plastique autant qu’un signe linguistique.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13. Le poème en prose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poème en prose</w:t>
      </w:r>
      <w:r w:rsidRPr="005243F5">
        <w:rPr>
          <w:rFonts w:asciiTheme="majorBidi" w:eastAsia="Times New Roman" w:hAnsiTheme="majorBidi" w:cstheme="majorBidi"/>
          <w:sz w:val="24"/>
          <w:szCs w:val="24"/>
          <w:lang w:eastAsia="fr-FR"/>
        </w:rPr>
        <w:t xml:space="preserve"> constitue une forme hybride qui conserve la densité, la musicalité et la suggestivité du poème, mais renonce à la versification et à la rime. Né au XIXᵉ siècle avec </w:t>
      </w:r>
      <w:proofErr w:type="spellStart"/>
      <w:r w:rsidRPr="005243F5">
        <w:rPr>
          <w:rFonts w:asciiTheme="majorBidi" w:eastAsia="Times New Roman" w:hAnsiTheme="majorBidi" w:cstheme="majorBidi"/>
          <w:sz w:val="24"/>
          <w:szCs w:val="24"/>
          <w:lang w:eastAsia="fr-FR"/>
        </w:rPr>
        <w:t>Aloysius</w:t>
      </w:r>
      <w:proofErr w:type="spellEnd"/>
      <w:r w:rsidRPr="005243F5">
        <w:rPr>
          <w:rFonts w:asciiTheme="majorBidi" w:eastAsia="Times New Roman" w:hAnsiTheme="majorBidi" w:cstheme="majorBidi"/>
          <w:sz w:val="24"/>
          <w:szCs w:val="24"/>
          <w:lang w:eastAsia="fr-FR"/>
        </w:rPr>
        <w:t xml:space="preserve"> Bertrand (</w:t>
      </w:r>
      <w:r w:rsidRPr="006C4A30">
        <w:rPr>
          <w:rFonts w:asciiTheme="majorBidi" w:eastAsia="Times New Roman" w:hAnsiTheme="majorBidi" w:cstheme="majorBidi"/>
          <w:i/>
          <w:iCs/>
          <w:sz w:val="24"/>
          <w:szCs w:val="24"/>
          <w:lang w:eastAsia="fr-FR"/>
        </w:rPr>
        <w:t>Gaspard de la nuit</w:t>
      </w:r>
      <w:r w:rsidRPr="005243F5">
        <w:rPr>
          <w:rFonts w:asciiTheme="majorBidi" w:eastAsia="Times New Roman" w:hAnsiTheme="majorBidi" w:cstheme="majorBidi"/>
          <w:sz w:val="24"/>
          <w:szCs w:val="24"/>
          <w:lang w:eastAsia="fr-FR"/>
        </w:rPr>
        <w:t>) et Baudelaire (</w:t>
      </w:r>
      <w:r w:rsidRPr="006C4A30">
        <w:rPr>
          <w:rFonts w:asciiTheme="majorBidi" w:eastAsia="Times New Roman" w:hAnsiTheme="majorBidi" w:cstheme="majorBidi"/>
          <w:i/>
          <w:iCs/>
          <w:sz w:val="24"/>
          <w:szCs w:val="24"/>
          <w:lang w:eastAsia="fr-FR"/>
        </w:rPr>
        <w:t>Petits poèmes en prose</w:t>
      </w:r>
      <w:r w:rsidRPr="005243F5">
        <w:rPr>
          <w:rFonts w:asciiTheme="majorBidi" w:eastAsia="Times New Roman" w:hAnsiTheme="majorBidi" w:cstheme="majorBidi"/>
          <w:sz w:val="24"/>
          <w:szCs w:val="24"/>
          <w:lang w:eastAsia="fr-FR"/>
        </w:rPr>
        <w:t>), il repose sur la modulation du rythme, la fragmentation du discours et l’intensité de l’image.</w:t>
      </w:r>
    </w:p>
    <w:p w:rsidR="005243F5" w:rsidRPr="005243F5" w:rsidRDefault="005243F5"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5243F5">
        <w:rPr>
          <w:rFonts w:asciiTheme="majorBidi" w:eastAsia="Times New Roman" w:hAnsiTheme="majorBidi" w:cstheme="majorBidi"/>
          <w:b/>
          <w:bCs/>
          <w:sz w:val="24"/>
          <w:szCs w:val="24"/>
          <w:lang w:eastAsia="fr-FR"/>
        </w:rPr>
        <w:t>14. Le vers libre</w:t>
      </w:r>
    </w:p>
    <w:p w:rsidR="005243F5" w:rsidRPr="005243F5" w:rsidRDefault="005243F5"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5243F5">
        <w:rPr>
          <w:rFonts w:asciiTheme="majorBidi" w:eastAsia="Times New Roman" w:hAnsiTheme="majorBidi" w:cstheme="majorBidi"/>
          <w:sz w:val="24"/>
          <w:szCs w:val="24"/>
          <w:lang w:eastAsia="fr-FR"/>
        </w:rPr>
        <w:t xml:space="preserve">Le </w:t>
      </w:r>
      <w:r w:rsidRPr="006C4A30">
        <w:rPr>
          <w:rFonts w:asciiTheme="majorBidi" w:eastAsia="Times New Roman" w:hAnsiTheme="majorBidi" w:cstheme="majorBidi"/>
          <w:b/>
          <w:bCs/>
          <w:sz w:val="24"/>
          <w:szCs w:val="24"/>
          <w:lang w:eastAsia="fr-FR"/>
        </w:rPr>
        <w:t>vers libre</w:t>
      </w:r>
      <w:r w:rsidRPr="005243F5">
        <w:rPr>
          <w:rFonts w:asciiTheme="majorBidi" w:eastAsia="Times New Roman" w:hAnsiTheme="majorBidi" w:cstheme="majorBidi"/>
          <w:sz w:val="24"/>
          <w:szCs w:val="24"/>
          <w:lang w:eastAsia="fr-FR"/>
        </w:rPr>
        <w:t xml:space="preserve"> est un vers affranchi de toute contrainte métrique ou rimique. Il n’obéit à aucun schéma régulier et se construit selon la respiration, l’émotion ou la logique du poète. Apparue à la fin du XIXᵉ </w:t>
      </w:r>
      <w:r w:rsidRPr="005243F5">
        <w:rPr>
          <w:rFonts w:asciiTheme="majorBidi" w:eastAsia="Times New Roman" w:hAnsiTheme="majorBidi" w:cstheme="majorBidi"/>
          <w:sz w:val="24"/>
          <w:szCs w:val="24"/>
          <w:lang w:eastAsia="fr-FR"/>
        </w:rPr>
        <w:lastRenderedPageBreak/>
        <w:t>siècle, cette forme traduit la volonté d’exprimer plus librement la subjectivité, tout en conservant la musicalité propre à la poésie.</w:t>
      </w:r>
    </w:p>
    <w:p w:rsidR="006C4A30" w:rsidRPr="006C4A30" w:rsidRDefault="006C4A30" w:rsidP="006C4A30">
      <w:pPr>
        <w:spacing w:before="100" w:beforeAutospacing="1" w:after="100" w:afterAutospacing="1" w:line="276" w:lineRule="auto"/>
        <w:jc w:val="both"/>
        <w:outlineLvl w:val="1"/>
        <w:rPr>
          <w:rFonts w:asciiTheme="majorBidi" w:eastAsia="Times New Roman" w:hAnsiTheme="majorBidi" w:cstheme="majorBidi"/>
          <w:b/>
          <w:bCs/>
          <w:sz w:val="24"/>
          <w:szCs w:val="24"/>
          <w:lang w:eastAsia="fr-FR"/>
        </w:rPr>
      </w:pPr>
      <w:r w:rsidRPr="006C4A30">
        <w:rPr>
          <w:rFonts w:asciiTheme="majorBidi" w:eastAsia="Times New Roman" w:hAnsiTheme="majorBidi" w:cstheme="majorBidi"/>
          <w:b/>
          <w:bCs/>
          <w:sz w:val="24"/>
          <w:szCs w:val="24"/>
          <w:lang w:eastAsia="fr-FR"/>
        </w:rPr>
        <w:t>IV. Approcher et analyser un poème</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Analyser un poème, c’est tenter de comprendre comment un texte apparemment bref, parfois énigmatique, parvient à condenser en quelques vers un univers de sensations, d’images et d’idées. L’analyse poétique ne consiste pas à traduire ou paraphraser le poème, mais à en </w:t>
      </w:r>
      <w:r w:rsidRPr="006C4A30">
        <w:rPr>
          <w:rFonts w:asciiTheme="majorBidi" w:eastAsia="Times New Roman" w:hAnsiTheme="majorBidi" w:cstheme="majorBidi"/>
          <w:b/>
          <w:bCs/>
          <w:sz w:val="24"/>
          <w:szCs w:val="24"/>
          <w:lang w:eastAsia="fr-FR"/>
        </w:rPr>
        <w:t>déplier la structure</w:t>
      </w:r>
      <w:r w:rsidRPr="006C4A30">
        <w:rPr>
          <w:rFonts w:asciiTheme="majorBidi" w:eastAsia="Times New Roman" w:hAnsiTheme="majorBidi" w:cstheme="majorBidi"/>
          <w:sz w:val="24"/>
          <w:szCs w:val="24"/>
          <w:lang w:eastAsia="fr-FR"/>
        </w:rPr>
        <w:t xml:space="preserve">, à en </w:t>
      </w:r>
      <w:r w:rsidRPr="006C4A30">
        <w:rPr>
          <w:rFonts w:asciiTheme="majorBidi" w:eastAsia="Times New Roman" w:hAnsiTheme="majorBidi" w:cstheme="majorBidi"/>
          <w:b/>
          <w:bCs/>
          <w:sz w:val="24"/>
          <w:szCs w:val="24"/>
          <w:lang w:eastAsia="fr-FR"/>
        </w:rPr>
        <w:t>déceler les procédés</w:t>
      </w:r>
      <w:r w:rsidRPr="006C4A30">
        <w:rPr>
          <w:rFonts w:asciiTheme="majorBidi" w:eastAsia="Times New Roman" w:hAnsiTheme="majorBidi" w:cstheme="majorBidi"/>
          <w:sz w:val="24"/>
          <w:szCs w:val="24"/>
          <w:lang w:eastAsia="fr-FR"/>
        </w:rPr>
        <w:t xml:space="preserve">, et à en </w:t>
      </w:r>
      <w:r w:rsidRPr="006C4A30">
        <w:rPr>
          <w:rFonts w:asciiTheme="majorBidi" w:eastAsia="Times New Roman" w:hAnsiTheme="majorBidi" w:cstheme="majorBidi"/>
          <w:b/>
          <w:bCs/>
          <w:sz w:val="24"/>
          <w:szCs w:val="24"/>
          <w:lang w:eastAsia="fr-FR"/>
        </w:rPr>
        <w:t>interpréter la portée symbolique</w:t>
      </w:r>
      <w:r w:rsidRPr="006C4A30">
        <w:rPr>
          <w:rFonts w:asciiTheme="majorBidi" w:eastAsia="Times New Roman" w:hAnsiTheme="majorBidi" w:cstheme="majorBidi"/>
          <w:sz w:val="24"/>
          <w:szCs w:val="24"/>
          <w:lang w:eastAsia="fr-FR"/>
        </w:rPr>
        <w:t>. Lire un poème, c’est écouter le travail du langage à l’état pur : un travail sur le rythme, sur la forme, sur le son et sur le sens, indissociablement liés. L’approche méthodique du texte poétique s’organise autour de plusieurs axes complémentaires : la forme, la voix, le langage et le sens global.</w:t>
      </w:r>
    </w:p>
    <w:p w:rsidR="006C4A30" w:rsidRPr="006C4A30" w:rsidRDefault="006C4A30"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6C4A30">
        <w:rPr>
          <w:rFonts w:asciiTheme="majorBidi" w:eastAsia="Times New Roman" w:hAnsiTheme="majorBidi" w:cstheme="majorBidi"/>
          <w:b/>
          <w:bCs/>
          <w:sz w:val="24"/>
          <w:szCs w:val="24"/>
          <w:lang w:eastAsia="fr-FR"/>
        </w:rPr>
        <w:t>1. L’étude de la forme et de la structure</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La première étape de toute lecture poétique consiste à observer </w:t>
      </w:r>
      <w:r w:rsidRPr="006C4A30">
        <w:rPr>
          <w:rFonts w:asciiTheme="majorBidi" w:eastAsia="Times New Roman" w:hAnsiTheme="majorBidi" w:cstheme="majorBidi"/>
          <w:b/>
          <w:bCs/>
          <w:sz w:val="24"/>
          <w:szCs w:val="24"/>
          <w:lang w:eastAsia="fr-FR"/>
        </w:rPr>
        <w:t>l’aspect formel</w:t>
      </w:r>
      <w:r w:rsidRPr="006C4A30">
        <w:rPr>
          <w:rFonts w:asciiTheme="majorBidi" w:eastAsia="Times New Roman" w:hAnsiTheme="majorBidi" w:cstheme="majorBidi"/>
          <w:sz w:val="24"/>
          <w:szCs w:val="24"/>
          <w:lang w:eastAsia="fr-FR"/>
        </w:rPr>
        <w:t xml:space="preserve"> du poème. La poésie est un art de la composition, et chaque élément visible sur la page participe de sa signification. Il convient d’examiner la </w:t>
      </w:r>
      <w:r w:rsidRPr="006C4A30">
        <w:rPr>
          <w:rFonts w:asciiTheme="majorBidi" w:eastAsia="Times New Roman" w:hAnsiTheme="majorBidi" w:cstheme="majorBidi"/>
          <w:b/>
          <w:bCs/>
          <w:sz w:val="24"/>
          <w:szCs w:val="24"/>
          <w:lang w:eastAsia="fr-FR"/>
        </w:rPr>
        <w:t>disposition du texte</w:t>
      </w:r>
      <w:r w:rsidRPr="006C4A30">
        <w:rPr>
          <w:rFonts w:asciiTheme="majorBidi" w:eastAsia="Times New Roman" w:hAnsiTheme="majorBidi" w:cstheme="majorBidi"/>
          <w:sz w:val="24"/>
          <w:szCs w:val="24"/>
          <w:lang w:eastAsia="fr-FR"/>
        </w:rPr>
        <w:t xml:space="preserve">, la </w:t>
      </w:r>
      <w:r w:rsidRPr="006C4A30">
        <w:rPr>
          <w:rFonts w:asciiTheme="majorBidi" w:eastAsia="Times New Roman" w:hAnsiTheme="majorBidi" w:cstheme="majorBidi"/>
          <w:b/>
          <w:bCs/>
          <w:sz w:val="24"/>
          <w:szCs w:val="24"/>
          <w:lang w:eastAsia="fr-FR"/>
        </w:rPr>
        <w:t>longueur des vers</w:t>
      </w:r>
      <w:r w:rsidRPr="006C4A30">
        <w:rPr>
          <w:rFonts w:asciiTheme="majorBidi" w:eastAsia="Times New Roman" w:hAnsiTheme="majorBidi" w:cstheme="majorBidi"/>
          <w:sz w:val="24"/>
          <w:szCs w:val="24"/>
          <w:lang w:eastAsia="fr-FR"/>
        </w:rPr>
        <w:t xml:space="preserve">, la </w:t>
      </w:r>
      <w:r w:rsidRPr="006C4A30">
        <w:rPr>
          <w:rFonts w:asciiTheme="majorBidi" w:eastAsia="Times New Roman" w:hAnsiTheme="majorBidi" w:cstheme="majorBidi"/>
          <w:b/>
          <w:bCs/>
          <w:sz w:val="24"/>
          <w:szCs w:val="24"/>
          <w:lang w:eastAsia="fr-FR"/>
        </w:rPr>
        <w:t>présence ou l’absence de rimes</w:t>
      </w:r>
      <w:r w:rsidRPr="006C4A30">
        <w:rPr>
          <w:rFonts w:asciiTheme="majorBidi" w:eastAsia="Times New Roman" w:hAnsiTheme="majorBidi" w:cstheme="majorBidi"/>
          <w:sz w:val="24"/>
          <w:szCs w:val="24"/>
          <w:lang w:eastAsia="fr-FR"/>
        </w:rPr>
        <w:t>, et l’</w:t>
      </w:r>
      <w:r w:rsidRPr="006C4A30">
        <w:rPr>
          <w:rFonts w:asciiTheme="majorBidi" w:eastAsia="Times New Roman" w:hAnsiTheme="majorBidi" w:cstheme="majorBidi"/>
          <w:b/>
          <w:bCs/>
          <w:sz w:val="24"/>
          <w:szCs w:val="24"/>
          <w:lang w:eastAsia="fr-FR"/>
        </w:rPr>
        <w:t>organisation strophique</w:t>
      </w:r>
      <w:r w:rsidRPr="006C4A30">
        <w:rPr>
          <w:rFonts w:asciiTheme="majorBidi" w:eastAsia="Times New Roman" w:hAnsiTheme="majorBidi" w:cstheme="majorBidi"/>
          <w:sz w:val="24"/>
          <w:szCs w:val="24"/>
          <w:lang w:eastAsia="fr-FR"/>
        </w:rPr>
        <w:t>. Ces éléments révèlent le degré de régularité ou, au contraire, de liberté que le poète s’accorde. Un poème classique, construit sur des alexandrins parfaitement rimés, traduit souvent une recherche d’équilibre et d’harmonie ; un poème en vers libres ou en prose, en revanche, manifeste une volonté de rupture ou de modernité.</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L’observation du </w:t>
      </w:r>
      <w:r w:rsidRPr="006C4A30">
        <w:rPr>
          <w:rFonts w:asciiTheme="majorBidi" w:eastAsia="Times New Roman" w:hAnsiTheme="majorBidi" w:cstheme="majorBidi"/>
          <w:b/>
          <w:bCs/>
          <w:sz w:val="24"/>
          <w:szCs w:val="24"/>
          <w:lang w:eastAsia="fr-FR"/>
        </w:rPr>
        <w:t>rythme</w:t>
      </w:r>
      <w:r w:rsidRPr="006C4A30">
        <w:rPr>
          <w:rFonts w:asciiTheme="majorBidi" w:eastAsia="Times New Roman" w:hAnsiTheme="majorBidi" w:cstheme="majorBidi"/>
          <w:sz w:val="24"/>
          <w:szCs w:val="24"/>
          <w:lang w:eastAsia="fr-FR"/>
        </w:rPr>
        <w:t xml:space="preserve"> est tout aussi essentielle. Le rythme n’est pas seulement une question de mesure syllabique : il naît de la disposition des accents, des pauses, des enjambements et des silences. Il faut donc repérer les ruptures, les accélérations, les effets de symétrie ou d’opposition. Le rythme traduit souvent l’état d’âme du poète : un rythme régulier peut suggérer la paix, la sérénité ou la majesté ; un rythme heurté ou dissonant, au contraire, peut exprimer la tension, la révolte ou le désordre intérieur.</w:t>
      </w:r>
    </w:p>
    <w:p w:rsidR="006C4A30" w:rsidRPr="006C4A30" w:rsidRDefault="006C4A30"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6C4A30">
        <w:rPr>
          <w:rFonts w:asciiTheme="majorBidi" w:eastAsia="Times New Roman" w:hAnsiTheme="majorBidi" w:cstheme="majorBidi"/>
          <w:b/>
          <w:bCs/>
          <w:sz w:val="24"/>
          <w:szCs w:val="24"/>
          <w:lang w:eastAsia="fr-FR"/>
        </w:rPr>
        <w:t>2. La voix poétique et la situation d’énonciation</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La poésie est avant tout une parole. Il importe donc d’identifier </w:t>
      </w:r>
      <w:r w:rsidRPr="006C4A30">
        <w:rPr>
          <w:rFonts w:asciiTheme="majorBidi" w:eastAsia="Times New Roman" w:hAnsiTheme="majorBidi" w:cstheme="majorBidi"/>
          <w:b/>
          <w:bCs/>
          <w:sz w:val="24"/>
          <w:szCs w:val="24"/>
          <w:lang w:eastAsia="fr-FR"/>
        </w:rPr>
        <w:t>qui parle</w:t>
      </w:r>
      <w:r w:rsidRPr="006C4A30">
        <w:rPr>
          <w:rFonts w:asciiTheme="majorBidi" w:eastAsia="Times New Roman" w:hAnsiTheme="majorBidi" w:cstheme="majorBidi"/>
          <w:sz w:val="24"/>
          <w:szCs w:val="24"/>
          <w:lang w:eastAsia="fr-FR"/>
        </w:rPr>
        <w:t xml:space="preserve"> dans le poème, à </w:t>
      </w:r>
      <w:r w:rsidRPr="006C4A30">
        <w:rPr>
          <w:rFonts w:asciiTheme="majorBidi" w:eastAsia="Times New Roman" w:hAnsiTheme="majorBidi" w:cstheme="majorBidi"/>
          <w:b/>
          <w:bCs/>
          <w:sz w:val="24"/>
          <w:szCs w:val="24"/>
          <w:lang w:eastAsia="fr-FR"/>
        </w:rPr>
        <w:t>qui</w:t>
      </w:r>
      <w:r w:rsidRPr="006C4A30">
        <w:rPr>
          <w:rFonts w:asciiTheme="majorBidi" w:eastAsia="Times New Roman" w:hAnsiTheme="majorBidi" w:cstheme="majorBidi"/>
          <w:sz w:val="24"/>
          <w:szCs w:val="24"/>
          <w:lang w:eastAsia="fr-FR"/>
        </w:rPr>
        <w:t xml:space="preserve"> et </w:t>
      </w:r>
      <w:r w:rsidRPr="006C4A30">
        <w:rPr>
          <w:rFonts w:asciiTheme="majorBidi" w:eastAsia="Times New Roman" w:hAnsiTheme="majorBidi" w:cstheme="majorBidi"/>
          <w:b/>
          <w:bCs/>
          <w:sz w:val="24"/>
          <w:szCs w:val="24"/>
          <w:lang w:eastAsia="fr-FR"/>
        </w:rPr>
        <w:t>dans quelle situation</w:t>
      </w:r>
      <w:r w:rsidRPr="006C4A30">
        <w:rPr>
          <w:rFonts w:asciiTheme="majorBidi" w:eastAsia="Times New Roman" w:hAnsiTheme="majorBidi" w:cstheme="majorBidi"/>
          <w:sz w:val="24"/>
          <w:szCs w:val="24"/>
          <w:lang w:eastAsia="fr-FR"/>
        </w:rPr>
        <w:t xml:space="preserve">. On parle ici du </w:t>
      </w:r>
      <w:r w:rsidRPr="006C4A30">
        <w:rPr>
          <w:rFonts w:asciiTheme="majorBidi" w:eastAsia="Times New Roman" w:hAnsiTheme="majorBidi" w:cstheme="majorBidi"/>
          <w:b/>
          <w:bCs/>
          <w:sz w:val="24"/>
          <w:szCs w:val="24"/>
          <w:lang w:eastAsia="fr-FR"/>
        </w:rPr>
        <w:t>je lyrique</w:t>
      </w:r>
      <w:r w:rsidRPr="006C4A30">
        <w:rPr>
          <w:rFonts w:asciiTheme="majorBidi" w:eastAsia="Times New Roman" w:hAnsiTheme="majorBidi" w:cstheme="majorBidi"/>
          <w:sz w:val="24"/>
          <w:szCs w:val="24"/>
          <w:lang w:eastAsia="fr-FR"/>
        </w:rPr>
        <w:t>, figure du locuteur poétique qui n’est pas nécessairement le poète lui-même, mais une instance d’expression, un « moi » stylisé. Il faut se demander : s’agit-il d’une parole intime, d’une adresse à un être aimé, d’une méditation solitaire ou d’un appel universel ?</w:t>
      </w:r>
      <w:r>
        <w:rPr>
          <w:rFonts w:asciiTheme="majorBidi" w:eastAsia="Times New Roman" w:hAnsiTheme="majorBidi" w:cstheme="majorBidi"/>
          <w:sz w:val="24"/>
          <w:szCs w:val="24"/>
          <w:lang w:eastAsia="fr-FR"/>
        </w:rPr>
        <w:t xml:space="preserve"> </w:t>
      </w:r>
      <w:r w:rsidRPr="006C4A30">
        <w:rPr>
          <w:rFonts w:asciiTheme="majorBidi" w:eastAsia="Times New Roman" w:hAnsiTheme="majorBidi" w:cstheme="majorBidi"/>
          <w:sz w:val="24"/>
          <w:szCs w:val="24"/>
          <w:lang w:eastAsia="fr-FR"/>
        </w:rPr>
        <w:t xml:space="preserve">L’analyse de la </w:t>
      </w:r>
      <w:r w:rsidRPr="006C4A30">
        <w:rPr>
          <w:rFonts w:asciiTheme="majorBidi" w:eastAsia="Times New Roman" w:hAnsiTheme="majorBidi" w:cstheme="majorBidi"/>
          <w:b/>
          <w:bCs/>
          <w:sz w:val="24"/>
          <w:szCs w:val="24"/>
          <w:lang w:eastAsia="fr-FR"/>
        </w:rPr>
        <w:t>voix poétique</w:t>
      </w:r>
      <w:r w:rsidRPr="006C4A30">
        <w:rPr>
          <w:rFonts w:asciiTheme="majorBidi" w:eastAsia="Times New Roman" w:hAnsiTheme="majorBidi" w:cstheme="majorBidi"/>
          <w:sz w:val="24"/>
          <w:szCs w:val="24"/>
          <w:lang w:eastAsia="fr-FR"/>
        </w:rPr>
        <w:t xml:space="preserve"> conduit aussi à s’interroger sur le </w:t>
      </w:r>
      <w:r w:rsidRPr="006C4A30">
        <w:rPr>
          <w:rFonts w:asciiTheme="majorBidi" w:eastAsia="Times New Roman" w:hAnsiTheme="majorBidi" w:cstheme="majorBidi"/>
          <w:b/>
          <w:bCs/>
          <w:sz w:val="24"/>
          <w:szCs w:val="24"/>
          <w:lang w:eastAsia="fr-FR"/>
        </w:rPr>
        <w:t>ton</w:t>
      </w:r>
      <w:r w:rsidRPr="006C4A30">
        <w:rPr>
          <w:rFonts w:asciiTheme="majorBidi" w:eastAsia="Times New Roman" w:hAnsiTheme="majorBidi" w:cstheme="majorBidi"/>
          <w:sz w:val="24"/>
          <w:szCs w:val="24"/>
          <w:lang w:eastAsia="fr-FR"/>
        </w:rPr>
        <w:t xml:space="preserve"> du poème : est-il élégiaque (mélancolique), lyrique (chanté et exalté), épique (grandiose), satirique (ironique) ou méditatif ? Cette dimension tonale permet de comprendre la relation du poète à son sujet et la coloration affective de son langage.</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De même, l’étude de l’</w:t>
      </w:r>
      <w:r w:rsidRPr="006C4A30">
        <w:rPr>
          <w:rFonts w:asciiTheme="majorBidi" w:eastAsia="Times New Roman" w:hAnsiTheme="majorBidi" w:cstheme="majorBidi"/>
          <w:b/>
          <w:bCs/>
          <w:sz w:val="24"/>
          <w:szCs w:val="24"/>
          <w:lang w:eastAsia="fr-FR"/>
        </w:rPr>
        <w:t>énonciation</w:t>
      </w:r>
      <w:r w:rsidRPr="006C4A30">
        <w:rPr>
          <w:rFonts w:asciiTheme="majorBidi" w:eastAsia="Times New Roman" w:hAnsiTheme="majorBidi" w:cstheme="majorBidi"/>
          <w:sz w:val="24"/>
          <w:szCs w:val="24"/>
          <w:lang w:eastAsia="fr-FR"/>
        </w:rPr>
        <w:t xml:space="preserve"> révèle les modalités du discours : emploi des pronoms personnels, alternance des temps verbaux, présence d’interrogations, d’exclamations ou d’apostrophes. Ces éléments structurent la communication poétique et orientent l’interprétation du lecteur.</w:t>
      </w:r>
    </w:p>
    <w:p w:rsidR="006C4A30" w:rsidRPr="006C4A30" w:rsidRDefault="006C4A30"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6C4A30">
        <w:rPr>
          <w:rFonts w:asciiTheme="majorBidi" w:eastAsia="Times New Roman" w:hAnsiTheme="majorBidi" w:cstheme="majorBidi"/>
          <w:b/>
          <w:bCs/>
          <w:sz w:val="24"/>
          <w:szCs w:val="24"/>
          <w:lang w:eastAsia="fr-FR"/>
        </w:rPr>
        <w:lastRenderedPageBreak/>
        <w:t>3. Le travail du langage et la densité du mot</w:t>
      </w:r>
    </w:p>
    <w:p w:rsidR="006C4A30" w:rsidRPr="006C4A30" w:rsidRDefault="006C4A30" w:rsidP="009D02EA">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L’un des traits distinctifs de la poésie est son </w:t>
      </w:r>
      <w:r w:rsidRPr="006C4A30">
        <w:rPr>
          <w:rFonts w:asciiTheme="majorBidi" w:eastAsia="Times New Roman" w:hAnsiTheme="majorBidi" w:cstheme="majorBidi"/>
          <w:b/>
          <w:bCs/>
          <w:sz w:val="24"/>
          <w:szCs w:val="24"/>
          <w:lang w:eastAsia="fr-FR"/>
        </w:rPr>
        <w:t>économie de moyens</w:t>
      </w:r>
      <w:r w:rsidRPr="006C4A30">
        <w:rPr>
          <w:rFonts w:asciiTheme="majorBidi" w:eastAsia="Times New Roman" w:hAnsiTheme="majorBidi" w:cstheme="majorBidi"/>
          <w:sz w:val="24"/>
          <w:szCs w:val="24"/>
          <w:lang w:eastAsia="fr-FR"/>
        </w:rPr>
        <w:t xml:space="preserve"> : peu de mots, mais chacun chargé de sens, d’échos et d’ambiguïtés. L’analyste doit donc s’intéresser à la </w:t>
      </w:r>
      <w:r w:rsidRPr="006C4A30">
        <w:rPr>
          <w:rFonts w:asciiTheme="majorBidi" w:eastAsia="Times New Roman" w:hAnsiTheme="majorBidi" w:cstheme="majorBidi"/>
          <w:b/>
          <w:bCs/>
          <w:sz w:val="24"/>
          <w:szCs w:val="24"/>
          <w:lang w:eastAsia="fr-FR"/>
        </w:rPr>
        <w:t>valeur lexicale</w:t>
      </w:r>
      <w:r w:rsidRPr="006C4A30">
        <w:rPr>
          <w:rFonts w:asciiTheme="majorBidi" w:eastAsia="Times New Roman" w:hAnsiTheme="majorBidi" w:cstheme="majorBidi"/>
          <w:sz w:val="24"/>
          <w:szCs w:val="24"/>
          <w:lang w:eastAsia="fr-FR"/>
        </w:rPr>
        <w:t xml:space="preserve"> du vocabulaire utilisé : les champs lexicaux dominants (nature, amour, mort, temps, lumière, silence, etc.), la rareté ou la banalité des termes, leur connotation et leur récurrence.</w:t>
      </w:r>
      <w:r w:rsidR="009D02EA">
        <w:rPr>
          <w:rFonts w:asciiTheme="majorBidi" w:eastAsia="Times New Roman" w:hAnsiTheme="majorBidi" w:cstheme="majorBidi"/>
          <w:sz w:val="24"/>
          <w:szCs w:val="24"/>
          <w:lang w:eastAsia="fr-FR"/>
        </w:rPr>
        <w:t xml:space="preserve"> </w:t>
      </w:r>
      <w:bookmarkStart w:id="0" w:name="_GoBack"/>
      <w:bookmarkEnd w:id="0"/>
      <w:r w:rsidRPr="006C4A30">
        <w:rPr>
          <w:rFonts w:asciiTheme="majorBidi" w:eastAsia="Times New Roman" w:hAnsiTheme="majorBidi" w:cstheme="majorBidi"/>
          <w:sz w:val="24"/>
          <w:szCs w:val="24"/>
          <w:lang w:eastAsia="fr-FR"/>
        </w:rPr>
        <w:t>La poésie repose souvent sur l’</w:t>
      </w:r>
      <w:r w:rsidRPr="006C4A30">
        <w:rPr>
          <w:rFonts w:asciiTheme="majorBidi" w:eastAsia="Times New Roman" w:hAnsiTheme="majorBidi" w:cstheme="majorBidi"/>
          <w:b/>
          <w:bCs/>
          <w:sz w:val="24"/>
          <w:szCs w:val="24"/>
          <w:lang w:eastAsia="fr-FR"/>
        </w:rPr>
        <w:t>écart</w:t>
      </w:r>
      <w:r w:rsidRPr="006C4A30">
        <w:rPr>
          <w:rFonts w:asciiTheme="majorBidi" w:eastAsia="Times New Roman" w:hAnsiTheme="majorBidi" w:cstheme="majorBidi"/>
          <w:sz w:val="24"/>
          <w:szCs w:val="24"/>
          <w:lang w:eastAsia="fr-FR"/>
        </w:rPr>
        <w:t xml:space="preserve"> par rapport au langage ordinaire. Le poète détourne la syntaxe, invente des associations inattendues, joue sur les sonorités ou la typographie pour créer des effets de sens. L’analyse doit donc s’attacher à repérer ces déformations volontaires du langage, car elles constituent la signature </w:t>
      </w:r>
      <w:proofErr w:type="gramStart"/>
      <w:r w:rsidRPr="006C4A30">
        <w:rPr>
          <w:rFonts w:asciiTheme="majorBidi" w:eastAsia="Times New Roman" w:hAnsiTheme="majorBidi" w:cstheme="majorBidi"/>
          <w:sz w:val="24"/>
          <w:szCs w:val="24"/>
          <w:lang w:eastAsia="fr-FR"/>
        </w:rPr>
        <w:t>du</w:t>
      </w:r>
      <w:proofErr w:type="gramEnd"/>
      <w:r w:rsidRPr="006C4A30">
        <w:rPr>
          <w:rFonts w:asciiTheme="majorBidi" w:eastAsia="Times New Roman" w:hAnsiTheme="majorBidi" w:cstheme="majorBidi"/>
          <w:sz w:val="24"/>
          <w:szCs w:val="24"/>
          <w:lang w:eastAsia="fr-FR"/>
        </w:rPr>
        <w:t xml:space="preserve"> poétique.</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L’attention au </w:t>
      </w:r>
      <w:r w:rsidRPr="006C4A30">
        <w:rPr>
          <w:rFonts w:asciiTheme="majorBidi" w:eastAsia="Times New Roman" w:hAnsiTheme="majorBidi" w:cstheme="majorBidi"/>
          <w:b/>
          <w:bCs/>
          <w:sz w:val="24"/>
          <w:szCs w:val="24"/>
          <w:lang w:eastAsia="fr-FR"/>
        </w:rPr>
        <w:t>niveau sonore</w:t>
      </w:r>
      <w:r w:rsidRPr="006C4A30">
        <w:rPr>
          <w:rFonts w:asciiTheme="majorBidi" w:eastAsia="Times New Roman" w:hAnsiTheme="majorBidi" w:cstheme="majorBidi"/>
          <w:sz w:val="24"/>
          <w:szCs w:val="24"/>
          <w:lang w:eastAsia="fr-FR"/>
        </w:rPr>
        <w:t xml:space="preserve"> est également déterminante : allitérations, assonances, reprises phoniques, jeux de rythme ou de respiration participent de la signification. Même si ces phénomènes ne relèvent pas directement du lexique, ils traduisent la dimension musicale du texte, qui peut renforcer ou contredire le sens apparent des mots.</w:t>
      </w:r>
    </w:p>
    <w:p w:rsidR="006C4A30" w:rsidRPr="006C4A30" w:rsidRDefault="006C4A30" w:rsidP="006C4A30">
      <w:pPr>
        <w:spacing w:before="100" w:beforeAutospacing="1" w:after="100" w:afterAutospacing="1" w:line="276" w:lineRule="auto"/>
        <w:jc w:val="both"/>
        <w:outlineLvl w:val="2"/>
        <w:rPr>
          <w:rFonts w:asciiTheme="majorBidi" w:eastAsia="Times New Roman" w:hAnsiTheme="majorBidi" w:cstheme="majorBidi"/>
          <w:b/>
          <w:bCs/>
          <w:sz w:val="24"/>
          <w:szCs w:val="24"/>
          <w:lang w:eastAsia="fr-FR"/>
        </w:rPr>
      </w:pPr>
      <w:r w:rsidRPr="006C4A30">
        <w:rPr>
          <w:rFonts w:asciiTheme="majorBidi" w:eastAsia="Times New Roman" w:hAnsiTheme="majorBidi" w:cstheme="majorBidi"/>
          <w:b/>
          <w:bCs/>
          <w:sz w:val="24"/>
          <w:szCs w:val="24"/>
          <w:lang w:eastAsia="fr-FR"/>
        </w:rPr>
        <w:t>4. L’interprétation du sens global</w:t>
      </w:r>
    </w:p>
    <w:p w:rsidR="006C4A30"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Enfin, toute lecture poétique tend vers une </w:t>
      </w:r>
      <w:r w:rsidRPr="006C4A30">
        <w:rPr>
          <w:rFonts w:asciiTheme="majorBidi" w:eastAsia="Times New Roman" w:hAnsiTheme="majorBidi" w:cstheme="majorBidi"/>
          <w:b/>
          <w:bCs/>
          <w:sz w:val="24"/>
          <w:szCs w:val="24"/>
          <w:lang w:eastAsia="fr-FR"/>
        </w:rPr>
        <w:t>synthèse interprétative</w:t>
      </w:r>
      <w:r w:rsidRPr="006C4A30">
        <w:rPr>
          <w:rFonts w:asciiTheme="majorBidi" w:eastAsia="Times New Roman" w:hAnsiTheme="majorBidi" w:cstheme="majorBidi"/>
          <w:sz w:val="24"/>
          <w:szCs w:val="24"/>
          <w:lang w:eastAsia="fr-FR"/>
        </w:rPr>
        <w:t xml:space="preserve">. Après avoir observé la forme, la voix et le langage, il faut tenter de comprendre ce que le poème veut dire — ou, plus exactement, ce qu’il </w:t>
      </w:r>
      <w:r w:rsidRPr="006C4A30">
        <w:rPr>
          <w:rFonts w:asciiTheme="majorBidi" w:eastAsia="Times New Roman" w:hAnsiTheme="majorBidi" w:cstheme="majorBidi"/>
          <w:i/>
          <w:iCs/>
          <w:sz w:val="24"/>
          <w:szCs w:val="24"/>
          <w:lang w:eastAsia="fr-FR"/>
        </w:rPr>
        <w:t>fait ressentir</w:t>
      </w:r>
      <w:r w:rsidRPr="006C4A30">
        <w:rPr>
          <w:rFonts w:asciiTheme="majorBidi" w:eastAsia="Times New Roman" w:hAnsiTheme="majorBidi" w:cstheme="majorBidi"/>
          <w:sz w:val="24"/>
          <w:szCs w:val="24"/>
          <w:lang w:eastAsia="fr-FR"/>
        </w:rPr>
        <w:t>. La poésie n’offre pas toujours un message explicite : elle fonctionne souvent sur le mode de la suggestion. L’interprétation doit donc rester ouverte, prudente, nuancée, attentive aux symboles et aux résonances.</w:t>
      </w:r>
      <w:r>
        <w:rPr>
          <w:rFonts w:asciiTheme="majorBidi" w:eastAsia="Times New Roman" w:hAnsiTheme="majorBidi" w:cstheme="majorBidi"/>
          <w:sz w:val="24"/>
          <w:szCs w:val="24"/>
          <w:lang w:eastAsia="fr-FR"/>
        </w:rPr>
        <w:t xml:space="preserve"> </w:t>
      </w:r>
      <w:r w:rsidRPr="006C4A30">
        <w:rPr>
          <w:rFonts w:asciiTheme="majorBidi" w:eastAsia="Times New Roman" w:hAnsiTheme="majorBidi" w:cstheme="majorBidi"/>
          <w:sz w:val="24"/>
          <w:szCs w:val="24"/>
          <w:lang w:eastAsia="fr-FR"/>
        </w:rPr>
        <w:t xml:space="preserve">Il s’agit de dégager les </w:t>
      </w:r>
      <w:r w:rsidRPr="006C4A30">
        <w:rPr>
          <w:rFonts w:asciiTheme="majorBidi" w:eastAsia="Times New Roman" w:hAnsiTheme="majorBidi" w:cstheme="majorBidi"/>
          <w:b/>
          <w:bCs/>
          <w:sz w:val="24"/>
          <w:szCs w:val="24"/>
          <w:lang w:eastAsia="fr-FR"/>
        </w:rPr>
        <w:t>thèmes centraux</w:t>
      </w:r>
      <w:r w:rsidRPr="006C4A30">
        <w:rPr>
          <w:rFonts w:asciiTheme="majorBidi" w:eastAsia="Times New Roman" w:hAnsiTheme="majorBidi" w:cstheme="majorBidi"/>
          <w:sz w:val="24"/>
          <w:szCs w:val="24"/>
          <w:lang w:eastAsia="fr-FR"/>
        </w:rPr>
        <w:t xml:space="preserve"> (la nature, l’amour, la fuite du temps, la mémoire, la mort, la beauté, la révolte, le sacré...) et de montrer comment ces thèmes s’incarnent dans les choix formels et linguistiques du poète. Le sens d’un poème ne se trouve pas derrière les mots, mais </w:t>
      </w:r>
      <w:r w:rsidRPr="006C4A30">
        <w:rPr>
          <w:rFonts w:asciiTheme="majorBidi" w:eastAsia="Times New Roman" w:hAnsiTheme="majorBidi" w:cstheme="majorBidi"/>
          <w:i/>
          <w:iCs/>
          <w:sz w:val="24"/>
          <w:szCs w:val="24"/>
          <w:lang w:eastAsia="fr-FR"/>
        </w:rPr>
        <w:t>dans</w:t>
      </w:r>
      <w:r w:rsidRPr="006C4A30">
        <w:rPr>
          <w:rFonts w:asciiTheme="majorBidi" w:eastAsia="Times New Roman" w:hAnsiTheme="majorBidi" w:cstheme="majorBidi"/>
          <w:sz w:val="24"/>
          <w:szCs w:val="24"/>
          <w:lang w:eastAsia="fr-FR"/>
        </w:rPr>
        <w:t xml:space="preserve"> leur agencement : comprendre un poème, c’est comprendre comment il fait naître une émotion à partir d’une forme.</w:t>
      </w:r>
    </w:p>
    <w:p w:rsidR="007403B8" w:rsidRPr="006C4A30" w:rsidRDefault="006C4A30" w:rsidP="006C4A30">
      <w:pPr>
        <w:spacing w:before="100" w:beforeAutospacing="1" w:after="100" w:afterAutospacing="1" w:line="276" w:lineRule="auto"/>
        <w:jc w:val="both"/>
        <w:rPr>
          <w:rFonts w:asciiTheme="majorBidi" w:eastAsia="Times New Roman" w:hAnsiTheme="majorBidi" w:cstheme="majorBidi"/>
          <w:sz w:val="24"/>
          <w:szCs w:val="24"/>
          <w:lang w:eastAsia="fr-FR"/>
        </w:rPr>
      </w:pPr>
      <w:r w:rsidRPr="006C4A30">
        <w:rPr>
          <w:rFonts w:asciiTheme="majorBidi" w:eastAsia="Times New Roman" w:hAnsiTheme="majorBidi" w:cstheme="majorBidi"/>
          <w:sz w:val="24"/>
          <w:szCs w:val="24"/>
          <w:lang w:eastAsia="fr-FR"/>
        </w:rPr>
        <w:t xml:space="preserve">L’analyse poétique repose donc sur une démarche à la fois </w:t>
      </w:r>
      <w:r w:rsidRPr="006C4A30">
        <w:rPr>
          <w:rFonts w:asciiTheme="majorBidi" w:eastAsia="Times New Roman" w:hAnsiTheme="majorBidi" w:cstheme="majorBidi"/>
          <w:b/>
          <w:bCs/>
          <w:sz w:val="24"/>
          <w:szCs w:val="24"/>
          <w:lang w:eastAsia="fr-FR"/>
        </w:rPr>
        <w:t>objective</w:t>
      </w:r>
      <w:r w:rsidRPr="006C4A30">
        <w:rPr>
          <w:rFonts w:asciiTheme="majorBidi" w:eastAsia="Times New Roman" w:hAnsiTheme="majorBidi" w:cstheme="majorBidi"/>
          <w:sz w:val="24"/>
          <w:szCs w:val="24"/>
          <w:lang w:eastAsia="fr-FR"/>
        </w:rPr>
        <w:t xml:space="preserve"> (description des procédés) et </w:t>
      </w:r>
      <w:r w:rsidRPr="006C4A30">
        <w:rPr>
          <w:rFonts w:asciiTheme="majorBidi" w:eastAsia="Times New Roman" w:hAnsiTheme="majorBidi" w:cstheme="majorBidi"/>
          <w:b/>
          <w:bCs/>
          <w:sz w:val="24"/>
          <w:szCs w:val="24"/>
          <w:lang w:eastAsia="fr-FR"/>
        </w:rPr>
        <w:t>subjective</w:t>
      </w:r>
      <w:r w:rsidRPr="006C4A30">
        <w:rPr>
          <w:rFonts w:asciiTheme="majorBidi" w:eastAsia="Times New Roman" w:hAnsiTheme="majorBidi" w:cstheme="majorBidi"/>
          <w:sz w:val="24"/>
          <w:szCs w:val="24"/>
          <w:lang w:eastAsia="fr-FR"/>
        </w:rPr>
        <w:t xml:space="preserve"> (interprétation sensible). Elle exige rigueur et empathie : rigueur pour observer sans projeter, empathie pour entendre la voix du poète dans sa singularité. Lire la poésie, c’est entrer dans une expérience du langage où la pensée et l’émotion ne se séparent plus, où le mot devient à la fois idée, son et image.</w:t>
      </w:r>
    </w:p>
    <w:sectPr w:rsidR="007403B8" w:rsidRPr="006C4A30" w:rsidSect="009D02EA">
      <w:head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4AA" w:rsidRDefault="00B444AA" w:rsidP="00F7267D">
      <w:pPr>
        <w:spacing w:after="0" w:line="240" w:lineRule="auto"/>
      </w:pPr>
      <w:r>
        <w:separator/>
      </w:r>
    </w:p>
  </w:endnote>
  <w:endnote w:type="continuationSeparator" w:id="0">
    <w:p w:rsidR="00B444AA" w:rsidRDefault="00B444AA" w:rsidP="00F7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4AA" w:rsidRDefault="00B444AA" w:rsidP="00F7267D">
      <w:pPr>
        <w:spacing w:after="0" w:line="240" w:lineRule="auto"/>
      </w:pPr>
      <w:r>
        <w:separator/>
      </w:r>
    </w:p>
  </w:footnote>
  <w:footnote w:type="continuationSeparator" w:id="0">
    <w:p w:rsidR="00B444AA" w:rsidRDefault="00B444AA" w:rsidP="00F726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D" w:rsidRDefault="00F7267D">
    <w:pPr>
      <w:pStyle w:val="En-tte"/>
    </w:pPr>
    <w:r>
      <w:t>Module : Étude de textes</w:t>
    </w:r>
    <w:r>
      <w:tab/>
    </w:r>
    <w:r>
      <w:tab/>
      <w:t>Enseignante : Mme. Boucheffa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67D"/>
    <w:rsid w:val="005243F5"/>
    <w:rsid w:val="006C4A30"/>
    <w:rsid w:val="007403B8"/>
    <w:rsid w:val="009D02EA"/>
    <w:rsid w:val="00B444AA"/>
    <w:rsid w:val="00F726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8F2DA-38EA-44E3-9C9E-65FE52AB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7267D"/>
    <w:pPr>
      <w:tabs>
        <w:tab w:val="center" w:pos="4536"/>
        <w:tab w:val="right" w:pos="9072"/>
      </w:tabs>
      <w:spacing w:after="0" w:line="240" w:lineRule="auto"/>
    </w:pPr>
  </w:style>
  <w:style w:type="character" w:customStyle="1" w:styleId="En-tteCar">
    <w:name w:val="En-tête Car"/>
    <w:basedOn w:val="Policepardfaut"/>
    <w:link w:val="En-tte"/>
    <w:uiPriority w:val="99"/>
    <w:rsid w:val="00F7267D"/>
  </w:style>
  <w:style w:type="paragraph" w:styleId="Pieddepage">
    <w:name w:val="footer"/>
    <w:basedOn w:val="Normal"/>
    <w:link w:val="PieddepageCar"/>
    <w:uiPriority w:val="99"/>
    <w:unhideWhenUsed/>
    <w:rsid w:val="00F726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7267D"/>
  </w:style>
  <w:style w:type="paragraph" w:styleId="NormalWeb">
    <w:name w:val="Normal (Web)"/>
    <w:basedOn w:val="Normal"/>
    <w:uiPriority w:val="99"/>
    <w:semiHidden/>
    <w:unhideWhenUsed/>
    <w:rsid w:val="00F726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7267D"/>
    <w:rPr>
      <w:i/>
      <w:iCs/>
    </w:rPr>
  </w:style>
  <w:style w:type="character" w:styleId="lev">
    <w:name w:val="Strong"/>
    <w:basedOn w:val="Policepardfaut"/>
    <w:uiPriority w:val="22"/>
    <w:qFormat/>
    <w:rsid w:val="00F72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9750">
      <w:bodyDiv w:val="1"/>
      <w:marLeft w:val="0"/>
      <w:marRight w:val="0"/>
      <w:marTop w:val="0"/>
      <w:marBottom w:val="0"/>
      <w:divBdr>
        <w:top w:val="none" w:sz="0" w:space="0" w:color="auto"/>
        <w:left w:val="none" w:sz="0" w:space="0" w:color="auto"/>
        <w:bottom w:val="none" w:sz="0" w:space="0" w:color="auto"/>
        <w:right w:val="none" w:sz="0" w:space="0" w:color="auto"/>
      </w:divBdr>
    </w:div>
    <w:div w:id="424570950">
      <w:bodyDiv w:val="1"/>
      <w:marLeft w:val="0"/>
      <w:marRight w:val="0"/>
      <w:marTop w:val="0"/>
      <w:marBottom w:val="0"/>
      <w:divBdr>
        <w:top w:val="none" w:sz="0" w:space="0" w:color="auto"/>
        <w:left w:val="none" w:sz="0" w:space="0" w:color="auto"/>
        <w:bottom w:val="none" w:sz="0" w:space="0" w:color="auto"/>
        <w:right w:val="none" w:sz="0" w:space="0" w:color="auto"/>
      </w:divBdr>
    </w:div>
    <w:div w:id="854073982">
      <w:bodyDiv w:val="1"/>
      <w:marLeft w:val="0"/>
      <w:marRight w:val="0"/>
      <w:marTop w:val="0"/>
      <w:marBottom w:val="0"/>
      <w:divBdr>
        <w:top w:val="none" w:sz="0" w:space="0" w:color="auto"/>
        <w:left w:val="none" w:sz="0" w:space="0" w:color="auto"/>
        <w:bottom w:val="none" w:sz="0" w:space="0" w:color="auto"/>
        <w:right w:val="none" w:sz="0" w:space="0" w:color="auto"/>
      </w:divBdr>
    </w:div>
    <w:div w:id="15334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3097</Words>
  <Characters>17038</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SAMINFO</dc:creator>
  <cp:keywords/>
  <dc:description/>
  <cp:lastModifiedBy>SAMINFO</cp:lastModifiedBy>
  <cp:revision>1</cp:revision>
  <dcterms:created xsi:type="dcterms:W3CDTF">2025-11-04T00:04:00Z</dcterms:created>
  <dcterms:modified xsi:type="dcterms:W3CDTF">2025-11-04T00:11:00Z</dcterms:modified>
</cp:coreProperties>
</file>