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A7" w:rsidRPr="00B23942" w:rsidRDefault="00B23942" w:rsidP="00B23942">
      <w:pPr>
        <w:bidi/>
        <w:jc w:val="center"/>
        <w:rPr>
          <w:rFonts w:ascii="Traditional Arabic" w:hAnsi="Traditional Arabic" w:cs="Traditional Arabic"/>
          <w:b/>
          <w:bCs/>
          <w:sz w:val="32"/>
          <w:szCs w:val="32"/>
          <w:u w:val="single"/>
          <w:rtl/>
          <w:lang w:bidi="ar-DZ"/>
        </w:rPr>
      </w:pPr>
      <w:r w:rsidRPr="00B23942">
        <w:rPr>
          <w:rFonts w:ascii="Traditional Arabic" w:hAnsi="Traditional Arabic" w:cs="Traditional Arabic"/>
          <w:b/>
          <w:bCs/>
          <w:sz w:val="32"/>
          <w:szCs w:val="32"/>
          <w:u w:val="single"/>
          <w:rtl/>
          <w:lang w:bidi="ar-DZ"/>
        </w:rPr>
        <w:t>الإجابة المقترحة لامتحان مقياس نص أدبي معاصر</w:t>
      </w:r>
    </w:p>
    <w:p w:rsidR="00B23942" w:rsidRPr="00B23942" w:rsidRDefault="00B23942" w:rsidP="00B23942">
      <w:pPr>
        <w:bidi/>
        <w:jc w:val="both"/>
        <w:rPr>
          <w:rFonts w:ascii="Traditional Arabic" w:hAnsi="Traditional Arabic" w:cs="Traditional Arabic"/>
          <w:sz w:val="32"/>
          <w:szCs w:val="32"/>
          <w:rtl/>
          <w:lang w:bidi="ar-DZ"/>
        </w:rPr>
      </w:pPr>
    </w:p>
    <w:p w:rsidR="00B23942" w:rsidRDefault="00B23942" w:rsidP="00B23942">
      <w:pPr>
        <w:bidi/>
        <w:jc w:val="both"/>
        <w:rPr>
          <w:rFonts w:ascii="Traditional Arabic" w:hAnsi="Traditional Arabic" w:cs="Traditional Arabic"/>
          <w:sz w:val="32"/>
          <w:szCs w:val="32"/>
          <w:rtl/>
          <w:lang w:bidi="ar-DZ"/>
        </w:rPr>
      </w:pPr>
      <w:r w:rsidRPr="00B23942">
        <w:rPr>
          <w:rFonts w:ascii="Traditional Arabic" w:hAnsi="Traditional Arabic" w:cs="Traditional Arabic"/>
          <w:sz w:val="32"/>
          <w:szCs w:val="32"/>
          <w:rtl/>
          <w:lang w:bidi="ar-DZ"/>
        </w:rPr>
        <w:t>س1/</w:t>
      </w:r>
    </w:p>
    <w:p w:rsidR="00B23942" w:rsidRPr="00B23942" w:rsidRDefault="00B23942" w:rsidP="00B23942">
      <w:pPr>
        <w:bidi/>
        <w:jc w:val="both"/>
        <w:rPr>
          <w:rFonts w:ascii="Traditional Arabic" w:hAnsi="Traditional Arabic" w:cs="Traditional Arabic"/>
          <w:sz w:val="32"/>
          <w:szCs w:val="32"/>
          <w:rtl/>
          <w:lang w:bidi="ar-DZ"/>
        </w:rPr>
      </w:pPr>
      <w:r w:rsidRPr="00B23942">
        <w:rPr>
          <w:rFonts w:ascii="Traditional Arabic" w:hAnsi="Traditional Arabic" w:cs="Traditional Arabic"/>
          <w:sz w:val="32"/>
          <w:szCs w:val="32"/>
          <w:rtl/>
          <w:lang w:bidi="ar-DZ"/>
        </w:rPr>
        <w:t xml:space="preserve"> الحداثة </w:t>
      </w:r>
      <w:proofErr w:type="spellStart"/>
      <w:r w:rsidRPr="00B23942">
        <w:rPr>
          <w:rFonts w:ascii="Traditional Arabic" w:hAnsi="Traditional Arabic" w:cs="Traditional Arabic"/>
          <w:sz w:val="32"/>
          <w:szCs w:val="32"/>
          <w:rtl/>
          <w:lang w:bidi="ar-DZ"/>
        </w:rPr>
        <w:t>لازمنية</w:t>
      </w:r>
      <w:proofErr w:type="spellEnd"/>
      <w:r w:rsidRPr="00B23942">
        <w:rPr>
          <w:rFonts w:ascii="Traditional Arabic" w:hAnsi="Traditional Arabic" w:cs="Traditional Arabic"/>
          <w:sz w:val="32"/>
          <w:szCs w:val="32"/>
          <w:rtl/>
          <w:lang w:bidi="ar-DZ"/>
        </w:rPr>
        <w:t xml:space="preserve"> </w:t>
      </w:r>
      <w:r w:rsidRPr="00CA4FA5">
        <w:rPr>
          <w:rFonts w:ascii="Traditional Arabic" w:hAnsi="Traditional Arabic" w:cs="Traditional Arabic"/>
          <w:b/>
          <w:bCs/>
          <w:sz w:val="32"/>
          <w:szCs w:val="32"/>
          <w:rtl/>
          <w:lang w:bidi="ar-DZ"/>
        </w:rPr>
        <w:t>0.5</w:t>
      </w:r>
      <w:r w:rsidRPr="00B23942">
        <w:rPr>
          <w:rFonts w:ascii="Traditional Arabic" w:hAnsi="Traditional Arabic" w:cs="Traditional Arabic"/>
          <w:sz w:val="32"/>
          <w:szCs w:val="32"/>
          <w:rtl/>
          <w:lang w:bidi="ar-DZ"/>
        </w:rPr>
        <w:t>ن، رفض القديم والثورة عليه</w:t>
      </w:r>
      <w:r w:rsidR="00CA4FA5" w:rsidRPr="00CA4FA5">
        <w:rPr>
          <w:rFonts w:ascii="Traditional Arabic" w:hAnsi="Traditional Arabic" w:cs="Traditional Arabic" w:hint="cs"/>
          <w:b/>
          <w:bCs/>
          <w:sz w:val="32"/>
          <w:szCs w:val="32"/>
          <w:rtl/>
          <w:lang w:bidi="ar-DZ"/>
        </w:rPr>
        <w:t>0.5</w:t>
      </w:r>
      <w:proofErr w:type="gramStart"/>
      <w:r w:rsidR="00CA4FA5" w:rsidRPr="00CA4FA5">
        <w:rPr>
          <w:rFonts w:ascii="Traditional Arabic" w:hAnsi="Traditional Arabic" w:cs="Traditional Arabic" w:hint="cs"/>
          <w:b/>
          <w:bCs/>
          <w:sz w:val="32"/>
          <w:szCs w:val="32"/>
          <w:rtl/>
          <w:lang w:bidi="ar-DZ"/>
        </w:rPr>
        <w:t>ن</w:t>
      </w:r>
      <w:r w:rsidR="00CA4FA5">
        <w:rPr>
          <w:rFonts w:ascii="Traditional Arabic" w:hAnsi="Traditional Arabic" w:cs="Traditional Arabic" w:hint="cs"/>
          <w:sz w:val="32"/>
          <w:szCs w:val="32"/>
          <w:rtl/>
          <w:lang w:bidi="ar-DZ"/>
        </w:rPr>
        <w:t xml:space="preserve"> </w:t>
      </w:r>
      <w:r w:rsidRPr="00B23942">
        <w:rPr>
          <w:rFonts w:ascii="Traditional Arabic" w:hAnsi="Traditional Arabic" w:cs="Traditional Arabic"/>
          <w:sz w:val="32"/>
          <w:szCs w:val="32"/>
          <w:rtl/>
          <w:lang w:bidi="ar-DZ"/>
        </w:rPr>
        <w:t>،</w:t>
      </w:r>
      <w:proofErr w:type="gramEnd"/>
      <w:r w:rsidRPr="00B23942">
        <w:rPr>
          <w:rFonts w:ascii="Traditional Arabic" w:hAnsi="Traditional Arabic" w:cs="Traditional Arabic"/>
          <w:sz w:val="32"/>
          <w:szCs w:val="32"/>
          <w:rtl/>
          <w:lang w:bidi="ar-DZ"/>
        </w:rPr>
        <w:t xml:space="preserve"> اتجاه فكري وحركة واعية</w:t>
      </w:r>
      <w:r w:rsidR="00CA4FA5" w:rsidRPr="00CA4FA5">
        <w:rPr>
          <w:rFonts w:ascii="Traditional Arabic" w:hAnsi="Traditional Arabic" w:cs="Traditional Arabic" w:hint="cs"/>
          <w:b/>
          <w:bCs/>
          <w:sz w:val="32"/>
          <w:szCs w:val="32"/>
          <w:rtl/>
          <w:lang w:bidi="ar-DZ"/>
        </w:rPr>
        <w:t>0.5ن</w:t>
      </w:r>
      <w:r w:rsidR="00CA4FA5">
        <w:rPr>
          <w:rFonts w:ascii="Traditional Arabic" w:hAnsi="Traditional Arabic" w:cs="Traditional Arabic" w:hint="cs"/>
          <w:sz w:val="32"/>
          <w:szCs w:val="32"/>
          <w:rtl/>
          <w:lang w:bidi="ar-DZ"/>
        </w:rPr>
        <w:t xml:space="preserve"> </w:t>
      </w:r>
    </w:p>
    <w:p w:rsidR="00B23942" w:rsidRPr="00B23942" w:rsidRDefault="00B23942" w:rsidP="00B23942">
      <w:pPr>
        <w:bidi/>
        <w:jc w:val="both"/>
        <w:rPr>
          <w:rFonts w:ascii="Traditional Arabic" w:hAnsi="Traditional Arabic" w:cs="Traditional Arabic"/>
          <w:sz w:val="32"/>
          <w:szCs w:val="32"/>
          <w:rtl/>
          <w:lang w:bidi="ar-DZ"/>
        </w:rPr>
      </w:pPr>
      <w:r w:rsidRPr="00B23942">
        <w:rPr>
          <w:rFonts w:ascii="Traditional Arabic" w:hAnsi="Traditional Arabic" w:cs="Traditional Arabic"/>
          <w:sz w:val="32"/>
          <w:szCs w:val="32"/>
          <w:rtl/>
          <w:lang w:bidi="ar-DZ"/>
        </w:rPr>
        <w:t xml:space="preserve">المعاصرة زمنية </w:t>
      </w:r>
      <w:r w:rsidRPr="00CA4FA5">
        <w:rPr>
          <w:rFonts w:ascii="Traditional Arabic" w:hAnsi="Traditional Arabic" w:cs="Traditional Arabic"/>
          <w:b/>
          <w:bCs/>
          <w:sz w:val="32"/>
          <w:szCs w:val="32"/>
          <w:rtl/>
          <w:lang w:bidi="ar-DZ"/>
        </w:rPr>
        <w:t>0.5ن</w:t>
      </w:r>
      <w:r w:rsidRPr="00B23942">
        <w:rPr>
          <w:rFonts w:ascii="Traditional Arabic" w:hAnsi="Traditional Arabic" w:cs="Traditional Arabic"/>
          <w:sz w:val="32"/>
          <w:szCs w:val="32"/>
          <w:rtl/>
          <w:lang w:bidi="ar-DZ"/>
        </w:rPr>
        <w:t xml:space="preserve"> ترتبط بالراهن </w:t>
      </w:r>
      <w:r w:rsidRPr="00CA4FA5">
        <w:rPr>
          <w:rFonts w:ascii="Traditional Arabic" w:hAnsi="Traditional Arabic" w:cs="Traditional Arabic"/>
          <w:b/>
          <w:bCs/>
          <w:sz w:val="32"/>
          <w:szCs w:val="32"/>
          <w:rtl/>
          <w:lang w:bidi="ar-DZ"/>
        </w:rPr>
        <w:t>0.5ن</w:t>
      </w:r>
    </w:p>
    <w:p w:rsidR="00B23942" w:rsidRPr="00B23942" w:rsidRDefault="00B23942" w:rsidP="00B23942">
      <w:pPr>
        <w:bidi/>
        <w:jc w:val="both"/>
        <w:rPr>
          <w:rFonts w:ascii="Traditional Arabic" w:hAnsi="Traditional Arabic" w:cs="Traditional Arabic"/>
          <w:sz w:val="32"/>
          <w:szCs w:val="32"/>
          <w:rtl/>
          <w:lang w:bidi="ar-DZ"/>
        </w:rPr>
      </w:pPr>
    </w:p>
    <w:p w:rsidR="00B23942" w:rsidRPr="00B23942" w:rsidRDefault="00B23942" w:rsidP="00B23942">
      <w:pPr>
        <w:bidi/>
        <w:jc w:val="both"/>
        <w:rPr>
          <w:rFonts w:ascii="Traditional Arabic" w:hAnsi="Traditional Arabic" w:cs="Traditional Arabic"/>
          <w:sz w:val="32"/>
          <w:szCs w:val="32"/>
          <w:rtl/>
          <w:lang w:bidi="ar-DZ"/>
        </w:rPr>
      </w:pPr>
      <w:r w:rsidRPr="00B23942">
        <w:rPr>
          <w:rFonts w:ascii="Traditional Arabic" w:hAnsi="Traditional Arabic" w:cs="Traditional Arabic"/>
          <w:sz w:val="32"/>
          <w:szCs w:val="32"/>
          <w:rtl/>
          <w:lang w:bidi="ar-DZ"/>
        </w:rPr>
        <w:t xml:space="preserve">س2/ </w:t>
      </w:r>
    </w:p>
    <w:p w:rsidR="00B23942" w:rsidRPr="00CA4FA5" w:rsidRDefault="00B23942" w:rsidP="00B23942">
      <w:pPr>
        <w:bidi/>
        <w:ind w:firstLine="567"/>
        <w:jc w:val="both"/>
        <w:rPr>
          <w:rFonts w:ascii="Traditional Arabic" w:hAnsi="Traditional Arabic" w:cs="Traditional Arabic" w:hint="cs"/>
          <w:b/>
          <w:bCs/>
          <w:sz w:val="32"/>
          <w:szCs w:val="32"/>
          <w:rtl/>
        </w:rPr>
      </w:pPr>
      <w:r>
        <w:rPr>
          <w:rFonts w:ascii="Traditional Arabic" w:hAnsi="Traditional Arabic" w:cs="Traditional Arabic" w:hint="cs"/>
          <w:sz w:val="32"/>
          <w:szCs w:val="32"/>
          <w:rtl/>
        </w:rPr>
        <w:t xml:space="preserve">أبو </w:t>
      </w:r>
      <w:r>
        <w:rPr>
          <w:rFonts w:ascii="Traditional Arabic" w:hAnsi="Traditional Arabic" w:cs="Traditional Arabic" w:hint="cs"/>
          <w:sz w:val="32"/>
          <w:szCs w:val="32"/>
          <w:rtl/>
        </w:rPr>
        <w:t xml:space="preserve">القاسم سعد الله </w:t>
      </w:r>
      <w:r w:rsidRPr="00CA4FA5">
        <w:rPr>
          <w:rFonts w:ascii="Traditional Arabic" w:hAnsi="Traditional Arabic" w:cs="Traditional Arabic" w:hint="cs"/>
          <w:b/>
          <w:bCs/>
          <w:sz w:val="32"/>
          <w:szCs w:val="32"/>
          <w:rtl/>
        </w:rPr>
        <w:t xml:space="preserve">1ن </w:t>
      </w:r>
      <w:r>
        <w:rPr>
          <w:rFonts w:ascii="Traditional Arabic" w:hAnsi="Traditional Arabic" w:cs="Traditional Arabic" w:hint="cs"/>
          <w:sz w:val="32"/>
          <w:szCs w:val="32"/>
          <w:rtl/>
        </w:rPr>
        <w:t xml:space="preserve">يحدد بداياتها منذ </w:t>
      </w:r>
      <w:proofErr w:type="gramStart"/>
      <w:r>
        <w:rPr>
          <w:rFonts w:ascii="Traditional Arabic" w:hAnsi="Traditional Arabic" w:cs="Traditional Arabic" w:hint="cs"/>
          <w:sz w:val="32"/>
          <w:szCs w:val="32"/>
          <w:rtl/>
        </w:rPr>
        <w:t xml:space="preserve">سنة </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1925</w:t>
      </w:r>
      <w:proofErr w:type="gramEnd"/>
      <w:r>
        <w:rPr>
          <w:rFonts w:ascii="Traditional Arabic" w:hAnsi="Traditional Arabic" w:cs="Traditional Arabic" w:hint="cs"/>
          <w:sz w:val="32"/>
          <w:szCs w:val="32"/>
          <w:rtl/>
        </w:rPr>
        <w:t xml:space="preserve">  </w:t>
      </w:r>
      <w:r w:rsidRPr="00CA4FA5">
        <w:rPr>
          <w:rFonts w:ascii="Traditional Arabic" w:hAnsi="Traditional Arabic" w:cs="Traditional Arabic" w:hint="cs"/>
          <w:b/>
          <w:bCs/>
          <w:sz w:val="32"/>
          <w:szCs w:val="32"/>
          <w:rtl/>
        </w:rPr>
        <w:t>0.5ن</w:t>
      </w:r>
      <w:r w:rsidRPr="00CA4FA5">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انطلاقا مما أحدثته الحركة الإصلاحية على المستوى الاجتماعي والديني والوطني </w:t>
      </w:r>
      <w:r w:rsidRPr="00CA4FA5">
        <w:rPr>
          <w:rFonts w:ascii="Traditional Arabic" w:hAnsi="Traditional Arabic" w:cs="Traditional Arabic" w:hint="cs"/>
          <w:b/>
          <w:bCs/>
          <w:sz w:val="32"/>
          <w:szCs w:val="32"/>
          <w:rtl/>
        </w:rPr>
        <w:t>0.5ن</w:t>
      </w:r>
    </w:p>
    <w:p w:rsidR="00B23942" w:rsidRDefault="00B23942" w:rsidP="00B23942">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محمد ناصر </w:t>
      </w:r>
      <w:r w:rsidRPr="00CA4FA5">
        <w:rPr>
          <w:rFonts w:ascii="Traditional Arabic" w:hAnsi="Traditional Arabic" w:cs="Traditional Arabic" w:hint="cs"/>
          <w:b/>
          <w:bCs/>
          <w:sz w:val="32"/>
          <w:szCs w:val="32"/>
          <w:rtl/>
        </w:rPr>
        <w:t xml:space="preserve">1 ن </w:t>
      </w:r>
      <w:r>
        <w:rPr>
          <w:rFonts w:ascii="Traditional Arabic" w:hAnsi="Traditional Arabic" w:cs="Traditional Arabic" w:hint="cs"/>
          <w:sz w:val="32"/>
          <w:szCs w:val="32"/>
          <w:rtl/>
        </w:rPr>
        <w:t>ي</w:t>
      </w:r>
      <w:r>
        <w:rPr>
          <w:rFonts w:ascii="Traditional Arabic" w:hAnsi="Traditional Arabic" w:cs="Traditional Arabic" w:hint="cs"/>
          <w:sz w:val="32"/>
          <w:szCs w:val="32"/>
          <w:rtl/>
        </w:rPr>
        <w:t>رجع الحداثة في الجزائر الى</w:t>
      </w:r>
      <w:r>
        <w:rPr>
          <w:rFonts w:ascii="Traditional Arabic" w:hAnsi="Traditional Arabic" w:cs="Traditional Arabic" w:hint="cs"/>
          <w:sz w:val="32"/>
          <w:szCs w:val="32"/>
          <w:rtl/>
        </w:rPr>
        <w:t xml:space="preserve"> سنة 1928 </w:t>
      </w:r>
      <w:r w:rsidRPr="00CA4FA5">
        <w:rPr>
          <w:rFonts w:ascii="Traditional Arabic" w:hAnsi="Traditional Arabic" w:cs="Traditional Arabic" w:hint="cs"/>
          <w:b/>
          <w:bCs/>
          <w:sz w:val="32"/>
          <w:szCs w:val="32"/>
          <w:rtl/>
        </w:rPr>
        <w:t>0.5ن</w:t>
      </w:r>
      <w:r>
        <w:rPr>
          <w:rFonts w:ascii="Traditional Arabic" w:hAnsi="Traditional Arabic" w:cs="Traditional Arabic" w:hint="cs"/>
          <w:sz w:val="32"/>
          <w:szCs w:val="32"/>
          <w:rtl/>
        </w:rPr>
        <w:t xml:space="preserve"> و</w:t>
      </w:r>
      <w:r>
        <w:rPr>
          <w:rFonts w:ascii="Traditional Arabic" w:hAnsi="Traditional Arabic" w:cs="Traditional Arabic" w:hint="cs"/>
          <w:sz w:val="32"/>
          <w:szCs w:val="32"/>
          <w:rtl/>
        </w:rPr>
        <w:t>ما نظمه الشاعر رمضان حمود لا سيما قصيدة أت يا قلبي حيث صاحب شعره عدة مقالات نقدية تشير إلى وعي بضرورة النهوض بالنص الشعري حيث لا يعد في نظر الشاعر حمود مجرد وزن وقافية بل هو ما تعلق بالصدق الفني.</w:t>
      </w:r>
      <w:r w:rsidRPr="00932FA9">
        <w:rPr>
          <w:rFonts w:ascii="Traditional Arabic" w:hAnsi="Traditional Arabic" w:cs="Traditional Arabic" w:hint="cs"/>
          <w:b/>
          <w:bCs/>
          <w:sz w:val="32"/>
          <w:szCs w:val="32"/>
          <w:rtl/>
        </w:rPr>
        <w:t>0.5 ن</w:t>
      </w:r>
    </w:p>
    <w:p w:rsidR="00B23942" w:rsidRDefault="00B23942" w:rsidP="00B23942">
      <w:pPr>
        <w:bidi/>
        <w:jc w:val="both"/>
        <w:rPr>
          <w:rFonts w:ascii="Traditional Arabic" w:hAnsi="Traditional Arabic" w:cs="Traditional Arabic"/>
          <w:sz w:val="32"/>
          <w:szCs w:val="32"/>
          <w:rtl/>
        </w:rPr>
      </w:pPr>
      <w:proofErr w:type="spellStart"/>
      <w:r>
        <w:rPr>
          <w:rFonts w:ascii="Traditional Arabic" w:hAnsi="Traditional Arabic" w:cs="Traditional Arabic" w:hint="cs"/>
          <w:sz w:val="32"/>
          <w:szCs w:val="32"/>
          <w:rtl/>
        </w:rPr>
        <w:t>لوناس</w:t>
      </w:r>
      <w:proofErr w:type="spellEnd"/>
      <w:r>
        <w:rPr>
          <w:rFonts w:ascii="Traditional Arabic" w:hAnsi="Traditional Arabic" w:cs="Traditional Arabic" w:hint="cs"/>
          <w:sz w:val="32"/>
          <w:szCs w:val="32"/>
          <w:rtl/>
        </w:rPr>
        <w:t xml:space="preserve"> شعباني </w:t>
      </w:r>
      <w:r w:rsidRPr="00932FA9">
        <w:rPr>
          <w:rFonts w:ascii="Traditional Arabic" w:hAnsi="Traditional Arabic" w:cs="Traditional Arabic" w:hint="cs"/>
          <w:b/>
          <w:bCs/>
          <w:sz w:val="32"/>
          <w:szCs w:val="32"/>
          <w:rtl/>
        </w:rPr>
        <w:t xml:space="preserve">1ن </w:t>
      </w:r>
      <w:r>
        <w:rPr>
          <w:rFonts w:ascii="Traditional Arabic" w:hAnsi="Traditional Arabic" w:cs="Traditional Arabic" w:hint="cs"/>
          <w:sz w:val="32"/>
          <w:szCs w:val="32"/>
          <w:rtl/>
        </w:rPr>
        <w:t xml:space="preserve">الذي يرى </w:t>
      </w:r>
      <w:r>
        <w:rPr>
          <w:rFonts w:ascii="Traditional Arabic" w:hAnsi="Traditional Arabic" w:cs="Traditional Arabic" w:hint="cs"/>
          <w:sz w:val="32"/>
          <w:szCs w:val="32"/>
          <w:rtl/>
        </w:rPr>
        <w:t>أن حداثة النص الشعري الجزائري مرتبطة بسنة 19</w:t>
      </w:r>
      <w:r>
        <w:rPr>
          <w:rFonts w:ascii="Traditional Arabic" w:hAnsi="Traditional Arabic" w:cs="Traditional Arabic" w:hint="cs"/>
          <w:sz w:val="32"/>
          <w:szCs w:val="32"/>
          <w:rtl/>
        </w:rPr>
        <w:t xml:space="preserve">45 </w:t>
      </w:r>
      <w:r w:rsidRPr="00932FA9">
        <w:rPr>
          <w:rFonts w:ascii="Traditional Arabic" w:hAnsi="Traditional Arabic" w:cs="Traditional Arabic" w:hint="cs"/>
          <w:b/>
          <w:bCs/>
          <w:sz w:val="32"/>
          <w:szCs w:val="32"/>
          <w:rtl/>
        </w:rPr>
        <w:t xml:space="preserve">0.5ن </w:t>
      </w:r>
      <w:r>
        <w:rPr>
          <w:rFonts w:ascii="Traditional Arabic" w:hAnsi="Traditional Arabic" w:cs="Traditional Arabic" w:hint="cs"/>
          <w:sz w:val="32"/>
          <w:szCs w:val="32"/>
          <w:rtl/>
        </w:rPr>
        <w:t>و</w:t>
      </w:r>
      <w:r>
        <w:rPr>
          <w:rFonts w:ascii="Traditional Arabic" w:hAnsi="Traditional Arabic" w:cs="Traditional Arabic" w:hint="cs"/>
          <w:sz w:val="32"/>
          <w:szCs w:val="32"/>
          <w:rtl/>
        </w:rPr>
        <w:t>ما تخللها من وعي سياسي جمعي جعل جميع الأطياف تلتف حول هدف الاستقلال</w:t>
      </w:r>
      <w:r>
        <w:rPr>
          <w:rFonts w:ascii="Traditional Arabic" w:hAnsi="Traditional Arabic" w:cs="Traditional Arabic" w:hint="cs"/>
          <w:sz w:val="32"/>
          <w:szCs w:val="32"/>
          <w:rtl/>
        </w:rPr>
        <w:t xml:space="preserve"> </w:t>
      </w:r>
      <w:r w:rsidRPr="00932FA9">
        <w:rPr>
          <w:rFonts w:ascii="Traditional Arabic" w:hAnsi="Traditional Arabic" w:cs="Traditional Arabic" w:hint="cs"/>
          <w:b/>
          <w:bCs/>
          <w:sz w:val="32"/>
          <w:szCs w:val="32"/>
          <w:rtl/>
        </w:rPr>
        <w:t>0.5 ن</w:t>
      </w:r>
    </w:p>
    <w:p w:rsidR="00B23942" w:rsidRDefault="00B23942" w:rsidP="00B23942">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س3/</w:t>
      </w:r>
    </w:p>
    <w:p w:rsidR="00B23942" w:rsidRDefault="00932FA9" w:rsidP="00B23942">
      <w:pPr>
        <w:bidi/>
        <w:jc w:val="both"/>
        <w:rPr>
          <w:rFonts w:ascii="Traditional Arabic" w:hAnsi="Traditional Arabic" w:cs="Traditional Arabic"/>
          <w:sz w:val="32"/>
          <w:szCs w:val="32"/>
          <w:rtl/>
        </w:rPr>
      </w:pPr>
      <w:proofErr w:type="spellStart"/>
      <w:r>
        <w:rPr>
          <w:rFonts w:ascii="Traditional Arabic" w:hAnsi="Traditional Arabic" w:cs="Traditional Arabic" w:hint="cs"/>
          <w:sz w:val="32"/>
          <w:szCs w:val="32"/>
          <w:rtl/>
        </w:rPr>
        <w:t>مابعد</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الكولونيالية</w:t>
      </w:r>
      <w:proofErr w:type="spellEnd"/>
      <w:r>
        <w:rPr>
          <w:rFonts w:ascii="Traditional Arabic" w:hAnsi="Traditional Arabic" w:cs="Traditional Arabic" w:hint="cs"/>
          <w:sz w:val="32"/>
          <w:szCs w:val="32"/>
          <w:rtl/>
        </w:rPr>
        <w:t xml:space="preserve"> أ</w:t>
      </w:r>
      <w:r w:rsidR="00B23942">
        <w:rPr>
          <w:rFonts w:ascii="Traditional Arabic" w:hAnsi="Traditional Arabic" w:cs="Traditional Arabic" w:hint="cs"/>
          <w:sz w:val="32"/>
          <w:szCs w:val="32"/>
          <w:rtl/>
        </w:rPr>
        <w:t xml:space="preserve">و </w:t>
      </w:r>
      <w:proofErr w:type="spellStart"/>
      <w:r w:rsidR="00B23942">
        <w:rPr>
          <w:rFonts w:ascii="Traditional Arabic" w:hAnsi="Traditional Arabic" w:cs="Traditional Arabic" w:hint="cs"/>
          <w:sz w:val="32"/>
          <w:szCs w:val="32"/>
          <w:rtl/>
        </w:rPr>
        <w:t>مابع</w:t>
      </w:r>
      <w:r>
        <w:rPr>
          <w:rFonts w:ascii="Traditional Arabic" w:hAnsi="Traditional Arabic" w:cs="Traditional Arabic" w:hint="cs"/>
          <w:sz w:val="32"/>
          <w:szCs w:val="32"/>
          <w:rtl/>
        </w:rPr>
        <w:t>د</w:t>
      </w:r>
      <w:proofErr w:type="spellEnd"/>
      <w:r w:rsidR="00B23942">
        <w:rPr>
          <w:rFonts w:ascii="Traditional Arabic" w:hAnsi="Traditional Arabic" w:cs="Traditional Arabic" w:hint="cs"/>
          <w:sz w:val="32"/>
          <w:szCs w:val="32"/>
          <w:rtl/>
        </w:rPr>
        <w:t xml:space="preserve"> الاستعمار مصطلح ظهر مع الدراسات </w:t>
      </w:r>
      <w:proofErr w:type="spellStart"/>
      <w:r w:rsidR="00B23942">
        <w:rPr>
          <w:rFonts w:ascii="Traditional Arabic" w:hAnsi="Traditional Arabic" w:cs="Traditional Arabic" w:hint="cs"/>
          <w:sz w:val="32"/>
          <w:szCs w:val="32"/>
          <w:rtl/>
        </w:rPr>
        <w:t>الاستشراقية</w:t>
      </w:r>
      <w:proofErr w:type="spellEnd"/>
      <w:r w:rsidR="00B23942">
        <w:rPr>
          <w:rFonts w:ascii="Traditional Arabic" w:hAnsi="Traditional Arabic" w:cs="Traditional Arabic" w:hint="cs"/>
          <w:sz w:val="32"/>
          <w:szCs w:val="32"/>
          <w:rtl/>
        </w:rPr>
        <w:t xml:space="preserve"> ويفيد دراسة علاقة التأثير والتأثر بين المستعمَر والمستعمِر </w:t>
      </w:r>
      <w:r w:rsidR="00B23942" w:rsidRPr="00932FA9">
        <w:rPr>
          <w:rFonts w:ascii="Traditional Arabic" w:hAnsi="Traditional Arabic" w:cs="Traditional Arabic" w:hint="cs"/>
          <w:b/>
          <w:bCs/>
          <w:sz w:val="32"/>
          <w:szCs w:val="32"/>
          <w:rtl/>
        </w:rPr>
        <w:t>1ن</w:t>
      </w:r>
      <w:r w:rsidR="00B23942">
        <w:rPr>
          <w:rFonts w:ascii="Traditional Arabic" w:hAnsi="Traditional Arabic" w:cs="Traditional Arabic" w:hint="cs"/>
          <w:sz w:val="32"/>
          <w:szCs w:val="32"/>
          <w:rtl/>
        </w:rPr>
        <w:t xml:space="preserve"> وينقسم هذا المفهوم إلى ثلاثة أقسام:</w:t>
      </w:r>
    </w:p>
    <w:p w:rsidR="00B23942" w:rsidRDefault="00B23942" w:rsidP="00B23942">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دراسة علاقة التأثير والتأثر بعد استقلال الدول </w:t>
      </w:r>
      <w:r w:rsidRPr="00932FA9">
        <w:rPr>
          <w:rFonts w:ascii="Traditional Arabic" w:hAnsi="Traditional Arabic" w:cs="Traditional Arabic" w:hint="cs"/>
          <w:b/>
          <w:bCs/>
          <w:sz w:val="32"/>
          <w:szCs w:val="32"/>
          <w:rtl/>
        </w:rPr>
        <w:t>0.5ن</w:t>
      </w:r>
    </w:p>
    <w:p w:rsidR="00B23942" w:rsidRDefault="00B23942" w:rsidP="00B23942">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دراسة علاقة التأثير والتأثر</w:t>
      </w:r>
      <w:r>
        <w:rPr>
          <w:rFonts w:ascii="Traditional Arabic" w:hAnsi="Traditional Arabic" w:cs="Traditional Arabic" w:hint="cs"/>
          <w:sz w:val="32"/>
          <w:szCs w:val="32"/>
          <w:rtl/>
        </w:rPr>
        <w:t xml:space="preserve"> بعد احتلال الدول </w:t>
      </w:r>
      <w:r w:rsidRPr="00932FA9">
        <w:rPr>
          <w:rFonts w:ascii="Traditional Arabic" w:hAnsi="Traditional Arabic" w:cs="Traditional Arabic" w:hint="cs"/>
          <w:b/>
          <w:bCs/>
          <w:sz w:val="32"/>
          <w:szCs w:val="32"/>
          <w:rtl/>
        </w:rPr>
        <w:t>0.5</w:t>
      </w:r>
      <w:r>
        <w:rPr>
          <w:rFonts w:ascii="Traditional Arabic" w:hAnsi="Traditional Arabic" w:cs="Traditional Arabic" w:hint="cs"/>
          <w:sz w:val="32"/>
          <w:szCs w:val="32"/>
          <w:rtl/>
        </w:rPr>
        <w:t xml:space="preserve">ن </w:t>
      </w:r>
    </w:p>
    <w:p w:rsidR="00B23942" w:rsidRDefault="00B23942" w:rsidP="00B23942">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دراسة علاقة التأثير والتأثر</w:t>
      </w:r>
      <w:r>
        <w:rPr>
          <w:rFonts w:ascii="Traditional Arabic" w:hAnsi="Traditional Arabic" w:cs="Traditional Arabic" w:hint="cs"/>
          <w:sz w:val="32"/>
          <w:szCs w:val="32"/>
          <w:rtl/>
        </w:rPr>
        <w:t xml:space="preserve"> بين القوة والضعف </w:t>
      </w:r>
      <w:r w:rsidRPr="00932FA9">
        <w:rPr>
          <w:rFonts w:ascii="Traditional Arabic" w:hAnsi="Traditional Arabic" w:cs="Traditional Arabic" w:hint="cs"/>
          <w:b/>
          <w:bCs/>
          <w:sz w:val="32"/>
          <w:szCs w:val="32"/>
          <w:rtl/>
        </w:rPr>
        <w:t>0.5</w:t>
      </w:r>
      <w:r>
        <w:rPr>
          <w:rFonts w:ascii="Traditional Arabic" w:hAnsi="Traditional Arabic" w:cs="Traditional Arabic" w:hint="cs"/>
          <w:sz w:val="32"/>
          <w:szCs w:val="32"/>
          <w:rtl/>
        </w:rPr>
        <w:t xml:space="preserve">ن </w:t>
      </w:r>
    </w:p>
    <w:p w:rsidR="00B23942" w:rsidRDefault="00B23942" w:rsidP="00B2394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خصائص الرواية العربية ما بعد </w:t>
      </w:r>
      <w:proofErr w:type="spellStart"/>
      <w:r>
        <w:rPr>
          <w:rFonts w:ascii="Traditional Arabic" w:hAnsi="Traditional Arabic" w:cs="Traditional Arabic" w:hint="cs"/>
          <w:sz w:val="32"/>
          <w:szCs w:val="32"/>
          <w:rtl/>
        </w:rPr>
        <w:t>الكولونيالية</w:t>
      </w:r>
      <w:proofErr w:type="spellEnd"/>
      <w:r>
        <w:rPr>
          <w:rFonts w:ascii="Traditional Arabic" w:hAnsi="Traditional Arabic" w:cs="Traditional Arabic" w:hint="cs"/>
          <w:sz w:val="32"/>
          <w:szCs w:val="32"/>
          <w:rtl/>
        </w:rPr>
        <w:t>:</w:t>
      </w:r>
    </w:p>
    <w:p w:rsidR="00B23942" w:rsidRDefault="00B23942" w:rsidP="00B23942">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lastRenderedPageBreak/>
        <w:t xml:space="preserve">صورة الأنا </w:t>
      </w:r>
      <w:proofErr w:type="gramStart"/>
      <w:r>
        <w:rPr>
          <w:rFonts w:ascii="Traditional Arabic" w:hAnsi="Traditional Arabic" w:cs="Traditional Arabic" w:hint="cs"/>
          <w:sz w:val="32"/>
          <w:szCs w:val="32"/>
          <w:rtl/>
        </w:rPr>
        <w:t>والآخر ،</w:t>
      </w:r>
      <w:proofErr w:type="gramEnd"/>
      <w:r>
        <w:rPr>
          <w:rFonts w:ascii="Traditional Arabic" w:hAnsi="Traditional Arabic" w:cs="Traditional Arabic" w:hint="cs"/>
          <w:sz w:val="32"/>
          <w:szCs w:val="32"/>
          <w:rtl/>
        </w:rPr>
        <w:t xml:space="preserve"> الأنا العربي المسلم/ الآخر الغربي غير المسلم</w:t>
      </w:r>
      <w:r w:rsidRPr="00932FA9">
        <w:rPr>
          <w:rFonts w:ascii="Traditional Arabic" w:hAnsi="Traditional Arabic" w:cs="Traditional Arabic" w:hint="cs"/>
          <w:b/>
          <w:bCs/>
          <w:sz w:val="32"/>
          <w:szCs w:val="32"/>
          <w:rtl/>
        </w:rPr>
        <w:t xml:space="preserve"> 1</w:t>
      </w:r>
    </w:p>
    <w:p w:rsidR="00B23942" w:rsidRDefault="00B23942" w:rsidP="00B23942">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الصراع الحضاري،</w:t>
      </w:r>
      <w:r w:rsidR="007901C3" w:rsidRPr="00932FA9">
        <w:rPr>
          <w:rFonts w:ascii="Traditional Arabic" w:hAnsi="Traditional Arabic" w:cs="Traditional Arabic" w:hint="cs"/>
          <w:b/>
          <w:bCs/>
          <w:sz w:val="32"/>
          <w:szCs w:val="32"/>
          <w:rtl/>
        </w:rPr>
        <w:t xml:space="preserve">1 </w:t>
      </w:r>
      <w:proofErr w:type="gramStart"/>
      <w:r w:rsidR="007901C3" w:rsidRPr="00932FA9">
        <w:rPr>
          <w:rFonts w:ascii="Traditional Arabic" w:hAnsi="Traditional Arabic" w:cs="Traditional Arabic" w:hint="cs"/>
          <w:b/>
          <w:bCs/>
          <w:sz w:val="32"/>
          <w:szCs w:val="32"/>
          <w:rtl/>
        </w:rPr>
        <w:t>ن</w:t>
      </w:r>
      <w:r w:rsidR="007901C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والذي</w:t>
      </w:r>
      <w:proofErr w:type="gramEnd"/>
      <w:r>
        <w:rPr>
          <w:rFonts w:ascii="Traditional Arabic" w:hAnsi="Traditional Arabic" w:cs="Traditional Arabic" w:hint="cs"/>
          <w:sz w:val="32"/>
          <w:szCs w:val="32"/>
          <w:rtl/>
        </w:rPr>
        <w:t xml:space="preserve"> شكل بؤرة بارزة في الرواية </w:t>
      </w:r>
      <w:proofErr w:type="spellStart"/>
      <w:r>
        <w:rPr>
          <w:rFonts w:ascii="Traditional Arabic" w:hAnsi="Traditional Arabic" w:cs="Traditional Arabic" w:hint="cs"/>
          <w:sz w:val="32"/>
          <w:szCs w:val="32"/>
          <w:rtl/>
        </w:rPr>
        <w:t>مابعد</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الكولونيالية</w:t>
      </w:r>
      <w:proofErr w:type="spellEnd"/>
      <w:r>
        <w:rPr>
          <w:rFonts w:ascii="Traditional Arabic" w:hAnsi="Traditional Arabic" w:cs="Traditional Arabic" w:hint="cs"/>
          <w:sz w:val="32"/>
          <w:szCs w:val="32"/>
          <w:rtl/>
        </w:rPr>
        <w:t xml:space="preserve"> فيما </w:t>
      </w:r>
      <w:proofErr w:type="spellStart"/>
      <w:r>
        <w:rPr>
          <w:rFonts w:ascii="Traditional Arabic" w:hAnsi="Traditional Arabic" w:cs="Traditional Arabic" w:hint="cs"/>
          <w:sz w:val="32"/>
          <w:szCs w:val="32"/>
          <w:rtl/>
        </w:rPr>
        <w:t>تمثلته</w:t>
      </w:r>
      <w:proofErr w:type="spellEnd"/>
      <w:r>
        <w:rPr>
          <w:rFonts w:ascii="Traditional Arabic" w:hAnsi="Traditional Arabic" w:cs="Traditional Arabic" w:hint="cs"/>
          <w:sz w:val="32"/>
          <w:szCs w:val="32"/>
          <w:rtl/>
        </w:rPr>
        <w:t xml:space="preserve"> روايات كحوار حضاري </w:t>
      </w:r>
      <w:r w:rsidRPr="00932FA9">
        <w:rPr>
          <w:rFonts w:ascii="Traditional Arabic" w:hAnsi="Traditional Arabic" w:cs="Traditional Arabic" w:hint="cs"/>
          <w:b/>
          <w:bCs/>
          <w:sz w:val="32"/>
          <w:szCs w:val="32"/>
          <w:rtl/>
        </w:rPr>
        <w:t>1ن</w:t>
      </w:r>
    </w:p>
    <w:p w:rsidR="00B23942" w:rsidRDefault="007901C3" w:rsidP="00B23942">
      <w:pPr>
        <w:bidi/>
        <w:jc w:val="both"/>
        <w:rPr>
          <w:rFonts w:ascii="Traditional Arabic" w:hAnsi="Traditional Arabic" w:cs="Traditional Arabic"/>
          <w:sz w:val="32"/>
          <w:szCs w:val="32"/>
          <w:rtl/>
        </w:rPr>
      </w:pPr>
      <w:proofErr w:type="spellStart"/>
      <w:r>
        <w:rPr>
          <w:rFonts w:ascii="Traditional Arabic" w:hAnsi="Traditional Arabic" w:cs="Traditional Arabic" w:hint="cs"/>
          <w:sz w:val="32"/>
          <w:szCs w:val="32"/>
          <w:rtl/>
        </w:rPr>
        <w:t>أسلبة</w:t>
      </w:r>
      <w:proofErr w:type="spellEnd"/>
      <w:r>
        <w:rPr>
          <w:rFonts w:ascii="Traditional Arabic" w:hAnsi="Traditional Arabic" w:cs="Traditional Arabic" w:hint="cs"/>
          <w:sz w:val="32"/>
          <w:szCs w:val="32"/>
          <w:rtl/>
        </w:rPr>
        <w:t xml:space="preserve"> الفحولة العربية </w:t>
      </w:r>
      <w:r w:rsidRPr="00932FA9">
        <w:rPr>
          <w:rFonts w:ascii="Traditional Arabic" w:hAnsi="Traditional Arabic" w:cs="Traditional Arabic" w:hint="cs"/>
          <w:b/>
          <w:bCs/>
          <w:sz w:val="32"/>
          <w:szCs w:val="32"/>
          <w:rtl/>
        </w:rPr>
        <w:t>1ن</w:t>
      </w:r>
      <w:r>
        <w:rPr>
          <w:rFonts w:ascii="Traditional Arabic" w:hAnsi="Traditional Arabic" w:cs="Traditional Arabic" w:hint="cs"/>
          <w:sz w:val="32"/>
          <w:szCs w:val="32"/>
          <w:rtl/>
        </w:rPr>
        <w:t xml:space="preserve"> والمتمثل في اتخاذ البطل العربي لفحولة وسيلة للانتقام من بنات الغرب المستعمر </w:t>
      </w:r>
      <w:r w:rsidRPr="00932FA9">
        <w:rPr>
          <w:rFonts w:ascii="Traditional Arabic" w:hAnsi="Traditional Arabic" w:cs="Traditional Arabic" w:hint="cs"/>
          <w:b/>
          <w:bCs/>
          <w:sz w:val="32"/>
          <w:szCs w:val="32"/>
          <w:rtl/>
        </w:rPr>
        <w:t>1ن</w:t>
      </w:r>
      <w:r>
        <w:rPr>
          <w:rFonts w:ascii="Traditional Arabic" w:hAnsi="Traditional Arabic" w:cs="Traditional Arabic" w:hint="cs"/>
          <w:sz w:val="32"/>
          <w:szCs w:val="32"/>
          <w:rtl/>
        </w:rPr>
        <w:t xml:space="preserve"> </w:t>
      </w:r>
    </w:p>
    <w:p w:rsidR="007901C3" w:rsidRDefault="007901C3" w:rsidP="007901C3">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س4/ </w:t>
      </w:r>
    </w:p>
    <w:p w:rsidR="007901C3" w:rsidRDefault="007901C3" w:rsidP="007901C3">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أشكال القصة القصيرة</w:t>
      </w:r>
    </w:p>
    <w:p w:rsidR="007901C3" w:rsidRDefault="007901C3" w:rsidP="007901C3">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الشكل المثلث </w:t>
      </w:r>
      <w:bookmarkStart w:id="0" w:name="_GoBack"/>
      <w:r w:rsidRPr="00932FA9">
        <w:rPr>
          <w:rFonts w:ascii="Traditional Arabic" w:hAnsi="Traditional Arabic" w:cs="Traditional Arabic" w:hint="cs"/>
          <w:b/>
          <w:bCs/>
          <w:sz w:val="32"/>
          <w:szCs w:val="32"/>
          <w:rtl/>
        </w:rPr>
        <w:t>0.5ن</w:t>
      </w:r>
      <w:bookmarkEnd w:id="0"/>
      <w:r w:rsidRPr="00932FA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وفيها تكون بؤرة التوتر في الوسط فيتشكل النص انطلاقا من البداية الوسط النهاية حيث تتشكل الحبكة ثم العقدة فالحل </w:t>
      </w:r>
      <w:r w:rsidRPr="00932FA9">
        <w:rPr>
          <w:rFonts w:ascii="Traditional Arabic" w:hAnsi="Traditional Arabic" w:cs="Traditional Arabic" w:hint="cs"/>
          <w:b/>
          <w:bCs/>
          <w:sz w:val="32"/>
          <w:szCs w:val="32"/>
          <w:rtl/>
        </w:rPr>
        <w:t>0.5ن</w:t>
      </w:r>
      <w:r>
        <w:rPr>
          <w:rFonts w:ascii="Traditional Arabic" w:hAnsi="Traditional Arabic" w:cs="Traditional Arabic" w:hint="cs"/>
          <w:sz w:val="32"/>
          <w:szCs w:val="32"/>
          <w:rtl/>
        </w:rPr>
        <w:t xml:space="preserve"> مثل قصة يوسف ادريس </w:t>
      </w:r>
      <w:r w:rsidRPr="00932FA9">
        <w:rPr>
          <w:rFonts w:ascii="Traditional Arabic" w:hAnsi="Traditional Arabic" w:cs="Traditional Arabic" w:hint="cs"/>
          <w:b/>
          <w:bCs/>
          <w:sz w:val="32"/>
          <w:szCs w:val="32"/>
          <w:rtl/>
        </w:rPr>
        <w:t xml:space="preserve">0.5 </w:t>
      </w:r>
      <w:r>
        <w:rPr>
          <w:rFonts w:ascii="Traditional Arabic" w:hAnsi="Traditional Arabic" w:cs="Traditional Arabic" w:hint="cs"/>
          <w:sz w:val="32"/>
          <w:szCs w:val="32"/>
          <w:rtl/>
        </w:rPr>
        <w:t>ن</w:t>
      </w:r>
    </w:p>
    <w:p w:rsidR="007901C3" w:rsidRDefault="007901C3" w:rsidP="007901C3">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الشكل الدائري: </w:t>
      </w:r>
      <w:r w:rsidRPr="00932FA9">
        <w:rPr>
          <w:rFonts w:ascii="Traditional Arabic" w:hAnsi="Traditional Arabic" w:cs="Traditional Arabic" w:hint="cs"/>
          <w:b/>
          <w:bCs/>
          <w:sz w:val="32"/>
          <w:szCs w:val="32"/>
          <w:rtl/>
        </w:rPr>
        <w:t>0.5</w:t>
      </w:r>
      <w:r>
        <w:rPr>
          <w:rFonts w:ascii="Traditional Arabic" w:hAnsi="Traditional Arabic" w:cs="Traditional Arabic" w:hint="cs"/>
          <w:sz w:val="32"/>
          <w:szCs w:val="32"/>
          <w:rtl/>
        </w:rPr>
        <w:t xml:space="preserve"> ن</w:t>
      </w:r>
      <w:r w:rsidR="00932FA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وفيها يتوزع التوتر على كل محيط الدائرة فهي لحظات تتواصل لتعود إلى نقطة البداية </w:t>
      </w:r>
      <w:r w:rsidR="00CA4FA5" w:rsidRPr="00932FA9">
        <w:rPr>
          <w:rFonts w:ascii="Traditional Arabic" w:hAnsi="Traditional Arabic" w:cs="Traditional Arabic" w:hint="cs"/>
          <w:b/>
          <w:bCs/>
          <w:sz w:val="32"/>
          <w:szCs w:val="32"/>
          <w:rtl/>
        </w:rPr>
        <w:t>0.5ن</w:t>
      </w:r>
      <w:r>
        <w:rPr>
          <w:rFonts w:ascii="Traditional Arabic" w:hAnsi="Traditional Arabic" w:cs="Traditional Arabic" w:hint="cs"/>
          <w:sz w:val="32"/>
          <w:szCs w:val="32"/>
          <w:rtl/>
        </w:rPr>
        <w:t xml:space="preserve"> مثل قصة فزاع طيور آخر لغادة السمان </w:t>
      </w:r>
      <w:r w:rsidRPr="00932FA9">
        <w:rPr>
          <w:rFonts w:ascii="Traditional Arabic" w:hAnsi="Traditional Arabic" w:cs="Traditional Arabic" w:hint="cs"/>
          <w:b/>
          <w:bCs/>
          <w:sz w:val="32"/>
          <w:szCs w:val="32"/>
          <w:rtl/>
        </w:rPr>
        <w:t>0.5ن</w:t>
      </w:r>
      <w:r>
        <w:rPr>
          <w:rFonts w:ascii="Traditional Arabic" w:hAnsi="Traditional Arabic" w:cs="Traditional Arabic" w:hint="cs"/>
          <w:sz w:val="32"/>
          <w:szCs w:val="32"/>
          <w:rtl/>
        </w:rPr>
        <w:t xml:space="preserve"> </w:t>
      </w:r>
    </w:p>
    <w:p w:rsidR="007901C3" w:rsidRDefault="007901C3" w:rsidP="007901C3">
      <w:pPr>
        <w:bidi/>
        <w:jc w:val="both"/>
        <w:rPr>
          <w:rFonts w:hint="cs"/>
          <w:rtl/>
          <w:lang w:bidi="ar-DZ"/>
        </w:rPr>
      </w:pPr>
      <w:r>
        <w:rPr>
          <w:rFonts w:ascii="Traditional Arabic" w:hAnsi="Traditional Arabic" w:cs="Traditional Arabic" w:hint="cs"/>
          <w:sz w:val="32"/>
          <w:szCs w:val="32"/>
          <w:rtl/>
        </w:rPr>
        <w:t>الشكل المستقيم المتعرج:</w:t>
      </w:r>
      <w:r w:rsidR="00CA4FA5" w:rsidRPr="00932FA9">
        <w:rPr>
          <w:rFonts w:ascii="Traditional Arabic" w:hAnsi="Traditional Arabic" w:cs="Traditional Arabic" w:hint="cs"/>
          <w:b/>
          <w:bCs/>
          <w:sz w:val="32"/>
          <w:szCs w:val="32"/>
          <w:rtl/>
        </w:rPr>
        <w:t>0.5</w:t>
      </w:r>
      <w:proofErr w:type="gramStart"/>
      <w:r w:rsidR="00CA4FA5" w:rsidRPr="00932FA9">
        <w:rPr>
          <w:rFonts w:ascii="Traditional Arabic" w:hAnsi="Traditional Arabic" w:cs="Traditional Arabic" w:hint="cs"/>
          <w:b/>
          <w:bCs/>
          <w:sz w:val="32"/>
          <w:szCs w:val="32"/>
          <w:rtl/>
        </w:rPr>
        <w:t xml:space="preserve">ن </w:t>
      </w:r>
      <w:r>
        <w:rPr>
          <w:rFonts w:ascii="Traditional Arabic" w:hAnsi="Traditional Arabic" w:cs="Traditional Arabic" w:hint="cs"/>
          <w:sz w:val="32"/>
          <w:szCs w:val="32"/>
          <w:rtl/>
        </w:rPr>
        <w:t xml:space="preserve"> يكون</w:t>
      </w:r>
      <w:proofErr w:type="gramEnd"/>
      <w:r>
        <w:rPr>
          <w:rFonts w:ascii="Traditional Arabic" w:hAnsi="Traditional Arabic" w:cs="Traditional Arabic" w:hint="cs"/>
          <w:sz w:val="32"/>
          <w:szCs w:val="32"/>
          <w:rtl/>
        </w:rPr>
        <w:t xml:space="preserve"> التوتر فيها ضمن نقاط متعرجة مثل تموجات صاعدة هابطة </w:t>
      </w:r>
      <w:r w:rsidR="00CA4FA5" w:rsidRPr="00932FA9">
        <w:rPr>
          <w:rFonts w:ascii="Traditional Arabic" w:hAnsi="Traditional Arabic" w:cs="Traditional Arabic" w:hint="cs"/>
          <w:b/>
          <w:bCs/>
          <w:sz w:val="32"/>
          <w:szCs w:val="32"/>
          <w:rtl/>
        </w:rPr>
        <w:t>0.5ن</w:t>
      </w:r>
      <w:r w:rsidR="00CA4FA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مثل قصة صهيل الجواد الأبيض لزكريا تامر </w:t>
      </w:r>
      <w:r w:rsidRPr="00932FA9">
        <w:rPr>
          <w:rFonts w:ascii="Traditional Arabic" w:hAnsi="Traditional Arabic" w:cs="Traditional Arabic" w:hint="cs"/>
          <w:b/>
          <w:bCs/>
          <w:sz w:val="32"/>
          <w:szCs w:val="32"/>
          <w:rtl/>
        </w:rPr>
        <w:t xml:space="preserve"> </w:t>
      </w:r>
      <w:r w:rsidR="00CA4FA5" w:rsidRPr="00932FA9">
        <w:rPr>
          <w:rFonts w:ascii="Traditional Arabic" w:hAnsi="Traditional Arabic" w:cs="Traditional Arabic" w:hint="cs"/>
          <w:b/>
          <w:bCs/>
          <w:sz w:val="32"/>
          <w:szCs w:val="32"/>
          <w:rtl/>
        </w:rPr>
        <w:t xml:space="preserve">0.5ن </w:t>
      </w:r>
    </w:p>
    <w:sectPr w:rsidR="00790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42"/>
    <w:rsid w:val="007901C3"/>
    <w:rsid w:val="00932FA9"/>
    <w:rsid w:val="00AC74A7"/>
    <w:rsid w:val="00B23942"/>
    <w:rsid w:val="00CA4F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841B"/>
  <w15:chartTrackingRefBased/>
  <w15:docId w15:val="{7CABB2F4-B60B-409A-A013-DD8DF57E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282</Words>
  <Characters>1552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3050</dc:creator>
  <cp:keywords/>
  <dc:description/>
  <cp:lastModifiedBy>DELL 3050</cp:lastModifiedBy>
  <cp:revision>2</cp:revision>
  <dcterms:created xsi:type="dcterms:W3CDTF">2025-05-26T12:16:00Z</dcterms:created>
  <dcterms:modified xsi:type="dcterms:W3CDTF">2025-05-26T12:42:00Z</dcterms:modified>
</cp:coreProperties>
</file>