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1" w:rsidRPr="00980606" w:rsidRDefault="00A66671" w:rsidP="00A66671">
      <w:pPr>
        <w:spacing w:before="177" w:line="482" w:lineRule="auto"/>
        <w:ind w:left="112"/>
        <w:rPr>
          <w:lang w:val="en-US"/>
        </w:rPr>
      </w:pPr>
      <w:r w:rsidRPr="00980606">
        <w:rPr>
          <w:b/>
          <w:color w:val="FF0000"/>
          <w:lang w:val="en-US"/>
        </w:rPr>
        <w:t>Quiz</w:t>
      </w:r>
      <w:r w:rsidRPr="00980606">
        <w:rPr>
          <w:b/>
          <w:color w:val="FF0000"/>
          <w:spacing w:val="24"/>
          <w:lang w:val="en-US"/>
        </w:rPr>
        <w:t xml:space="preserve"> </w:t>
      </w:r>
      <w:r w:rsidRPr="00980606">
        <w:rPr>
          <w:b/>
          <w:color w:val="FF0000"/>
          <w:lang w:val="en-US"/>
        </w:rPr>
        <w:t>5</w:t>
      </w:r>
      <w:r w:rsidRPr="00980606">
        <w:rPr>
          <w:b/>
          <w:color w:val="FF0000"/>
          <w:spacing w:val="25"/>
          <w:lang w:val="en-US"/>
        </w:rPr>
        <w:t xml:space="preserve"> </w:t>
      </w:r>
      <w:r w:rsidRPr="00980606">
        <w:rPr>
          <w:b/>
          <w:color w:val="FF0000"/>
          <w:lang w:val="en-US"/>
        </w:rPr>
        <w:t>(Global</w:t>
      </w:r>
      <w:r w:rsidRPr="00980606">
        <w:rPr>
          <w:b/>
          <w:color w:val="FF0000"/>
          <w:spacing w:val="26"/>
          <w:lang w:val="en-US"/>
        </w:rPr>
        <w:t xml:space="preserve"> </w:t>
      </w:r>
      <w:r w:rsidRPr="00980606">
        <w:rPr>
          <w:b/>
          <w:color w:val="FF0000"/>
          <w:lang w:val="en-US"/>
        </w:rPr>
        <w:t>Activity)</w:t>
      </w:r>
      <w:r w:rsidRPr="00980606">
        <w:rPr>
          <w:lang w:val="en-US"/>
        </w:rPr>
        <w:t>:</w:t>
      </w:r>
      <w:r w:rsidRPr="00980606">
        <w:rPr>
          <w:spacing w:val="14"/>
          <w:lang w:val="en-US"/>
        </w:rPr>
        <w:t xml:space="preserve"> </w:t>
      </w:r>
    </w:p>
    <w:p w:rsidR="00A66671" w:rsidRPr="00A66671" w:rsidRDefault="00A66671" w:rsidP="00A66671">
      <w:pPr>
        <w:pStyle w:val="Corpsdetexte"/>
        <w:spacing w:before="196"/>
        <w:ind w:left="112"/>
        <w:rPr>
          <w:lang w:val="en-US"/>
        </w:rPr>
      </w:pPr>
      <w:r w:rsidRPr="00A66671">
        <w:rPr>
          <w:u w:val="single"/>
          <w:lang w:val="en-US"/>
        </w:rPr>
        <w:t>Instruction:</w:t>
      </w:r>
    </w:p>
    <w:p w:rsidR="00A66671" w:rsidRPr="00A66671" w:rsidRDefault="00A66671" w:rsidP="00A66671">
      <w:pPr>
        <w:pStyle w:val="Corpsdetexte"/>
        <w:rPr>
          <w:sz w:val="20"/>
          <w:lang w:val="en-US"/>
        </w:rPr>
      </w:pPr>
    </w:p>
    <w:p w:rsidR="00A66671" w:rsidRPr="00A66671" w:rsidRDefault="00A66671" w:rsidP="00A66671">
      <w:pPr>
        <w:pStyle w:val="Corpsdetexte"/>
        <w:spacing w:before="4"/>
        <w:rPr>
          <w:sz w:val="21"/>
          <w:lang w:val="en-US"/>
        </w:rPr>
      </w:pPr>
    </w:p>
    <w:p w:rsidR="00A66671" w:rsidRPr="007E7B07" w:rsidRDefault="00A66671" w:rsidP="00A66671">
      <w:pPr>
        <w:pStyle w:val="Corpsdetexte"/>
        <w:spacing w:line="655" w:lineRule="auto"/>
        <w:ind w:left="112" w:right="5824"/>
        <w:rPr>
          <w:lang w:val="en-US"/>
        </w:rPr>
      </w:pPr>
      <w:r w:rsidRPr="007E7B07">
        <w:rPr>
          <w:lang w:val="en-US"/>
        </w:rPr>
        <w:t>Answer the following quiz: (20pts)</w:t>
      </w:r>
      <w:r w:rsidRPr="007E7B07">
        <w:rPr>
          <w:spacing w:val="1"/>
          <w:lang w:val="en-US"/>
        </w:rPr>
        <w:t xml:space="preserve"> </w:t>
      </w:r>
    </w:p>
    <w:p w:rsidR="00A66671" w:rsidRDefault="00A66671" w:rsidP="00A66671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1-</w:t>
      </w:r>
      <w:r w:rsidRPr="0008571B">
        <w:rPr>
          <w:lang w:val="en-US"/>
        </w:rPr>
        <w:t>What is the Transcendentalist belief about the individual's connection to nature and the divine?</w:t>
      </w:r>
    </w:p>
    <w:p w:rsidR="00A66671" w:rsidRDefault="00A66671" w:rsidP="00A66671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</w:t>
      </w:r>
    </w:p>
    <w:p w:rsidR="00A66671" w:rsidRDefault="00A66671" w:rsidP="00A66671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2-</w:t>
      </w:r>
      <w:r w:rsidRPr="0008571B">
        <w:rPr>
          <w:lang w:val="en-US"/>
        </w:rPr>
        <w:t>In what ways did American Transcendentalism challenge the dominant values of the 19th century?</w:t>
      </w:r>
    </w:p>
    <w:p w:rsidR="00A66671" w:rsidRDefault="00A66671" w:rsidP="00A66671">
      <w:pPr>
        <w:pStyle w:val="Corpsdetexte"/>
        <w:spacing w:line="360" w:lineRule="auto"/>
        <w:ind w:left="-89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……………………………………………………………………………………………</w:t>
      </w:r>
    </w:p>
    <w:p w:rsidR="00A66671" w:rsidRDefault="00A66671" w:rsidP="00A66671">
      <w:pPr>
        <w:pStyle w:val="Corpsdetexte"/>
        <w:spacing w:line="360" w:lineRule="auto"/>
        <w:ind w:left="-89"/>
        <w:rPr>
          <w:lang w:val="en-US"/>
        </w:rPr>
      </w:pPr>
      <w:r>
        <w:rPr>
          <w:lang w:val="en-US"/>
        </w:rPr>
        <w:t>3-</w:t>
      </w:r>
      <w:r w:rsidRPr="0008571B">
        <w:rPr>
          <w:lang w:val="en-US"/>
        </w:rPr>
        <w:t xml:space="preserve"> What does Thoreau mean by “simplify, simplify” in Walden?</w:t>
      </w:r>
    </w:p>
    <w:p w:rsidR="00A66671" w:rsidRDefault="00A66671" w:rsidP="00A66671">
      <w:pPr>
        <w:pStyle w:val="Corpsdetexte"/>
        <w:spacing w:line="360" w:lineRule="auto"/>
        <w:ind w:left="-89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……………………………………………………………………………………………</w:t>
      </w:r>
    </w:p>
    <w:p w:rsidR="00A66671" w:rsidRDefault="00A66671" w:rsidP="00A66671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4-</w:t>
      </w:r>
      <w:r w:rsidRPr="00226880">
        <w:rPr>
          <w:lang w:val="en-US"/>
        </w:rPr>
        <w:t>According to Emerson, how can a person achieve true independence or “self-reliance”?</w:t>
      </w:r>
    </w:p>
    <w:p w:rsidR="00A66671" w:rsidRDefault="00A66671" w:rsidP="00A66671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  <w:r>
        <w:rPr>
          <w:lang w:val="en-US"/>
        </w:rPr>
        <w:t>..</w:t>
      </w:r>
      <w:r>
        <w:rPr>
          <w:lang w:val="en-US"/>
        </w:rPr>
        <w:t>………</w:t>
      </w:r>
      <w:r>
        <w:rPr>
          <w:lang w:val="en-US"/>
        </w:rPr>
        <w:t>…………………………………………………………………………………………….</w:t>
      </w:r>
    </w:p>
    <w:p w:rsidR="00A66671" w:rsidRDefault="00A66671" w:rsidP="00A66671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  <w:r>
        <w:rPr>
          <w:lang w:val="en-US"/>
        </w:rPr>
        <w:t>…..</w:t>
      </w:r>
    </w:p>
    <w:p w:rsidR="00A66671" w:rsidRDefault="00A66671" w:rsidP="00A66671">
      <w:pPr>
        <w:pStyle w:val="Corpsdetexte"/>
        <w:spacing w:line="360" w:lineRule="auto"/>
        <w:rPr>
          <w:lang w:val="en-US"/>
        </w:rPr>
      </w:pPr>
      <w:r>
        <w:rPr>
          <w:lang w:val="en-US"/>
        </w:rPr>
        <w:t>5-Distinguish between the characteristics of Transcendentalism and Romanticism</w:t>
      </w:r>
    </w:p>
    <w:p w:rsidR="00BB1183" w:rsidRPr="00A66671" w:rsidRDefault="00A66671" w:rsidP="00A66671">
      <w:pPr>
        <w:spacing w:line="360" w:lineRule="auto"/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</w:t>
      </w:r>
      <w:bookmarkStart w:id="0" w:name="_GoBack"/>
      <w:bookmarkEnd w:id="0"/>
      <w:r>
        <w:rPr>
          <w:lang w:val="en-US"/>
        </w:rPr>
        <w:t>……………………………….</w:t>
      </w:r>
    </w:p>
    <w:sectPr w:rsidR="00BB1183" w:rsidRPr="00A66671" w:rsidSect="00C72C85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4009"/>
    <w:multiLevelType w:val="hybridMultilevel"/>
    <w:tmpl w:val="D1983916"/>
    <w:lvl w:ilvl="0" w:tplc="62D02386">
      <w:start w:val="1"/>
      <w:numFmt w:val="decimal"/>
      <w:lvlText w:val="%1-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B2BC96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756639D0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29DC5CB6">
      <w:numFmt w:val="bullet"/>
      <w:lvlText w:val="•"/>
      <w:lvlJc w:val="left"/>
      <w:pPr>
        <w:ind w:left="3225" w:hanging="260"/>
      </w:pPr>
      <w:rPr>
        <w:rFonts w:hint="default"/>
        <w:lang w:val="en-US" w:eastAsia="en-US" w:bidi="ar-SA"/>
      </w:rPr>
    </w:lvl>
    <w:lvl w:ilvl="4" w:tplc="2FECE334">
      <w:numFmt w:val="bullet"/>
      <w:lvlText w:val="•"/>
      <w:lvlJc w:val="left"/>
      <w:pPr>
        <w:ind w:left="4174" w:hanging="260"/>
      </w:pPr>
      <w:rPr>
        <w:rFonts w:hint="default"/>
        <w:lang w:val="en-US" w:eastAsia="en-US" w:bidi="ar-SA"/>
      </w:rPr>
    </w:lvl>
    <w:lvl w:ilvl="5" w:tplc="F06AA980">
      <w:numFmt w:val="bullet"/>
      <w:lvlText w:val="•"/>
      <w:lvlJc w:val="left"/>
      <w:pPr>
        <w:ind w:left="5123" w:hanging="260"/>
      </w:pPr>
      <w:rPr>
        <w:rFonts w:hint="default"/>
        <w:lang w:val="en-US" w:eastAsia="en-US" w:bidi="ar-SA"/>
      </w:rPr>
    </w:lvl>
    <w:lvl w:ilvl="6" w:tplc="2506B49A">
      <w:numFmt w:val="bullet"/>
      <w:lvlText w:val="•"/>
      <w:lvlJc w:val="left"/>
      <w:pPr>
        <w:ind w:left="6071" w:hanging="260"/>
      </w:pPr>
      <w:rPr>
        <w:rFonts w:hint="default"/>
        <w:lang w:val="en-US" w:eastAsia="en-US" w:bidi="ar-SA"/>
      </w:rPr>
    </w:lvl>
    <w:lvl w:ilvl="7" w:tplc="1800FB22">
      <w:numFmt w:val="bullet"/>
      <w:lvlText w:val="•"/>
      <w:lvlJc w:val="left"/>
      <w:pPr>
        <w:ind w:left="7020" w:hanging="260"/>
      </w:pPr>
      <w:rPr>
        <w:rFonts w:hint="default"/>
        <w:lang w:val="en-US" w:eastAsia="en-US" w:bidi="ar-SA"/>
      </w:rPr>
    </w:lvl>
    <w:lvl w:ilvl="8" w:tplc="E6A49D98">
      <w:numFmt w:val="bullet"/>
      <w:lvlText w:val="•"/>
      <w:lvlJc w:val="left"/>
      <w:pPr>
        <w:ind w:left="7969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E"/>
    <w:rsid w:val="007B0111"/>
    <w:rsid w:val="00851404"/>
    <w:rsid w:val="008925BE"/>
    <w:rsid w:val="00A66671"/>
    <w:rsid w:val="00AA7CBC"/>
    <w:rsid w:val="00BB1183"/>
    <w:rsid w:val="00C72C85"/>
    <w:rsid w:val="00E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A7CBC"/>
  </w:style>
  <w:style w:type="character" w:customStyle="1" w:styleId="CorpsdetexteCar">
    <w:name w:val="Corps de texte Car"/>
    <w:basedOn w:val="Policepardfaut"/>
    <w:link w:val="Corpsdetexte"/>
    <w:uiPriority w:val="1"/>
    <w:rsid w:val="00AA7C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B1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922</Characters>
  <Application>Microsoft Office Word</Application>
  <DocSecurity>0</DocSecurity>
  <Lines>7</Lines>
  <Paragraphs>2</Paragraphs>
  <ScaleCrop>false</ScaleCrop>
  <Company>cabba9@gmail.com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Hedhoud Abdelbasset</dc:creator>
  <cp:keywords/>
  <dc:description/>
  <cp:lastModifiedBy>Hedhoud Abdelbasset</cp:lastModifiedBy>
  <cp:revision>7</cp:revision>
  <dcterms:created xsi:type="dcterms:W3CDTF">2025-05-15T19:31:00Z</dcterms:created>
  <dcterms:modified xsi:type="dcterms:W3CDTF">2025-05-18T20:36:00Z</dcterms:modified>
</cp:coreProperties>
</file>