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47" w:rsidRDefault="00EB3E47" w:rsidP="00EB3E47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النشاط الإجمالي : </w:t>
      </w:r>
    </w:p>
    <w:p w:rsidR="00EB3E47" w:rsidRPr="00203216" w:rsidRDefault="00EB3E47" w:rsidP="00EB3E47">
      <w:pPr>
        <w:bidi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203216">
        <w:rPr>
          <w:rFonts w:ascii="Simplified Arabic" w:hAnsi="Simplified Arabic" w:cs="Simplified Arabic" w:hint="cs"/>
          <w:sz w:val="40"/>
          <w:szCs w:val="40"/>
          <w:rtl/>
        </w:rPr>
        <w:t>يهدف هذا النشاط إلى قياس الهدف الخاص للوحدة</w:t>
      </w:r>
    </w:p>
    <w:p w:rsidR="00EB3E47" w:rsidRPr="00151FAE" w:rsidRDefault="00EB3E47" w:rsidP="00EB3E47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السند</w:t>
      </w:r>
      <w:r w:rsidRPr="00151FAE">
        <w:rPr>
          <w:rFonts w:ascii="Simplified Arabic" w:hAnsi="Simplified Arabic" w:cs="Simplified Arabic" w:hint="cs"/>
          <w:b/>
          <w:bCs/>
          <w:sz w:val="40"/>
          <w:szCs w:val="40"/>
          <w:rtl/>
        </w:rPr>
        <w:t>:</w:t>
      </w:r>
    </w:p>
    <w:p w:rsidR="00EB3E47" w:rsidRDefault="00EB3E47" w:rsidP="00EB3E47">
      <w:pPr>
        <w:bidi/>
        <w:jc w:val="both"/>
        <w:rPr>
          <w:rFonts w:ascii="Simplified Arabic" w:hAnsi="Simplified Arabic" w:cs="Simplified Arabic" w:hint="cs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 ا</w:t>
      </w:r>
      <w:r w:rsidRPr="00BA0CC4">
        <w:rPr>
          <w:rFonts w:ascii="Simplified Arabic" w:hAnsi="Simplified Arabic" w:cs="Simplified Arabic"/>
          <w:sz w:val="28"/>
          <w:szCs w:val="28"/>
          <w:rtl/>
          <w:lang w:bidi="ar-DZ"/>
        </w:rPr>
        <w:t>لدراسات المتعلقة بتهيئة الإقليم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</w:t>
      </w:r>
      <w:r w:rsidRPr="00BA0CC4">
        <w:rPr>
          <w:rFonts w:ascii="Simplified Arabic" w:hAnsi="Simplified Arabic" w:cs="Simplified Arabic"/>
          <w:sz w:val="28"/>
          <w:szCs w:val="28"/>
          <w:rtl/>
          <w:lang w:bidi="ar-DZ"/>
        </w:rPr>
        <w:t>مجموعة من المعايير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منها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ماهو نظري ومنها هو تطبيقي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</w:p>
    <w:p w:rsidR="00EB3E47" w:rsidRDefault="00EB3E47" w:rsidP="00EB3E47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التعليمة: أجب على المهمات التالية</w:t>
      </w:r>
    </w:p>
    <w:p w:rsidR="00EB3E47" w:rsidRDefault="00EB3E47" w:rsidP="00EB3E47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 xml:space="preserve">المهمة رقم 01: </w:t>
      </w:r>
      <w:r>
        <w:rPr>
          <w:rFonts w:ascii="Simplified Arabic" w:hAnsi="Simplified Arabic" w:cs="Simplified Arabic" w:hint="cs"/>
          <w:sz w:val="40"/>
          <w:szCs w:val="40"/>
          <w:rtl/>
        </w:rPr>
        <w:t>أذكر كيف تتم عملية تهيئة الاقليم؟</w:t>
      </w:r>
    </w:p>
    <w:p w:rsidR="00EB3E47" w:rsidRDefault="00EB3E47" w:rsidP="00EB3E47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 xml:space="preserve">المهمة رقم 02: </w:t>
      </w:r>
      <w:r>
        <w:rPr>
          <w:rFonts w:ascii="Simplified Arabic" w:hAnsi="Simplified Arabic" w:cs="Simplified Arabic" w:hint="cs"/>
          <w:sz w:val="40"/>
          <w:szCs w:val="40"/>
          <w:rtl/>
        </w:rPr>
        <w:t>حدد المعايير المميزة للدراسات المتعلقة بتهيئة الاقليم</w:t>
      </w:r>
      <w:r>
        <w:rPr>
          <w:rFonts w:ascii="Simplified Arabic" w:hAnsi="Simplified Arabic" w:cs="Simplified Arabic" w:hint="cs"/>
          <w:sz w:val="40"/>
          <w:szCs w:val="40"/>
          <w:rtl/>
        </w:rPr>
        <w:t>؟</w:t>
      </w:r>
    </w:p>
    <w:p w:rsidR="00E76087" w:rsidRDefault="00EB3E47" w:rsidP="00EB3E47">
      <w:pPr>
        <w:bidi/>
      </w:pPr>
      <w:bookmarkStart w:id="0" w:name="_GoBack"/>
      <w:bookmarkEnd w:id="0"/>
    </w:p>
    <w:sectPr w:rsidR="00E7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72"/>
    <w:rsid w:val="003E50D6"/>
    <w:rsid w:val="004C2173"/>
    <w:rsid w:val="00745D72"/>
    <w:rsid w:val="00E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47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47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benhamouda</dc:creator>
  <cp:keywords/>
  <dc:description/>
  <cp:lastModifiedBy>Mourad benhamouda</cp:lastModifiedBy>
  <cp:revision>2</cp:revision>
  <dcterms:created xsi:type="dcterms:W3CDTF">2025-05-20T16:39:00Z</dcterms:created>
  <dcterms:modified xsi:type="dcterms:W3CDTF">2025-05-20T16:44:00Z</dcterms:modified>
</cp:coreProperties>
</file>