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939A3" w14:textId="77777777" w:rsidR="00A96519" w:rsidRDefault="00A96519" w:rsidP="00A96519">
      <w:pPr>
        <w:spacing w:line="360" w:lineRule="auto"/>
        <w:jc w:val="both"/>
        <w:rPr>
          <w:sz w:val="24"/>
          <w:szCs w:val="24"/>
        </w:rPr>
      </w:pPr>
    </w:p>
    <w:p w14:paraId="60D60D43" w14:textId="63852377" w:rsidR="000524BD" w:rsidRDefault="005B716B" w:rsidP="00A96519">
      <w:pPr>
        <w:spacing w:line="360" w:lineRule="auto"/>
        <w:jc w:val="both"/>
        <w:rPr>
          <w:sz w:val="24"/>
          <w:szCs w:val="24"/>
        </w:rPr>
      </w:pPr>
      <w:r w:rsidRPr="005B716B">
        <w:rPr>
          <w:sz w:val="24"/>
          <w:szCs w:val="24"/>
        </w:rPr>
        <w:t xml:space="preserve">La synthèse de documents </w:t>
      </w:r>
      <w:r w:rsidR="00F36436">
        <w:rPr>
          <w:sz w:val="24"/>
          <w:szCs w:val="24"/>
        </w:rPr>
        <w:t>c’</w:t>
      </w:r>
      <w:r w:rsidRPr="005B716B">
        <w:rPr>
          <w:sz w:val="24"/>
          <w:szCs w:val="24"/>
        </w:rPr>
        <w:t xml:space="preserve">est </w:t>
      </w:r>
      <w:r w:rsidRPr="005B716B">
        <w:rPr>
          <w:sz w:val="24"/>
          <w:szCs w:val="24"/>
        </w:rPr>
        <w:t xml:space="preserve">rendre compte de façon </w:t>
      </w:r>
      <w:r w:rsidRPr="005B716B">
        <w:rPr>
          <w:b/>
          <w:bCs/>
          <w:sz w:val="24"/>
          <w:szCs w:val="24"/>
        </w:rPr>
        <w:t>objective</w:t>
      </w:r>
      <w:r w:rsidRPr="005B716B">
        <w:rPr>
          <w:sz w:val="24"/>
          <w:szCs w:val="24"/>
        </w:rPr>
        <w:t xml:space="preserve"> (= neutre, on n’a pas le droit de donner son avis), </w:t>
      </w:r>
      <w:r w:rsidR="00F36436" w:rsidRPr="005B716B">
        <w:rPr>
          <w:b/>
          <w:bCs/>
          <w:sz w:val="24"/>
          <w:szCs w:val="24"/>
        </w:rPr>
        <w:t>succincte</w:t>
      </w:r>
      <w:r w:rsidRPr="005B716B">
        <w:rPr>
          <w:sz w:val="24"/>
          <w:szCs w:val="24"/>
        </w:rPr>
        <w:t xml:space="preserve"> (brève pour prouver qu’on sait aller à l’essentiel) et </w:t>
      </w:r>
      <w:r w:rsidRPr="005B716B">
        <w:rPr>
          <w:b/>
          <w:bCs/>
          <w:sz w:val="24"/>
          <w:szCs w:val="24"/>
        </w:rPr>
        <w:t>ordonnée</w:t>
      </w:r>
      <w:r w:rsidRPr="005B716B">
        <w:rPr>
          <w:sz w:val="24"/>
          <w:szCs w:val="24"/>
        </w:rPr>
        <w:t xml:space="preserve"> (un plan logique) de plusieurs documents</w:t>
      </w:r>
      <w:r w:rsidR="00AA43D0">
        <w:rPr>
          <w:sz w:val="24"/>
          <w:szCs w:val="24"/>
        </w:rPr>
        <w:t>.</w:t>
      </w:r>
    </w:p>
    <w:p w14:paraId="315EB9E5" w14:textId="725ED061" w:rsidR="00AA43D0" w:rsidRPr="00F36436" w:rsidRDefault="00AA43D0" w:rsidP="00A96519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sz w:val="24"/>
          <w:szCs w:val="24"/>
        </w:rPr>
      </w:pPr>
      <w:r w:rsidRPr="00F36436">
        <w:rPr>
          <w:b/>
          <w:bCs/>
          <w:color w:val="4472C4" w:themeColor="accent1"/>
          <w:sz w:val="24"/>
          <w:szCs w:val="24"/>
        </w:rPr>
        <w:t>L’introduction</w:t>
      </w:r>
      <w:r w:rsidRPr="00F36436">
        <w:rPr>
          <w:b/>
          <w:bCs/>
          <w:sz w:val="24"/>
          <w:szCs w:val="24"/>
        </w:rPr>
        <w:t xml:space="preserve"> </w:t>
      </w:r>
    </w:p>
    <w:p w14:paraId="3A6D1D56" w14:textId="1AEEEA25" w:rsidR="00AA43D0" w:rsidRPr="00F36436" w:rsidRDefault="00AA43D0" w:rsidP="00A96519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36436">
        <w:rPr>
          <w:sz w:val="24"/>
          <w:szCs w:val="24"/>
        </w:rPr>
        <w:t xml:space="preserve">Une phrase d’accroche </w:t>
      </w:r>
    </w:p>
    <w:p w14:paraId="66109AD9" w14:textId="0BDC7E99" w:rsidR="00AA43D0" w:rsidRDefault="00AA43D0" w:rsidP="00A96519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36436">
        <w:rPr>
          <w:sz w:val="24"/>
          <w:szCs w:val="24"/>
        </w:rPr>
        <w:t xml:space="preserve">Présentation des </w:t>
      </w:r>
      <w:r w:rsidRPr="00F36436">
        <w:rPr>
          <w:b/>
          <w:bCs/>
          <w:sz w:val="24"/>
          <w:szCs w:val="24"/>
        </w:rPr>
        <w:t>documents</w:t>
      </w:r>
      <w:r w:rsidR="002E6AEC" w:rsidRPr="00F36436">
        <w:rPr>
          <w:sz w:val="24"/>
          <w:szCs w:val="24"/>
        </w:rPr>
        <w:t xml:space="preserve"> (</w:t>
      </w:r>
      <w:r w:rsidRPr="00F36436">
        <w:rPr>
          <w:sz w:val="24"/>
          <w:szCs w:val="24"/>
        </w:rPr>
        <w:t>l’auteur, le support</w:t>
      </w:r>
      <w:r w:rsidR="002E6AEC" w:rsidRPr="00F36436">
        <w:rPr>
          <w:sz w:val="24"/>
          <w:szCs w:val="24"/>
        </w:rPr>
        <w:t xml:space="preserve"> : </w:t>
      </w:r>
      <w:r w:rsidRPr="00F36436">
        <w:rPr>
          <w:sz w:val="24"/>
          <w:szCs w:val="24"/>
        </w:rPr>
        <w:t>titre du roman, de la revue</w:t>
      </w:r>
      <w:r w:rsidR="002E6AEC" w:rsidRPr="00F36436">
        <w:rPr>
          <w:sz w:val="24"/>
          <w:szCs w:val="24"/>
        </w:rPr>
        <w:t xml:space="preserve">, </w:t>
      </w:r>
      <w:r w:rsidRPr="00F36436">
        <w:rPr>
          <w:sz w:val="24"/>
          <w:szCs w:val="24"/>
        </w:rPr>
        <w:t>la date</w:t>
      </w:r>
      <w:r w:rsidR="002E6AEC" w:rsidRPr="00F36436">
        <w:rPr>
          <w:sz w:val="24"/>
          <w:szCs w:val="24"/>
        </w:rPr>
        <w:t xml:space="preserve">, et </w:t>
      </w:r>
      <w:r w:rsidRPr="00F36436">
        <w:rPr>
          <w:sz w:val="24"/>
          <w:szCs w:val="24"/>
        </w:rPr>
        <w:t xml:space="preserve">le </w:t>
      </w:r>
      <w:r w:rsidR="0047693A" w:rsidRPr="00F36436">
        <w:rPr>
          <w:sz w:val="24"/>
          <w:szCs w:val="24"/>
        </w:rPr>
        <w:t>contenu)</w:t>
      </w:r>
      <w:r w:rsidR="002E6AEC" w:rsidRPr="00F36436">
        <w:rPr>
          <w:sz w:val="24"/>
          <w:szCs w:val="24"/>
        </w:rPr>
        <w:t xml:space="preserve"> </w:t>
      </w:r>
      <w:r w:rsidRPr="00F36436">
        <w:rPr>
          <w:sz w:val="24"/>
          <w:szCs w:val="24"/>
        </w:rPr>
        <w:t xml:space="preserve">et des </w:t>
      </w:r>
      <w:r w:rsidRPr="00F36436">
        <w:rPr>
          <w:b/>
          <w:bCs/>
          <w:sz w:val="24"/>
          <w:szCs w:val="24"/>
        </w:rPr>
        <w:t>thèmes</w:t>
      </w:r>
      <w:r w:rsidR="0047693A" w:rsidRPr="00F36436">
        <w:rPr>
          <w:sz w:val="24"/>
          <w:szCs w:val="24"/>
        </w:rPr>
        <w:t>.</w:t>
      </w:r>
      <w:r w:rsidRPr="00F36436">
        <w:rPr>
          <w:sz w:val="24"/>
          <w:szCs w:val="24"/>
        </w:rPr>
        <w:t xml:space="preserve"> </w:t>
      </w:r>
    </w:p>
    <w:p w14:paraId="24F167E2" w14:textId="35D5CA13" w:rsidR="00D4143D" w:rsidRPr="00F36436" w:rsidRDefault="00D4143D" w:rsidP="00A96519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</w:t>
      </w:r>
      <w:r w:rsidRPr="00D4143D">
        <w:rPr>
          <w:sz w:val="24"/>
          <w:szCs w:val="24"/>
        </w:rPr>
        <w:t xml:space="preserve"> problème soulevé par l’ensemble de la documentation</w:t>
      </w:r>
      <w:r w:rsidR="00A96519">
        <w:rPr>
          <w:sz w:val="24"/>
          <w:szCs w:val="24"/>
        </w:rPr>
        <w:t xml:space="preserve"> (problématique)</w:t>
      </w:r>
    </w:p>
    <w:p w14:paraId="0110EE77" w14:textId="103FE158" w:rsidR="0047693A" w:rsidRDefault="0047693A" w:rsidP="00A96519">
      <w:pPr>
        <w:pStyle w:val="Paragraphedeliste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F36436">
        <w:rPr>
          <w:sz w:val="24"/>
          <w:szCs w:val="24"/>
        </w:rPr>
        <w:t xml:space="preserve">Annoncer </w:t>
      </w:r>
      <w:r w:rsidRPr="00F36436">
        <w:rPr>
          <w:b/>
          <w:bCs/>
          <w:sz w:val="24"/>
          <w:szCs w:val="24"/>
        </w:rPr>
        <w:t>le plan</w:t>
      </w:r>
      <w:r w:rsidRPr="00F36436">
        <w:rPr>
          <w:sz w:val="24"/>
          <w:szCs w:val="24"/>
        </w:rPr>
        <w:t xml:space="preserve"> </w:t>
      </w:r>
      <w:r w:rsidRPr="00F36436">
        <w:rPr>
          <w:sz w:val="24"/>
          <w:szCs w:val="24"/>
        </w:rPr>
        <w:t>comme pour une dissertation</w:t>
      </w:r>
      <w:r w:rsidRPr="00F36436">
        <w:rPr>
          <w:sz w:val="24"/>
          <w:szCs w:val="24"/>
        </w:rPr>
        <w:t xml:space="preserve"> ou un commentaire</w:t>
      </w:r>
      <w:r w:rsidR="00F36436">
        <w:rPr>
          <w:sz w:val="24"/>
          <w:szCs w:val="24"/>
        </w:rPr>
        <w:t>.</w:t>
      </w:r>
    </w:p>
    <w:p w14:paraId="189A532D" w14:textId="3622ED62" w:rsidR="00D80951" w:rsidRPr="00D80951" w:rsidRDefault="00D80951" w:rsidP="00A96519">
      <w:pPr>
        <w:pStyle w:val="Paragraphedelist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Pr="00D80951">
        <w:rPr>
          <w:sz w:val="24"/>
          <w:szCs w:val="24"/>
        </w:rPr>
        <w:t xml:space="preserve">Le plan </w:t>
      </w:r>
      <w:r>
        <w:rPr>
          <w:sz w:val="24"/>
          <w:szCs w:val="24"/>
        </w:rPr>
        <w:t xml:space="preserve">dialectique : </w:t>
      </w:r>
      <w:r w:rsidRPr="00D80951">
        <w:rPr>
          <w:sz w:val="24"/>
          <w:szCs w:val="24"/>
        </w:rPr>
        <w:t>thèse, antithèse, synthèse.</w:t>
      </w:r>
    </w:p>
    <w:p w14:paraId="7DB4AFBA" w14:textId="64CC2A27" w:rsidR="00474623" w:rsidRDefault="00D80951" w:rsidP="00A96519">
      <w:pPr>
        <w:pStyle w:val="Paragraphedeliste"/>
        <w:spacing w:line="360" w:lineRule="auto"/>
        <w:jc w:val="both"/>
        <w:rPr>
          <w:sz w:val="24"/>
          <w:szCs w:val="24"/>
        </w:rPr>
      </w:pPr>
      <w:r w:rsidRPr="00D80951">
        <w:rPr>
          <w:sz w:val="24"/>
          <w:szCs w:val="24"/>
        </w:rPr>
        <w:t xml:space="preserve">b. Le plan </w:t>
      </w:r>
      <w:r>
        <w:rPr>
          <w:sz w:val="24"/>
          <w:szCs w:val="24"/>
        </w:rPr>
        <w:t>analytique</w:t>
      </w:r>
      <w:r w:rsidRPr="00D80951">
        <w:rPr>
          <w:sz w:val="24"/>
          <w:szCs w:val="24"/>
        </w:rPr>
        <w:t xml:space="preserve"> : présentation des faits, leurs causes, leurs conséquences</w:t>
      </w:r>
      <w:r w:rsidR="00392DCA">
        <w:rPr>
          <w:sz w:val="24"/>
          <w:szCs w:val="24"/>
        </w:rPr>
        <w:t>, solutions.</w:t>
      </w:r>
    </w:p>
    <w:p w14:paraId="6738CEB4" w14:textId="517B0AF6" w:rsidR="00F36436" w:rsidRDefault="00F36436" w:rsidP="00A96519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color w:val="4472C4" w:themeColor="accent1"/>
          <w:sz w:val="24"/>
          <w:szCs w:val="24"/>
        </w:rPr>
      </w:pPr>
      <w:r w:rsidRPr="00A76617">
        <w:rPr>
          <w:b/>
          <w:bCs/>
          <w:color w:val="4472C4" w:themeColor="accent1"/>
          <w:sz w:val="24"/>
          <w:szCs w:val="24"/>
        </w:rPr>
        <w:t xml:space="preserve">Le développement </w:t>
      </w:r>
      <w:bookmarkStart w:id="0" w:name="_GoBack"/>
      <w:bookmarkEnd w:id="0"/>
    </w:p>
    <w:p w14:paraId="7907D25A" w14:textId="1F524C6E" w:rsidR="002F29FA" w:rsidRPr="00CA3AB7" w:rsidRDefault="002F29FA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>C</w:t>
      </w:r>
      <w:r w:rsidR="00A76617" w:rsidRPr="00CA3AB7">
        <w:rPr>
          <w:sz w:val="24"/>
          <w:szCs w:val="24"/>
        </w:rPr>
        <w:t xml:space="preserve">onfronter les documents en un développement </w:t>
      </w:r>
      <w:r w:rsidR="00926399">
        <w:rPr>
          <w:sz w:val="24"/>
          <w:szCs w:val="24"/>
        </w:rPr>
        <w:t>(</w:t>
      </w:r>
      <w:r w:rsidR="000524BD">
        <w:rPr>
          <w:sz w:val="24"/>
          <w:szCs w:val="24"/>
        </w:rPr>
        <w:t>l</w:t>
      </w:r>
      <w:r w:rsidR="00926399">
        <w:rPr>
          <w:sz w:val="24"/>
          <w:szCs w:val="24"/>
        </w:rPr>
        <w:t>es</w:t>
      </w:r>
      <w:r w:rsidR="00E3700D" w:rsidRPr="00CA3AB7">
        <w:rPr>
          <w:sz w:val="24"/>
          <w:szCs w:val="24"/>
        </w:rPr>
        <w:t xml:space="preserve"> points de vue </w:t>
      </w:r>
      <w:r w:rsidR="00E3700D" w:rsidRPr="00926399">
        <w:rPr>
          <w:b/>
          <w:bCs/>
          <w:sz w:val="24"/>
          <w:szCs w:val="24"/>
        </w:rPr>
        <w:t>divergent</w:t>
      </w:r>
      <w:r w:rsidR="00E3700D" w:rsidRPr="00CA3AB7">
        <w:rPr>
          <w:sz w:val="24"/>
          <w:szCs w:val="24"/>
        </w:rPr>
        <w:t xml:space="preserve">, </w:t>
      </w:r>
      <w:r w:rsidR="00E3700D" w:rsidRPr="00926399">
        <w:rPr>
          <w:b/>
          <w:bCs/>
          <w:sz w:val="24"/>
          <w:szCs w:val="24"/>
        </w:rPr>
        <w:t>convergent</w:t>
      </w:r>
      <w:r w:rsidR="00E3700D" w:rsidRPr="00CA3AB7">
        <w:rPr>
          <w:sz w:val="24"/>
          <w:szCs w:val="24"/>
        </w:rPr>
        <w:t xml:space="preserve">, se </w:t>
      </w:r>
      <w:r w:rsidR="00926399" w:rsidRPr="00926399">
        <w:rPr>
          <w:b/>
          <w:bCs/>
          <w:sz w:val="24"/>
          <w:szCs w:val="24"/>
        </w:rPr>
        <w:t>complètent</w:t>
      </w:r>
      <w:r w:rsidR="00926399" w:rsidRPr="00CA3AB7">
        <w:rPr>
          <w:sz w:val="24"/>
          <w:szCs w:val="24"/>
        </w:rPr>
        <w:t>)</w:t>
      </w:r>
      <w:r w:rsidR="00926399">
        <w:rPr>
          <w:sz w:val="24"/>
          <w:szCs w:val="24"/>
        </w:rPr>
        <w:t xml:space="preserve"> </w:t>
      </w:r>
      <w:r w:rsidR="00A76617" w:rsidRPr="00CA3AB7">
        <w:rPr>
          <w:sz w:val="24"/>
          <w:szCs w:val="24"/>
        </w:rPr>
        <w:t xml:space="preserve">qui comprend de </w:t>
      </w:r>
      <w:r w:rsidRPr="00CA3AB7">
        <w:rPr>
          <w:b/>
          <w:bCs/>
          <w:sz w:val="24"/>
          <w:szCs w:val="24"/>
        </w:rPr>
        <w:t>2</w:t>
      </w:r>
      <w:r w:rsidR="00A76617" w:rsidRPr="00CA3AB7">
        <w:rPr>
          <w:sz w:val="24"/>
          <w:szCs w:val="24"/>
        </w:rPr>
        <w:t xml:space="preserve"> à </w:t>
      </w:r>
      <w:r w:rsidRPr="00CA3AB7">
        <w:rPr>
          <w:b/>
          <w:bCs/>
          <w:sz w:val="24"/>
          <w:szCs w:val="24"/>
        </w:rPr>
        <w:t>4</w:t>
      </w:r>
      <w:r w:rsidRPr="00CA3AB7">
        <w:rPr>
          <w:sz w:val="24"/>
          <w:szCs w:val="24"/>
        </w:rPr>
        <w:t xml:space="preserve"> parties symétriques</w:t>
      </w:r>
      <w:r w:rsidR="00A76617" w:rsidRPr="00CA3AB7">
        <w:rPr>
          <w:sz w:val="24"/>
          <w:szCs w:val="24"/>
        </w:rPr>
        <w:t xml:space="preserve">. </w:t>
      </w:r>
    </w:p>
    <w:p w14:paraId="6DE41F3F" w14:textId="75D19797" w:rsidR="00505560" w:rsidRPr="00CA3AB7" w:rsidRDefault="00505560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>T</w:t>
      </w:r>
      <w:r w:rsidR="00A76617" w:rsidRPr="00CA3AB7">
        <w:rPr>
          <w:sz w:val="24"/>
          <w:szCs w:val="24"/>
        </w:rPr>
        <w:t xml:space="preserve">out document doit être </w:t>
      </w:r>
      <w:r w:rsidR="00A76617" w:rsidRPr="00CA3AB7">
        <w:rPr>
          <w:b/>
          <w:bCs/>
          <w:sz w:val="24"/>
          <w:szCs w:val="24"/>
        </w:rPr>
        <w:t>cité</w:t>
      </w:r>
      <w:r w:rsidR="00A76617" w:rsidRPr="00CA3AB7">
        <w:rPr>
          <w:sz w:val="24"/>
          <w:szCs w:val="24"/>
        </w:rPr>
        <w:t xml:space="preserve"> </w:t>
      </w:r>
      <w:r w:rsidR="00A76617" w:rsidRPr="00CA3AB7">
        <w:rPr>
          <w:b/>
          <w:bCs/>
          <w:sz w:val="24"/>
          <w:szCs w:val="24"/>
        </w:rPr>
        <w:t>au moins une fois</w:t>
      </w:r>
      <w:r w:rsidR="00A76617" w:rsidRPr="00CA3AB7">
        <w:rPr>
          <w:sz w:val="24"/>
          <w:szCs w:val="24"/>
        </w:rPr>
        <w:t xml:space="preserve"> dans une partie. </w:t>
      </w:r>
    </w:p>
    <w:p w14:paraId="55C54D44" w14:textId="6C155AF7" w:rsidR="00A76617" w:rsidRPr="00CA3AB7" w:rsidRDefault="00A76617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 xml:space="preserve">On ne traite pas les documents par </w:t>
      </w:r>
      <w:r w:rsidRPr="00CA3AB7">
        <w:rPr>
          <w:b/>
          <w:bCs/>
          <w:sz w:val="24"/>
          <w:szCs w:val="24"/>
        </w:rPr>
        <w:t>parties</w:t>
      </w:r>
      <w:r w:rsidR="00CA3AB7">
        <w:rPr>
          <w:sz w:val="24"/>
          <w:szCs w:val="24"/>
        </w:rPr>
        <w:t>.</w:t>
      </w:r>
      <w:r w:rsidRPr="00CA3AB7">
        <w:rPr>
          <w:sz w:val="24"/>
          <w:szCs w:val="24"/>
        </w:rPr>
        <w:t xml:space="preserve"> </w:t>
      </w:r>
    </w:p>
    <w:p w14:paraId="0D321694" w14:textId="3D53C4DB" w:rsidR="00A76617" w:rsidRDefault="00A76617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 xml:space="preserve">Chaque partie contient </w:t>
      </w:r>
      <w:r w:rsidRPr="00CA3AB7">
        <w:rPr>
          <w:b/>
          <w:bCs/>
          <w:sz w:val="24"/>
          <w:szCs w:val="24"/>
        </w:rPr>
        <w:t>deux</w:t>
      </w:r>
      <w:r w:rsidRPr="00CA3AB7">
        <w:rPr>
          <w:sz w:val="24"/>
          <w:szCs w:val="24"/>
        </w:rPr>
        <w:t xml:space="preserve"> ou </w:t>
      </w:r>
      <w:r w:rsidRPr="00CA3AB7">
        <w:rPr>
          <w:b/>
          <w:bCs/>
          <w:sz w:val="24"/>
          <w:szCs w:val="24"/>
        </w:rPr>
        <w:t>trois</w:t>
      </w:r>
      <w:r w:rsidRPr="00CA3AB7">
        <w:rPr>
          <w:sz w:val="24"/>
          <w:szCs w:val="24"/>
        </w:rPr>
        <w:t xml:space="preserve"> paragraphes</w:t>
      </w:r>
      <w:r w:rsidR="00CA3AB7">
        <w:rPr>
          <w:sz w:val="24"/>
          <w:szCs w:val="24"/>
        </w:rPr>
        <w:t>.</w:t>
      </w:r>
      <w:r w:rsidRPr="00CA3AB7">
        <w:rPr>
          <w:sz w:val="24"/>
          <w:szCs w:val="24"/>
        </w:rPr>
        <w:t xml:space="preserve"> </w:t>
      </w:r>
    </w:p>
    <w:p w14:paraId="51B3CA6B" w14:textId="7FA7DF4C" w:rsidR="009E6440" w:rsidRPr="00CA3AB7" w:rsidRDefault="009E6440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00EC3">
        <w:rPr>
          <w:b/>
          <w:bCs/>
          <w:sz w:val="24"/>
          <w:szCs w:val="24"/>
        </w:rPr>
        <w:t>R</w:t>
      </w:r>
      <w:r w:rsidRPr="00C00EC3">
        <w:rPr>
          <w:b/>
          <w:bCs/>
          <w:sz w:val="24"/>
          <w:szCs w:val="24"/>
        </w:rPr>
        <w:t>eformuler</w:t>
      </w:r>
      <w:r w:rsidRPr="009E6440">
        <w:rPr>
          <w:sz w:val="24"/>
          <w:szCs w:val="24"/>
        </w:rPr>
        <w:t xml:space="preserve"> fidèlement les analyses ou le raisonnement des auteurs</w:t>
      </w:r>
      <w:r w:rsidR="00C00EC3">
        <w:rPr>
          <w:sz w:val="24"/>
          <w:szCs w:val="24"/>
        </w:rPr>
        <w:t>.</w:t>
      </w:r>
    </w:p>
    <w:p w14:paraId="262F9AA3" w14:textId="2E8AA901" w:rsidR="00966D8E" w:rsidRPr="00CA3AB7" w:rsidRDefault="00A76617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 xml:space="preserve">Au début de chaque paragraphe, on donne </w:t>
      </w:r>
      <w:r w:rsidRPr="00CA3AB7">
        <w:rPr>
          <w:b/>
          <w:bCs/>
          <w:sz w:val="24"/>
          <w:szCs w:val="24"/>
        </w:rPr>
        <w:t>l’idée développée</w:t>
      </w:r>
      <w:r w:rsidRPr="00CA3AB7">
        <w:rPr>
          <w:sz w:val="24"/>
          <w:szCs w:val="24"/>
        </w:rPr>
        <w:t xml:space="preserve">, puis on se </w:t>
      </w:r>
      <w:r w:rsidRPr="00CA3AB7">
        <w:rPr>
          <w:b/>
          <w:bCs/>
          <w:sz w:val="24"/>
          <w:szCs w:val="24"/>
        </w:rPr>
        <w:t>réfère</w:t>
      </w:r>
      <w:r w:rsidRPr="00CA3AB7">
        <w:rPr>
          <w:sz w:val="24"/>
          <w:szCs w:val="24"/>
        </w:rPr>
        <w:t xml:space="preserve"> aux différents documents qui doivent étayer l’idée annoncée dans la première phrase. </w:t>
      </w:r>
    </w:p>
    <w:p w14:paraId="5598DC51" w14:textId="0197B902" w:rsidR="00A76617" w:rsidRPr="00CA3AB7" w:rsidRDefault="00A76617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 xml:space="preserve">Enfin, on termine le paragraphe par une </w:t>
      </w:r>
      <w:r w:rsidRPr="00E3700D">
        <w:rPr>
          <w:b/>
          <w:bCs/>
          <w:sz w:val="24"/>
          <w:szCs w:val="24"/>
        </w:rPr>
        <w:t>courte phrase de bilan</w:t>
      </w:r>
      <w:r w:rsidR="00E3700D">
        <w:rPr>
          <w:b/>
          <w:bCs/>
          <w:sz w:val="24"/>
          <w:szCs w:val="24"/>
        </w:rPr>
        <w:t>.</w:t>
      </w:r>
    </w:p>
    <w:p w14:paraId="6449043D" w14:textId="6CC7EAF2" w:rsidR="00A76617" w:rsidRPr="00CA3AB7" w:rsidRDefault="00A76617" w:rsidP="00A96519">
      <w:pPr>
        <w:pStyle w:val="Paragraphedeliste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A3AB7">
        <w:rPr>
          <w:sz w:val="24"/>
          <w:szCs w:val="24"/>
        </w:rPr>
        <w:t xml:space="preserve">On introduit ces </w:t>
      </w:r>
      <w:r w:rsidRPr="00E3700D">
        <w:rPr>
          <w:b/>
          <w:bCs/>
          <w:sz w:val="24"/>
          <w:szCs w:val="24"/>
        </w:rPr>
        <w:t>références</w:t>
      </w:r>
      <w:r w:rsidRPr="00CA3AB7">
        <w:rPr>
          <w:sz w:val="24"/>
          <w:szCs w:val="24"/>
        </w:rPr>
        <w:t xml:space="preserve"> par des tournures comme : selon d’après, affirme, soutient, appui</w:t>
      </w:r>
      <w:r w:rsidR="00E3700D">
        <w:rPr>
          <w:sz w:val="24"/>
          <w:szCs w:val="24"/>
        </w:rPr>
        <w:t>e.</w:t>
      </w:r>
    </w:p>
    <w:p w14:paraId="603478D1" w14:textId="11B3076C" w:rsidR="00A76617" w:rsidRDefault="00A76617" w:rsidP="00A96519">
      <w:pPr>
        <w:pStyle w:val="Paragraphedeliste"/>
        <w:numPr>
          <w:ilvl w:val="0"/>
          <w:numId w:val="1"/>
        </w:numPr>
        <w:spacing w:line="360" w:lineRule="auto"/>
        <w:jc w:val="both"/>
        <w:rPr>
          <w:b/>
          <w:bCs/>
          <w:color w:val="4472C4" w:themeColor="accent1"/>
          <w:sz w:val="24"/>
          <w:szCs w:val="24"/>
        </w:rPr>
      </w:pPr>
      <w:r w:rsidRPr="00C66F20">
        <w:rPr>
          <w:b/>
          <w:bCs/>
          <w:color w:val="4472C4" w:themeColor="accent1"/>
          <w:sz w:val="24"/>
          <w:szCs w:val="24"/>
        </w:rPr>
        <w:t>La conclusio</w:t>
      </w:r>
      <w:r w:rsidR="00C66F20">
        <w:rPr>
          <w:b/>
          <w:bCs/>
          <w:color w:val="4472C4" w:themeColor="accent1"/>
          <w:sz w:val="24"/>
          <w:szCs w:val="24"/>
        </w:rPr>
        <w:t>n</w:t>
      </w:r>
    </w:p>
    <w:p w14:paraId="1C306A7E" w14:textId="37A34DF4" w:rsidR="00926399" w:rsidRPr="00C00EC3" w:rsidRDefault="00474623" w:rsidP="00A96519">
      <w:pPr>
        <w:pStyle w:val="Paragraphedeliste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C’est </w:t>
      </w:r>
      <w:r w:rsidRPr="00474623">
        <w:rPr>
          <w:sz w:val="24"/>
          <w:szCs w:val="24"/>
        </w:rPr>
        <w:t xml:space="preserve">le bilan </w:t>
      </w:r>
      <w:r w:rsidRPr="00195637">
        <w:rPr>
          <w:b/>
          <w:bCs/>
          <w:sz w:val="24"/>
          <w:szCs w:val="24"/>
        </w:rPr>
        <w:t>objectif</w:t>
      </w:r>
      <w:r w:rsidRPr="00474623">
        <w:rPr>
          <w:sz w:val="24"/>
          <w:szCs w:val="24"/>
        </w:rPr>
        <w:t xml:space="preserve"> de la synthèse</w:t>
      </w:r>
      <w:r>
        <w:rPr>
          <w:sz w:val="24"/>
          <w:szCs w:val="24"/>
        </w:rPr>
        <w:t xml:space="preserve">, </w:t>
      </w:r>
      <w:r w:rsidR="00C00EC3" w:rsidRPr="00C00EC3">
        <w:rPr>
          <w:sz w:val="24"/>
          <w:szCs w:val="24"/>
        </w:rPr>
        <w:t>en reprenant le raisonnement développé et en</w:t>
      </w:r>
      <w:r w:rsidR="00122DDB">
        <w:rPr>
          <w:sz w:val="24"/>
          <w:szCs w:val="24"/>
        </w:rPr>
        <w:t xml:space="preserve"> </w:t>
      </w:r>
      <w:r w:rsidR="00C00EC3" w:rsidRPr="00C00EC3">
        <w:rPr>
          <w:sz w:val="24"/>
          <w:szCs w:val="24"/>
        </w:rPr>
        <w:t xml:space="preserve">répondant nettement à la </w:t>
      </w:r>
      <w:r w:rsidR="00C00EC3">
        <w:rPr>
          <w:sz w:val="24"/>
          <w:szCs w:val="24"/>
        </w:rPr>
        <w:t xml:space="preserve">problématique </w:t>
      </w:r>
      <w:r w:rsidR="00C00EC3" w:rsidRPr="00C00EC3">
        <w:rPr>
          <w:sz w:val="24"/>
          <w:szCs w:val="24"/>
        </w:rPr>
        <w:t>posée dans l’introduction.</w:t>
      </w:r>
    </w:p>
    <w:p w14:paraId="09F0BF4B" w14:textId="77777777" w:rsidR="00C66F20" w:rsidRPr="00C66F20" w:rsidRDefault="00C66F20" w:rsidP="00A96519">
      <w:pPr>
        <w:pStyle w:val="Paragraphedeliste"/>
        <w:spacing w:line="360" w:lineRule="auto"/>
        <w:jc w:val="both"/>
        <w:rPr>
          <w:b/>
          <w:bCs/>
          <w:color w:val="4472C4" w:themeColor="accent1"/>
          <w:sz w:val="24"/>
          <w:szCs w:val="24"/>
        </w:rPr>
      </w:pPr>
    </w:p>
    <w:p w14:paraId="7874F8B6" w14:textId="7C386207" w:rsidR="00AA43D0" w:rsidRPr="005B716B" w:rsidRDefault="00AA43D0" w:rsidP="00A96519">
      <w:pPr>
        <w:spacing w:line="360" w:lineRule="auto"/>
        <w:jc w:val="both"/>
        <w:rPr>
          <w:sz w:val="24"/>
          <w:szCs w:val="24"/>
        </w:rPr>
      </w:pPr>
    </w:p>
    <w:sectPr w:rsidR="00AA43D0" w:rsidRPr="005B716B" w:rsidSect="001956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9DA94" w14:textId="77777777" w:rsidR="00E77FA7" w:rsidRDefault="00E77FA7" w:rsidP="00195637">
      <w:pPr>
        <w:spacing w:after="0" w:line="240" w:lineRule="auto"/>
      </w:pPr>
      <w:r>
        <w:separator/>
      </w:r>
    </w:p>
  </w:endnote>
  <w:endnote w:type="continuationSeparator" w:id="0">
    <w:p w14:paraId="56297880" w14:textId="77777777" w:rsidR="00E77FA7" w:rsidRDefault="00E77FA7" w:rsidP="0019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04DF7" w14:textId="11B70524" w:rsidR="00195637" w:rsidRPr="00A23A61" w:rsidRDefault="00195637">
    <w:pPr>
      <w:pStyle w:val="Pieddepage"/>
      <w:rPr>
        <w:sz w:val="24"/>
        <w:szCs w:val="24"/>
      </w:rPr>
    </w:pPr>
    <w:r w:rsidRPr="00A23A61">
      <w:rPr>
        <w:sz w:val="24"/>
        <w:szCs w:val="24"/>
      </w:rPr>
      <w:t>Ecrit 3</w:t>
    </w:r>
  </w:p>
  <w:p w14:paraId="38C581C8" w14:textId="77777777" w:rsidR="00195637" w:rsidRDefault="0019563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7401A" w14:textId="77777777" w:rsidR="00E77FA7" w:rsidRDefault="00E77FA7" w:rsidP="00195637">
      <w:pPr>
        <w:spacing w:after="0" w:line="240" w:lineRule="auto"/>
      </w:pPr>
      <w:r>
        <w:separator/>
      </w:r>
    </w:p>
  </w:footnote>
  <w:footnote w:type="continuationSeparator" w:id="0">
    <w:p w14:paraId="352A463B" w14:textId="77777777" w:rsidR="00E77FA7" w:rsidRDefault="00E77FA7" w:rsidP="0019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09632" w14:textId="59241189" w:rsidR="00195637" w:rsidRPr="00195637" w:rsidRDefault="00195637" w:rsidP="00195637">
    <w:pPr>
      <w:pStyle w:val="En-tte"/>
      <w:jc w:val="right"/>
      <w:rPr>
        <w:sz w:val="24"/>
        <w:szCs w:val="24"/>
      </w:rPr>
    </w:pPr>
    <w:r w:rsidRPr="00195637">
      <w:rPr>
        <w:sz w:val="24"/>
        <w:szCs w:val="24"/>
      </w:rPr>
      <w:t xml:space="preserve">Méthodologie synthèse des documents </w:t>
    </w:r>
  </w:p>
  <w:p w14:paraId="3E0186FA" w14:textId="77777777" w:rsidR="00195637" w:rsidRDefault="0019563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B381E"/>
    <w:multiLevelType w:val="hybridMultilevel"/>
    <w:tmpl w:val="7DEC4B24"/>
    <w:lvl w:ilvl="0" w:tplc="378AFAF8">
      <w:start w:val="1"/>
      <w:numFmt w:val="upperRoman"/>
      <w:lvlText w:val="%1."/>
      <w:lvlJc w:val="right"/>
      <w:pPr>
        <w:ind w:left="720" w:hanging="360"/>
      </w:pPr>
      <w:rPr>
        <w:color w:val="4472C4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48F9"/>
    <w:multiLevelType w:val="hybridMultilevel"/>
    <w:tmpl w:val="43E05C70"/>
    <w:lvl w:ilvl="0" w:tplc="FF529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565DD"/>
    <w:multiLevelType w:val="hybridMultilevel"/>
    <w:tmpl w:val="2012DA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3E"/>
    <w:rsid w:val="000524BD"/>
    <w:rsid w:val="00122DDB"/>
    <w:rsid w:val="00195637"/>
    <w:rsid w:val="002E6AEC"/>
    <w:rsid w:val="002F29FA"/>
    <w:rsid w:val="00392DCA"/>
    <w:rsid w:val="00474623"/>
    <w:rsid w:val="0047693A"/>
    <w:rsid w:val="00505560"/>
    <w:rsid w:val="005B716B"/>
    <w:rsid w:val="00926399"/>
    <w:rsid w:val="00966D8E"/>
    <w:rsid w:val="009E6440"/>
    <w:rsid w:val="00A23A61"/>
    <w:rsid w:val="00A76617"/>
    <w:rsid w:val="00A96519"/>
    <w:rsid w:val="00AA43D0"/>
    <w:rsid w:val="00C00EC3"/>
    <w:rsid w:val="00C66F20"/>
    <w:rsid w:val="00CA3AB7"/>
    <w:rsid w:val="00D4143D"/>
    <w:rsid w:val="00D67FAD"/>
    <w:rsid w:val="00D80951"/>
    <w:rsid w:val="00E3700D"/>
    <w:rsid w:val="00E4253E"/>
    <w:rsid w:val="00E45844"/>
    <w:rsid w:val="00E77FA7"/>
    <w:rsid w:val="00F3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4B62"/>
  <w15:chartTrackingRefBased/>
  <w15:docId w15:val="{FE407B39-5551-4626-9DE7-77922BC8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64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5637"/>
  </w:style>
  <w:style w:type="paragraph" w:styleId="Pieddepage">
    <w:name w:val="footer"/>
    <w:basedOn w:val="Normal"/>
    <w:link w:val="PieddepageCar"/>
    <w:uiPriority w:val="99"/>
    <w:unhideWhenUsed/>
    <w:rsid w:val="0019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 hallal</dc:creator>
  <cp:keywords/>
  <dc:description/>
  <cp:lastModifiedBy>karim hallal</cp:lastModifiedBy>
  <cp:revision>3</cp:revision>
  <dcterms:created xsi:type="dcterms:W3CDTF">2020-02-16T10:15:00Z</dcterms:created>
  <dcterms:modified xsi:type="dcterms:W3CDTF">2020-02-16T11:35:00Z</dcterms:modified>
</cp:coreProperties>
</file>