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0A" w:rsidRDefault="005D000A" w:rsidP="00A92714">
      <w:pPr>
        <w:tabs>
          <w:tab w:val="left" w:pos="4434"/>
          <w:tab w:val="left" w:pos="4492"/>
          <w:tab w:val="left" w:pos="4548"/>
          <w:tab w:val="left" w:pos="7116"/>
          <w:tab w:val="right" w:pos="9072"/>
        </w:tabs>
        <w:jc w:val="center"/>
        <w:rPr>
          <w:rFonts w:ascii="Arabic Typesetting" w:hAnsi="Arabic Typesetting" w:cs="Arabic Typesetting"/>
          <w:b/>
          <w:bCs/>
          <w:color w:val="000000" w:themeColor="text1"/>
          <w:sz w:val="32"/>
          <w:szCs w:val="32"/>
          <w:highlight w:val="darkGray"/>
        </w:rPr>
      </w:pPr>
    </w:p>
    <w:p w:rsidR="00C318ED" w:rsidRDefault="00C318ED" w:rsidP="00A92714">
      <w:pPr>
        <w:tabs>
          <w:tab w:val="left" w:pos="4434"/>
          <w:tab w:val="left" w:pos="4492"/>
          <w:tab w:val="left" w:pos="4548"/>
          <w:tab w:val="left" w:pos="7116"/>
          <w:tab w:val="right" w:pos="9072"/>
        </w:tabs>
        <w:jc w:val="center"/>
        <w:rPr>
          <w:rFonts w:ascii="Arabic Typesetting" w:hAnsi="Arabic Typesetting" w:cs="Arabic Typesetting"/>
          <w:b/>
          <w:bCs/>
          <w:color w:val="000000" w:themeColor="text1"/>
          <w:sz w:val="32"/>
          <w:szCs w:val="32"/>
          <w:highlight w:val="darkGray"/>
          <w:rtl/>
        </w:rPr>
      </w:pPr>
      <w:bookmarkStart w:id="0" w:name="_GoBack"/>
      <w:bookmarkEnd w:id="0"/>
    </w:p>
    <w:p w:rsidR="00DE1233" w:rsidRPr="00D03272" w:rsidRDefault="006F0DB6" w:rsidP="00A92714">
      <w:pPr>
        <w:tabs>
          <w:tab w:val="left" w:pos="4434"/>
          <w:tab w:val="left" w:pos="4492"/>
          <w:tab w:val="left" w:pos="4548"/>
          <w:tab w:val="left" w:pos="7116"/>
          <w:tab w:val="right" w:pos="9072"/>
        </w:tabs>
        <w:jc w:val="center"/>
        <w:rPr>
          <w:rFonts w:ascii="Arabic Typesetting" w:hAnsi="Arabic Typesetting" w:cs="Arabic Typesetting"/>
          <w:b/>
          <w:bCs/>
          <w:color w:val="000000" w:themeColor="text1"/>
          <w:sz w:val="32"/>
          <w:szCs w:val="32"/>
          <w:rtl/>
        </w:rPr>
      </w:pPr>
      <w:r w:rsidRPr="005D2362">
        <w:rPr>
          <w:rFonts w:ascii="Arabic Typesetting" w:hAnsi="Arabic Typesetting" w:cs="Arabic Typesetting"/>
          <w:b/>
          <w:bCs/>
          <w:color w:val="000000" w:themeColor="text1"/>
          <w:sz w:val="32"/>
          <w:szCs w:val="32"/>
          <w:highlight w:val="darkGray"/>
        </w:rPr>
        <w:t xml:space="preserve">Les </w:t>
      </w:r>
      <w:r w:rsidRPr="005D2362">
        <w:rPr>
          <w:rFonts w:ascii="Arabic Typesetting" w:hAnsi="Arabic Typesetting" w:cs="Arabic Typesetting" w:hint="cs"/>
          <w:b/>
          <w:bCs/>
          <w:color w:val="000000" w:themeColor="text1"/>
          <w:sz w:val="32"/>
          <w:szCs w:val="32"/>
          <w:highlight w:val="darkGray"/>
        </w:rPr>
        <w:t>troubles</w:t>
      </w:r>
      <w:r w:rsidR="009B7FB3" w:rsidRPr="005D2362">
        <w:rPr>
          <w:rFonts w:ascii="Arabic Typesetting" w:hAnsi="Arabic Typesetting" w:cs="Arabic Typesetting"/>
          <w:b/>
          <w:bCs/>
          <w:color w:val="000000" w:themeColor="text1"/>
          <w:sz w:val="32"/>
          <w:szCs w:val="32"/>
          <w:highlight w:val="darkGray"/>
        </w:rPr>
        <w:t xml:space="preserve"> comportementales     behaviorel </w:t>
      </w:r>
      <w:proofErr w:type="spellStart"/>
      <w:r w:rsidR="009B7FB3" w:rsidRPr="005D2362">
        <w:rPr>
          <w:rFonts w:ascii="Arabic Typesetting" w:hAnsi="Arabic Typesetting" w:cs="Arabic Typesetting"/>
          <w:b/>
          <w:bCs/>
          <w:color w:val="000000" w:themeColor="text1"/>
          <w:sz w:val="32"/>
          <w:szCs w:val="32"/>
          <w:highlight w:val="darkGray"/>
        </w:rPr>
        <w:t>di</w:t>
      </w:r>
      <w:r w:rsidRPr="005D2362">
        <w:rPr>
          <w:rFonts w:ascii="Arabic Typesetting" w:hAnsi="Arabic Typesetting" w:cs="Arabic Typesetting"/>
          <w:b/>
          <w:bCs/>
          <w:color w:val="000000" w:themeColor="text1"/>
          <w:sz w:val="32"/>
          <w:szCs w:val="32"/>
          <w:highlight w:val="darkGray"/>
        </w:rPr>
        <w:t>sorder</w:t>
      </w:r>
      <w:proofErr w:type="spellEnd"/>
      <w:r w:rsidR="009B7FB3" w:rsidRPr="005D2362">
        <w:rPr>
          <w:rFonts w:ascii="Arabic Typesetting" w:hAnsi="Arabic Typesetting" w:cs="Arabic Typesetting"/>
          <w:b/>
          <w:bCs/>
          <w:color w:val="000000" w:themeColor="text1"/>
          <w:sz w:val="32"/>
          <w:szCs w:val="32"/>
          <w:highlight w:val="darkGray"/>
        </w:rPr>
        <w:t xml:space="preserve">          </w:t>
      </w:r>
      <w:r w:rsidRPr="005D2362">
        <w:rPr>
          <w:rFonts w:ascii="Arabic Typesetting" w:hAnsi="Arabic Typesetting" w:cs="Arabic Typesetting"/>
          <w:b/>
          <w:bCs/>
          <w:color w:val="000000" w:themeColor="text1"/>
          <w:sz w:val="32"/>
          <w:szCs w:val="32"/>
          <w:highlight w:val="darkGray"/>
        </w:rPr>
        <w:t xml:space="preserve">    </w:t>
      </w:r>
      <w:r w:rsidR="009B7FB3" w:rsidRPr="005D2362">
        <w:rPr>
          <w:rFonts w:ascii="Arabic Typesetting" w:hAnsi="Arabic Typesetting" w:cs="Arabic Typesetting"/>
          <w:b/>
          <w:bCs/>
          <w:color w:val="000000" w:themeColor="text1"/>
          <w:sz w:val="32"/>
          <w:szCs w:val="32"/>
          <w:highlight w:val="darkGray"/>
        </w:rPr>
        <w:t xml:space="preserve">                     </w:t>
      </w:r>
      <w:r w:rsidR="009E76F7" w:rsidRPr="005D2362">
        <w:rPr>
          <w:rFonts w:ascii="Arabic Typesetting" w:hAnsi="Arabic Typesetting" w:cs="Arabic Typesetting"/>
          <w:b/>
          <w:bCs/>
          <w:color w:val="000000" w:themeColor="text1"/>
          <w:sz w:val="32"/>
          <w:szCs w:val="32"/>
          <w:highlight w:val="darkGray"/>
          <w:rtl/>
        </w:rPr>
        <w:tab/>
      </w:r>
      <w:r w:rsidR="009E76F7" w:rsidRPr="005D2362">
        <w:rPr>
          <w:rFonts w:ascii="Arabic Typesetting" w:hAnsi="Arabic Typesetting" w:cs="Arabic Typesetting"/>
          <w:b/>
          <w:bCs/>
          <w:color w:val="000000" w:themeColor="text1"/>
          <w:sz w:val="32"/>
          <w:szCs w:val="32"/>
          <w:highlight w:val="darkGray"/>
          <w:rtl/>
        </w:rPr>
        <w:tab/>
        <w:t>مقياس اضطرابات السلوك</w:t>
      </w:r>
    </w:p>
    <w:p w:rsidR="002B4F50" w:rsidRPr="009A10CD" w:rsidRDefault="0024310D" w:rsidP="002B4F50">
      <w:pPr>
        <w:tabs>
          <w:tab w:val="left" w:pos="7116"/>
          <w:tab w:val="right" w:pos="9072"/>
        </w:tabs>
        <w:jc w:val="right"/>
        <w:rPr>
          <w:rFonts w:ascii="Arabic Typesetting" w:hAnsi="Arabic Typesetting" w:cs="Arabic Typesetting"/>
          <w:b/>
          <w:bCs/>
          <w:sz w:val="32"/>
          <w:szCs w:val="32"/>
        </w:rPr>
      </w:pPr>
      <w:r w:rsidRPr="00210202">
        <w:rPr>
          <w:rFonts w:ascii="Arabic Typesetting" w:hAnsi="Arabic Typesetting" w:cs="Arabic Typesetting" w:hint="cs"/>
          <w:b/>
          <w:bCs/>
          <w:sz w:val="32"/>
          <w:szCs w:val="32"/>
          <w:highlight w:val="darkGray"/>
          <w:rtl/>
        </w:rPr>
        <w:t>1-لمحة تاريخية عن اضطرابات السلوك:</w:t>
      </w:r>
    </w:p>
    <w:p w:rsidR="00905AD5" w:rsidRPr="002F6E1A" w:rsidRDefault="002B4F50" w:rsidP="009F4BC1">
      <w:pPr>
        <w:tabs>
          <w:tab w:val="left" w:pos="7116"/>
          <w:tab w:val="right" w:pos="9070"/>
        </w:tabs>
        <w:jc w:val="right"/>
        <w:rPr>
          <w:rFonts w:ascii="Arabic Typesetting" w:hAnsi="Arabic Typesetting" w:cs="Arabic Typesetting"/>
          <w:color w:val="000000" w:themeColor="text1"/>
          <w:sz w:val="32"/>
          <w:szCs w:val="32"/>
          <w:rtl/>
        </w:rPr>
      </w:pPr>
      <w:r w:rsidRPr="009A10CD">
        <w:rPr>
          <w:rFonts w:ascii="Arabic Typesetting" w:hAnsi="Arabic Typesetting" w:cs="Arabic Typesetting"/>
          <w:color w:val="000000" w:themeColor="text1"/>
          <w:sz w:val="32"/>
          <w:szCs w:val="32"/>
        </w:rPr>
        <w:t xml:space="preserve"> </w:t>
      </w:r>
      <w:r w:rsidRPr="009A10CD">
        <w:rPr>
          <w:rFonts w:ascii="Arabic Typesetting" w:hAnsi="Arabic Typesetting" w:cs="Arabic Typesetting" w:hint="cs"/>
          <w:color w:val="000000" w:themeColor="text1"/>
          <w:sz w:val="32"/>
          <w:szCs w:val="32"/>
          <w:rtl/>
        </w:rPr>
        <w:t xml:space="preserve"> </w:t>
      </w:r>
      <w:r w:rsidR="00A84829"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 xml:space="preserve"> </w:t>
      </w:r>
      <w:proofErr w:type="spellStart"/>
      <w:r w:rsidRPr="009A10CD">
        <w:rPr>
          <w:rFonts w:ascii="Arabic Typesetting" w:hAnsi="Arabic Typesetting" w:cs="Arabic Typesetting" w:hint="cs"/>
          <w:color w:val="000000" w:themeColor="text1"/>
          <w:sz w:val="32"/>
          <w:szCs w:val="32"/>
          <w:rtl/>
        </w:rPr>
        <w:t>إقترن</w:t>
      </w:r>
      <w:proofErr w:type="spellEnd"/>
      <w:r w:rsidRPr="009A10CD">
        <w:rPr>
          <w:rFonts w:ascii="Arabic Typesetting" w:hAnsi="Arabic Typesetting" w:cs="Arabic Typesetting" w:hint="cs"/>
          <w:color w:val="000000" w:themeColor="text1"/>
          <w:sz w:val="32"/>
          <w:szCs w:val="32"/>
          <w:rtl/>
        </w:rPr>
        <w:t xml:space="preserve"> تناول اضطراب السلوك تاريخيا بالاضطرابات </w:t>
      </w:r>
      <w:proofErr w:type="gramStart"/>
      <w:r w:rsidRPr="009A10CD">
        <w:rPr>
          <w:rFonts w:ascii="Arabic Typesetting" w:hAnsi="Arabic Typesetting" w:cs="Arabic Typesetting" w:hint="cs"/>
          <w:color w:val="000000" w:themeColor="text1"/>
          <w:sz w:val="32"/>
          <w:szCs w:val="32"/>
          <w:rtl/>
        </w:rPr>
        <w:t>النفسية ،سواء</w:t>
      </w:r>
      <w:proofErr w:type="gramEnd"/>
      <w:r w:rsidRPr="009A10CD">
        <w:rPr>
          <w:rFonts w:ascii="Arabic Typesetting" w:hAnsi="Arabic Typesetting" w:cs="Arabic Typesetting" w:hint="cs"/>
          <w:color w:val="000000" w:themeColor="text1"/>
          <w:sz w:val="32"/>
          <w:szCs w:val="32"/>
          <w:rtl/>
        </w:rPr>
        <w:t xml:space="preserve"> </w:t>
      </w:r>
      <w:r w:rsidR="002F6E1A">
        <w:rPr>
          <w:rFonts w:ascii="Arabic Typesetting" w:hAnsi="Arabic Typesetting" w:cs="Arabic Typesetting" w:hint="cs"/>
          <w:color w:val="000000" w:themeColor="text1"/>
          <w:sz w:val="32"/>
          <w:szCs w:val="32"/>
          <w:rtl/>
        </w:rPr>
        <w:t>في تفسيره او التعامل معه</w:t>
      </w:r>
      <w:r w:rsidR="00A84829" w:rsidRPr="009A10CD">
        <w:rPr>
          <w:rFonts w:ascii="Arabic Typesetting" w:hAnsi="Arabic Typesetting" w:cs="Arabic Typesetting" w:hint="cs"/>
          <w:color w:val="000000" w:themeColor="text1"/>
          <w:sz w:val="32"/>
          <w:szCs w:val="32"/>
          <w:rtl/>
        </w:rPr>
        <w:t xml:space="preserve"> ،واتسمت</w:t>
      </w:r>
      <w:r w:rsidRPr="009A10CD">
        <w:rPr>
          <w:rFonts w:ascii="Arabic Typesetting" w:hAnsi="Arabic Typesetting" w:cs="Arabic Typesetting" w:hint="cs"/>
          <w:color w:val="000000" w:themeColor="text1"/>
          <w:sz w:val="32"/>
          <w:szCs w:val="32"/>
          <w:rtl/>
        </w:rPr>
        <w:t xml:space="preserve"> المراحل المبكرة بتفاسيرها الغيبية غالبا </w:t>
      </w:r>
      <w:r w:rsidR="00A84829"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color w:val="000000" w:themeColor="text1"/>
          <w:sz w:val="32"/>
          <w:szCs w:val="32"/>
          <w:rtl/>
        </w:rPr>
        <w:t xml:space="preserve">الارواح الشريرة </w:t>
      </w:r>
      <w:r w:rsidR="00A84829"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color w:val="000000" w:themeColor="text1"/>
          <w:sz w:val="32"/>
          <w:szCs w:val="32"/>
          <w:rtl/>
        </w:rPr>
        <w:t>وصراع آلهة الخير والشر،</w:t>
      </w:r>
      <w:r w:rsidR="00A84829" w:rsidRPr="009A10CD">
        <w:rPr>
          <w:rFonts w:ascii="Arabic Typesetting" w:hAnsi="Arabic Typesetting" w:cs="Arabic Typesetting" w:hint="cs"/>
          <w:color w:val="000000" w:themeColor="text1"/>
          <w:sz w:val="32"/>
          <w:szCs w:val="32"/>
          <w:rtl/>
        </w:rPr>
        <w:t> والاثم ،رغم وجود جهود بعض الاطباء امثال ابو قراط وجالينوس</w:t>
      </w:r>
      <w:r w:rsidR="002F6E1A">
        <w:rPr>
          <w:rFonts w:ascii="Arabic Typesetting" w:hAnsi="Arabic Typesetting" w:cs="Arabic Typesetting" w:hint="cs"/>
          <w:color w:val="000000" w:themeColor="text1"/>
          <w:sz w:val="32"/>
          <w:szCs w:val="32"/>
          <w:rtl/>
        </w:rPr>
        <w:t xml:space="preserve">  التي لم تلق الاهتمام الكافي </w:t>
      </w:r>
      <w:r w:rsidR="002F6E1A">
        <w:rPr>
          <w:rFonts w:ascii="Arabic Typesetting" w:hAnsi="Arabic Typesetting" w:cs="Arabic Typesetting"/>
          <w:color w:val="000000" w:themeColor="text1"/>
          <w:sz w:val="32"/>
          <w:szCs w:val="32"/>
        </w:rPr>
        <w:t xml:space="preserve">  </w:t>
      </w:r>
    </w:p>
    <w:p w:rsidR="00A84829" w:rsidRPr="00A60223" w:rsidRDefault="00905AD5" w:rsidP="002F6E1A">
      <w:pPr>
        <w:tabs>
          <w:tab w:val="left" w:pos="7116"/>
          <w:tab w:val="right" w:pos="9070"/>
        </w:tabs>
        <w:jc w:val="center"/>
        <w:rPr>
          <w:rFonts w:ascii="Arabic Typesetting" w:hAnsi="Arabic Typesetting" w:cs="Arabic Typesetting"/>
          <w:b/>
          <w:bCs/>
          <w:color w:val="000000" w:themeColor="text1"/>
          <w:sz w:val="32"/>
          <w:szCs w:val="32"/>
        </w:rPr>
      </w:pPr>
      <w:r>
        <w:rPr>
          <w:rFonts w:ascii="Arabic Typesetting" w:hAnsi="Arabic Typesetting" w:cs="Arabic Typesetting"/>
          <w:b/>
          <w:bCs/>
          <w:color w:val="000000" w:themeColor="text1"/>
          <w:sz w:val="32"/>
          <w:szCs w:val="32"/>
        </w:rPr>
        <w:t>Galien      Hippocrate</w:t>
      </w:r>
    </w:p>
    <w:p w:rsidR="002B4F50" w:rsidRPr="009A10CD" w:rsidRDefault="00A84829" w:rsidP="002A3AB1">
      <w:pPr>
        <w:tabs>
          <w:tab w:val="left" w:pos="7116"/>
          <w:tab w:val="right" w:pos="9072"/>
        </w:tabs>
        <w:spacing w:after="0"/>
        <w:jc w:val="right"/>
        <w:rPr>
          <w:rFonts w:ascii="Arabic Typesetting" w:hAnsi="Arabic Typesetting" w:cs="Arabic Typesetting"/>
          <w:color w:val="000000" w:themeColor="text1"/>
          <w:sz w:val="32"/>
          <w:szCs w:val="32"/>
        </w:rPr>
      </w:pPr>
      <w:proofErr w:type="spellStart"/>
      <w:r w:rsidRPr="009A10CD">
        <w:rPr>
          <w:rFonts w:ascii="Arabic Typesetting" w:hAnsi="Arabic Typesetting" w:cs="Arabic Typesetting" w:hint="cs"/>
          <w:color w:val="000000" w:themeColor="text1"/>
          <w:sz w:val="32"/>
          <w:szCs w:val="32"/>
          <w:rtl/>
        </w:rPr>
        <w:t>ابتداءا</w:t>
      </w:r>
      <w:proofErr w:type="spellEnd"/>
      <w:r w:rsidRPr="009A10CD">
        <w:rPr>
          <w:rFonts w:ascii="Arabic Typesetting" w:hAnsi="Arabic Typesetting" w:cs="Arabic Typesetting" w:hint="cs"/>
          <w:color w:val="000000" w:themeColor="text1"/>
          <w:sz w:val="32"/>
          <w:szCs w:val="32"/>
          <w:rtl/>
        </w:rPr>
        <w:t xml:space="preserve"> من العصور الوسطى </w:t>
      </w:r>
      <w:r w:rsidR="00CB1324" w:rsidRPr="009A10CD">
        <w:rPr>
          <w:rFonts w:ascii="Arabic Typesetting" w:hAnsi="Arabic Typesetting" w:cs="Arabic Typesetting" w:hint="cs"/>
          <w:color w:val="000000" w:themeColor="text1"/>
          <w:sz w:val="32"/>
          <w:szCs w:val="32"/>
          <w:rtl/>
        </w:rPr>
        <w:t xml:space="preserve">اصبح المرضى النفسيون عموما يتعرضون للتجويع </w:t>
      </w:r>
      <w:r w:rsidR="009F4BC1" w:rsidRPr="009A10CD">
        <w:rPr>
          <w:rFonts w:ascii="Arabic Typesetting" w:hAnsi="Arabic Typesetting" w:cs="Arabic Typesetting" w:hint="cs"/>
          <w:color w:val="000000" w:themeColor="text1"/>
          <w:sz w:val="32"/>
          <w:szCs w:val="32"/>
          <w:rtl/>
        </w:rPr>
        <w:t>والتعذيب</w:t>
      </w:r>
      <w:r w:rsidRPr="009A10CD">
        <w:rPr>
          <w:rFonts w:ascii="Arabic Typesetting" w:hAnsi="Arabic Typesetting" w:cs="Arabic Typesetting" w:hint="cs"/>
          <w:color w:val="000000" w:themeColor="text1"/>
          <w:sz w:val="32"/>
          <w:szCs w:val="32"/>
          <w:rtl/>
        </w:rPr>
        <w:t xml:space="preserve"> والاحتجاز بنفس التفاسير الغيبية القديم</w:t>
      </w:r>
      <w:r w:rsidR="00905AD5" w:rsidRPr="009A10CD">
        <w:rPr>
          <w:rFonts w:ascii="Arabic Typesetting" w:hAnsi="Arabic Typesetting" w:cs="Arabic Typesetting" w:hint="cs"/>
          <w:color w:val="000000" w:themeColor="text1"/>
          <w:sz w:val="32"/>
          <w:szCs w:val="32"/>
          <w:rtl/>
        </w:rPr>
        <w:t xml:space="preserve">ة </w:t>
      </w:r>
      <w:r w:rsidR="009F4BC1" w:rsidRPr="009A10CD">
        <w:rPr>
          <w:rFonts w:ascii="Arabic Typesetting" w:hAnsi="Arabic Typesetting" w:cs="Arabic Typesetting" w:hint="cs"/>
          <w:color w:val="000000" w:themeColor="text1"/>
          <w:sz w:val="32"/>
          <w:szCs w:val="32"/>
          <w:rtl/>
        </w:rPr>
        <w:t>السحر، الاثم</w:t>
      </w:r>
      <w:r w:rsidR="00CB1324" w:rsidRPr="009A10CD">
        <w:rPr>
          <w:rFonts w:ascii="Arabic Typesetting" w:hAnsi="Arabic Typesetting" w:cs="Arabic Typesetting" w:hint="cs"/>
          <w:color w:val="000000" w:themeColor="text1"/>
          <w:sz w:val="32"/>
          <w:szCs w:val="32"/>
          <w:rtl/>
        </w:rPr>
        <w:t xml:space="preserve"> وعقوبة </w:t>
      </w:r>
      <w:proofErr w:type="gramStart"/>
      <w:r w:rsidR="00CB1324" w:rsidRPr="009A10CD">
        <w:rPr>
          <w:rFonts w:ascii="Arabic Typesetting" w:hAnsi="Arabic Typesetting" w:cs="Arabic Typesetting" w:hint="cs"/>
          <w:color w:val="000000" w:themeColor="text1"/>
          <w:sz w:val="32"/>
          <w:szCs w:val="32"/>
          <w:rtl/>
        </w:rPr>
        <w:t xml:space="preserve">الرب </w:t>
      </w:r>
      <w:r w:rsidR="009F4BC1">
        <w:rPr>
          <w:rFonts w:ascii="Arabic Typesetting" w:hAnsi="Arabic Typesetting" w:cs="Arabic Typesetting" w:hint="cs"/>
          <w:color w:val="000000" w:themeColor="text1"/>
          <w:sz w:val="32"/>
          <w:szCs w:val="32"/>
          <w:rtl/>
        </w:rPr>
        <w:t>،الروح</w:t>
      </w:r>
      <w:proofErr w:type="gramEnd"/>
      <w:r w:rsidR="009F4BC1">
        <w:rPr>
          <w:rFonts w:ascii="Arabic Typesetting" w:hAnsi="Arabic Typesetting" w:cs="Arabic Typesetting" w:hint="cs"/>
          <w:color w:val="000000" w:themeColor="text1"/>
          <w:sz w:val="32"/>
          <w:szCs w:val="32"/>
          <w:rtl/>
        </w:rPr>
        <w:t xml:space="preserve"> الشرير، </w:t>
      </w:r>
      <w:r w:rsidR="00CB1324" w:rsidRPr="009A10CD">
        <w:rPr>
          <w:rFonts w:ascii="Arabic Typesetting" w:hAnsi="Arabic Typesetting" w:cs="Arabic Typesetting" w:hint="cs"/>
          <w:color w:val="000000" w:themeColor="text1"/>
          <w:sz w:val="32"/>
          <w:szCs w:val="32"/>
          <w:rtl/>
        </w:rPr>
        <w:t xml:space="preserve">واكتفي انداك </w:t>
      </w:r>
      <w:r w:rsidRPr="009A10CD">
        <w:rPr>
          <w:rFonts w:ascii="Arabic Typesetting" w:hAnsi="Arabic Typesetting" w:cs="Arabic Typesetting" w:hint="cs"/>
          <w:color w:val="000000" w:themeColor="text1"/>
          <w:sz w:val="32"/>
          <w:szCs w:val="32"/>
          <w:rtl/>
        </w:rPr>
        <w:t xml:space="preserve"> </w:t>
      </w:r>
      <w:r w:rsidR="00CB1324" w:rsidRPr="009A10CD">
        <w:rPr>
          <w:rFonts w:ascii="Arabic Typesetting" w:hAnsi="Arabic Typesetting" w:cs="Arabic Typesetting" w:hint="cs"/>
          <w:color w:val="000000" w:themeColor="text1"/>
          <w:sz w:val="32"/>
          <w:szCs w:val="32"/>
          <w:rtl/>
        </w:rPr>
        <w:t xml:space="preserve">بمصطلح وصفي واحد :جنون على حد تعبير </w:t>
      </w:r>
      <w:proofErr w:type="spellStart"/>
      <w:r w:rsidR="00CB1324" w:rsidRPr="009A10CD">
        <w:rPr>
          <w:rFonts w:ascii="Arabic Typesetting" w:hAnsi="Arabic Typesetting" w:cs="Arabic Typesetting" w:hint="cs"/>
          <w:color w:val="000000" w:themeColor="text1"/>
          <w:sz w:val="32"/>
          <w:szCs w:val="32"/>
          <w:rtl/>
        </w:rPr>
        <w:t>كلوتيد</w:t>
      </w:r>
      <w:proofErr w:type="spellEnd"/>
      <w:r w:rsidR="00C629AC" w:rsidRPr="009A10CD">
        <w:rPr>
          <w:rFonts w:ascii="Arabic Typesetting" w:hAnsi="Arabic Typesetting" w:cs="Arabic Typesetting" w:hint="cs"/>
          <w:color w:val="000000" w:themeColor="text1"/>
          <w:sz w:val="32"/>
          <w:szCs w:val="32"/>
          <w:rtl/>
        </w:rPr>
        <w:t>،</w:t>
      </w:r>
      <w:r w:rsidR="005B5E33" w:rsidRPr="009A10CD">
        <w:rPr>
          <w:rFonts w:ascii="Arabic Typesetting" w:hAnsi="Arabic Typesetting" w:cs="Arabic Typesetting"/>
          <w:color w:val="000000" w:themeColor="text1"/>
          <w:sz w:val="32"/>
          <w:szCs w:val="32"/>
        </w:rPr>
        <w:t xml:space="preserve">  </w:t>
      </w:r>
    </w:p>
    <w:p w:rsidR="009042CF" w:rsidRPr="00905AD5" w:rsidRDefault="00C629AC" w:rsidP="00905AD5">
      <w:pPr>
        <w:tabs>
          <w:tab w:val="left" w:pos="7116"/>
        </w:tabs>
        <w:bidi/>
        <w:spacing w:line="276" w:lineRule="auto"/>
        <w:ind w:right="-2438"/>
        <w:rPr>
          <w:rFonts w:ascii="Arabic Typesetting" w:hAnsi="Arabic Typesetting" w:cs="Arabic Typesetting"/>
          <w:b/>
          <w:bCs/>
          <w:color w:val="000000" w:themeColor="text1"/>
          <w:sz w:val="32"/>
          <w:szCs w:val="32"/>
          <w:rtl/>
        </w:rPr>
      </w:pPr>
      <w:r w:rsidRPr="00905AD5">
        <w:rPr>
          <w:rFonts w:ascii="Arabic Typesetting" w:hAnsi="Arabic Typesetting" w:cs="Arabic Typesetting" w:hint="cs"/>
          <w:b/>
          <w:bCs/>
          <w:color w:val="000000" w:themeColor="text1"/>
          <w:sz w:val="32"/>
          <w:szCs w:val="32"/>
          <w:rtl/>
        </w:rPr>
        <w:t>وفي سن</w:t>
      </w:r>
      <w:r w:rsidR="00A60223" w:rsidRPr="00905AD5">
        <w:rPr>
          <w:rFonts w:ascii="Arabic Typesetting" w:hAnsi="Arabic Typesetting" w:cs="Arabic Typesetting" w:hint="cs"/>
          <w:b/>
          <w:bCs/>
          <w:color w:val="000000" w:themeColor="text1"/>
          <w:sz w:val="32"/>
          <w:szCs w:val="32"/>
          <w:rtl/>
        </w:rPr>
        <w:t>ة 1656 انشئ مشفى باريس العام ليأ</w:t>
      </w:r>
      <w:r w:rsidRPr="00905AD5">
        <w:rPr>
          <w:rFonts w:ascii="Arabic Typesetting" w:hAnsi="Arabic Typesetting" w:cs="Arabic Typesetting" w:hint="cs"/>
          <w:b/>
          <w:bCs/>
          <w:color w:val="000000" w:themeColor="text1"/>
          <w:sz w:val="32"/>
          <w:szCs w:val="32"/>
          <w:rtl/>
        </w:rPr>
        <w:t xml:space="preserve">وي المتسولين والمرضى </w:t>
      </w:r>
      <w:proofErr w:type="gramStart"/>
      <w:r w:rsidRPr="00905AD5">
        <w:rPr>
          <w:rFonts w:ascii="Arabic Typesetting" w:hAnsi="Arabic Typesetting" w:cs="Arabic Typesetting" w:hint="cs"/>
          <w:b/>
          <w:bCs/>
          <w:color w:val="000000" w:themeColor="text1"/>
          <w:sz w:val="32"/>
          <w:szCs w:val="32"/>
          <w:rtl/>
        </w:rPr>
        <w:t>النفسيين ،ودلك</w:t>
      </w:r>
      <w:proofErr w:type="gramEnd"/>
      <w:r w:rsidRPr="00905AD5">
        <w:rPr>
          <w:rFonts w:ascii="Arabic Typesetting" w:hAnsi="Arabic Typesetting" w:cs="Arabic Typesetting" w:hint="cs"/>
          <w:b/>
          <w:bCs/>
          <w:color w:val="000000" w:themeColor="text1"/>
          <w:sz w:val="32"/>
          <w:szCs w:val="32"/>
          <w:rtl/>
        </w:rPr>
        <w:t xml:space="preserve"> عقب ص</w:t>
      </w:r>
      <w:r w:rsidR="00E350DB" w:rsidRPr="00905AD5">
        <w:rPr>
          <w:rFonts w:ascii="Arabic Typesetting" w:hAnsi="Arabic Typesetting" w:cs="Arabic Typesetting" w:hint="cs"/>
          <w:b/>
          <w:bCs/>
          <w:color w:val="000000" w:themeColor="text1"/>
          <w:sz w:val="32"/>
          <w:szCs w:val="32"/>
          <w:rtl/>
        </w:rPr>
        <w:t>دور قانوني:</w:t>
      </w:r>
    </w:p>
    <w:p w:rsidR="00B002EB" w:rsidRPr="009A10CD" w:rsidRDefault="00E350DB" w:rsidP="00D669D0">
      <w:pPr>
        <w:tabs>
          <w:tab w:val="left" w:pos="7116"/>
        </w:tabs>
        <w:jc w:val="right"/>
        <w:rPr>
          <w:rFonts w:ascii="Arabic Typesetting" w:hAnsi="Arabic Typesetting" w:cs="Arabic Typesetting"/>
          <w:color w:val="000000" w:themeColor="text1"/>
          <w:sz w:val="32"/>
          <w:szCs w:val="32"/>
        </w:rPr>
      </w:pPr>
      <w:r w:rsidRPr="009A10CD">
        <w:rPr>
          <w:rFonts w:ascii="Arabic Typesetting" w:hAnsi="Arabic Typesetting" w:cs="Arabic Typesetting" w:hint="cs"/>
          <w:color w:val="000000" w:themeColor="text1"/>
          <w:sz w:val="32"/>
          <w:szCs w:val="32"/>
          <w:rtl/>
        </w:rPr>
        <w:t>منع التسول والاحتجاز القسري</w:t>
      </w:r>
      <w:r w:rsidR="00C629AC" w:rsidRPr="009A10CD">
        <w:rPr>
          <w:rFonts w:ascii="Arabic Typesetting" w:hAnsi="Arabic Typesetting" w:cs="Arabic Typesetting" w:hint="cs"/>
          <w:color w:val="000000" w:themeColor="text1"/>
          <w:sz w:val="32"/>
          <w:szCs w:val="32"/>
          <w:rtl/>
        </w:rPr>
        <w:t xml:space="preserve"> </w:t>
      </w:r>
      <w:proofErr w:type="gramStart"/>
      <w:r w:rsidR="00C629AC" w:rsidRPr="009A10CD">
        <w:rPr>
          <w:rFonts w:ascii="Arabic Typesetting" w:hAnsi="Arabic Typesetting" w:cs="Arabic Typesetting" w:hint="cs"/>
          <w:color w:val="000000" w:themeColor="text1"/>
          <w:sz w:val="32"/>
          <w:szCs w:val="32"/>
          <w:rtl/>
        </w:rPr>
        <w:t>1660</w:t>
      </w:r>
      <w:r w:rsidRPr="009A10CD">
        <w:rPr>
          <w:rFonts w:ascii="Arabic Typesetting" w:hAnsi="Arabic Typesetting" w:cs="Arabic Typesetting" w:hint="cs"/>
          <w:color w:val="000000" w:themeColor="text1"/>
          <w:sz w:val="32"/>
          <w:szCs w:val="32"/>
          <w:rtl/>
        </w:rPr>
        <w:t>،نظرا</w:t>
      </w:r>
      <w:proofErr w:type="gramEnd"/>
      <w:r w:rsidRPr="009A10CD">
        <w:rPr>
          <w:rFonts w:ascii="Arabic Typesetting" w:hAnsi="Arabic Typesetting" w:cs="Arabic Typesetting" w:hint="cs"/>
          <w:color w:val="000000" w:themeColor="text1"/>
          <w:sz w:val="32"/>
          <w:szCs w:val="32"/>
          <w:rtl/>
        </w:rPr>
        <w:t xml:space="preserve"> لعدم كفاية المشفى </w:t>
      </w:r>
      <w:proofErr w:type="spellStart"/>
      <w:r w:rsidRPr="009A10CD">
        <w:rPr>
          <w:rFonts w:ascii="Arabic Typesetting" w:hAnsi="Arabic Typesetting" w:cs="Arabic Typesetting" w:hint="cs"/>
          <w:color w:val="000000" w:themeColor="text1"/>
          <w:sz w:val="32"/>
          <w:szCs w:val="32"/>
          <w:rtl/>
        </w:rPr>
        <w:t>للاعداد</w:t>
      </w:r>
      <w:proofErr w:type="spellEnd"/>
      <w:r w:rsidRPr="009A10CD">
        <w:rPr>
          <w:rFonts w:ascii="Arabic Typesetting" w:hAnsi="Arabic Typesetting" w:cs="Arabic Typesetting" w:hint="cs"/>
          <w:color w:val="000000" w:themeColor="text1"/>
          <w:sz w:val="32"/>
          <w:szCs w:val="32"/>
          <w:rtl/>
        </w:rPr>
        <w:t xml:space="preserve"> الهائلة من المرضى النف</w:t>
      </w:r>
      <w:r w:rsidR="007F179E" w:rsidRPr="009A10CD">
        <w:rPr>
          <w:rFonts w:ascii="Arabic Typesetting" w:hAnsi="Arabic Typesetting" w:cs="Arabic Typesetting" w:hint="cs"/>
          <w:color w:val="000000" w:themeColor="text1"/>
          <w:sz w:val="32"/>
          <w:szCs w:val="32"/>
          <w:rtl/>
        </w:rPr>
        <w:t xml:space="preserve">سيين والمحتجزين جبرا لدلك انشئت </w:t>
      </w:r>
    </w:p>
    <w:p w:rsidR="004C7925" w:rsidRPr="009A10CD" w:rsidRDefault="00C93A33" w:rsidP="009F4BC1">
      <w:pPr>
        <w:tabs>
          <w:tab w:val="left" w:pos="7116"/>
        </w:tabs>
        <w:jc w:val="right"/>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00E350DB" w:rsidRPr="00210202">
        <w:rPr>
          <w:rFonts w:ascii="Arabic Typesetting" w:hAnsi="Arabic Typesetting" w:cs="Arabic Typesetting" w:hint="cs"/>
          <w:b/>
          <w:bCs/>
          <w:color w:val="000000" w:themeColor="text1"/>
          <w:sz w:val="32"/>
          <w:szCs w:val="32"/>
          <w:highlight w:val="darkGray"/>
          <w:rtl/>
        </w:rPr>
        <w:t>دور</w:t>
      </w:r>
      <w:r w:rsidR="00E350DB" w:rsidRPr="009A10CD">
        <w:rPr>
          <w:rFonts w:ascii="Arabic Typesetting" w:hAnsi="Arabic Typesetting" w:cs="Arabic Typesetting" w:hint="cs"/>
          <w:color w:val="000000" w:themeColor="text1"/>
          <w:sz w:val="32"/>
          <w:szCs w:val="32"/>
          <w:rtl/>
        </w:rPr>
        <w:t xml:space="preserve"> </w:t>
      </w:r>
      <w:r w:rsidR="00E350DB" w:rsidRPr="00210202">
        <w:rPr>
          <w:rFonts w:ascii="Arabic Typesetting" w:hAnsi="Arabic Typesetting" w:cs="Arabic Typesetting" w:hint="cs"/>
          <w:b/>
          <w:bCs/>
          <w:color w:val="000000" w:themeColor="text1"/>
          <w:sz w:val="32"/>
          <w:szCs w:val="32"/>
          <w:highlight w:val="darkGray"/>
          <w:rtl/>
        </w:rPr>
        <w:t>الاحتجاز</w:t>
      </w:r>
      <w:r w:rsidR="00E350DB" w:rsidRPr="009A10CD">
        <w:rPr>
          <w:rFonts w:ascii="Arabic Typesetting" w:hAnsi="Arabic Typesetting" w:cs="Arabic Typesetting" w:hint="cs"/>
          <w:color w:val="000000" w:themeColor="text1"/>
          <w:sz w:val="32"/>
          <w:szCs w:val="32"/>
          <w:rtl/>
        </w:rPr>
        <w:t xml:space="preserve"> </w:t>
      </w:r>
      <w:r w:rsidR="00E350DB" w:rsidRPr="00210202">
        <w:rPr>
          <w:rFonts w:ascii="Arabic Typesetting" w:hAnsi="Arabic Typesetting" w:cs="Arabic Typesetting" w:hint="cs"/>
          <w:b/>
          <w:bCs/>
          <w:color w:val="000000" w:themeColor="text1"/>
          <w:sz w:val="32"/>
          <w:szCs w:val="32"/>
          <w:highlight w:val="darkGray"/>
          <w:rtl/>
        </w:rPr>
        <w:t>الجبري</w:t>
      </w:r>
      <w:r w:rsidRPr="009A10CD">
        <w:rPr>
          <w:rFonts w:ascii="Arabic Typesetting" w:hAnsi="Arabic Typesetting" w:cs="Arabic Typesetting" w:hint="cs"/>
          <w:color w:val="000000" w:themeColor="text1"/>
          <w:sz w:val="32"/>
          <w:szCs w:val="32"/>
          <w:rtl/>
        </w:rPr>
        <w:t xml:space="preserve">:    </w:t>
      </w:r>
      <w:r w:rsidR="00E350DB" w:rsidRPr="009A10CD">
        <w:rPr>
          <w:rFonts w:ascii="Arabic Typesetting" w:hAnsi="Arabic Typesetting" w:cs="Arabic Typesetting" w:hint="cs"/>
          <w:color w:val="000000" w:themeColor="text1"/>
          <w:sz w:val="32"/>
          <w:szCs w:val="32"/>
          <w:rtl/>
        </w:rPr>
        <w:t xml:space="preserve"> </w:t>
      </w:r>
      <w:r w:rsidR="00391A13" w:rsidRPr="009A10CD">
        <w:rPr>
          <w:rFonts w:ascii="Arabic Typesetting" w:hAnsi="Arabic Typesetting" w:cs="Arabic Typesetting" w:hint="cs"/>
          <w:color w:val="000000" w:themeColor="text1"/>
          <w:sz w:val="32"/>
          <w:szCs w:val="32"/>
          <w:rtl/>
        </w:rPr>
        <w:t>ابتداء</w:t>
      </w:r>
      <w:r w:rsidR="002F6E1A">
        <w:rPr>
          <w:rFonts w:ascii="Arabic Typesetting" w:hAnsi="Arabic Typesetting" w:cs="Arabic Typesetting" w:hint="cs"/>
          <w:color w:val="000000" w:themeColor="text1"/>
          <w:sz w:val="32"/>
          <w:szCs w:val="32"/>
          <w:rtl/>
        </w:rPr>
        <w:t xml:space="preserve"> من القرن السابع عشر والتي </w:t>
      </w:r>
      <w:r w:rsidR="00E350DB" w:rsidRPr="009A10CD">
        <w:rPr>
          <w:rFonts w:ascii="Arabic Typesetting" w:hAnsi="Arabic Typesetting" w:cs="Arabic Typesetting" w:hint="cs"/>
          <w:color w:val="000000" w:themeColor="text1"/>
          <w:sz w:val="32"/>
          <w:szCs w:val="32"/>
          <w:rtl/>
        </w:rPr>
        <w:t xml:space="preserve"> اصبحت المستقر</w:t>
      </w:r>
      <w:r w:rsidR="009042CF" w:rsidRPr="009A10CD">
        <w:rPr>
          <w:rFonts w:ascii="Arabic Typesetting" w:hAnsi="Arabic Typesetting" w:cs="Arabic Typesetting" w:hint="cs"/>
          <w:color w:val="000000" w:themeColor="text1"/>
          <w:sz w:val="32"/>
          <w:szCs w:val="32"/>
          <w:rtl/>
        </w:rPr>
        <w:t xml:space="preserve"> لمضطربي السلوك بغية </w:t>
      </w:r>
      <w:r w:rsidR="00391A13" w:rsidRPr="009A10CD">
        <w:rPr>
          <w:rFonts w:ascii="Arabic Typesetting" w:hAnsi="Arabic Typesetting" w:cs="Arabic Typesetting" w:hint="cs"/>
          <w:color w:val="000000" w:themeColor="text1"/>
          <w:sz w:val="32"/>
          <w:szCs w:val="32"/>
          <w:rtl/>
        </w:rPr>
        <w:t>إصلاحهم</w:t>
      </w:r>
      <w:r w:rsidR="009F4BC1">
        <w:rPr>
          <w:rFonts w:ascii="Arabic Typesetting" w:hAnsi="Arabic Typesetting" w:cs="Arabic Typesetting" w:hint="cs"/>
          <w:color w:val="000000" w:themeColor="text1"/>
          <w:sz w:val="32"/>
          <w:szCs w:val="32"/>
          <w:rtl/>
        </w:rPr>
        <w:t xml:space="preserve"> </w:t>
      </w:r>
      <w:r w:rsidR="008E78A7" w:rsidRPr="009A10CD">
        <w:rPr>
          <w:rFonts w:ascii="Arabic Typesetting" w:hAnsi="Arabic Typesetting" w:cs="Arabic Typesetting" w:hint="cs"/>
          <w:color w:val="000000" w:themeColor="text1"/>
          <w:sz w:val="32"/>
          <w:szCs w:val="32"/>
          <w:rtl/>
        </w:rPr>
        <w:t xml:space="preserve">فبادرت  </w:t>
      </w:r>
      <w:r w:rsidR="00941344">
        <w:rPr>
          <w:rFonts w:ascii="Arabic Typesetting" w:hAnsi="Arabic Typesetting" w:cs="Arabic Typesetting" w:hint="cs"/>
          <w:color w:val="000000" w:themeColor="text1"/>
          <w:sz w:val="32"/>
          <w:szCs w:val="32"/>
          <w:rtl/>
        </w:rPr>
        <w:t>الاسر</w:t>
      </w:r>
      <w:r w:rsidR="00B002EB" w:rsidRPr="009A10CD">
        <w:rPr>
          <w:rFonts w:ascii="Arabic Typesetting" w:hAnsi="Arabic Typesetting" w:cs="Arabic Typesetting"/>
          <w:color w:val="000000" w:themeColor="text1"/>
          <w:sz w:val="32"/>
          <w:szCs w:val="32"/>
        </w:rPr>
        <w:t xml:space="preserve"> </w:t>
      </w:r>
      <w:r w:rsidR="00941344">
        <w:rPr>
          <w:rFonts w:ascii="Arabic Typesetting" w:hAnsi="Arabic Typesetting" w:cs="Arabic Typesetting" w:hint="cs"/>
          <w:color w:val="000000" w:themeColor="text1"/>
          <w:sz w:val="32"/>
          <w:szCs w:val="32"/>
          <w:rtl/>
        </w:rPr>
        <w:t xml:space="preserve"> </w:t>
      </w:r>
      <w:r w:rsidR="00B002EB" w:rsidRPr="009A10CD">
        <w:rPr>
          <w:rFonts w:ascii="Arabic Typesetting" w:hAnsi="Arabic Typesetting" w:cs="Arabic Typesetting" w:hint="cs"/>
          <w:color w:val="000000" w:themeColor="text1"/>
          <w:sz w:val="32"/>
          <w:szCs w:val="32"/>
          <w:rtl/>
        </w:rPr>
        <w:t xml:space="preserve"> وعلى نفقتها الخاصة </w:t>
      </w:r>
      <w:r w:rsidR="00391A13" w:rsidRPr="009A10CD">
        <w:rPr>
          <w:rFonts w:ascii="Arabic Typesetting" w:hAnsi="Arabic Typesetting" w:cs="Arabic Typesetting" w:hint="cs"/>
          <w:color w:val="000000" w:themeColor="text1"/>
          <w:sz w:val="32"/>
          <w:szCs w:val="32"/>
          <w:rtl/>
        </w:rPr>
        <w:t>بأرسال</w:t>
      </w:r>
      <w:r w:rsidR="007F179E" w:rsidRPr="009A10CD">
        <w:rPr>
          <w:rFonts w:ascii="Arabic Typesetting" w:hAnsi="Arabic Typesetting" w:cs="Arabic Typesetting" w:hint="cs"/>
          <w:color w:val="000000" w:themeColor="text1"/>
          <w:sz w:val="32"/>
          <w:szCs w:val="32"/>
          <w:rtl/>
        </w:rPr>
        <w:t xml:space="preserve"> </w:t>
      </w:r>
      <w:r w:rsidR="00E350DB" w:rsidRPr="009A10CD">
        <w:rPr>
          <w:rFonts w:ascii="Arabic Typesetting" w:hAnsi="Arabic Typesetting" w:cs="Arabic Typesetting" w:hint="cs"/>
          <w:color w:val="000000" w:themeColor="text1"/>
          <w:sz w:val="32"/>
          <w:szCs w:val="32"/>
          <w:rtl/>
        </w:rPr>
        <w:t xml:space="preserve">ابنائها وبناتها </w:t>
      </w:r>
      <w:proofErr w:type="spellStart"/>
      <w:r w:rsidR="00E350DB" w:rsidRPr="009A10CD">
        <w:rPr>
          <w:rFonts w:ascii="Arabic Typesetting" w:hAnsi="Arabic Typesetting" w:cs="Arabic Typesetting" w:hint="cs"/>
          <w:color w:val="000000" w:themeColor="text1"/>
          <w:sz w:val="32"/>
          <w:szCs w:val="32"/>
          <w:rtl/>
        </w:rPr>
        <w:t>السيئي</w:t>
      </w:r>
      <w:proofErr w:type="spellEnd"/>
      <w:r w:rsidR="00E350DB" w:rsidRPr="009A10CD">
        <w:rPr>
          <w:rFonts w:ascii="Arabic Typesetting" w:hAnsi="Arabic Typesetting" w:cs="Arabic Typesetting" w:hint="cs"/>
          <w:color w:val="000000" w:themeColor="text1"/>
          <w:sz w:val="32"/>
          <w:szCs w:val="32"/>
          <w:rtl/>
        </w:rPr>
        <w:t xml:space="preserve"> السل</w:t>
      </w:r>
      <w:r w:rsidR="007F179E" w:rsidRPr="009A10CD">
        <w:rPr>
          <w:rFonts w:ascii="Arabic Typesetting" w:hAnsi="Arabic Typesetting" w:cs="Arabic Typesetting" w:hint="cs"/>
          <w:color w:val="000000" w:themeColor="text1"/>
          <w:sz w:val="32"/>
          <w:szCs w:val="32"/>
          <w:rtl/>
        </w:rPr>
        <w:t xml:space="preserve">وك والمنحلين اخلاقيا </w:t>
      </w:r>
      <w:r w:rsidR="002F6E1A">
        <w:rPr>
          <w:rFonts w:ascii="Arabic Typesetting" w:hAnsi="Arabic Typesetting" w:cs="Arabic Typesetting" w:hint="cs"/>
          <w:color w:val="000000" w:themeColor="text1"/>
          <w:sz w:val="32"/>
          <w:szCs w:val="32"/>
          <w:rtl/>
        </w:rPr>
        <w:t>،</w:t>
      </w:r>
      <w:r w:rsidR="007F179E" w:rsidRPr="009A10CD">
        <w:rPr>
          <w:rFonts w:ascii="Arabic Typesetting" w:hAnsi="Arabic Typesetting" w:cs="Arabic Typesetting" w:hint="cs"/>
          <w:color w:val="000000" w:themeColor="text1"/>
          <w:sz w:val="32"/>
          <w:szCs w:val="32"/>
          <w:rtl/>
        </w:rPr>
        <w:t>والازواج والزوجات السيئين الكحوليين والفاسقات ودوي السلوك العنيف والمبدرين</w:t>
      </w:r>
      <w:r w:rsidR="002F6E1A">
        <w:rPr>
          <w:rFonts w:ascii="Arabic Typesetting" w:hAnsi="Arabic Typesetting" w:cs="Arabic Typesetting" w:hint="cs"/>
          <w:color w:val="000000" w:themeColor="text1"/>
          <w:sz w:val="32"/>
          <w:szCs w:val="32"/>
          <w:rtl/>
        </w:rPr>
        <w:t>،</w:t>
      </w:r>
      <w:r w:rsidR="007F179E" w:rsidRPr="009A10CD">
        <w:rPr>
          <w:rFonts w:ascii="Arabic Typesetting" w:hAnsi="Arabic Typesetting" w:cs="Arabic Typesetting" w:hint="cs"/>
          <w:color w:val="000000" w:themeColor="text1"/>
          <w:sz w:val="32"/>
          <w:szCs w:val="32"/>
          <w:rtl/>
        </w:rPr>
        <w:t xml:space="preserve"> والارامل والمطلقات الشابات اللواتي  وقعن في زيجات</w:t>
      </w:r>
      <w:r w:rsidRPr="009A10CD">
        <w:rPr>
          <w:rFonts w:ascii="Arabic Typesetting" w:hAnsi="Arabic Typesetting" w:cs="Arabic Typesetting" w:hint="cs"/>
          <w:color w:val="000000" w:themeColor="text1"/>
          <w:sz w:val="32"/>
          <w:szCs w:val="32"/>
          <w:rtl/>
        </w:rPr>
        <w:t xml:space="preserve"> غير موفقة</w:t>
      </w:r>
      <w:r w:rsidR="002F6E1A">
        <w:rPr>
          <w:rFonts w:ascii="Arabic Typesetting" w:hAnsi="Arabic Typesetting" w:cs="Arabic Typesetting" w:hint="cs"/>
          <w:color w:val="000000" w:themeColor="text1"/>
          <w:sz w:val="32"/>
          <w:szCs w:val="32"/>
          <w:rtl/>
        </w:rPr>
        <w:t xml:space="preserve">  وكدا الجانحين المتسترين و</w:t>
      </w:r>
      <w:r w:rsidRPr="009A10CD">
        <w:rPr>
          <w:rFonts w:ascii="Arabic Typesetting" w:hAnsi="Arabic Typesetting" w:cs="Arabic Typesetting" w:hint="cs"/>
          <w:color w:val="000000" w:themeColor="text1"/>
          <w:sz w:val="32"/>
          <w:szCs w:val="32"/>
          <w:rtl/>
        </w:rPr>
        <w:t xml:space="preserve"> </w:t>
      </w:r>
      <w:r w:rsidR="007F179E" w:rsidRPr="009A10CD">
        <w:rPr>
          <w:rFonts w:ascii="Arabic Typesetting" w:hAnsi="Arabic Typesetting" w:cs="Arabic Typesetting" w:hint="cs"/>
          <w:color w:val="000000" w:themeColor="text1"/>
          <w:sz w:val="32"/>
          <w:szCs w:val="32"/>
          <w:rtl/>
        </w:rPr>
        <w:t xml:space="preserve">المشردين والكسالى والمتسكعين ،وطبعا من وصفوا بالمجانين </w:t>
      </w:r>
      <w:r w:rsidRPr="009A10CD">
        <w:rPr>
          <w:rFonts w:ascii="Arabic Typesetting" w:hAnsi="Arabic Typesetting" w:cs="Arabic Typesetting" w:hint="cs"/>
          <w:color w:val="000000" w:themeColor="text1"/>
          <w:sz w:val="32"/>
          <w:szCs w:val="32"/>
          <w:rtl/>
        </w:rPr>
        <w:t>،والتي كانت اعدا</w:t>
      </w:r>
      <w:r w:rsidR="00B002EB" w:rsidRPr="009A10CD">
        <w:rPr>
          <w:rFonts w:ascii="Arabic Typesetting" w:hAnsi="Arabic Typesetting" w:cs="Arabic Typesetting" w:hint="cs"/>
          <w:color w:val="000000" w:themeColor="text1"/>
          <w:sz w:val="32"/>
          <w:szCs w:val="32"/>
          <w:rtl/>
        </w:rPr>
        <w:t>د</w:t>
      </w:r>
      <w:r w:rsidRPr="009A10CD">
        <w:rPr>
          <w:rFonts w:ascii="Arabic Typesetting" w:hAnsi="Arabic Typesetting" w:cs="Arabic Typesetting" w:hint="cs"/>
          <w:color w:val="000000" w:themeColor="text1"/>
          <w:sz w:val="32"/>
          <w:szCs w:val="32"/>
          <w:rtl/>
        </w:rPr>
        <w:t xml:space="preserve">هم في المشفى العام اقل من </w:t>
      </w:r>
      <w:proofErr w:type="spellStart"/>
      <w:r w:rsidRPr="009A10CD">
        <w:rPr>
          <w:rFonts w:ascii="Arabic Typesetting" w:hAnsi="Arabic Typesetting" w:cs="Arabic Typesetting" w:hint="cs"/>
          <w:color w:val="000000" w:themeColor="text1"/>
          <w:sz w:val="32"/>
          <w:szCs w:val="32"/>
          <w:rtl/>
        </w:rPr>
        <w:t>المعوزين</w:t>
      </w:r>
      <w:r w:rsidR="002F6E1A">
        <w:rPr>
          <w:rFonts w:ascii="Arabic Typesetting" w:hAnsi="Arabic Typesetting" w:cs="Arabic Typesetting" w:hint="cs"/>
          <w:color w:val="000000" w:themeColor="text1"/>
          <w:sz w:val="32"/>
          <w:szCs w:val="32"/>
          <w:rtl/>
        </w:rPr>
        <w:t>،و</w:t>
      </w:r>
      <w:r w:rsidR="00D25C26">
        <w:rPr>
          <w:rFonts w:ascii="Arabic Typesetting" w:hAnsi="Arabic Typesetting" w:cs="Arabic Typesetting" w:hint="cs"/>
          <w:color w:val="000000" w:themeColor="text1"/>
          <w:sz w:val="32"/>
          <w:szCs w:val="32"/>
          <w:rtl/>
        </w:rPr>
        <w:t>ابتداء</w:t>
      </w:r>
      <w:proofErr w:type="spellEnd"/>
      <w:r w:rsidR="00D25C26">
        <w:rPr>
          <w:rFonts w:ascii="Arabic Typesetting" w:hAnsi="Arabic Typesetting" w:cs="Arabic Typesetting" w:hint="cs"/>
          <w:color w:val="000000" w:themeColor="text1"/>
          <w:sz w:val="32"/>
          <w:szCs w:val="32"/>
          <w:rtl/>
        </w:rPr>
        <w:t xml:space="preserve"> من </w:t>
      </w:r>
      <w:r w:rsidR="00C11190" w:rsidRPr="009A10CD">
        <w:rPr>
          <w:rFonts w:ascii="Arabic Typesetting" w:hAnsi="Arabic Typesetting" w:cs="Arabic Typesetting" w:hint="cs"/>
          <w:color w:val="000000" w:themeColor="text1"/>
          <w:sz w:val="32"/>
          <w:szCs w:val="32"/>
          <w:rtl/>
        </w:rPr>
        <w:t>1786طرحت مشكلة اضطراب السلوك والقانون حيث عرضت حالة  ماري برونيه :لقد اصابها</w:t>
      </w:r>
      <w:r w:rsidR="00D25C26">
        <w:rPr>
          <w:rFonts w:ascii="Arabic Typesetting" w:hAnsi="Arabic Typesetting" w:cs="Arabic Typesetting" w:hint="cs"/>
          <w:color w:val="000000" w:themeColor="text1"/>
          <w:sz w:val="32"/>
          <w:szCs w:val="32"/>
          <w:rtl/>
        </w:rPr>
        <w:t xml:space="preserve"> </w:t>
      </w:r>
      <w:r w:rsidR="00C11190" w:rsidRPr="009A10CD">
        <w:rPr>
          <w:rFonts w:ascii="Arabic Typesetting" w:hAnsi="Arabic Typesetting" w:cs="Arabic Typesetting" w:hint="cs"/>
          <w:color w:val="000000" w:themeColor="text1"/>
          <w:sz w:val="32"/>
          <w:szCs w:val="32"/>
          <w:rtl/>
        </w:rPr>
        <w:t xml:space="preserve">جنون جعلنا نخشى على حياتها وعلى السلامة العامة لقد القت بنفسها في النهر لمرات عديدة وحاولت اضرام النار في المباني التابعة للتابعة </w:t>
      </w:r>
      <w:r w:rsidR="00D25C26" w:rsidRPr="009A10CD">
        <w:rPr>
          <w:rFonts w:ascii="Arabic Typesetting" w:hAnsi="Arabic Typesetting" w:cs="Arabic Typesetting" w:hint="cs"/>
          <w:color w:val="000000" w:themeColor="text1"/>
          <w:sz w:val="32"/>
          <w:szCs w:val="32"/>
          <w:rtl/>
        </w:rPr>
        <w:t>للأبرشية</w:t>
      </w:r>
      <w:r w:rsidR="00C11190" w:rsidRPr="009A10CD">
        <w:rPr>
          <w:rFonts w:ascii="Arabic Typesetting" w:hAnsi="Arabic Typesetting" w:cs="Arabic Typesetting" w:hint="cs"/>
          <w:color w:val="000000" w:themeColor="text1"/>
          <w:sz w:val="32"/>
          <w:szCs w:val="32"/>
          <w:rtl/>
        </w:rPr>
        <w:t xml:space="preserve"> واستخدم انداك مفهوم فقدان الرشد والقوى العقلية وعدم الاتزان الظاهر التي كانت نواة فكرة </w:t>
      </w:r>
      <w:r w:rsidR="00C26F97" w:rsidRPr="009A10CD">
        <w:rPr>
          <w:rFonts w:ascii="Arabic Typesetting" w:hAnsi="Arabic Typesetting" w:cs="Arabic Typesetting" w:hint="cs"/>
          <w:color w:val="000000" w:themeColor="text1"/>
          <w:sz w:val="32"/>
          <w:szCs w:val="32"/>
          <w:rtl/>
        </w:rPr>
        <w:t xml:space="preserve">الاهلية العقلية عند التباس الامر في الافعال الخطيرة وضد اجتماعية ،وقد حدد انداك ثلاث اخطاء تصنف عظيمة :في حق الملك ،الدين ،الحكومة </w:t>
      </w:r>
      <w:proofErr w:type="spellStart"/>
      <w:r w:rsidR="00C26F97" w:rsidRPr="009A10CD">
        <w:rPr>
          <w:rFonts w:ascii="Arabic Typesetting" w:hAnsi="Arabic Typesetting" w:cs="Arabic Typesetting" w:hint="cs"/>
          <w:color w:val="000000" w:themeColor="text1"/>
          <w:sz w:val="32"/>
          <w:szCs w:val="32"/>
          <w:rtl/>
        </w:rPr>
        <w:t>اوالدولة</w:t>
      </w:r>
      <w:proofErr w:type="spellEnd"/>
      <w:r w:rsidR="00C26F97" w:rsidRPr="009A10CD">
        <w:rPr>
          <w:rFonts w:ascii="Arabic Typesetting" w:hAnsi="Arabic Typesetting" w:cs="Arabic Typesetting" w:hint="cs"/>
          <w:color w:val="000000" w:themeColor="text1"/>
          <w:sz w:val="32"/>
          <w:szCs w:val="32"/>
          <w:rtl/>
        </w:rPr>
        <w:t xml:space="preserve"> التي تل</w:t>
      </w:r>
      <w:r w:rsidR="00D25C26">
        <w:rPr>
          <w:rFonts w:ascii="Arabic Typesetting" w:hAnsi="Arabic Typesetting" w:cs="Arabic Typesetting" w:hint="cs"/>
          <w:color w:val="000000" w:themeColor="text1"/>
          <w:sz w:val="32"/>
          <w:szCs w:val="32"/>
          <w:rtl/>
        </w:rPr>
        <w:t>ح</w:t>
      </w:r>
      <w:r w:rsidR="00C26F97" w:rsidRPr="009A10CD">
        <w:rPr>
          <w:rFonts w:ascii="Arabic Typesetting" w:hAnsi="Arabic Typesetting" w:cs="Arabic Typesetting" w:hint="cs"/>
          <w:color w:val="000000" w:themeColor="text1"/>
          <w:sz w:val="32"/>
          <w:szCs w:val="32"/>
          <w:rtl/>
        </w:rPr>
        <w:t xml:space="preserve">ق </w:t>
      </w:r>
      <w:r w:rsidR="00D25C26">
        <w:rPr>
          <w:rFonts w:ascii="Arabic Typesetting" w:hAnsi="Arabic Typesetting" w:cs="Arabic Typesetting" w:hint="cs"/>
          <w:color w:val="000000" w:themeColor="text1"/>
          <w:sz w:val="32"/>
          <w:szCs w:val="32"/>
          <w:rtl/>
        </w:rPr>
        <w:t>ب</w:t>
      </w:r>
      <w:r w:rsidR="00C26F97" w:rsidRPr="009A10CD">
        <w:rPr>
          <w:rFonts w:ascii="Arabic Typesetting" w:hAnsi="Arabic Typesetting" w:cs="Arabic Typesetting" w:hint="cs"/>
          <w:color w:val="000000" w:themeColor="text1"/>
          <w:sz w:val="32"/>
          <w:szCs w:val="32"/>
          <w:rtl/>
        </w:rPr>
        <w:t xml:space="preserve">فاعلها عقوبة الاعدام او الحرق ونسرد حالة النجار نصف المعتوه الدي دفعته الحاجة الى تزوير </w:t>
      </w:r>
      <w:r w:rsidR="00D25C26" w:rsidRPr="009A10CD">
        <w:rPr>
          <w:rFonts w:ascii="Arabic Typesetting" w:hAnsi="Arabic Typesetting" w:cs="Arabic Typesetting" w:hint="cs"/>
          <w:color w:val="000000" w:themeColor="text1"/>
          <w:sz w:val="32"/>
          <w:szCs w:val="32"/>
          <w:rtl/>
        </w:rPr>
        <w:t>النقود ولان</w:t>
      </w:r>
      <w:r w:rsidR="009C12B9" w:rsidRPr="009A10CD">
        <w:rPr>
          <w:rFonts w:ascii="Arabic Typesetting" w:hAnsi="Arabic Typesetting" w:cs="Arabic Typesetting" w:hint="cs"/>
          <w:color w:val="000000" w:themeColor="text1"/>
          <w:sz w:val="32"/>
          <w:szCs w:val="32"/>
          <w:rtl/>
        </w:rPr>
        <w:t xml:space="preserve"> </w:t>
      </w:r>
      <w:r w:rsidR="00D25C26" w:rsidRPr="009A10CD">
        <w:rPr>
          <w:rFonts w:ascii="Arabic Typesetting" w:hAnsi="Arabic Typesetting" w:cs="Arabic Typesetting" w:hint="cs"/>
          <w:color w:val="000000" w:themeColor="text1"/>
          <w:sz w:val="32"/>
          <w:szCs w:val="32"/>
          <w:rtl/>
        </w:rPr>
        <w:t>التزوير لم</w:t>
      </w:r>
      <w:r w:rsidR="009C12B9" w:rsidRPr="009A10CD">
        <w:rPr>
          <w:rFonts w:ascii="Arabic Typesetting" w:hAnsi="Arabic Typesetting" w:cs="Arabic Typesetting" w:hint="cs"/>
          <w:color w:val="000000" w:themeColor="text1"/>
          <w:sz w:val="32"/>
          <w:szCs w:val="32"/>
          <w:rtl/>
        </w:rPr>
        <w:t xml:space="preserve"> يكن </w:t>
      </w:r>
      <w:r w:rsidR="008E78A7" w:rsidRPr="009A10CD">
        <w:rPr>
          <w:rFonts w:ascii="Arabic Typesetting" w:hAnsi="Arabic Typesetting" w:cs="Arabic Typesetting" w:hint="cs"/>
          <w:color w:val="000000" w:themeColor="text1"/>
          <w:sz w:val="32"/>
          <w:szCs w:val="32"/>
          <w:rtl/>
        </w:rPr>
        <w:t>متقنا</w:t>
      </w:r>
      <w:r w:rsidR="00D25C26">
        <w:rPr>
          <w:rFonts w:ascii="Arabic Typesetting" w:hAnsi="Arabic Typesetting" w:cs="Arabic Typesetting" w:hint="cs"/>
          <w:color w:val="000000" w:themeColor="text1"/>
          <w:sz w:val="32"/>
          <w:szCs w:val="32"/>
          <w:rtl/>
        </w:rPr>
        <w:t xml:space="preserve"> </w:t>
      </w:r>
      <w:r w:rsidR="008E78A7" w:rsidRPr="009A10CD">
        <w:rPr>
          <w:rFonts w:ascii="Arabic Typesetting" w:hAnsi="Arabic Typesetting" w:cs="Arabic Typesetting" w:hint="cs"/>
          <w:color w:val="000000" w:themeColor="text1"/>
          <w:sz w:val="32"/>
          <w:szCs w:val="32"/>
          <w:rtl/>
        </w:rPr>
        <w:t>لدرجة انه قيل ان م</w:t>
      </w:r>
      <w:r w:rsidR="009C12B9" w:rsidRPr="009A10CD">
        <w:rPr>
          <w:rFonts w:ascii="Arabic Typesetting" w:hAnsi="Arabic Typesetting" w:cs="Arabic Typesetting" w:hint="cs"/>
          <w:color w:val="000000" w:themeColor="text1"/>
          <w:sz w:val="32"/>
          <w:szCs w:val="32"/>
          <w:rtl/>
        </w:rPr>
        <w:t>ثل هدا ا</w:t>
      </w:r>
      <w:r w:rsidR="00D25C26">
        <w:rPr>
          <w:rFonts w:ascii="Arabic Typesetting" w:hAnsi="Arabic Typesetting" w:cs="Arabic Typesetting" w:hint="cs"/>
          <w:color w:val="000000" w:themeColor="text1"/>
          <w:sz w:val="32"/>
          <w:szCs w:val="32"/>
          <w:rtl/>
        </w:rPr>
        <w:t xml:space="preserve">لعمل </w:t>
      </w:r>
      <w:proofErr w:type="spellStart"/>
      <w:r w:rsidR="00D25C26">
        <w:rPr>
          <w:rFonts w:ascii="Arabic Typesetting" w:hAnsi="Arabic Typesetting" w:cs="Arabic Typesetting" w:hint="cs"/>
          <w:color w:val="000000" w:themeColor="text1"/>
          <w:sz w:val="32"/>
          <w:szCs w:val="32"/>
          <w:rtl/>
        </w:rPr>
        <w:t>لايصدر</w:t>
      </w:r>
      <w:proofErr w:type="spellEnd"/>
      <w:r w:rsidR="00D25C26">
        <w:rPr>
          <w:rFonts w:ascii="Arabic Typesetting" w:hAnsi="Arabic Typesetting" w:cs="Arabic Typesetting" w:hint="cs"/>
          <w:color w:val="000000" w:themeColor="text1"/>
          <w:sz w:val="32"/>
          <w:szCs w:val="32"/>
          <w:rtl/>
        </w:rPr>
        <w:t xml:space="preserve"> الا من مجنون فقد نما</w:t>
      </w:r>
      <w:r w:rsidR="009C12B9" w:rsidRPr="009A10CD">
        <w:rPr>
          <w:rFonts w:ascii="Arabic Typesetting" w:hAnsi="Arabic Typesetting" w:cs="Arabic Typesetting" w:hint="cs"/>
          <w:color w:val="000000" w:themeColor="text1"/>
          <w:sz w:val="32"/>
          <w:szCs w:val="32"/>
          <w:rtl/>
        </w:rPr>
        <w:t xml:space="preserve"> ادراك المجرم الاحمق الدي يعفى عنه لكنه يظل في محبسه مدى الحياة ، وا</w:t>
      </w:r>
      <w:r w:rsidR="008E78A7" w:rsidRPr="009A10CD">
        <w:rPr>
          <w:rFonts w:ascii="Arabic Typesetting" w:hAnsi="Arabic Typesetting" w:cs="Arabic Typesetting" w:hint="cs"/>
          <w:color w:val="000000" w:themeColor="text1"/>
          <w:sz w:val="32"/>
          <w:szCs w:val="32"/>
          <w:rtl/>
        </w:rPr>
        <w:t>ص</w:t>
      </w:r>
      <w:r w:rsidR="009C12B9" w:rsidRPr="009A10CD">
        <w:rPr>
          <w:rFonts w:ascii="Arabic Typesetting" w:hAnsi="Arabic Typesetting" w:cs="Arabic Typesetting" w:hint="cs"/>
          <w:color w:val="000000" w:themeColor="text1"/>
          <w:sz w:val="32"/>
          <w:szCs w:val="32"/>
          <w:rtl/>
        </w:rPr>
        <w:t>بح القضاء يعترف للموصوفين بالجنون بالبر</w:t>
      </w:r>
      <w:r w:rsidR="00D25C26">
        <w:rPr>
          <w:rFonts w:ascii="Arabic Typesetting" w:hAnsi="Arabic Typesetting" w:cs="Arabic Typesetting" w:hint="cs"/>
          <w:color w:val="000000" w:themeColor="text1"/>
          <w:sz w:val="32"/>
          <w:szCs w:val="32"/>
          <w:rtl/>
        </w:rPr>
        <w:t xml:space="preserve">ء من الجرم وعدم المسؤولية ،وطبقت هده القاعدة على حالة </w:t>
      </w:r>
      <w:r w:rsidR="009C12B9" w:rsidRPr="009A10CD">
        <w:rPr>
          <w:rFonts w:ascii="Arabic Typesetting" w:hAnsi="Arabic Typesetting" w:cs="Arabic Typesetting" w:hint="cs"/>
          <w:color w:val="000000" w:themeColor="text1"/>
          <w:sz w:val="32"/>
          <w:szCs w:val="32"/>
          <w:rtl/>
        </w:rPr>
        <w:t xml:space="preserve"> لمجنون هائج تم القاء القبض عليه بجرم سرقة و</w:t>
      </w:r>
      <w:r w:rsidR="00D25C26">
        <w:rPr>
          <w:rFonts w:ascii="Arabic Typesetting" w:hAnsi="Arabic Typesetting" w:cs="Arabic Typesetting" w:hint="cs"/>
          <w:color w:val="000000" w:themeColor="text1"/>
          <w:sz w:val="32"/>
          <w:szCs w:val="32"/>
          <w:rtl/>
        </w:rPr>
        <w:t xml:space="preserve">كدا </w:t>
      </w:r>
      <w:r w:rsidR="009C12B9" w:rsidRPr="009A10CD">
        <w:rPr>
          <w:rFonts w:ascii="Arabic Typesetting" w:hAnsi="Arabic Typesetting" w:cs="Arabic Typesetting" w:hint="cs"/>
          <w:color w:val="000000" w:themeColor="text1"/>
          <w:sz w:val="32"/>
          <w:szCs w:val="32"/>
          <w:rtl/>
        </w:rPr>
        <w:t>العديد من الجانحين اليافعين سواء كانوا لصوصا او</w:t>
      </w:r>
      <w:r w:rsidR="00D3328C">
        <w:rPr>
          <w:rFonts w:ascii="Arabic Typesetting" w:hAnsi="Arabic Typesetting" w:cs="Arabic Typesetting" w:hint="cs"/>
          <w:color w:val="000000" w:themeColor="text1"/>
          <w:sz w:val="32"/>
          <w:szCs w:val="32"/>
          <w:rtl/>
        </w:rPr>
        <w:t xml:space="preserve"> </w:t>
      </w:r>
      <w:r w:rsidR="009C12B9" w:rsidRPr="009A10CD">
        <w:rPr>
          <w:rFonts w:ascii="Arabic Typesetting" w:hAnsi="Arabic Typesetting" w:cs="Arabic Typesetting" w:hint="cs"/>
          <w:color w:val="000000" w:themeColor="text1"/>
          <w:sz w:val="32"/>
          <w:szCs w:val="32"/>
          <w:rtl/>
        </w:rPr>
        <w:t xml:space="preserve">مثيري المتاعب والشغب ،حيث </w:t>
      </w:r>
      <w:r w:rsidR="00D3328C" w:rsidRPr="009A10CD">
        <w:rPr>
          <w:rFonts w:ascii="Arabic Typesetting" w:hAnsi="Arabic Typesetting" w:cs="Arabic Typesetting" w:hint="cs"/>
          <w:color w:val="000000" w:themeColor="text1"/>
          <w:sz w:val="32"/>
          <w:szCs w:val="32"/>
          <w:rtl/>
        </w:rPr>
        <w:t>بإمكان</w:t>
      </w:r>
      <w:r w:rsidR="009C12B9" w:rsidRPr="009A10CD">
        <w:rPr>
          <w:rFonts w:ascii="Arabic Typesetting" w:hAnsi="Arabic Typesetting" w:cs="Arabic Typesetting" w:hint="cs"/>
          <w:color w:val="000000" w:themeColor="text1"/>
          <w:sz w:val="32"/>
          <w:szCs w:val="32"/>
          <w:rtl/>
        </w:rPr>
        <w:t xml:space="preserve"> عائلاتهم استدعاء الجنون الدي قد يفضي الى عفو لكنه يقضي بالاحتجاز الجبري </w:t>
      </w:r>
      <w:r w:rsidR="00D25C26">
        <w:rPr>
          <w:rFonts w:ascii="Arabic Typesetting" w:hAnsi="Arabic Typesetting" w:cs="Arabic Typesetting" w:hint="cs"/>
          <w:color w:val="000000" w:themeColor="text1"/>
          <w:sz w:val="32"/>
          <w:szCs w:val="32"/>
          <w:rtl/>
        </w:rPr>
        <w:t xml:space="preserve"> بعد </w:t>
      </w:r>
      <w:proofErr w:type="spellStart"/>
      <w:r w:rsidR="00D25C26">
        <w:rPr>
          <w:rFonts w:ascii="Arabic Typesetting" w:hAnsi="Arabic Typesetting" w:cs="Arabic Typesetting" w:hint="cs"/>
          <w:color w:val="000000" w:themeColor="text1"/>
          <w:sz w:val="32"/>
          <w:szCs w:val="32"/>
          <w:rtl/>
        </w:rPr>
        <w:t>التاكد</w:t>
      </w:r>
      <w:proofErr w:type="spellEnd"/>
      <w:r w:rsidR="00D25C26">
        <w:rPr>
          <w:rFonts w:ascii="Arabic Typesetting" w:hAnsi="Arabic Typesetting" w:cs="Arabic Typesetting" w:hint="cs"/>
          <w:color w:val="000000" w:themeColor="text1"/>
          <w:sz w:val="32"/>
          <w:szCs w:val="32"/>
          <w:rtl/>
        </w:rPr>
        <w:t xml:space="preserve"> من </w:t>
      </w:r>
      <w:r w:rsidR="007318D9">
        <w:rPr>
          <w:rFonts w:ascii="Arabic Typesetting" w:hAnsi="Arabic Typesetting" w:cs="Arabic Typesetting" w:hint="cs"/>
          <w:color w:val="000000" w:themeColor="text1"/>
          <w:sz w:val="32"/>
          <w:szCs w:val="32"/>
          <w:rtl/>
        </w:rPr>
        <w:t xml:space="preserve"> فقدان الرشد  وتدريجيا اصبحت  تلك القاعدة  شائعة ومتعارفا عليها  في دور القضاء لدواع تتعلق ب</w:t>
      </w:r>
    </w:p>
    <w:p w:rsidR="004C7925" w:rsidRPr="009A10CD" w:rsidRDefault="004C7925" w:rsidP="007318D9">
      <w:pPr>
        <w:tabs>
          <w:tab w:val="left" w:pos="7116"/>
        </w:tabs>
        <w:bidi/>
        <w:spacing w:line="360" w:lineRule="auto"/>
        <w:ind w:left="-360" w:right="-158"/>
        <w:rPr>
          <w:rFonts w:ascii="Arabic Typesetting" w:hAnsi="Arabic Typesetting" w:cs="Arabic Typesetting"/>
          <w:color w:val="000000" w:themeColor="text1"/>
          <w:sz w:val="32"/>
          <w:szCs w:val="32"/>
        </w:rPr>
      </w:pPr>
      <w:r w:rsidRPr="009A10CD">
        <w:rPr>
          <w:rFonts w:ascii="Arabic Typesetting" w:hAnsi="Arabic Typesetting" w:cs="Arabic Typesetting" w:hint="cs"/>
          <w:color w:val="000000" w:themeColor="text1"/>
          <w:sz w:val="32"/>
          <w:szCs w:val="32"/>
          <w:rtl/>
        </w:rPr>
        <w:t xml:space="preserve">بالسلامة العامة بين احراق الغلال والسلب والنهب والتخريب والنعف بما فيه القتل في حالات الجنون الخطير التي شكلت 50/100من طلبات </w:t>
      </w:r>
      <w:proofErr w:type="gramStart"/>
      <w:r w:rsidRPr="009A10CD">
        <w:rPr>
          <w:rFonts w:ascii="Arabic Typesetting" w:hAnsi="Arabic Typesetting" w:cs="Arabic Typesetting" w:hint="cs"/>
          <w:color w:val="000000" w:themeColor="text1"/>
          <w:sz w:val="32"/>
          <w:szCs w:val="32"/>
          <w:rtl/>
        </w:rPr>
        <w:t xml:space="preserve">الايداع </w:t>
      </w:r>
      <w:r w:rsidR="002B4CFB" w:rsidRPr="009A10CD">
        <w:rPr>
          <w:rFonts w:ascii="Arabic Typesetting" w:hAnsi="Arabic Typesetting" w:cs="Arabic Typesetting" w:hint="cs"/>
          <w:color w:val="000000" w:themeColor="text1"/>
          <w:sz w:val="32"/>
          <w:szCs w:val="32"/>
          <w:rtl/>
        </w:rPr>
        <w:t>،ففي</w:t>
      </w:r>
      <w:proofErr w:type="gramEnd"/>
      <w:r w:rsidR="002B4CFB" w:rsidRPr="009A10CD">
        <w:rPr>
          <w:rFonts w:ascii="Arabic Typesetting" w:hAnsi="Arabic Typesetting" w:cs="Arabic Typesetting" w:hint="cs"/>
          <w:color w:val="000000" w:themeColor="text1"/>
          <w:sz w:val="32"/>
          <w:szCs w:val="32"/>
          <w:rtl/>
        </w:rPr>
        <w:t xml:space="preserve"> سنة1745كان </w:t>
      </w:r>
      <w:proofErr w:type="spellStart"/>
      <w:r w:rsidR="00B24437" w:rsidRPr="009A10CD">
        <w:rPr>
          <w:rFonts w:ascii="Arabic Typesetting" w:hAnsi="Arabic Typesetting" w:cs="Arabic Typesetting" w:hint="cs"/>
          <w:color w:val="000000" w:themeColor="text1"/>
          <w:sz w:val="32"/>
          <w:szCs w:val="32"/>
          <w:rtl/>
        </w:rPr>
        <w:t>ال</w:t>
      </w:r>
      <w:r w:rsidR="007318D9">
        <w:rPr>
          <w:rFonts w:ascii="Arabic Typesetting" w:hAnsi="Arabic Typesetting" w:cs="Arabic Typesetting" w:hint="cs"/>
          <w:color w:val="000000" w:themeColor="text1"/>
          <w:sz w:val="32"/>
          <w:szCs w:val="32"/>
          <w:rtl/>
        </w:rPr>
        <w:t>مدعوشارل</w:t>
      </w:r>
      <w:proofErr w:type="spellEnd"/>
      <w:r w:rsidR="007318D9">
        <w:rPr>
          <w:rFonts w:ascii="Arabic Typesetting" w:hAnsi="Arabic Typesetting" w:cs="Arabic Typesetting" w:hint="cs"/>
          <w:color w:val="000000" w:themeColor="text1"/>
          <w:sz w:val="32"/>
          <w:szCs w:val="32"/>
          <w:rtl/>
        </w:rPr>
        <w:t xml:space="preserve"> </w:t>
      </w:r>
      <w:proofErr w:type="spellStart"/>
      <w:r w:rsidR="007318D9">
        <w:rPr>
          <w:rFonts w:ascii="Arabic Typesetting" w:hAnsi="Arabic Typesetting" w:cs="Arabic Typesetting" w:hint="cs"/>
          <w:color w:val="000000" w:themeColor="text1"/>
          <w:sz w:val="32"/>
          <w:szCs w:val="32"/>
          <w:rtl/>
        </w:rPr>
        <w:t>لفيبر</w:t>
      </w:r>
      <w:proofErr w:type="spellEnd"/>
      <w:r w:rsidR="007318D9">
        <w:rPr>
          <w:rFonts w:ascii="Arabic Typesetting" w:hAnsi="Arabic Typesetting" w:cs="Arabic Typesetting" w:hint="cs"/>
          <w:color w:val="000000" w:themeColor="text1"/>
          <w:sz w:val="32"/>
          <w:szCs w:val="32"/>
          <w:rtl/>
        </w:rPr>
        <w:t xml:space="preserve"> قد اطلق على زوجته</w:t>
      </w:r>
      <w:r w:rsidR="00B24437" w:rsidRPr="009A10CD">
        <w:rPr>
          <w:rFonts w:ascii="Arabic Typesetting" w:hAnsi="Arabic Typesetting" w:cs="Arabic Typesetting" w:hint="cs"/>
          <w:color w:val="000000" w:themeColor="text1"/>
          <w:sz w:val="32"/>
          <w:szCs w:val="32"/>
          <w:rtl/>
        </w:rPr>
        <w:t xml:space="preserve"> الرصاص في نوبة هياج وغضب كما فعل مع معلم بالمدرسة وهدد ش</w:t>
      </w:r>
      <w:r w:rsidR="00566D5B" w:rsidRPr="009A10CD">
        <w:rPr>
          <w:rFonts w:ascii="Arabic Typesetting" w:hAnsi="Arabic Typesetting" w:cs="Arabic Typesetting" w:hint="cs"/>
          <w:color w:val="000000" w:themeColor="text1"/>
          <w:sz w:val="32"/>
          <w:szCs w:val="32"/>
          <w:rtl/>
        </w:rPr>
        <w:t>ق</w:t>
      </w:r>
      <w:r w:rsidR="00B24437" w:rsidRPr="009A10CD">
        <w:rPr>
          <w:rFonts w:ascii="Arabic Typesetting" w:hAnsi="Arabic Typesetting" w:cs="Arabic Typesetting" w:hint="cs"/>
          <w:color w:val="000000" w:themeColor="text1"/>
          <w:sz w:val="32"/>
          <w:szCs w:val="32"/>
          <w:rtl/>
        </w:rPr>
        <w:t>يقته وجاره</w:t>
      </w:r>
      <w:r w:rsidR="00566D5B" w:rsidRPr="009A10CD">
        <w:rPr>
          <w:rFonts w:ascii="Arabic Typesetting" w:hAnsi="Arabic Typesetting" w:cs="Arabic Typesetting" w:hint="cs"/>
          <w:color w:val="000000" w:themeColor="text1"/>
          <w:sz w:val="32"/>
          <w:szCs w:val="32"/>
          <w:rtl/>
        </w:rPr>
        <w:t xml:space="preserve"> وهم </w:t>
      </w:r>
      <w:r w:rsidR="007318D9" w:rsidRPr="009A10CD">
        <w:rPr>
          <w:rFonts w:ascii="Arabic Typesetting" w:hAnsi="Arabic Typesetting" w:cs="Arabic Typesetting" w:hint="cs"/>
          <w:color w:val="000000" w:themeColor="text1"/>
          <w:sz w:val="32"/>
          <w:szCs w:val="32"/>
          <w:rtl/>
        </w:rPr>
        <w:t>بإحراق</w:t>
      </w:r>
      <w:r w:rsidR="00566D5B" w:rsidRPr="009A10CD">
        <w:rPr>
          <w:rFonts w:ascii="Arabic Typesetting" w:hAnsi="Arabic Typesetting" w:cs="Arabic Typesetting" w:hint="cs"/>
          <w:color w:val="000000" w:themeColor="text1"/>
          <w:sz w:val="32"/>
          <w:szCs w:val="32"/>
          <w:rtl/>
        </w:rPr>
        <w:t xml:space="preserve"> كوخه </w:t>
      </w:r>
      <w:r w:rsidR="007318D9">
        <w:rPr>
          <w:rFonts w:ascii="Arabic Typesetting" w:hAnsi="Arabic Typesetting" w:cs="Arabic Typesetting" w:hint="cs"/>
          <w:color w:val="000000" w:themeColor="text1"/>
          <w:sz w:val="32"/>
          <w:szCs w:val="32"/>
          <w:rtl/>
        </w:rPr>
        <w:t xml:space="preserve"> وكان ادا </w:t>
      </w:r>
      <w:r w:rsidR="00B24437" w:rsidRPr="009A10CD">
        <w:rPr>
          <w:rFonts w:ascii="Arabic Typesetting" w:hAnsi="Arabic Typesetting" w:cs="Arabic Typesetting" w:hint="cs"/>
          <w:color w:val="000000" w:themeColor="text1"/>
          <w:sz w:val="32"/>
          <w:szCs w:val="32"/>
          <w:rtl/>
        </w:rPr>
        <w:t>تملكه النوبة</w:t>
      </w:r>
      <w:r w:rsidR="007318D9">
        <w:rPr>
          <w:rFonts w:ascii="Arabic Typesetting" w:hAnsi="Arabic Typesetting" w:cs="Arabic Typesetting" w:hint="cs"/>
          <w:color w:val="000000" w:themeColor="text1"/>
          <w:sz w:val="32"/>
          <w:szCs w:val="32"/>
          <w:rtl/>
        </w:rPr>
        <w:t xml:space="preserve"> </w:t>
      </w:r>
      <w:proofErr w:type="spellStart"/>
      <w:r w:rsidR="00B24437" w:rsidRPr="009A10CD">
        <w:rPr>
          <w:rFonts w:ascii="Arabic Typesetting" w:hAnsi="Arabic Typesetting" w:cs="Arabic Typesetting" w:hint="cs"/>
          <w:color w:val="000000" w:themeColor="text1"/>
          <w:sz w:val="32"/>
          <w:szCs w:val="32"/>
          <w:rtl/>
        </w:rPr>
        <w:t>لايمكن</w:t>
      </w:r>
      <w:proofErr w:type="spellEnd"/>
      <w:r w:rsidR="00B24437" w:rsidRPr="009A10CD">
        <w:rPr>
          <w:rFonts w:ascii="Arabic Typesetting" w:hAnsi="Arabic Typesetting" w:cs="Arabic Typesetting" w:hint="cs"/>
          <w:color w:val="000000" w:themeColor="text1"/>
          <w:sz w:val="32"/>
          <w:szCs w:val="32"/>
          <w:rtl/>
        </w:rPr>
        <w:t xml:space="preserve"> احصاء افعاله </w:t>
      </w:r>
      <w:proofErr w:type="spellStart"/>
      <w:r w:rsidR="00B24437" w:rsidRPr="009A10CD">
        <w:rPr>
          <w:rFonts w:ascii="Arabic Typesetting" w:hAnsi="Arabic Typesetting" w:cs="Arabic Typesetting" w:hint="cs"/>
          <w:color w:val="000000" w:themeColor="text1"/>
          <w:sz w:val="32"/>
          <w:szCs w:val="32"/>
          <w:rtl/>
        </w:rPr>
        <w:t>العنيفة</w:t>
      </w:r>
      <w:r w:rsidR="007318D9">
        <w:rPr>
          <w:rFonts w:ascii="Arabic Typesetting" w:hAnsi="Arabic Typesetting" w:cs="Arabic Typesetting" w:hint="cs"/>
          <w:color w:val="000000" w:themeColor="text1"/>
          <w:sz w:val="32"/>
          <w:szCs w:val="32"/>
          <w:rtl/>
        </w:rPr>
        <w:t>،وتضاف</w:t>
      </w:r>
      <w:proofErr w:type="spellEnd"/>
      <w:r w:rsidR="007318D9">
        <w:rPr>
          <w:rFonts w:ascii="Arabic Typesetting" w:hAnsi="Arabic Typesetting" w:cs="Arabic Typesetting" w:hint="cs"/>
          <w:color w:val="000000" w:themeColor="text1"/>
          <w:sz w:val="32"/>
          <w:szCs w:val="32"/>
          <w:rtl/>
        </w:rPr>
        <w:t xml:space="preserve"> اليها حالات </w:t>
      </w:r>
      <w:r w:rsidR="00566D5B" w:rsidRPr="009A10CD">
        <w:rPr>
          <w:rFonts w:ascii="Arabic Typesetting" w:hAnsi="Arabic Typesetting" w:cs="Arabic Typesetting" w:hint="cs"/>
          <w:color w:val="000000" w:themeColor="text1"/>
          <w:sz w:val="32"/>
          <w:szCs w:val="32"/>
          <w:rtl/>
        </w:rPr>
        <w:t xml:space="preserve">الجنون الانتحاري ممن يعانون من هلوسات </w:t>
      </w:r>
      <w:proofErr w:type="spellStart"/>
      <w:r w:rsidR="00566D5B" w:rsidRPr="009A10CD">
        <w:rPr>
          <w:rFonts w:ascii="Arabic Typesetting" w:hAnsi="Arabic Typesetting" w:cs="Arabic Typesetting" w:hint="cs"/>
          <w:color w:val="000000" w:themeColor="text1"/>
          <w:sz w:val="32"/>
          <w:szCs w:val="32"/>
          <w:rtl/>
        </w:rPr>
        <w:t>وتوهمات</w:t>
      </w:r>
      <w:proofErr w:type="spellEnd"/>
      <w:r w:rsidR="007318D9">
        <w:rPr>
          <w:rFonts w:ascii="Arabic Typesetting" w:hAnsi="Arabic Typesetting" w:cs="Arabic Typesetting" w:hint="cs"/>
          <w:color w:val="000000" w:themeColor="text1"/>
          <w:sz w:val="32"/>
          <w:szCs w:val="32"/>
          <w:rtl/>
        </w:rPr>
        <w:t xml:space="preserve"> اضطهاد </w:t>
      </w:r>
      <w:proofErr w:type="spellStart"/>
      <w:r w:rsidR="007318D9">
        <w:rPr>
          <w:rFonts w:ascii="Arabic Typesetting" w:hAnsi="Arabic Typesetting" w:cs="Arabic Typesetting" w:hint="cs"/>
          <w:color w:val="000000" w:themeColor="text1"/>
          <w:sz w:val="32"/>
          <w:szCs w:val="32"/>
          <w:rtl/>
        </w:rPr>
        <w:t>وهديان</w:t>
      </w:r>
      <w:proofErr w:type="spellEnd"/>
      <w:r w:rsidR="007318D9">
        <w:rPr>
          <w:rFonts w:ascii="Arabic Typesetting" w:hAnsi="Arabic Typesetting" w:cs="Arabic Typesetting" w:hint="cs"/>
          <w:color w:val="000000" w:themeColor="text1"/>
          <w:sz w:val="32"/>
          <w:szCs w:val="32"/>
          <w:rtl/>
        </w:rPr>
        <w:t xml:space="preserve">  </w:t>
      </w:r>
      <w:r w:rsidR="00FB7967">
        <w:rPr>
          <w:rFonts w:ascii="Arabic Typesetting" w:hAnsi="Arabic Typesetting" w:cs="Arabic Typesetting" w:hint="cs"/>
          <w:color w:val="000000" w:themeColor="text1"/>
          <w:sz w:val="32"/>
          <w:szCs w:val="32"/>
          <w:rtl/>
        </w:rPr>
        <w:t xml:space="preserve">حيث </w:t>
      </w:r>
      <w:r w:rsidR="002B4CFB" w:rsidRPr="009A10CD">
        <w:rPr>
          <w:rFonts w:ascii="Arabic Typesetting" w:hAnsi="Arabic Typesetting" w:cs="Arabic Typesetting" w:hint="cs"/>
          <w:color w:val="000000" w:themeColor="text1"/>
          <w:sz w:val="32"/>
          <w:szCs w:val="32"/>
          <w:rtl/>
        </w:rPr>
        <w:t>قلة منهم فقط</w:t>
      </w:r>
      <w:r w:rsidR="00566D5B" w:rsidRPr="009A10CD">
        <w:rPr>
          <w:rFonts w:ascii="Arabic Typesetting" w:hAnsi="Arabic Typesetting" w:cs="Arabic Typesetting" w:hint="cs"/>
          <w:color w:val="000000" w:themeColor="text1"/>
          <w:sz w:val="32"/>
          <w:szCs w:val="32"/>
          <w:rtl/>
        </w:rPr>
        <w:t xml:space="preserve"> تفشل في الانتحار</w:t>
      </w:r>
    </w:p>
    <w:p w:rsidR="00FB04EB" w:rsidRPr="009A10CD" w:rsidRDefault="0048784E" w:rsidP="00F01EC8">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 xml:space="preserve">وفي </w:t>
      </w:r>
      <w:proofErr w:type="spellStart"/>
      <w:r w:rsidRPr="009A10CD">
        <w:rPr>
          <w:rFonts w:ascii="Arabic Typesetting" w:hAnsi="Arabic Typesetting" w:cs="Arabic Typesetting" w:hint="cs"/>
          <w:color w:val="000000" w:themeColor="text1"/>
          <w:sz w:val="32"/>
          <w:szCs w:val="32"/>
          <w:rtl/>
        </w:rPr>
        <w:t>تطورلاحق</w:t>
      </w:r>
      <w:proofErr w:type="spellEnd"/>
      <w:r w:rsidRPr="009A10CD">
        <w:rPr>
          <w:rFonts w:ascii="Arabic Typesetting" w:hAnsi="Arabic Typesetting" w:cs="Arabic Typesetting" w:hint="cs"/>
          <w:color w:val="000000" w:themeColor="text1"/>
          <w:sz w:val="32"/>
          <w:szCs w:val="32"/>
          <w:rtl/>
        </w:rPr>
        <w:t xml:space="preserve"> سنة1789تم اصد</w:t>
      </w:r>
      <w:r w:rsidR="00DE0F20" w:rsidRPr="009A10CD">
        <w:rPr>
          <w:rFonts w:ascii="Arabic Typesetting" w:hAnsi="Arabic Typesetting" w:cs="Arabic Typesetting" w:hint="cs"/>
          <w:color w:val="000000" w:themeColor="text1"/>
          <w:sz w:val="32"/>
          <w:szCs w:val="32"/>
          <w:rtl/>
        </w:rPr>
        <w:t>ر قانون جديد</w:t>
      </w:r>
      <w:r w:rsidRPr="009A10CD">
        <w:rPr>
          <w:rFonts w:ascii="Arabic Typesetting" w:hAnsi="Arabic Typesetting" w:cs="Arabic Typesetting" w:hint="cs"/>
          <w:color w:val="000000" w:themeColor="text1"/>
          <w:sz w:val="32"/>
          <w:szCs w:val="32"/>
          <w:rtl/>
        </w:rPr>
        <w:t xml:space="preserve"> بموجبه</w:t>
      </w:r>
      <w:r w:rsidR="00DE0F20" w:rsidRPr="009A10CD">
        <w:rPr>
          <w:rFonts w:ascii="Arabic Typesetting" w:hAnsi="Arabic Typesetting" w:cs="Arabic Typesetting" w:hint="cs"/>
          <w:color w:val="000000" w:themeColor="text1"/>
          <w:sz w:val="32"/>
          <w:szCs w:val="32"/>
          <w:rtl/>
        </w:rPr>
        <w:t xml:space="preserve"> :</w:t>
      </w:r>
      <w:proofErr w:type="spellStart"/>
      <w:r w:rsidR="00DE0F20" w:rsidRPr="009A10CD">
        <w:rPr>
          <w:rFonts w:ascii="Arabic Typesetting" w:hAnsi="Arabic Typesetting" w:cs="Arabic Typesetting" w:hint="cs"/>
          <w:color w:val="000000" w:themeColor="text1"/>
          <w:sz w:val="32"/>
          <w:szCs w:val="32"/>
          <w:rtl/>
        </w:rPr>
        <w:t>لايجوز</w:t>
      </w:r>
      <w:proofErr w:type="spellEnd"/>
      <w:r w:rsidR="00DE0F20" w:rsidRPr="009A10CD">
        <w:rPr>
          <w:rFonts w:ascii="Arabic Typesetting" w:hAnsi="Arabic Typesetting" w:cs="Arabic Typesetting" w:hint="cs"/>
          <w:color w:val="000000" w:themeColor="text1"/>
          <w:sz w:val="32"/>
          <w:szCs w:val="32"/>
          <w:rtl/>
        </w:rPr>
        <w:t xml:space="preserve"> اتهام أي انسان ولا القبض عليه ولا سجنه الافي الحالات التي يحددها </w:t>
      </w:r>
      <w:r w:rsidR="00FB04EB" w:rsidRPr="009A10CD">
        <w:rPr>
          <w:rFonts w:ascii="Arabic Typesetting" w:hAnsi="Arabic Typesetting" w:cs="Arabic Typesetting" w:hint="cs"/>
          <w:color w:val="000000" w:themeColor="text1"/>
          <w:sz w:val="32"/>
          <w:szCs w:val="32"/>
          <w:rtl/>
        </w:rPr>
        <w:t>*</w:t>
      </w:r>
      <w:r w:rsidR="00FB04EB" w:rsidRPr="00210202">
        <w:rPr>
          <w:rFonts w:ascii="Arabic Typesetting" w:hAnsi="Arabic Typesetting" w:cs="Arabic Typesetting" w:hint="cs"/>
          <w:b/>
          <w:bCs/>
          <w:color w:val="000000" w:themeColor="text1"/>
          <w:sz w:val="32"/>
          <w:szCs w:val="32"/>
          <w:highlight w:val="darkGray"/>
          <w:rtl/>
        </w:rPr>
        <w:t>مستودعات</w:t>
      </w:r>
      <w:r w:rsidR="00FB04EB" w:rsidRPr="009A10CD">
        <w:rPr>
          <w:rFonts w:ascii="Arabic Typesetting" w:hAnsi="Arabic Typesetting" w:cs="Arabic Typesetting" w:hint="cs"/>
          <w:color w:val="000000" w:themeColor="text1"/>
          <w:sz w:val="32"/>
          <w:szCs w:val="32"/>
          <w:rtl/>
        </w:rPr>
        <w:t xml:space="preserve"> </w:t>
      </w:r>
      <w:r w:rsidR="00FB04EB" w:rsidRPr="00210202">
        <w:rPr>
          <w:rFonts w:ascii="Arabic Typesetting" w:hAnsi="Arabic Typesetting" w:cs="Arabic Typesetting" w:hint="cs"/>
          <w:b/>
          <w:bCs/>
          <w:color w:val="000000" w:themeColor="text1"/>
          <w:sz w:val="32"/>
          <w:szCs w:val="32"/>
          <w:highlight w:val="darkGray"/>
          <w:rtl/>
        </w:rPr>
        <w:t>التسول</w:t>
      </w:r>
      <w:r w:rsidR="00FB04EB" w:rsidRPr="009A10CD">
        <w:rPr>
          <w:rFonts w:ascii="Arabic Typesetting" w:hAnsi="Arabic Typesetting" w:cs="Arabic Typesetting" w:hint="cs"/>
          <w:color w:val="000000" w:themeColor="text1"/>
          <w:sz w:val="32"/>
          <w:szCs w:val="32"/>
          <w:rtl/>
        </w:rPr>
        <w:t xml:space="preserve"> :انشئت سنة 1764 على شكل دور مغلقة على نفقة الدولة مخصصة لاحتجاز المتسكعين والمشردين سواء كانوا متسولين </w:t>
      </w:r>
      <w:proofErr w:type="spellStart"/>
      <w:r w:rsidR="00FB04EB" w:rsidRPr="009A10CD">
        <w:rPr>
          <w:rFonts w:ascii="Arabic Typesetting" w:hAnsi="Arabic Typesetting" w:cs="Arabic Typesetting" w:hint="cs"/>
          <w:color w:val="000000" w:themeColor="text1"/>
          <w:sz w:val="32"/>
          <w:szCs w:val="32"/>
          <w:rtl/>
        </w:rPr>
        <w:t>اوغير</w:t>
      </w:r>
      <w:proofErr w:type="spellEnd"/>
      <w:r w:rsidR="00FB04EB" w:rsidRPr="009A10CD">
        <w:rPr>
          <w:rFonts w:ascii="Arabic Typesetting" w:hAnsi="Arabic Typesetting" w:cs="Arabic Typesetting" w:hint="cs"/>
          <w:color w:val="000000" w:themeColor="text1"/>
          <w:sz w:val="32"/>
          <w:szCs w:val="32"/>
          <w:rtl/>
        </w:rPr>
        <w:t xml:space="preserve"> متسولين مع احكام مغلظة لمعاودة هدا الجرم على وصفهم ،</w:t>
      </w:r>
      <w:r w:rsidR="00F01EC8">
        <w:rPr>
          <w:rFonts w:ascii="Arabic Typesetting" w:hAnsi="Arabic Typesetting" w:cs="Arabic Typesetting" w:hint="cs"/>
          <w:color w:val="000000" w:themeColor="text1"/>
          <w:sz w:val="32"/>
          <w:szCs w:val="32"/>
          <w:rtl/>
        </w:rPr>
        <w:t xml:space="preserve"> بصفة خاصة  </w:t>
      </w:r>
      <w:r w:rsidR="00FB04EB" w:rsidRPr="009A10CD">
        <w:rPr>
          <w:rFonts w:ascii="Arabic Typesetting" w:hAnsi="Arabic Typesetting" w:cs="Arabic Typesetting" w:hint="cs"/>
          <w:color w:val="000000" w:themeColor="text1"/>
          <w:sz w:val="32"/>
          <w:szCs w:val="32"/>
          <w:rtl/>
        </w:rPr>
        <w:t xml:space="preserve">المتسولين الاصحاء ،كما تتكفل بالعجزة والمعاقين المعدمين اودون </w:t>
      </w:r>
      <w:proofErr w:type="spellStart"/>
      <w:r w:rsidR="00FB04EB" w:rsidRPr="009A10CD">
        <w:rPr>
          <w:rFonts w:ascii="Arabic Typesetting" w:hAnsi="Arabic Typesetting" w:cs="Arabic Typesetting" w:hint="cs"/>
          <w:color w:val="000000" w:themeColor="text1"/>
          <w:sz w:val="32"/>
          <w:szCs w:val="32"/>
          <w:rtl/>
        </w:rPr>
        <w:t>ماوى</w:t>
      </w:r>
      <w:proofErr w:type="spellEnd"/>
      <w:r w:rsidR="00FB04EB" w:rsidRPr="009A10CD">
        <w:rPr>
          <w:rFonts w:ascii="Arabic Typesetting" w:hAnsi="Arabic Typesetting" w:cs="Arabic Typesetting" w:hint="cs"/>
          <w:color w:val="000000" w:themeColor="text1"/>
          <w:sz w:val="32"/>
          <w:szCs w:val="32"/>
          <w:rtl/>
        </w:rPr>
        <w:t xml:space="preserve"> والكسالى والمخادعين ،وغم ان نحو25/100من الاصحاء و40/100من العاجزين و50/100من المتخلفين قد لقوا حتفهم بسبب الاكتظاظ وسوء </w:t>
      </w:r>
      <w:proofErr w:type="spellStart"/>
      <w:r w:rsidR="00FB04EB" w:rsidRPr="009A10CD">
        <w:rPr>
          <w:rFonts w:ascii="Arabic Typesetting" w:hAnsi="Arabic Typesetting" w:cs="Arabic Typesetting" w:hint="cs"/>
          <w:color w:val="000000" w:themeColor="text1"/>
          <w:sz w:val="32"/>
          <w:szCs w:val="32"/>
          <w:rtl/>
        </w:rPr>
        <w:t>التغدية</w:t>
      </w:r>
      <w:proofErr w:type="spellEnd"/>
      <w:r w:rsidR="00FB04EB" w:rsidRPr="009A10CD">
        <w:rPr>
          <w:rFonts w:ascii="Arabic Typesetting" w:hAnsi="Arabic Typesetting" w:cs="Arabic Typesetting" w:hint="cs"/>
          <w:color w:val="000000" w:themeColor="text1"/>
          <w:sz w:val="32"/>
          <w:szCs w:val="32"/>
          <w:rtl/>
        </w:rPr>
        <w:t xml:space="preserve"> ،</w:t>
      </w:r>
      <w:proofErr w:type="spellStart"/>
      <w:r w:rsidR="00FB04EB" w:rsidRPr="009A10CD">
        <w:rPr>
          <w:rFonts w:ascii="Arabic Typesetting" w:hAnsi="Arabic Typesetting" w:cs="Arabic Typesetting" w:hint="cs"/>
          <w:color w:val="000000" w:themeColor="text1"/>
          <w:sz w:val="32"/>
          <w:szCs w:val="32"/>
          <w:rtl/>
        </w:rPr>
        <w:t>الاان</w:t>
      </w:r>
      <w:proofErr w:type="spellEnd"/>
      <w:r w:rsidR="00FB04EB" w:rsidRPr="009A10CD">
        <w:rPr>
          <w:rFonts w:ascii="Arabic Typesetting" w:hAnsi="Arabic Typesetting" w:cs="Arabic Typesetting" w:hint="cs"/>
          <w:color w:val="000000" w:themeColor="text1"/>
          <w:sz w:val="32"/>
          <w:szCs w:val="32"/>
          <w:rtl/>
        </w:rPr>
        <w:t xml:space="preserve"> </w:t>
      </w:r>
      <w:proofErr w:type="spellStart"/>
      <w:r w:rsidR="00FB04EB" w:rsidRPr="009A10CD">
        <w:rPr>
          <w:rFonts w:ascii="Arabic Typesetting" w:hAnsi="Arabic Typesetting" w:cs="Arabic Typesetting" w:hint="cs"/>
          <w:color w:val="000000" w:themeColor="text1"/>
          <w:sz w:val="32"/>
          <w:szCs w:val="32"/>
          <w:rtl/>
        </w:rPr>
        <w:t>مانشر</w:t>
      </w:r>
      <w:proofErr w:type="spellEnd"/>
      <w:r w:rsidR="00FB04EB" w:rsidRPr="009A10CD">
        <w:rPr>
          <w:rFonts w:ascii="Arabic Typesetting" w:hAnsi="Arabic Typesetting" w:cs="Arabic Typesetting" w:hint="cs"/>
          <w:color w:val="000000" w:themeColor="text1"/>
          <w:sz w:val="32"/>
          <w:szCs w:val="32"/>
          <w:rtl/>
        </w:rPr>
        <w:t xml:space="preserve"> من ابحاث عقب دلك 1780ظل يعتبر التسول ظاهرة مدمومة ومهينة ووصف لويس سيباستيان</w:t>
      </w:r>
      <w:r w:rsidR="00391A13" w:rsidRPr="009A10CD">
        <w:rPr>
          <w:rFonts w:ascii="Arabic Typesetting" w:hAnsi="Arabic Typesetting" w:cs="Arabic Typesetting"/>
          <w:color w:val="000000" w:themeColor="text1"/>
          <w:sz w:val="32"/>
          <w:szCs w:val="32"/>
        </w:rPr>
        <w:t xml:space="preserve">L Sébastien </w:t>
      </w:r>
      <w:r w:rsidR="00FB04EB" w:rsidRPr="009A10CD">
        <w:rPr>
          <w:rFonts w:ascii="Arabic Typesetting" w:hAnsi="Arabic Typesetting" w:cs="Arabic Typesetting" w:hint="cs"/>
          <w:color w:val="000000" w:themeColor="text1"/>
          <w:sz w:val="32"/>
          <w:szCs w:val="32"/>
          <w:rtl/>
        </w:rPr>
        <w:t xml:space="preserve"> الوضع اننا ندفنهم بمنتهى الوحشية في هده الاماكن لظروف بطالة حتى </w:t>
      </w:r>
      <w:proofErr w:type="spellStart"/>
      <w:r w:rsidR="00FB04EB" w:rsidRPr="009A10CD">
        <w:rPr>
          <w:rFonts w:ascii="Arabic Typesetting" w:hAnsi="Arabic Typesetting" w:cs="Arabic Typesetting" w:hint="cs"/>
          <w:color w:val="000000" w:themeColor="text1"/>
          <w:sz w:val="32"/>
          <w:szCs w:val="32"/>
          <w:rtl/>
        </w:rPr>
        <w:t>بداوا</w:t>
      </w:r>
      <w:proofErr w:type="spellEnd"/>
      <w:r w:rsidR="00FB04EB" w:rsidRPr="009A10CD">
        <w:rPr>
          <w:rFonts w:ascii="Arabic Typesetting" w:hAnsi="Arabic Typesetting" w:cs="Arabic Typesetting" w:hint="cs"/>
          <w:color w:val="000000" w:themeColor="text1"/>
          <w:sz w:val="32"/>
          <w:szCs w:val="32"/>
          <w:rtl/>
        </w:rPr>
        <w:t xml:space="preserve"> يختفون بالموت الواحد تلو الاخر</w:t>
      </w:r>
      <w:r w:rsidR="00391A13" w:rsidRPr="009A10CD">
        <w:rPr>
          <w:rFonts w:ascii="Arabic Typesetting" w:hAnsi="Arabic Typesetting" w:cs="Arabic Typesetting" w:hint="cs"/>
          <w:color w:val="000000" w:themeColor="text1"/>
          <w:sz w:val="32"/>
          <w:szCs w:val="32"/>
          <w:rtl/>
        </w:rPr>
        <w:t xml:space="preserve"> وبقوة القانون</w:t>
      </w:r>
      <w:r w:rsidR="00F01EC8">
        <w:rPr>
          <w:rFonts w:ascii="Arabic Typesetting" w:hAnsi="Arabic Typesetting" w:cs="Arabic Typesetting" w:hint="cs"/>
          <w:color w:val="000000" w:themeColor="text1"/>
          <w:sz w:val="32"/>
          <w:szCs w:val="32"/>
          <w:rtl/>
        </w:rPr>
        <w:t xml:space="preserve"> وفي تطور لاحق </w:t>
      </w:r>
    </w:p>
    <w:p w:rsidR="00DE0F20" w:rsidRPr="009A10CD" w:rsidRDefault="00391A13" w:rsidP="00D669D0">
      <w:pPr>
        <w:tabs>
          <w:tab w:val="left" w:pos="39"/>
          <w:tab w:val="center" w:pos="5237"/>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 </w:t>
      </w:r>
      <w:r w:rsidR="00DE0F20" w:rsidRPr="009A10CD">
        <w:rPr>
          <w:rFonts w:ascii="Arabic Typesetting" w:hAnsi="Arabic Typesetting" w:cs="Arabic Typesetting" w:hint="cs"/>
          <w:color w:val="000000" w:themeColor="text1"/>
          <w:sz w:val="32"/>
          <w:szCs w:val="32"/>
          <w:rtl/>
        </w:rPr>
        <w:t xml:space="preserve">تم اطلاق سراح اسرى دور الاحتجاز من غير </w:t>
      </w:r>
      <w:proofErr w:type="gramStart"/>
      <w:r w:rsidR="00DE0F20" w:rsidRPr="009A10CD">
        <w:rPr>
          <w:rFonts w:ascii="Arabic Typesetting" w:hAnsi="Arabic Typesetting" w:cs="Arabic Typesetting" w:hint="cs"/>
          <w:color w:val="000000" w:themeColor="text1"/>
          <w:sz w:val="32"/>
          <w:szCs w:val="32"/>
          <w:rtl/>
        </w:rPr>
        <w:t>المرضى ،حيث</w:t>
      </w:r>
      <w:proofErr w:type="gramEnd"/>
      <w:r w:rsidR="00DE0F20" w:rsidRPr="009A10CD">
        <w:rPr>
          <w:rFonts w:ascii="Arabic Typesetting" w:hAnsi="Arabic Typesetting" w:cs="Arabic Typesetting" w:hint="cs"/>
          <w:color w:val="000000" w:themeColor="text1"/>
          <w:sz w:val="32"/>
          <w:szCs w:val="32"/>
          <w:rtl/>
        </w:rPr>
        <w:t xml:space="preserve"> اختفى الجانحون وشريحة واسعة من مضطربي السلوك</w:t>
      </w:r>
      <w:r w:rsidR="00F01EC8">
        <w:rPr>
          <w:rFonts w:ascii="Arabic Typesetting" w:hAnsi="Arabic Typesetting" w:cs="Arabic Typesetting" w:hint="cs"/>
          <w:color w:val="000000" w:themeColor="text1"/>
          <w:sz w:val="32"/>
          <w:szCs w:val="32"/>
          <w:rtl/>
        </w:rPr>
        <w:t xml:space="preserve"> من تلك المستودعات</w:t>
      </w:r>
    </w:p>
    <w:p w:rsidR="00EB578F" w:rsidRPr="009A10CD" w:rsidRDefault="00EB578F" w:rsidP="00D669D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*في الوقت المعاصر مع كشوفات كيمياء الجزئية وتطور </w:t>
      </w:r>
      <w:proofErr w:type="spellStart"/>
      <w:r w:rsidRPr="009A10CD">
        <w:rPr>
          <w:rFonts w:ascii="Arabic Typesetting" w:hAnsi="Arabic Typesetting" w:cs="Arabic Typesetting" w:hint="cs"/>
          <w:color w:val="000000" w:themeColor="text1"/>
          <w:sz w:val="32"/>
          <w:szCs w:val="32"/>
          <w:rtl/>
        </w:rPr>
        <w:t>التظريات</w:t>
      </w:r>
      <w:proofErr w:type="spellEnd"/>
      <w:r w:rsidRPr="009A10CD">
        <w:rPr>
          <w:rFonts w:ascii="Arabic Typesetting" w:hAnsi="Arabic Typesetting" w:cs="Arabic Typesetting" w:hint="cs"/>
          <w:color w:val="000000" w:themeColor="text1"/>
          <w:sz w:val="32"/>
          <w:szCs w:val="32"/>
          <w:rtl/>
        </w:rPr>
        <w:t xml:space="preserve"> النفسية امكن صياغة العديد من المفاهيم الضرور</w:t>
      </w:r>
      <w:r w:rsidR="00F01EC8">
        <w:rPr>
          <w:rFonts w:ascii="Arabic Typesetting" w:hAnsi="Arabic Typesetting" w:cs="Arabic Typesetting" w:hint="cs"/>
          <w:color w:val="000000" w:themeColor="text1"/>
          <w:sz w:val="32"/>
          <w:szCs w:val="32"/>
          <w:rtl/>
        </w:rPr>
        <w:t>ي</w:t>
      </w:r>
      <w:r w:rsidRPr="009A10CD">
        <w:rPr>
          <w:rFonts w:ascii="Arabic Typesetting" w:hAnsi="Arabic Typesetting" w:cs="Arabic Typesetting" w:hint="cs"/>
          <w:color w:val="000000" w:themeColor="text1"/>
          <w:sz w:val="32"/>
          <w:szCs w:val="32"/>
          <w:rtl/>
        </w:rPr>
        <w:t xml:space="preserve">ة في مبحث اضطراب السلوك لعل في مقدمتها المصطلح </w:t>
      </w:r>
      <w:proofErr w:type="spellStart"/>
      <w:r w:rsidRPr="009A10CD">
        <w:rPr>
          <w:rFonts w:ascii="Arabic Typesetting" w:hAnsi="Arabic Typesetting" w:cs="Arabic Typesetting" w:hint="cs"/>
          <w:color w:val="000000" w:themeColor="text1"/>
          <w:sz w:val="32"/>
          <w:szCs w:val="32"/>
          <w:rtl/>
        </w:rPr>
        <w:t>النفسو</w:t>
      </w:r>
      <w:proofErr w:type="spellEnd"/>
      <w:r w:rsidRPr="009A10CD">
        <w:rPr>
          <w:rFonts w:ascii="Arabic Typesetting" w:hAnsi="Arabic Typesetting" w:cs="Arabic Typesetting" w:hint="cs"/>
          <w:color w:val="000000" w:themeColor="text1"/>
          <w:sz w:val="32"/>
          <w:szCs w:val="32"/>
          <w:rtl/>
        </w:rPr>
        <w:t xml:space="preserve"> </w:t>
      </w:r>
      <w:proofErr w:type="gramStart"/>
      <w:r w:rsidRPr="009A10CD">
        <w:rPr>
          <w:rFonts w:ascii="Arabic Typesetting" w:hAnsi="Arabic Typesetting" w:cs="Arabic Typesetting" w:hint="cs"/>
          <w:color w:val="000000" w:themeColor="text1"/>
          <w:sz w:val="32"/>
          <w:szCs w:val="32"/>
          <w:rtl/>
        </w:rPr>
        <w:t>قانوني :</w:t>
      </w:r>
      <w:proofErr w:type="gramEnd"/>
    </w:p>
    <w:p w:rsidR="00EB578F" w:rsidRPr="009A10CD" w:rsidRDefault="00EB578F" w:rsidP="007F74CA">
      <w:pPr>
        <w:tabs>
          <w:tab w:val="left" w:pos="7116"/>
        </w:tabs>
        <w:bidi/>
        <w:spacing w:line="360" w:lineRule="auto"/>
        <w:ind w:left="907" w:right="227"/>
        <w:rPr>
          <w:rFonts w:ascii="Arabic Typesetting" w:hAnsi="Arabic Typesetting" w:cs="Arabic Typesetting"/>
          <w:color w:val="000000" w:themeColor="text1"/>
          <w:sz w:val="32"/>
          <w:szCs w:val="32"/>
          <w:rtl/>
        </w:rPr>
      </w:pPr>
      <w:r w:rsidRPr="00210202">
        <w:rPr>
          <w:rFonts w:ascii="Arabic Typesetting" w:hAnsi="Arabic Typesetting" w:cs="Arabic Typesetting" w:hint="cs"/>
          <w:b/>
          <w:bCs/>
          <w:color w:val="000000" w:themeColor="text1"/>
          <w:sz w:val="32"/>
          <w:szCs w:val="32"/>
          <w:highlight w:val="darkGray"/>
          <w:rtl/>
        </w:rPr>
        <w:t>الاهلية</w:t>
      </w:r>
      <w:r w:rsidRPr="009A10CD">
        <w:rPr>
          <w:rFonts w:ascii="Arabic Typesetting" w:hAnsi="Arabic Typesetting" w:cs="Arabic Typesetting" w:hint="cs"/>
          <w:color w:val="000000" w:themeColor="text1"/>
          <w:sz w:val="32"/>
          <w:szCs w:val="32"/>
          <w:rtl/>
        </w:rPr>
        <w:t xml:space="preserve"> </w:t>
      </w:r>
      <w:proofErr w:type="gramStart"/>
      <w:r w:rsidRPr="00210202">
        <w:rPr>
          <w:rFonts w:ascii="Arabic Typesetting" w:hAnsi="Arabic Typesetting" w:cs="Arabic Typesetting" w:hint="cs"/>
          <w:b/>
          <w:bCs/>
          <w:color w:val="000000" w:themeColor="text1"/>
          <w:sz w:val="32"/>
          <w:szCs w:val="32"/>
          <w:highlight w:val="darkGray"/>
          <w:rtl/>
        </w:rPr>
        <w:t>العقلية</w:t>
      </w:r>
      <w:r w:rsidRPr="009A10CD">
        <w:rPr>
          <w:rFonts w:ascii="Arabic Typesetting" w:hAnsi="Arabic Typesetting" w:cs="Arabic Typesetting" w:hint="cs"/>
          <w:color w:val="000000" w:themeColor="text1"/>
          <w:sz w:val="32"/>
          <w:szCs w:val="32"/>
          <w:rtl/>
        </w:rPr>
        <w:t xml:space="preserve"> :يشير</w:t>
      </w:r>
      <w:proofErr w:type="gramEnd"/>
      <w:r w:rsidRPr="009A10CD">
        <w:rPr>
          <w:rFonts w:ascii="Arabic Typesetting" w:hAnsi="Arabic Typesetting" w:cs="Arabic Typesetting" w:hint="cs"/>
          <w:color w:val="000000" w:themeColor="text1"/>
          <w:sz w:val="32"/>
          <w:szCs w:val="32"/>
          <w:rtl/>
        </w:rPr>
        <w:t xml:space="preserve"> هدا المصطلح </w:t>
      </w:r>
      <w:r w:rsidR="00F01EC8">
        <w:rPr>
          <w:rFonts w:ascii="Arabic Typesetting" w:hAnsi="Arabic Typesetting" w:cs="Arabic Typesetting" w:hint="cs"/>
          <w:color w:val="000000" w:themeColor="text1"/>
          <w:sz w:val="32"/>
          <w:szCs w:val="32"/>
          <w:rtl/>
        </w:rPr>
        <w:t xml:space="preserve"> الى </w:t>
      </w:r>
      <w:r w:rsidRPr="009A10CD">
        <w:rPr>
          <w:rFonts w:ascii="Arabic Typesetting" w:hAnsi="Arabic Typesetting" w:cs="Arabic Typesetting" w:hint="cs"/>
          <w:color w:val="000000" w:themeColor="text1"/>
          <w:sz w:val="32"/>
          <w:szCs w:val="32"/>
          <w:rtl/>
        </w:rPr>
        <w:t>مدى سلامة القوى العقلية لمرتكب الجرم م</w:t>
      </w:r>
      <w:r w:rsidR="007F74CA">
        <w:rPr>
          <w:rFonts w:ascii="Arabic Typesetting" w:hAnsi="Arabic Typesetting" w:cs="Arabic Typesetting" w:hint="cs"/>
          <w:color w:val="000000" w:themeColor="text1"/>
          <w:sz w:val="32"/>
          <w:szCs w:val="32"/>
          <w:rtl/>
        </w:rPr>
        <w:t>ن حيث مسؤوليته عن الفعل والتي ي</w:t>
      </w:r>
      <w:r w:rsidRPr="009A10CD">
        <w:rPr>
          <w:rFonts w:ascii="Arabic Typesetting" w:hAnsi="Arabic Typesetting" w:cs="Arabic Typesetting" w:hint="cs"/>
          <w:color w:val="000000" w:themeColor="text1"/>
          <w:sz w:val="32"/>
          <w:szCs w:val="32"/>
          <w:rtl/>
        </w:rPr>
        <w:t>حددها الوعي والارادة والتمييز والحكم كوظائف عقلية عليا ،فيعرف الشخص تبعا لها بانه واع ،</w:t>
      </w:r>
      <w:proofErr w:type="spellStart"/>
      <w:r w:rsidRPr="009A10CD">
        <w:rPr>
          <w:rFonts w:ascii="Arabic Typesetting" w:hAnsi="Arabic Typesetting" w:cs="Arabic Typesetting" w:hint="cs"/>
          <w:color w:val="000000" w:themeColor="text1"/>
          <w:sz w:val="32"/>
          <w:szCs w:val="32"/>
          <w:rtl/>
        </w:rPr>
        <w:t>بارادته</w:t>
      </w:r>
      <w:proofErr w:type="spellEnd"/>
      <w:r w:rsidRPr="009A10CD">
        <w:rPr>
          <w:rFonts w:ascii="Arabic Typesetting" w:hAnsi="Arabic Typesetting" w:cs="Arabic Typesetting" w:hint="cs"/>
          <w:color w:val="000000" w:themeColor="text1"/>
          <w:sz w:val="32"/>
          <w:szCs w:val="32"/>
          <w:rtl/>
        </w:rPr>
        <w:t xml:space="preserve"> ،مميز ،حر</w:t>
      </w:r>
      <w:r w:rsidR="00F512E3"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سليم الحكم</w:t>
      </w:r>
      <w:r w:rsidR="00F512E3" w:rsidRPr="009A10CD">
        <w:rPr>
          <w:rFonts w:ascii="Arabic Typesetting" w:hAnsi="Arabic Typesetting" w:cs="Arabic Typesetting" w:hint="cs"/>
          <w:color w:val="000000" w:themeColor="text1"/>
          <w:sz w:val="32"/>
          <w:szCs w:val="32"/>
          <w:rtl/>
        </w:rPr>
        <w:t xml:space="preserve"> وفي حالة فقدان هده العناصر </w:t>
      </w:r>
      <w:proofErr w:type="spellStart"/>
      <w:r w:rsidR="00F512E3" w:rsidRPr="009A10CD">
        <w:rPr>
          <w:rFonts w:ascii="Arabic Typesetting" w:hAnsi="Arabic Typesetting" w:cs="Arabic Typesetting" w:hint="cs"/>
          <w:color w:val="000000" w:themeColor="text1"/>
          <w:sz w:val="32"/>
          <w:szCs w:val="32"/>
          <w:rtl/>
        </w:rPr>
        <w:t>اوخللها</w:t>
      </w:r>
      <w:proofErr w:type="spellEnd"/>
      <w:r w:rsidR="00F512E3" w:rsidRPr="009A10CD">
        <w:rPr>
          <w:rFonts w:ascii="Arabic Typesetting" w:hAnsi="Arabic Typesetting" w:cs="Arabic Typesetting" w:hint="cs"/>
          <w:color w:val="000000" w:themeColor="text1"/>
          <w:sz w:val="32"/>
          <w:szCs w:val="32"/>
          <w:rtl/>
        </w:rPr>
        <w:t xml:space="preserve"> يوصف الشخص بمسلوب الارادة ،غير واع لتصرفاته ،غير مميز ،غير حر ،احكامه غير سليمة ،والتي قد تخلى مسؤوليته عن الجرم المرتكب</w:t>
      </w:r>
    </w:p>
    <w:p w:rsidR="00F512E3" w:rsidRPr="00772884" w:rsidRDefault="00D3328C" w:rsidP="00B5778A">
      <w:pPr>
        <w:tabs>
          <w:tab w:val="left" w:pos="7116"/>
        </w:tabs>
        <w:bidi/>
        <w:spacing w:line="360" w:lineRule="auto"/>
        <w:ind w:left="-360" w:right="-158"/>
        <w:rPr>
          <w:rFonts w:ascii="Arabic Typesetting" w:hAnsi="Arabic Typesetting" w:cs="Arabic Typesetting"/>
          <w:b/>
          <w:bCs/>
          <w:color w:val="000000" w:themeColor="text1"/>
          <w:sz w:val="32"/>
          <w:szCs w:val="32"/>
        </w:rPr>
      </w:pPr>
      <w:r w:rsidRPr="00D03272">
        <w:rPr>
          <w:rFonts w:ascii="Arabic Typesetting" w:hAnsi="Arabic Typesetting" w:cs="Arabic Typesetting" w:hint="cs"/>
          <w:b/>
          <w:bCs/>
          <w:color w:val="000000" w:themeColor="text1"/>
          <w:sz w:val="32"/>
          <w:szCs w:val="32"/>
          <w:highlight w:val="darkGray"/>
          <w:rtl/>
        </w:rPr>
        <w:t>2-</w:t>
      </w:r>
      <w:r w:rsidR="00B5778A" w:rsidRPr="00D03272">
        <w:rPr>
          <w:rFonts w:ascii="Arabic Typesetting" w:hAnsi="Arabic Typesetting" w:cs="Arabic Typesetting" w:hint="cs"/>
          <w:b/>
          <w:bCs/>
          <w:color w:val="000000" w:themeColor="text1"/>
          <w:sz w:val="32"/>
          <w:szCs w:val="32"/>
          <w:highlight w:val="darkGray"/>
          <w:rtl/>
        </w:rPr>
        <w:t xml:space="preserve">تعريف اضطراب </w:t>
      </w:r>
      <w:proofErr w:type="gramStart"/>
      <w:r w:rsidR="00B5778A" w:rsidRPr="00D03272">
        <w:rPr>
          <w:rFonts w:ascii="Arabic Typesetting" w:hAnsi="Arabic Typesetting" w:cs="Arabic Typesetting" w:hint="cs"/>
          <w:b/>
          <w:bCs/>
          <w:color w:val="000000" w:themeColor="text1"/>
          <w:sz w:val="32"/>
          <w:szCs w:val="32"/>
          <w:highlight w:val="darkGray"/>
          <w:rtl/>
        </w:rPr>
        <w:t xml:space="preserve">السلوك </w:t>
      </w:r>
      <w:r w:rsidR="00934579" w:rsidRPr="00D03272">
        <w:rPr>
          <w:rFonts w:ascii="Arabic Typesetting" w:hAnsi="Arabic Typesetting" w:cs="Arabic Typesetting" w:hint="cs"/>
          <w:b/>
          <w:bCs/>
          <w:color w:val="000000" w:themeColor="text1"/>
          <w:sz w:val="32"/>
          <w:szCs w:val="32"/>
          <w:highlight w:val="darkGray"/>
          <w:rtl/>
        </w:rPr>
        <w:t>:</w:t>
      </w:r>
      <w:proofErr w:type="gramEnd"/>
    </w:p>
    <w:p w:rsidR="006745E9" w:rsidRPr="009A10CD" w:rsidRDefault="006745E9" w:rsidP="006745E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تعريف روس </w:t>
      </w:r>
      <w:r w:rsidRPr="009A10CD">
        <w:rPr>
          <w:rFonts w:ascii="Arabic Typesetting" w:hAnsi="Arabic Typesetting" w:cs="Arabic Typesetting"/>
          <w:color w:val="000000" w:themeColor="text1"/>
          <w:sz w:val="32"/>
          <w:szCs w:val="32"/>
        </w:rPr>
        <w:t>Ross, </w:t>
      </w:r>
      <w:proofErr w:type="gramStart"/>
      <w:r w:rsidRPr="009A10CD">
        <w:rPr>
          <w:rFonts w:ascii="Arabic Typesetting" w:hAnsi="Arabic Typesetting" w:cs="Arabic Typesetting"/>
          <w:color w:val="000000" w:themeColor="text1"/>
          <w:sz w:val="32"/>
          <w:szCs w:val="32"/>
        </w:rPr>
        <w:t>1974</w:t>
      </w:r>
      <w:r w:rsidRPr="009A10CD">
        <w:rPr>
          <w:rFonts w:ascii="Arabic Typesetting" w:hAnsi="Arabic Typesetting" w:cs="Arabic Typesetting" w:hint="cs"/>
          <w:color w:val="000000" w:themeColor="text1"/>
          <w:sz w:val="32"/>
          <w:szCs w:val="32"/>
          <w:rtl/>
        </w:rPr>
        <w:t>:</w:t>
      </w:r>
      <w:r w:rsidR="007F74CA">
        <w:rPr>
          <w:rFonts w:ascii="Arabic Typesetting" w:hAnsi="Arabic Typesetting" w:cs="Arabic Typesetting" w:hint="cs"/>
          <w:color w:val="000000" w:themeColor="text1"/>
          <w:sz w:val="32"/>
          <w:szCs w:val="32"/>
          <w:rtl/>
        </w:rPr>
        <w:t>أي</w:t>
      </w:r>
      <w:proofErr w:type="gramEnd"/>
      <w:r w:rsidR="007F74CA">
        <w:rPr>
          <w:rFonts w:ascii="Arabic Typesetting" w:hAnsi="Arabic Typesetting" w:cs="Arabic Typesetting" w:hint="cs"/>
          <w:color w:val="000000" w:themeColor="text1"/>
          <w:sz w:val="32"/>
          <w:szCs w:val="32"/>
          <w:rtl/>
        </w:rPr>
        <w:t xml:space="preserve"> سلوك  </w:t>
      </w:r>
      <w:r w:rsidR="00523713" w:rsidRPr="009A10CD">
        <w:rPr>
          <w:rFonts w:ascii="Arabic Typesetting" w:hAnsi="Arabic Typesetting" w:cs="Arabic Typesetting" w:hint="cs"/>
          <w:color w:val="000000" w:themeColor="text1"/>
          <w:sz w:val="32"/>
          <w:szCs w:val="32"/>
          <w:rtl/>
        </w:rPr>
        <w:t xml:space="preserve">شاد عن السلوك الاجتماعي السوي وله مساس بالمعيار الاجتماعي للسلوك ،ويقع بصورة متكررة وشديدة ،بحيث يحكم عيه اشخاص اسوياء وبالغون بانه فعل </w:t>
      </w:r>
      <w:proofErr w:type="spellStart"/>
      <w:r w:rsidR="00523713" w:rsidRPr="009A10CD">
        <w:rPr>
          <w:rFonts w:ascii="Arabic Typesetting" w:hAnsi="Arabic Typesetting" w:cs="Arabic Typesetting" w:hint="cs"/>
          <w:color w:val="000000" w:themeColor="text1"/>
          <w:sz w:val="32"/>
          <w:szCs w:val="32"/>
          <w:rtl/>
        </w:rPr>
        <w:t>لايناسب</w:t>
      </w:r>
      <w:proofErr w:type="spellEnd"/>
      <w:r w:rsidR="00523713" w:rsidRPr="009A10CD">
        <w:rPr>
          <w:rFonts w:ascii="Arabic Typesetting" w:hAnsi="Arabic Typesetting" w:cs="Arabic Typesetting" w:hint="cs"/>
          <w:color w:val="000000" w:themeColor="text1"/>
          <w:sz w:val="32"/>
          <w:szCs w:val="32"/>
          <w:rtl/>
        </w:rPr>
        <w:t xml:space="preserve"> عمر فاعله </w:t>
      </w:r>
    </w:p>
    <w:p w:rsidR="00523713" w:rsidRPr="009A10CD" w:rsidRDefault="00523713" w:rsidP="00523713">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تعريف </w:t>
      </w:r>
      <w:proofErr w:type="spellStart"/>
      <w:r w:rsidRPr="009A10CD">
        <w:rPr>
          <w:rFonts w:ascii="Arabic Typesetting" w:hAnsi="Arabic Typesetting" w:cs="Arabic Typesetting" w:hint="cs"/>
          <w:color w:val="000000" w:themeColor="text1"/>
          <w:sz w:val="32"/>
          <w:szCs w:val="32"/>
          <w:rtl/>
        </w:rPr>
        <w:t>كوفمان</w:t>
      </w:r>
      <w:proofErr w:type="spellEnd"/>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color w:val="000000" w:themeColor="text1"/>
          <w:sz w:val="32"/>
          <w:szCs w:val="32"/>
        </w:rPr>
        <w:t>Kaufman,</w:t>
      </w:r>
      <w:proofErr w:type="gramStart"/>
      <w:r w:rsidRPr="009A10CD">
        <w:rPr>
          <w:rFonts w:ascii="Arabic Typesetting" w:hAnsi="Arabic Typesetting" w:cs="Arabic Typesetting"/>
          <w:color w:val="000000" w:themeColor="text1"/>
          <w:sz w:val="32"/>
          <w:szCs w:val="32"/>
        </w:rPr>
        <w:t>1977</w:t>
      </w:r>
      <w:r w:rsidRPr="009A10CD">
        <w:rPr>
          <w:rFonts w:ascii="Arabic Typesetting" w:hAnsi="Arabic Typesetting" w:cs="Arabic Typesetting" w:hint="cs"/>
          <w:color w:val="000000" w:themeColor="text1"/>
          <w:sz w:val="32"/>
          <w:szCs w:val="32"/>
          <w:rtl/>
        </w:rPr>
        <w:t>:</w:t>
      </w:r>
      <w:r w:rsidR="00312A61" w:rsidRPr="009A10CD">
        <w:rPr>
          <w:rFonts w:ascii="Arabic Typesetting" w:hAnsi="Arabic Typesetting" w:cs="Arabic Typesetting" w:hint="cs"/>
          <w:color w:val="000000" w:themeColor="text1"/>
          <w:sz w:val="32"/>
          <w:szCs w:val="32"/>
          <w:rtl/>
        </w:rPr>
        <w:t>هو</w:t>
      </w:r>
      <w:proofErr w:type="gramEnd"/>
      <w:r w:rsidR="00312A61" w:rsidRPr="009A10CD">
        <w:rPr>
          <w:rFonts w:ascii="Arabic Typesetting" w:hAnsi="Arabic Typesetting" w:cs="Arabic Typesetting" w:hint="cs"/>
          <w:color w:val="000000" w:themeColor="text1"/>
          <w:sz w:val="32"/>
          <w:szCs w:val="32"/>
          <w:rtl/>
        </w:rPr>
        <w:t xml:space="preserve"> استجابة الفرد للبيئة المحيطة بشكل غير مقبول اجتماعيا </w:t>
      </w:r>
      <w:proofErr w:type="spellStart"/>
      <w:r w:rsidR="00312A61" w:rsidRPr="009A10CD">
        <w:rPr>
          <w:rFonts w:ascii="Arabic Typesetting" w:hAnsi="Arabic Typesetting" w:cs="Arabic Typesetting" w:hint="cs"/>
          <w:color w:val="000000" w:themeColor="text1"/>
          <w:sz w:val="32"/>
          <w:szCs w:val="32"/>
          <w:rtl/>
        </w:rPr>
        <w:t>اوغير</w:t>
      </w:r>
      <w:proofErr w:type="spellEnd"/>
      <w:r w:rsidR="00312A61" w:rsidRPr="009A10CD">
        <w:rPr>
          <w:rFonts w:ascii="Arabic Typesetting" w:hAnsi="Arabic Typesetting" w:cs="Arabic Typesetting" w:hint="cs"/>
          <w:color w:val="000000" w:themeColor="text1"/>
          <w:sz w:val="32"/>
          <w:szCs w:val="32"/>
          <w:rtl/>
        </w:rPr>
        <w:t xml:space="preserve"> متوقع وله مقاومة للتعلم السوي </w:t>
      </w:r>
      <w:proofErr w:type="spellStart"/>
      <w:r w:rsidR="00312A61" w:rsidRPr="009A10CD">
        <w:rPr>
          <w:rFonts w:ascii="Arabic Typesetting" w:hAnsi="Arabic Typesetting" w:cs="Arabic Typesetting" w:hint="cs"/>
          <w:color w:val="000000" w:themeColor="text1"/>
          <w:sz w:val="32"/>
          <w:szCs w:val="32"/>
          <w:rtl/>
        </w:rPr>
        <w:t>ويتكرربشكل</w:t>
      </w:r>
      <w:proofErr w:type="spellEnd"/>
      <w:r w:rsidR="00312A61" w:rsidRPr="009A10CD">
        <w:rPr>
          <w:rFonts w:ascii="Arabic Typesetting" w:hAnsi="Arabic Typesetting" w:cs="Arabic Typesetting" w:hint="cs"/>
          <w:color w:val="000000" w:themeColor="text1"/>
          <w:sz w:val="32"/>
          <w:szCs w:val="32"/>
          <w:rtl/>
        </w:rPr>
        <w:t xml:space="preserve"> غير مقبول </w:t>
      </w:r>
    </w:p>
    <w:p w:rsidR="00312A61" w:rsidRPr="009A10CD" w:rsidRDefault="00312A61" w:rsidP="00312A61">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تعريف </w:t>
      </w:r>
      <w:proofErr w:type="spellStart"/>
      <w:r w:rsidRPr="009A10CD">
        <w:rPr>
          <w:rFonts w:ascii="Arabic Typesetting" w:hAnsi="Arabic Typesetting" w:cs="Arabic Typesetting" w:hint="cs"/>
          <w:color w:val="000000" w:themeColor="text1"/>
          <w:sz w:val="32"/>
          <w:szCs w:val="32"/>
          <w:rtl/>
        </w:rPr>
        <w:t>مورجان</w:t>
      </w:r>
      <w:proofErr w:type="spellEnd"/>
      <w:r w:rsidRPr="009A10CD">
        <w:rPr>
          <w:rFonts w:ascii="Arabic Typesetting" w:hAnsi="Arabic Typesetting" w:cs="Arabic Typesetting"/>
          <w:color w:val="000000" w:themeColor="text1"/>
          <w:sz w:val="32"/>
          <w:szCs w:val="32"/>
        </w:rPr>
        <w:t>Morgan,</w:t>
      </w:r>
      <w:proofErr w:type="gramStart"/>
      <w:r w:rsidRPr="009A10CD">
        <w:rPr>
          <w:rFonts w:ascii="Arabic Typesetting" w:hAnsi="Arabic Typesetting" w:cs="Arabic Typesetting"/>
          <w:color w:val="000000" w:themeColor="text1"/>
          <w:sz w:val="32"/>
          <w:szCs w:val="32"/>
        </w:rPr>
        <w:t>1989</w:t>
      </w:r>
      <w:r w:rsidRPr="009A10CD">
        <w:rPr>
          <w:rFonts w:ascii="Arabic Typesetting" w:hAnsi="Arabic Typesetting" w:cs="Arabic Typesetting" w:hint="cs"/>
          <w:color w:val="000000" w:themeColor="text1"/>
          <w:sz w:val="32"/>
          <w:szCs w:val="32"/>
          <w:rtl/>
        </w:rPr>
        <w:t>:</w:t>
      </w:r>
      <w:proofErr w:type="spellStart"/>
      <w:r w:rsidR="00FC4CC8" w:rsidRPr="009A10CD">
        <w:rPr>
          <w:rFonts w:ascii="Arabic Typesetting" w:hAnsi="Arabic Typesetting" w:cs="Arabic Typesetting" w:hint="cs"/>
          <w:color w:val="000000" w:themeColor="text1"/>
          <w:sz w:val="32"/>
          <w:szCs w:val="32"/>
          <w:rtl/>
        </w:rPr>
        <w:t>هونمط</w:t>
      </w:r>
      <w:proofErr w:type="spellEnd"/>
      <w:proofErr w:type="gramEnd"/>
      <w:r w:rsidR="00FC4CC8" w:rsidRPr="009A10CD">
        <w:rPr>
          <w:rFonts w:ascii="Arabic Typesetting" w:hAnsi="Arabic Typesetting" w:cs="Arabic Typesetting" w:hint="cs"/>
          <w:color w:val="000000" w:themeColor="text1"/>
          <w:sz w:val="32"/>
          <w:szCs w:val="32"/>
          <w:rtl/>
        </w:rPr>
        <w:t xml:space="preserve"> من الافكار</w:t>
      </w:r>
      <w:r w:rsidR="00244A0C">
        <w:rPr>
          <w:rFonts w:ascii="Arabic Typesetting" w:hAnsi="Arabic Typesetting" w:cs="Arabic Typesetting" w:hint="cs"/>
          <w:color w:val="000000" w:themeColor="text1"/>
          <w:sz w:val="32"/>
          <w:szCs w:val="32"/>
          <w:rtl/>
        </w:rPr>
        <w:t xml:space="preserve"> </w:t>
      </w:r>
      <w:r w:rsidR="00FC4CC8" w:rsidRPr="009A10CD">
        <w:rPr>
          <w:rFonts w:ascii="Arabic Typesetting" w:hAnsi="Arabic Typesetting" w:cs="Arabic Typesetting" w:hint="cs"/>
          <w:color w:val="000000" w:themeColor="text1"/>
          <w:sz w:val="32"/>
          <w:szCs w:val="32"/>
          <w:rtl/>
        </w:rPr>
        <w:t xml:space="preserve">والانفعالات السلوكية غير الطبيعية التي تؤدي الى سوء تكيف الفرد مع متطلبات الحياة ،وتسبب الضيق له </w:t>
      </w:r>
      <w:proofErr w:type="spellStart"/>
      <w:r w:rsidR="00FC4CC8" w:rsidRPr="009A10CD">
        <w:rPr>
          <w:rFonts w:ascii="Arabic Typesetting" w:hAnsi="Arabic Typesetting" w:cs="Arabic Typesetting" w:hint="cs"/>
          <w:color w:val="000000" w:themeColor="text1"/>
          <w:sz w:val="32"/>
          <w:szCs w:val="32"/>
          <w:rtl/>
        </w:rPr>
        <w:t>وللاخرين</w:t>
      </w:r>
      <w:proofErr w:type="spellEnd"/>
      <w:r w:rsidR="00FC4CC8" w:rsidRPr="009A10CD">
        <w:rPr>
          <w:rFonts w:ascii="Arabic Typesetting" w:hAnsi="Arabic Typesetting" w:cs="Arabic Typesetting" w:hint="cs"/>
          <w:color w:val="000000" w:themeColor="text1"/>
          <w:sz w:val="32"/>
          <w:szCs w:val="32"/>
          <w:rtl/>
        </w:rPr>
        <w:t xml:space="preserve"> عادة </w:t>
      </w:r>
    </w:p>
    <w:p w:rsidR="00FC4CC8" w:rsidRPr="00772884" w:rsidRDefault="00D3328C" w:rsidP="00FC4CC8">
      <w:pPr>
        <w:tabs>
          <w:tab w:val="left" w:pos="7116"/>
        </w:tabs>
        <w:bidi/>
        <w:spacing w:line="360" w:lineRule="auto"/>
        <w:ind w:left="-360"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3-</w:t>
      </w:r>
      <w:r w:rsidR="00153BFE" w:rsidRPr="00D03272">
        <w:rPr>
          <w:rFonts w:ascii="Arabic Typesetting" w:hAnsi="Arabic Typesetting" w:cs="Arabic Typesetting" w:hint="cs"/>
          <w:b/>
          <w:bCs/>
          <w:color w:val="000000" w:themeColor="text1"/>
          <w:sz w:val="32"/>
          <w:szCs w:val="32"/>
          <w:highlight w:val="darkGray"/>
          <w:rtl/>
        </w:rPr>
        <w:t xml:space="preserve">انتشار الاضطراب </w:t>
      </w:r>
      <w:proofErr w:type="gramStart"/>
      <w:r w:rsidR="00153BFE" w:rsidRPr="00D03272">
        <w:rPr>
          <w:rFonts w:ascii="Arabic Typesetting" w:hAnsi="Arabic Typesetting" w:cs="Arabic Typesetting" w:hint="cs"/>
          <w:b/>
          <w:bCs/>
          <w:color w:val="000000" w:themeColor="text1"/>
          <w:sz w:val="32"/>
          <w:szCs w:val="32"/>
          <w:highlight w:val="darkGray"/>
          <w:rtl/>
        </w:rPr>
        <w:t>السلوكي :</w:t>
      </w:r>
      <w:proofErr w:type="gramEnd"/>
    </w:p>
    <w:p w:rsidR="0003415D" w:rsidRPr="009A10CD" w:rsidRDefault="00153BFE" w:rsidP="00A55EF7">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لا توجد تقديرات دقيقة حول انتشار اضطراب </w:t>
      </w:r>
      <w:proofErr w:type="gramStart"/>
      <w:r w:rsidRPr="009A10CD">
        <w:rPr>
          <w:rFonts w:ascii="Arabic Typesetting" w:hAnsi="Arabic Typesetting" w:cs="Arabic Typesetting" w:hint="cs"/>
          <w:color w:val="000000" w:themeColor="text1"/>
          <w:sz w:val="32"/>
          <w:szCs w:val="32"/>
          <w:rtl/>
        </w:rPr>
        <w:t>السلوك ،حيث</w:t>
      </w:r>
      <w:proofErr w:type="gramEnd"/>
      <w:r w:rsidRPr="009A10CD">
        <w:rPr>
          <w:rFonts w:ascii="Arabic Typesetting" w:hAnsi="Arabic Typesetting" w:cs="Arabic Typesetting" w:hint="cs"/>
          <w:color w:val="000000" w:themeColor="text1"/>
          <w:sz w:val="32"/>
          <w:szCs w:val="32"/>
          <w:rtl/>
        </w:rPr>
        <w:t xml:space="preserve"> اظهرت الدراسات نسبا متفاوتة ،تراوحت على الصعيد العالمي </w:t>
      </w:r>
    </w:p>
    <w:p w:rsidR="00797FAE" w:rsidRPr="009A10CD" w:rsidRDefault="00153BF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 xml:space="preserve">بين 1-30/100لمجملها بينما عند </w:t>
      </w:r>
      <w:proofErr w:type="spellStart"/>
      <w:r w:rsidRPr="009A10CD">
        <w:rPr>
          <w:rFonts w:ascii="Arabic Typesetting" w:hAnsi="Arabic Typesetting" w:cs="Arabic Typesetting" w:hint="cs"/>
          <w:color w:val="000000" w:themeColor="text1"/>
          <w:sz w:val="32"/>
          <w:szCs w:val="32"/>
          <w:rtl/>
        </w:rPr>
        <w:t>تلاميد</w:t>
      </w:r>
      <w:proofErr w:type="spellEnd"/>
      <w:r w:rsidRPr="009A10CD">
        <w:rPr>
          <w:rFonts w:ascii="Arabic Typesetting" w:hAnsi="Arabic Typesetting" w:cs="Arabic Typesetting" w:hint="cs"/>
          <w:color w:val="000000" w:themeColor="text1"/>
          <w:sz w:val="32"/>
          <w:szCs w:val="32"/>
          <w:rtl/>
        </w:rPr>
        <w:t xml:space="preserve"> المدارس </w:t>
      </w:r>
      <w:proofErr w:type="gramStart"/>
      <w:r w:rsidRPr="009A10CD">
        <w:rPr>
          <w:rFonts w:ascii="Arabic Typesetting" w:hAnsi="Arabic Typesetting" w:cs="Arabic Typesetting" w:hint="cs"/>
          <w:color w:val="000000" w:themeColor="text1"/>
          <w:sz w:val="32"/>
          <w:szCs w:val="32"/>
          <w:rtl/>
        </w:rPr>
        <w:t>خصوصا ،و</w:t>
      </w:r>
      <w:proofErr w:type="gramEnd"/>
      <w:r w:rsidRPr="009A10CD">
        <w:rPr>
          <w:rFonts w:ascii="Arabic Typesetting" w:hAnsi="Arabic Typesetting" w:cs="Arabic Typesetting" w:hint="cs"/>
          <w:color w:val="000000" w:themeColor="text1"/>
          <w:sz w:val="32"/>
          <w:szCs w:val="32"/>
          <w:rtl/>
        </w:rPr>
        <w:t xml:space="preserve">3-10/100بالنسبة للشديدة </w:t>
      </w:r>
      <w:proofErr w:type="spellStart"/>
      <w:r w:rsidRPr="009A10CD">
        <w:rPr>
          <w:rFonts w:ascii="Arabic Typesetting" w:hAnsi="Arabic Typesetting" w:cs="Arabic Typesetting" w:hint="cs"/>
          <w:color w:val="000000" w:themeColor="text1"/>
          <w:sz w:val="32"/>
          <w:szCs w:val="32"/>
          <w:rtl/>
        </w:rPr>
        <w:t>منها،بينما</w:t>
      </w:r>
      <w:proofErr w:type="spellEnd"/>
      <w:r w:rsidRPr="009A10CD">
        <w:rPr>
          <w:rFonts w:ascii="Arabic Typesetting" w:hAnsi="Arabic Typesetting" w:cs="Arabic Typesetting" w:hint="cs"/>
          <w:color w:val="000000" w:themeColor="text1"/>
          <w:sz w:val="32"/>
          <w:szCs w:val="32"/>
          <w:rtl/>
        </w:rPr>
        <w:t xml:space="preserve"> في ال</w:t>
      </w:r>
      <w:r w:rsidR="00244A0C">
        <w:rPr>
          <w:rFonts w:ascii="Arabic Typesetting" w:hAnsi="Arabic Typesetting" w:cs="Arabic Typesetting" w:hint="cs"/>
          <w:color w:val="000000" w:themeColor="text1"/>
          <w:sz w:val="32"/>
          <w:szCs w:val="32"/>
          <w:rtl/>
        </w:rPr>
        <w:t xml:space="preserve">عموم تشير الاحصاءات العالمية الى نسبة </w:t>
      </w:r>
      <w:r w:rsidR="00833BBC" w:rsidRPr="009A10CD">
        <w:rPr>
          <w:rFonts w:ascii="Arabic Typesetting" w:hAnsi="Arabic Typesetting" w:cs="Arabic Typesetting" w:hint="cs"/>
          <w:color w:val="000000" w:themeColor="text1"/>
          <w:sz w:val="32"/>
          <w:szCs w:val="32"/>
          <w:rtl/>
        </w:rPr>
        <w:t xml:space="preserve"> 3-5/100</w:t>
      </w:r>
      <w:r w:rsidR="00244A0C">
        <w:rPr>
          <w:rFonts w:ascii="Arabic Typesetting" w:hAnsi="Arabic Typesetting" w:cs="Arabic Typesetting" w:hint="cs"/>
          <w:color w:val="000000" w:themeColor="text1"/>
          <w:sz w:val="32"/>
          <w:szCs w:val="32"/>
          <w:rtl/>
        </w:rPr>
        <w:t xml:space="preserve"> </w:t>
      </w:r>
      <w:r w:rsidR="00833BBC" w:rsidRPr="009A10CD">
        <w:rPr>
          <w:rFonts w:ascii="Arabic Typesetting" w:hAnsi="Arabic Typesetting" w:cs="Arabic Typesetting" w:hint="cs"/>
          <w:color w:val="000000" w:themeColor="text1"/>
          <w:sz w:val="32"/>
          <w:szCs w:val="32"/>
          <w:rtl/>
        </w:rPr>
        <w:t xml:space="preserve">وعن الفروق بين الجنسين فهي بين </w:t>
      </w:r>
      <w:proofErr w:type="spellStart"/>
      <w:r w:rsidR="00833BBC" w:rsidRPr="009A10CD">
        <w:rPr>
          <w:rFonts w:ascii="Arabic Typesetting" w:hAnsi="Arabic Typesetting" w:cs="Arabic Typesetting" w:hint="cs"/>
          <w:color w:val="000000" w:themeColor="text1"/>
          <w:sz w:val="32"/>
          <w:szCs w:val="32"/>
          <w:rtl/>
        </w:rPr>
        <w:t>الدكور</w:t>
      </w:r>
      <w:proofErr w:type="spellEnd"/>
      <w:r w:rsidR="00833BBC" w:rsidRPr="009A10CD">
        <w:rPr>
          <w:rFonts w:ascii="Arabic Typesetting" w:hAnsi="Arabic Typesetting" w:cs="Arabic Typesetting" w:hint="cs"/>
          <w:color w:val="000000" w:themeColor="text1"/>
          <w:sz w:val="32"/>
          <w:szCs w:val="32"/>
          <w:rtl/>
        </w:rPr>
        <w:t xml:space="preserve"> والاناث:2-1و5-1</w:t>
      </w:r>
      <w:r w:rsidR="00A55EF7" w:rsidRPr="009A10CD">
        <w:rPr>
          <w:rFonts w:ascii="Arabic Typesetting" w:hAnsi="Arabic Typesetting" w:cs="Arabic Typesetting" w:hint="cs"/>
          <w:color w:val="000000" w:themeColor="text1"/>
          <w:sz w:val="32"/>
          <w:szCs w:val="32"/>
          <w:rtl/>
        </w:rPr>
        <w:t>،حسب ماك دوال</w:t>
      </w:r>
      <w:proofErr w:type="spellStart"/>
      <w:r w:rsidR="00A55EF7" w:rsidRPr="009A10CD">
        <w:rPr>
          <w:rFonts w:ascii="Arabic Typesetting" w:hAnsi="Arabic Typesetting" w:cs="Arabic Typesetting"/>
          <w:color w:val="000000" w:themeColor="text1"/>
          <w:sz w:val="32"/>
          <w:szCs w:val="32"/>
        </w:rPr>
        <w:t>McDowell</w:t>
      </w:r>
      <w:proofErr w:type="spellEnd"/>
      <w:r w:rsidR="00A55EF7" w:rsidRPr="009A10CD">
        <w:rPr>
          <w:rFonts w:ascii="Arabic Typesetting" w:hAnsi="Arabic Typesetting" w:cs="Arabic Typesetting"/>
          <w:color w:val="000000" w:themeColor="text1"/>
          <w:sz w:val="32"/>
          <w:szCs w:val="32"/>
        </w:rPr>
        <w:t> ,1982</w:t>
      </w:r>
    </w:p>
    <w:p w:rsidR="00797FAE" w:rsidRPr="00772884" w:rsidRDefault="00D3328C" w:rsidP="00797FAE">
      <w:pPr>
        <w:tabs>
          <w:tab w:val="left" w:pos="7116"/>
        </w:tabs>
        <w:bidi/>
        <w:spacing w:line="360" w:lineRule="auto"/>
        <w:ind w:left="-360"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4-</w:t>
      </w:r>
      <w:r w:rsidR="00797FAE" w:rsidRPr="00D03272">
        <w:rPr>
          <w:rFonts w:ascii="Arabic Typesetting" w:hAnsi="Arabic Typesetting" w:cs="Arabic Typesetting" w:hint="cs"/>
          <w:b/>
          <w:bCs/>
          <w:color w:val="000000" w:themeColor="text1"/>
          <w:sz w:val="32"/>
          <w:szCs w:val="32"/>
          <w:highlight w:val="darkGray"/>
          <w:rtl/>
        </w:rPr>
        <w:t xml:space="preserve">الاعراض </w:t>
      </w:r>
      <w:r w:rsidR="00E06806" w:rsidRPr="00D03272">
        <w:rPr>
          <w:rFonts w:ascii="Arabic Typesetting" w:hAnsi="Arabic Typesetting" w:cs="Arabic Typesetting" w:hint="cs"/>
          <w:b/>
          <w:bCs/>
          <w:color w:val="000000" w:themeColor="text1"/>
          <w:sz w:val="32"/>
          <w:szCs w:val="32"/>
          <w:highlight w:val="darkGray"/>
          <w:rtl/>
        </w:rPr>
        <w:t>الاساسية:</w:t>
      </w:r>
      <w:r w:rsidR="002D2131" w:rsidRPr="00D03272">
        <w:rPr>
          <w:rFonts w:ascii="Arabic Typesetting" w:hAnsi="Arabic Typesetting" w:cs="Arabic Typesetting"/>
          <w:b/>
          <w:bCs/>
          <w:color w:val="000000" w:themeColor="text1"/>
          <w:sz w:val="32"/>
          <w:szCs w:val="32"/>
          <w:highlight w:val="darkGray"/>
        </w:rPr>
        <w:t xml:space="preserve"> symptômes essentielles</w:t>
      </w:r>
      <w:r w:rsidR="002D2131">
        <w:rPr>
          <w:rFonts w:ascii="Arabic Typesetting" w:hAnsi="Arabic Typesetting" w:cs="Arabic Typesetting"/>
          <w:b/>
          <w:bCs/>
          <w:color w:val="000000" w:themeColor="text1"/>
          <w:sz w:val="32"/>
          <w:szCs w:val="32"/>
        </w:rPr>
        <w:t xml:space="preserve">                                  </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مع تنوع اعراض اضطراب المسلك ووقوعه في ابواب متفرقة من تصنيف الجمعة الامريكية للطب </w:t>
      </w:r>
      <w:r w:rsidR="00E06806" w:rsidRPr="009A10CD">
        <w:rPr>
          <w:rFonts w:ascii="Arabic Typesetting" w:hAnsi="Arabic Typesetting" w:cs="Arabic Typesetting" w:hint="cs"/>
          <w:color w:val="000000" w:themeColor="text1"/>
          <w:sz w:val="32"/>
          <w:szCs w:val="32"/>
          <w:rtl/>
        </w:rPr>
        <w:t>النفسي، الا</w:t>
      </w:r>
      <w:r w:rsidRPr="009A10CD">
        <w:rPr>
          <w:rFonts w:ascii="Arabic Typesetting" w:hAnsi="Arabic Typesetting" w:cs="Arabic Typesetting" w:hint="cs"/>
          <w:color w:val="000000" w:themeColor="text1"/>
          <w:sz w:val="32"/>
          <w:szCs w:val="32"/>
          <w:rtl/>
        </w:rPr>
        <w:t xml:space="preserve"> ان استخدامه الصريح في </w:t>
      </w:r>
      <w:r w:rsidR="00E06806" w:rsidRPr="009A10CD">
        <w:rPr>
          <w:rFonts w:ascii="Arabic Typesetting" w:hAnsi="Arabic Typesetting" w:cs="Arabic Typesetting"/>
          <w:color w:val="000000" w:themeColor="text1"/>
          <w:sz w:val="32"/>
          <w:szCs w:val="32"/>
        </w:rPr>
        <w:t>DSM</w:t>
      </w:r>
      <w:r w:rsidR="00E06806" w:rsidRPr="009A10CD">
        <w:rPr>
          <w:rFonts w:ascii="Arabic Typesetting" w:hAnsi="Arabic Typesetting" w:cs="Arabic Typesetting" w:hint="cs"/>
          <w:color w:val="000000" w:themeColor="text1"/>
          <w:sz w:val="32"/>
          <w:szCs w:val="32"/>
          <w:rtl/>
        </w:rPr>
        <w:t>، لوصف</w:t>
      </w:r>
      <w:r w:rsidRPr="009A10CD">
        <w:rPr>
          <w:rFonts w:ascii="Arabic Typesetting" w:hAnsi="Arabic Typesetting" w:cs="Arabic Typesetting" w:hint="cs"/>
          <w:color w:val="000000" w:themeColor="text1"/>
          <w:sz w:val="32"/>
          <w:szCs w:val="32"/>
          <w:rtl/>
        </w:rPr>
        <w:t xml:space="preserve"> صورة </w:t>
      </w:r>
      <w:proofErr w:type="gramStart"/>
      <w:r w:rsidRPr="009A10CD">
        <w:rPr>
          <w:rFonts w:ascii="Arabic Typesetting" w:hAnsi="Arabic Typesetting" w:cs="Arabic Typesetting" w:hint="cs"/>
          <w:color w:val="000000" w:themeColor="text1"/>
          <w:sz w:val="32"/>
          <w:szCs w:val="32"/>
          <w:rtl/>
        </w:rPr>
        <w:t xml:space="preserve">عرضية </w:t>
      </w:r>
      <w:r w:rsidR="00C45B70"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تتضمن</w:t>
      </w:r>
      <w:proofErr w:type="gramEnd"/>
      <w:r w:rsidRPr="009A10CD">
        <w:rPr>
          <w:rFonts w:ascii="Arabic Typesetting" w:hAnsi="Arabic Typesetting" w:cs="Arabic Typesetting" w:hint="cs"/>
          <w:color w:val="000000" w:themeColor="text1"/>
          <w:sz w:val="32"/>
          <w:szCs w:val="32"/>
          <w:rtl/>
        </w:rPr>
        <w:t xml:space="preserve"> بعض </w:t>
      </w:r>
      <w:r w:rsidR="00E06806" w:rsidRPr="009A10CD">
        <w:rPr>
          <w:rFonts w:ascii="Arabic Typesetting" w:hAnsi="Arabic Typesetting" w:cs="Arabic Typesetting" w:hint="cs"/>
          <w:color w:val="000000" w:themeColor="text1"/>
          <w:sz w:val="32"/>
          <w:szCs w:val="32"/>
          <w:rtl/>
        </w:rPr>
        <w:t>الاعراض:</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-العدوان على الناس </w:t>
      </w:r>
      <w:r w:rsidR="00E06806" w:rsidRPr="009A10CD">
        <w:rPr>
          <w:rFonts w:ascii="Arabic Typesetting" w:hAnsi="Arabic Typesetting" w:cs="Arabic Typesetting" w:hint="cs"/>
          <w:color w:val="000000" w:themeColor="text1"/>
          <w:sz w:val="32"/>
          <w:szCs w:val="32"/>
          <w:rtl/>
        </w:rPr>
        <w:t>والحيوانات: العراك</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الجسدي، التهديد، الحاق</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الأذى</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بوسيلة، القسوة</w:t>
      </w:r>
      <w:r w:rsidRPr="009A10CD">
        <w:rPr>
          <w:rFonts w:ascii="Arabic Typesetting" w:hAnsi="Arabic Typesetting" w:cs="Arabic Typesetting" w:hint="cs"/>
          <w:color w:val="000000" w:themeColor="text1"/>
          <w:sz w:val="32"/>
          <w:szCs w:val="32"/>
          <w:rtl/>
        </w:rPr>
        <w:t xml:space="preserve"> مع </w:t>
      </w:r>
      <w:proofErr w:type="gramStart"/>
      <w:r w:rsidRPr="009A10CD">
        <w:rPr>
          <w:rFonts w:ascii="Arabic Typesetting" w:hAnsi="Arabic Typesetting" w:cs="Arabic Typesetting" w:hint="cs"/>
          <w:color w:val="000000" w:themeColor="text1"/>
          <w:sz w:val="32"/>
          <w:szCs w:val="32"/>
          <w:rtl/>
        </w:rPr>
        <w:t xml:space="preserve">الناس </w:t>
      </w:r>
      <w:r w:rsidR="00E06806" w:rsidRPr="009A10CD">
        <w:rPr>
          <w:rFonts w:ascii="Arabic Typesetting" w:hAnsi="Arabic Typesetting" w:cs="Arabic Typesetting"/>
          <w:color w:val="000000" w:themeColor="text1"/>
          <w:sz w:val="32"/>
          <w:szCs w:val="32"/>
        </w:rPr>
        <w:t xml:space="preserve"> </w:t>
      </w:r>
      <w:r w:rsidR="00E06806" w:rsidRPr="009A10CD">
        <w:rPr>
          <w:rFonts w:ascii="Arabic Typesetting" w:hAnsi="Arabic Typesetting" w:cs="Arabic Typesetting" w:hint="cs"/>
          <w:color w:val="000000" w:themeColor="text1"/>
          <w:sz w:val="32"/>
          <w:szCs w:val="32"/>
          <w:rtl/>
        </w:rPr>
        <w:t>والحيوان</w:t>
      </w:r>
      <w:proofErr w:type="gramEnd"/>
      <w:r w:rsidR="00E06806" w:rsidRPr="009A10CD">
        <w:rPr>
          <w:rFonts w:ascii="Arabic Typesetting" w:hAnsi="Arabic Typesetting" w:cs="Arabic Typesetting" w:hint="cs"/>
          <w:color w:val="000000" w:themeColor="text1"/>
          <w:sz w:val="32"/>
          <w:szCs w:val="32"/>
          <w:rtl/>
        </w:rPr>
        <w:t>، الاجبار</w:t>
      </w:r>
      <w:r w:rsidRPr="009A10CD">
        <w:rPr>
          <w:rFonts w:ascii="Arabic Typesetting" w:hAnsi="Arabic Typesetting" w:cs="Arabic Typesetting" w:hint="cs"/>
          <w:color w:val="000000" w:themeColor="text1"/>
          <w:sz w:val="32"/>
          <w:szCs w:val="32"/>
          <w:rtl/>
        </w:rPr>
        <w:t xml:space="preserve"> على الجنس </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-تدمير </w:t>
      </w:r>
      <w:r w:rsidR="00E06806" w:rsidRPr="009A10CD">
        <w:rPr>
          <w:rFonts w:ascii="Arabic Typesetting" w:hAnsi="Arabic Typesetting" w:cs="Arabic Typesetting" w:hint="cs"/>
          <w:color w:val="000000" w:themeColor="text1"/>
          <w:sz w:val="32"/>
          <w:szCs w:val="32"/>
          <w:rtl/>
        </w:rPr>
        <w:t>ملكية انخراط في اشعال النار عمدا،</w:t>
      </w:r>
      <w:r w:rsidR="00E06806" w:rsidRPr="009A10CD">
        <w:rPr>
          <w:rFonts w:ascii="Arabic Typesetting" w:hAnsi="Arabic Typesetting" w:cs="Arabic Typesetting"/>
          <w:color w:val="000000" w:themeColor="text1"/>
          <w:sz w:val="32"/>
          <w:szCs w:val="32"/>
        </w:rPr>
        <w:t xml:space="preserve"> </w:t>
      </w:r>
      <w:proofErr w:type="gramStart"/>
      <w:r w:rsidRPr="009A10CD">
        <w:rPr>
          <w:rFonts w:ascii="Arabic Typesetting" w:hAnsi="Arabic Typesetting" w:cs="Arabic Typesetting" w:hint="cs"/>
          <w:color w:val="000000" w:themeColor="text1"/>
          <w:sz w:val="32"/>
          <w:szCs w:val="32"/>
          <w:rtl/>
        </w:rPr>
        <w:t>والحاق</w:t>
      </w:r>
      <w:proofErr w:type="gramEnd"/>
      <w:r w:rsidRPr="009A10CD">
        <w:rPr>
          <w:rFonts w:ascii="Arabic Typesetting" w:hAnsi="Arabic Typesetting" w:cs="Arabic Typesetting" w:hint="cs"/>
          <w:color w:val="000000" w:themeColor="text1"/>
          <w:sz w:val="32"/>
          <w:szCs w:val="32"/>
          <w:rtl/>
        </w:rPr>
        <w:t xml:space="preserve"> الضرر بممتلكات بوسائل اخرى </w:t>
      </w:r>
    </w:p>
    <w:p w:rsidR="00797FAE" w:rsidRPr="009A10CD" w:rsidRDefault="00797FAE" w:rsidP="00797FA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-الخداع </w:t>
      </w:r>
      <w:r w:rsidR="00E06806" w:rsidRPr="009A10CD">
        <w:rPr>
          <w:rFonts w:ascii="Arabic Typesetting" w:hAnsi="Arabic Typesetting" w:cs="Arabic Typesetting" w:hint="cs"/>
          <w:color w:val="000000" w:themeColor="text1"/>
          <w:sz w:val="32"/>
          <w:szCs w:val="32"/>
          <w:rtl/>
        </w:rPr>
        <w:t>والسرقة: التسلل</w:t>
      </w:r>
      <w:r w:rsidR="00FA29D4" w:rsidRPr="009A10CD">
        <w:rPr>
          <w:rFonts w:ascii="Arabic Typesetting" w:hAnsi="Arabic Typesetting" w:cs="Arabic Typesetting" w:hint="cs"/>
          <w:color w:val="000000" w:themeColor="text1"/>
          <w:sz w:val="32"/>
          <w:szCs w:val="32"/>
          <w:rtl/>
        </w:rPr>
        <w:t xml:space="preserve"> لسرقة اشياء </w:t>
      </w:r>
      <w:proofErr w:type="spellStart"/>
      <w:r w:rsidR="00FA29D4" w:rsidRPr="009A10CD">
        <w:rPr>
          <w:rFonts w:ascii="Arabic Typesetting" w:hAnsi="Arabic Typesetting" w:cs="Arabic Typesetting" w:hint="cs"/>
          <w:color w:val="000000" w:themeColor="text1"/>
          <w:sz w:val="32"/>
          <w:szCs w:val="32"/>
          <w:rtl/>
        </w:rPr>
        <w:t>دات</w:t>
      </w:r>
      <w:proofErr w:type="spellEnd"/>
      <w:r w:rsidR="00FA29D4"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color w:val="000000" w:themeColor="text1"/>
          <w:sz w:val="32"/>
          <w:szCs w:val="32"/>
          <w:rtl/>
        </w:rPr>
        <w:t>قيمة، الخداع</w:t>
      </w:r>
      <w:r w:rsidR="00FA29D4" w:rsidRPr="009A10CD">
        <w:rPr>
          <w:rFonts w:ascii="Arabic Typesetting" w:hAnsi="Arabic Typesetting" w:cs="Arabic Typesetting" w:hint="cs"/>
          <w:color w:val="000000" w:themeColor="text1"/>
          <w:sz w:val="32"/>
          <w:szCs w:val="32"/>
          <w:rtl/>
        </w:rPr>
        <w:t xml:space="preserve"> في تعاملات والتزامات نحو اشخاص ومنافع </w:t>
      </w:r>
    </w:p>
    <w:p w:rsidR="00797FAE" w:rsidRPr="009A10CD" w:rsidRDefault="00FA29D4" w:rsidP="00FA29D4">
      <w:pPr>
        <w:tabs>
          <w:tab w:val="left" w:pos="7116"/>
        </w:tabs>
        <w:bidi/>
        <w:spacing w:line="360" w:lineRule="auto"/>
        <w:ind w:left="-360" w:right="-158"/>
        <w:rPr>
          <w:rFonts w:ascii="Arabic Typesetting" w:hAnsi="Arabic Typesetting" w:cs="Arabic Typesetting"/>
          <w:color w:val="000000" w:themeColor="text1"/>
          <w:sz w:val="32"/>
          <w:szCs w:val="32"/>
        </w:rPr>
      </w:pPr>
      <w:r w:rsidRPr="009A10CD">
        <w:rPr>
          <w:rFonts w:ascii="Arabic Typesetting" w:hAnsi="Arabic Typesetting" w:cs="Arabic Typesetting" w:hint="cs"/>
          <w:color w:val="000000" w:themeColor="text1"/>
          <w:sz w:val="32"/>
          <w:szCs w:val="32"/>
          <w:rtl/>
        </w:rPr>
        <w:t xml:space="preserve">-انتهاكات خطيرة </w:t>
      </w:r>
      <w:proofErr w:type="gramStart"/>
      <w:r w:rsidRPr="009A10CD">
        <w:rPr>
          <w:rFonts w:ascii="Arabic Typesetting" w:hAnsi="Arabic Typesetting" w:cs="Arabic Typesetting" w:hint="cs"/>
          <w:color w:val="000000" w:themeColor="text1"/>
          <w:sz w:val="32"/>
          <w:szCs w:val="32"/>
          <w:rtl/>
        </w:rPr>
        <w:t>للقواعد :الهروب</w:t>
      </w:r>
      <w:proofErr w:type="gramEnd"/>
      <w:r w:rsidRPr="009A10CD">
        <w:rPr>
          <w:rFonts w:ascii="Arabic Typesetting" w:hAnsi="Arabic Typesetting" w:cs="Arabic Typesetting" w:hint="cs"/>
          <w:color w:val="000000" w:themeColor="text1"/>
          <w:sz w:val="32"/>
          <w:szCs w:val="32"/>
          <w:rtl/>
        </w:rPr>
        <w:t xml:space="preserve"> من البيت ،التسكع في الخارج دون </w:t>
      </w:r>
      <w:proofErr w:type="spellStart"/>
      <w:r w:rsidRPr="009A10CD">
        <w:rPr>
          <w:rFonts w:ascii="Arabic Typesetting" w:hAnsi="Arabic Typesetting" w:cs="Arabic Typesetting" w:hint="cs"/>
          <w:color w:val="000000" w:themeColor="text1"/>
          <w:sz w:val="32"/>
          <w:szCs w:val="32"/>
          <w:rtl/>
        </w:rPr>
        <w:t>ادن،الغياب</w:t>
      </w:r>
      <w:proofErr w:type="spellEnd"/>
      <w:r w:rsidRPr="009A10CD">
        <w:rPr>
          <w:rFonts w:ascii="Arabic Typesetting" w:hAnsi="Arabic Typesetting" w:cs="Arabic Typesetting" w:hint="cs"/>
          <w:color w:val="000000" w:themeColor="text1"/>
          <w:sz w:val="32"/>
          <w:szCs w:val="32"/>
          <w:rtl/>
        </w:rPr>
        <w:t xml:space="preserve"> عن المدرسة ،خاصة في سن 13سنة </w:t>
      </w:r>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اضافة </w:t>
      </w:r>
      <w:proofErr w:type="spellStart"/>
      <w:r w:rsidRPr="009A10CD">
        <w:rPr>
          <w:rFonts w:ascii="Arabic Typesetting" w:hAnsi="Arabic Typesetting" w:cs="Arabic Typesetting" w:hint="cs"/>
          <w:color w:val="000000" w:themeColor="text1"/>
          <w:sz w:val="32"/>
          <w:szCs w:val="32"/>
          <w:rtl/>
        </w:rPr>
        <w:t>لاعراض</w:t>
      </w:r>
      <w:proofErr w:type="spellEnd"/>
      <w:r w:rsidRPr="009A10CD">
        <w:rPr>
          <w:rFonts w:ascii="Arabic Typesetting" w:hAnsi="Arabic Typesetting" w:cs="Arabic Typesetting" w:hint="cs"/>
          <w:color w:val="000000" w:themeColor="text1"/>
          <w:sz w:val="32"/>
          <w:szCs w:val="32"/>
          <w:rtl/>
        </w:rPr>
        <w:t xml:space="preserve"> تتوزع على عدة ابواب نورد الاكثر </w:t>
      </w:r>
      <w:proofErr w:type="gramStart"/>
      <w:r w:rsidRPr="009A10CD">
        <w:rPr>
          <w:rFonts w:ascii="Arabic Typesetting" w:hAnsi="Arabic Typesetting" w:cs="Arabic Typesetting" w:hint="cs"/>
          <w:color w:val="000000" w:themeColor="text1"/>
          <w:sz w:val="32"/>
          <w:szCs w:val="32"/>
          <w:rtl/>
        </w:rPr>
        <w:t>تواترا :</w:t>
      </w:r>
      <w:proofErr w:type="gramEnd"/>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-النشاط </w:t>
      </w:r>
      <w:proofErr w:type="gramStart"/>
      <w:r w:rsidRPr="009A10CD">
        <w:rPr>
          <w:rFonts w:ascii="Arabic Typesetting" w:hAnsi="Arabic Typesetting" w:cs="Arabic Typesetting" w:hint="cs"/>
          <w:color w:val="000000" w:themeColor="text1"/>
          <w:sz w:val="32"/>
          <w:szCs w:val="32"/>
          <w:rtl/>
        </w:rPr>
        <w:t>الزائد :</w:t>
      </w:r>
      <w:proofErr w:type="gramEnd"/>
      <w:r w:rsidRPr="009A10CD">
        <w:rPr>
          <w:rFonts w:ascii="Arabic Typesetting" w:hAnsi="Arabic Typesetting" w:cs="Arabic Typesetting" w:hint="cs"/>
          <w:color w:val="000000" w:themeColor="text1"/>
          <w:sz w:val="32"/>
          <w:szCs w:val="32"/>
          <w:rtl/>
        </w:rPr>
        <w:t xml:space="preserve"> غالبا ما </w:t>
      </w:r>
      <w:proofErr w:type="spellStart"/>
      <w:r w:rsidRPr="009A10CD">
        <w:rPr>
          <w:rFonts w:ascii="Arabic Typesetting" w:hAnsi="Arabic Typesetting" w:cs="Arabic Typesetting" w:hint="cs"/>
          <w:color w:val="000000" w:themeColor="text1"/>
          <w:sz w:val="32"/>
          <w:szCs w:val="32"/>
          <w:rtl/>
        </w:rPr>
        <w:t>يلاحط</w:t>
      </w:r>
      <w:proofErr w:type="spellEnd"/>
      <w:r w:rsidRPr="009A10CD">
        <w:rPr>
          <w:rFonts w:ascii="Arabic Typesetting" w:hAnsi="Arabic Typesetting" w:cs="Arabic Typesetting" w:hint="cs"/>
          <w:color w:val="000000" w:themeColor="text1"/>
          <w:sz w:val="32"/>
          <w:szCs w:val="32"/>
          <w:rtl/>
        </w:rPr>
        <w:t xml:space="preserve"> فرط للنشاط الحركي خلال الطفولة والمدرسة ،يرافقه نقص في التركيز والانتباه ينعكس جليا على </w:t>
      </w:r>
      <w:proofErr w:type="spellStart"/>
      <w:r w:rsidRPr="009A10CD">
        <w:rPr>
          <w:rFonts w:ascii="Arabic Typesetting" w:hAnsi="Arabic Typesetting" w:cs="Arabic Typesetting" w:hint="cs"/>
          <w:color w:val="000000" w:themeColor="text1"/>
          <w:sz w:val="32"/>
          <w:szCs w:val="32"/>
          <w:rtl/>
        </w:rPr>
        <w:t>اداءات</w:t>
      </w:r>
      <w:proofErr w:type="spellEnd"/>
      <w:r w:rsidRPr="009A10CD">
        <w:rPr>
          <w:rFonts w:ascii="Arabic Typesetting" w:hAnsi="Arabic Typesetting" w:cs="Arabic Typesetting" w:hint="cs"/>
          <w:color w:val="000000" w:themeColor="text1"/>
          <w:sz w:val="32"/>
          <w:szCs w:val="32"/>
          <w:rtl/>
        </w:rPr>
        <w:t xml:space="preserve"> الطفل المدرسية ، في بعض الحالات يستمر حتى بعد المراهقة كزملة تعرف تنادر فرط النشاط الحركي مع قصور في الانتباه </w:t>
      </w:r>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-السلوك </w:t>
      </w:r>
      <w:proofErr w:type="gramStart"/>
      <w:r w:rsidRPr="009A10CD">
        <w:rPr>
          <w:rFonts w:ascii="Arabic Typesetting" w:hAnsi="Arabic Typesetting" w:cs="Arabic Typesetting" w:hint="cs"/>
          <w:color w:val="000000" w:themeColor="text1"/>
          <w:sz w:val="32"/>
          <w:szCs w:val="32"/>
          <w:rtl/>
        </w:rPr>
        <w:t>العدواني :على</w:t>
      </w:r>
      <w:proofErr w:type="gramEnd"/>
      <w:r w:rsidRPr="009A10CD">
        <w:rPr>
          <w:rFonts w:ascii="Arabic Typesetting" w:hAnsi="Arabic Typesetting" w:cs="Arabic Typesetting" w:hint="cs"/>
          <w:color w:val="000000" w:themeColor="text1"/>
          <w:sz w:val="32"/>
          <w:szCs w:val="32"/>
          <w:rtl/>
        </w:rPr>
        <w:t xml:space="preserve"> صورتين -</w:t>
      </w:r>
      <w:proofErr w:type="spellStart"/>
      <w:r w:rsidRPr="009A10CD">
        <w:rPr>
          <w:rFonts w:ascii="Arabic Typesetting" w:hAnsi="Arabic Typesetting" w:cs="Arabic Typesetting" w:hint="cs"/>
          <w:color w:val="000000" w:themeColor="text1"/>
          <w:sz w:val="32"/>
          <w:szCs w:val="32"/>
          <w:rtl/>
        </w:rPr>
        <w:t>ايداء</w:t>
      </w:r>
      <w:proofErr w:type="spellEnd"/>
      <w:r w:rsidRPr="009A10CD">
        <w:rPr>
          <w:rFonts w:ascii="Arabic Typesetting" w:hAnsi="Arabic Typesetting" w:cs="Arabic Typesetting" w:hint="cs"/>
          <w:color w:val="000000" w:themeColor="text1"/>
          <w:sz w:val="32"/>
          <w:szCs w:val="32"/>
          <w:rtl/>
        </w:rPr>
        <w:t xml:space="preserve"> </w:t>
      </w:r>
      <w:proofErr w:type="spellStart"/>
      <w:r w:rsidRPr="009A10CD">
        <w:rPr>
          <w:rFonts w:ascii="Arabic Typesetting" w:hAnsi="Arabic Typesetting" w:cs="Arabic Typesetting" w:hint="cs"/>
          <w:color w:val="000000" w:themeColor="text1"/>
          <w:sz w:val="32"/>
          <w:szCs w:val="32"/>
          <w:rtl/>
        </w:rPr>
        <w:t>الدات</w:t>
      </w:r>
      <w:proofErr w:type="spellEnd"/>
      <w:r w:rsidRPr="009A10CD">
        <w:rPr>
          <w:rFonts w:ascii="Arabic Typesetting" w:hAnsi="Arabic Typesetting" w:cs="Arabic Typesetting" w:hint="cs"/>
          <w:color w:val="000000" w:themeColor="text1"/>
          <w:sz w:val="32"/>
          <w:szCs w:val="32"/>
          <w:rtl/>
        </w:rPr>
        <w:t xml:space="preserve"> و-</w:t>
      </w:r>
      <w:proofErr w:type="spellStart"/>
      <w:r w:rsidRPr="009A10CD">
        <w:rPr>
          <w:rFonts w:ascii="Arabic Typesetting" w:hAnsi="Arabic Typesetting" w:cs="Arabic Typesetting" w:hint="cs"/>
          <w:color w:val="000000" w:themeColor="text1"/>
          <w:sz w:val="32"/>
          <w:szCs w:val="32"/>
          <w:rtl/>
        </w:rPr>
        <w:t>ايداء</w:t>
      </w:r>
      <w:proofErr w:type="spellEnd"/>
      <w:r w:rsidRPr="009A10CD">
        <w:rPr>
          <w:rFonts w:ascii="Arabic Typesetting" w:hAnsi="Arabic Typesetting" w:cs="Arabic Typesetting" w:hint="cs"/>
          <w:color w:val="000000" w:themeColor="text1"/>
          <w:sz w:val="32"/>
          <w:szCs w:val="32"/>
          <w:rtl/>
        </w:rPr>
        <w:t xml:space="preserve"> الغير </w:t>
      </w:r>
    </w:p>
    <w:p w:rsidR="00351769" w:rsidRPr="009A10CD"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-الانطواء والانسحاب وعدم </w:t>
      </w:r>
      <w:proofErr w:type="gramStart"/>
      <w:r w:rsidRPr="009A10CD">
        <w:rPr>
          <w:rFonts w:ascii="Arabic Typesetting" w:hAnsi="Arabic Typesetting" w:cs="Arabic Typesetting" w:hint="cs"/>
          <w:color w:val="000000" w:themeColor="text1"/>
          <w:sz w:val="32"/>
          <w:szCs w:val="32"/>
          <w:rtl/>
        </w:rPr>
        <w:t>النضج :</w:t>
      </w:r>
      <w:proofErr w:type="spellStart"/>
      <w:r w:rsidRPr="009A10CD">
        <w:rPr>
          <w:rFonts w:ascii="Arabic Typesetting" w:hAnsi="Arabic Typesetting" w:cs="Arabic Typesetting" w:hint="cs"/>
          <w:color w:val="000000" w:themeColor="text1"/>
          <w:sz w:val="32"/>
          <w:szCs w:val="32"/>
          <w:rtl/>
        </w:rPr>
        <w:t>يتخد</w:t>
      </w:r>
      <w:proofErr w:type="spellEnd"/>
      <w:proofErr w:type="gramEnd"/>
      <w:r w:rsidRPr="009A10CD">
        <w:rPr>
          <w:rFonts w:ascii="Arabic Typesetting" w:hAnsi="Arabic Typesetting" w:cs="Arabic Typesetting" w:hint="cs"/>
          <w:color w:val="000000" w:themeColor="text1"/>
          <w:sz w:val="32"/>
          <w:szCs w:val="32"/>
          <w:rtl/>
        </w:rPr>
        <w:t xml:space="preserve"> عدة مستويات </w:t>
      </w:r>
    </w:p>
    <w:p w:rsidR="00351769" w:rsidRDefault="00351769" w:rsidP="00351769">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العزل الاجتماعي </w:t>
      </w:r>
      <w:r w:rsidRPr="009A10CD">
        <w:rPr>
          <w:rFonts w:ascii="Arabic Typesetting" w:hAnsi="Arabic Typesetting" w:cs="Arabic Typesetting"/>
          <w:color w:val="000000" w:themeColor="text1"/>
          <w:sz w:val="32"/>
          <w:szCs w:val="32"/>
          <w:rtl/>
        </w:rPr>
        <w:t>–</w:t>
      </w:r>
      <w:r w:rsidRPr="009A10CD">
        <w:rPr>
          <w:rFonts w:ascii="Arabic Typesetting" w:hAnsi="Arabic Typesetting" w:cs="Arabic Typesetting" w:hint="cs"/>
          <w:color w:val="000000" w:themeColor="text1"/>
          <w:sz w:val="32"/>
          <w:szCs w:val="32"/>
          <w:rtl/>
        </w:rPr>
        <w:t xml:space="preserve">السلوك التوحدي </w:t>
      </w:r>
      <w:r w:rsidRPr="009A10CD">
        <w:rPr>
          <w:rFonts w:ascii="Arabic Typesetting" w:hAnsi="Arabic Typesetting" w:cs="Arabic Typesetting"/>
          <w:color w:val="000000" w:themeColor="text1"/>
          <w:sz w:val="32"/>
          <w:szCs w:val="32"/>
          <w:rtl/>
        </w:rPr>
        <w:t>–</w:t>
      </w:r>
      <w:r w:rsidRPr="009A10CD">
        <w:rPr>
          <w:rFonts w:ascii="Arabic Typesetting" w:hAnsi="Arabic Typesetting" w:cs="Arabic Typesetting" w:hint="cs"/>
          <w:color w:val="000000" w:themeColor="text1"/>
          <w:sz w:val="32"/>
          <w:szCs w:val="32"/>
          <w:rtl/>
        </w:rPr>
        <w:t xml:space="preserve">السلوك </w:t>
      </w:r>
      <w:r w:rsidR="005F0BFE" w:rsidRPr="009A10CD">
        <w:rPr>
          <w:rFonts w:ascii="Arabic Typesetting" w:hAnsi="Arabic Typesetting" w:cs="Arabic Typesetting" w:hint="cs"/>
          <w:color w:val="000000" w:themeColor="text1"/>
          <w:sz w:val="32"/>
          <w:szCs w:val="32"/>
          <w:rtl/>
        </w:rPr>
        <w:t>الانتحاري</w:t>
      </w:r>
    </w:p>
    <w:p w:rsidR="00244A0C" w:rsidRDefault="00244A0C" w:rsidP="00244A0C">
      <w:pPr>
        <w:tabs>
          <w:tab w:val="left" w:pos="7116"/>
        </w:tabs>
        <w:bidi/>
        <w:spacing w:line="360" w:lineRule="auto"/>
        <w:ind w:left="-360"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 xml:space="preserve">-اضطراب الهوية </w:t>
      </w:r>
      <w:proofErr w:type="gramStart"/>
      <w:r>
        <w:rPr>
          <w:rFonts w:ascii="Arabic Typesetting" w:hAnsi="Arabic Typesetting" w:cs="Arabic Typesetting" w:hint="cs"/>
          <w:color w:val="000000" w:themeColor="text1"/>
          <w:sz w:val="32"/>
          <w:szCs w:val="32"/>
          <w:rtl/>
        </w:rPr>
        <w:t>الجنسية :</w:t>
      </w:r>
      <w:proofErr w:type="gramEnd"/>
      <w:r>
        <w:rPr>
          <w:rFonts w:ascii="Arabic Typesetting" w:hAnsi="Arabic Typesetting" w:cs="Arabic Typesetting" w:hint="cs"/>
          <w:color w:val="000000" w:themeColor="text1"/>
          <w:sz w:val="32"/>
          <w:szCs w:val="32"/>
          <w:rtl/>
        </w:rPr>
        <w:t xml:space="preserve"> المثلية ، تعشق الاطفال  والحيوانات والموتى  </w:t>
      </w:r>
    </w:p>
    <w:p w:rsidR="00244A0C" w:rsidRPr="009A10CD" w:rsidRDefault="00244A0C" w:rsidP="00244A0C">
      <w:pPr>
        <w:tabs>
          <w:tab w:val="left" w:pos="7116"/>
        </w:tabs>
        <w:bidi/>
        <w:spacing w:line="360" w:lineRule="auto"/>
        <w:ind w:left="-360"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 xml:space="preserve">والجدير بالدكر ان الاستخدام الصريح للجمعية الامريكية لاضطراب السلوك يقتصر على </w:t>
      </w:r>
      <w:proofErr w:type="spellStart"/>
      <w:r>
        <w:rPr>
          <w:rFonts w:ascii="Arabic Typesetting" w:hAnsi="Arabic Typesetting" w:cs="Arabic Typesetting" w:hint="cs"/>
          <w:color w:val="000000" w:themeColor="text1"/>
          <w:sz w:val="32"/>
          <w:szCs w:val="32"/>
          <w:rtl/>
        </w:rPr>
        <w:t>مانسميه</w:t>
      </w:r>
      <w:proofErr w:type="spellEnd"/>
      <w:r>
        <w:rPr>
          <w:rFonts w:ascii="Arabic Typesetting" w:hAnsi="Arabic Typesetting" w:cs="Arabic Typesetting" w:hint="cs"/>
          <w:color w:val="000000" w:themeColor="text1"/>
          <w:sz w:val="32"/>
          <w:szCs w:val="32"/>
          <w:rtl/>
        </w:rPr>
        <w:t xml:space="preserve"> اضطراب السلوك الاجتماعي والدي لا يمثل كل اضطرابات </w:t>
      </w:r>
      <w:proofErr w:type="gramStart"/>
      <w:r>
        <w:rPr>
          <w:rFonts w:ascii="Arabic Typesetting" w:hAnsi="Arabic Typesetting" w:cs="Arabic Typesetting" w:hint="cs"/>
          <w:color w:val="000000" w:themeColor="text1"/>
          <w:sz w:val="32"/>
          <w:szCs w:val="32"/>
          <w:rtl/>
        </w:rPr>
        <w:t>السلوك  فهو</w:t>
      </w:r>
      <w:proofErr w:type="gramEnd"/>
      <w:r>
        <w:rPr>
          <w:rFonts w:ascii="Arabic Typesetting" w:hAnsi="Arabic Typesetting" w:cs="Arabic Typesetting" w:hint="cs"/>
          <w:color w:val="000000" w:themeColor="text1"/>
          <w:sz w:val="32"/>
          <w:szCs w:val="32"/>
          <w:rtl/>
        </w:rPr>
        <w:t xml:space="preserve"> جزء منها بينما تجد </w:t>
      </w:r>
      <w:proofErr w:type="spellStart"/>
      <w:r>
        <w:rPr>
          <w:rFonts w:ascii="Arabic Typesetting" w:hAnsi="Arabic Typesetting" w:cs="Arabic Typesetting" w:hint="cs"/>
          <w:color w:val="000000" w:themeColor="text1"/>
          <w:sz w:val="32"/>
          <w:szCs w:val="32"/>
          <w:rtl/>
        </w:rPr>
        <w:t>مختلفها</w:t>
      </w:r>
      <w:proofErr w:type="spellEnd"/>
      <w:r>
        <w:rPr>
          <w:rFonts w:ascii="Arabic Typesetting" w:hAnsi="Arabic Typesetting" w:cs="Arabic Typesetting" w:hint="cs"/>
          <w:color w:val="000000" w:themeColor="text1"/>
          <w:sz w:val="32"/>
          <w:szCs w:val="32"/>
          <w:rtl/>
        </w:rPr>
        <w:t xml:space="preserve"> موزعة بين فصول المصنف </w:t>
      </w:r>
    </w:p>
    <w:p w:rsidR="00EB578F" w:rsidRPr="00772884" w:rsidRDefault="00D3328C" w:rsidP="00A55EF7">
      <w:pPr>
        <w:tabs>
          <w:tab w:val="left" w:pos="7116"/>
        </w:tabs>
        <w:bidi/>
        <w:spacing w:line="360" w:lineRule="auto"/>
        <w:ind w:left="-360"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5-</w:t>
      </w:r>
      <w:r w:rsidR="00A55EF7" w:rsidRPr="00D03272">
        <w:rPr>
          <w:rFonts w:ascii="Arabic Typesetting" w:hAnsi="Arabic Typesetting" w:cs="Arabic Typesetting" w:hint="cs"/>
          <w:b/>
          <w:bCs/>
          <w:color w:val="000000" w:themeColor="text1"/>
          <w:sz w:val="32"/>
          <w:szCs w:val="32"/>
          <w:highlight w:val="darkGray"/>
          <w:rtl/>
        </w:rPr>
        <w:t xml:space="preserve">تصنيف اضطرابات </w:t>
      </w:r>
      <w:proofErr w:type="gramStart"/>
      <w:r w:rsidR="00A55EF7" w:rsidRPr="00D03272">
        <w:rPr>
          <w:rFonts w:ascii="Arabic Typesetting" w:hAnsi="Arabic Typesetting" w:cs="Arabic Typesetting" w:hint="cs"/>
          <w:b/>
          <w:bCs/>
          <w:color w:val="000000" w:themeColor="text1"/>
          <w:sz w:val="32"/>
          <w:szCs w:val="32"/>
          <w:highlight w:val="darkGray"/>
          <w:rtl/>
        </w:rPr>
        <w:t>السلوك :</w:t>
      </w:r>
      <w:proofErr w:type="gramEnd"/>
    </w:p>
    <w:p w:rsidR="00FA29D4" w:rsidRPr="00772884" w:rsidRDefault="00D3328C" w:rsidP="00FA29D4">
      <w:pPr>
        <w:tabs>
          <w:tab w:val="left" w:pos="7116"/>
        </w:tabs>
        <w:bidi/>
        <w:spacing w:line="360" w:lineRule="auto"/>
        <w:ind w:left="-360" w:right="-158"/>
        <w:rPr>
          <w:rFonts w:ascii="Arabic Typesetting" w:hAnsi="Arabic Typesetting" w:cs="Arabic Typesetting"/>
          <w:b/>
          <w:bCs/>
          <w:color w:val="000000" w:themeColor="text1"/>
          <w:sz w:val="32"/>
          <w:szCs w:val="32"/>
        </w:rPr>
      </w:pPr>
      <w:r w:rsidRPr="00210202">
        <w:rPr>
          <w:rFonts w:ascii="Arabic Typesetting" w:hAnsi="Arabic Typesetting" w:cs="Arabic Typesetting" w:hint="cs"/>
          <w:b/>
          <w:bCs/>
          <w:color w:val="000000" w:themeColor="text1"/>
          <w:sz w:val="32"/>
          <w:szCs w:val="32"/>
          <w:highlight w:val="darkGray"/>
          <w:rtl/>
        </w:rPr>
        <w:t>ا-</w:t>
      </w:r>
      <w:r w:rsidR="00FA29D4" w:rsidRPr="00210202">
        <w:rPr>
          <w:rFonts w:ascii="Arabic Typesetting" w:hAnsi="Arabic Typesetting" w:cs="Arabic Typesetting" w:hint="cs"/>
          <w:b/>
          <w:bCs/>
          <w:color w:val="000000" w:themeColor="text1"/>
          <w:sz w:val="32"/>
          <w:szCs w:val="32"/>
          <w:highlight w:val="darkGray"/>
          <w:rtl/>
        </w:rPr>
        <w:t xml:space="preserve">تصنيف الجمعية الامريكية للطب </w:t>
      </w:r>
      <w:proofErr w:type="gramStart"/>
      <w:r w:rsidR="00FA29D4" w:rsidRPr="00210202">
        <w:rPr>
          <w:rFonts w:ascii="Arabic Typesetting" w:hAnsi="Arabic Typesetting" w:cs="Arabic Typesetting" w:hint="cs"/>
          <w:b/>
          <w:bCs/>
          <w:color w:val="000000" w:themeColor="text1"/>
          <w:sz w:val="32"/>
          <w:szCs w:val="32"/>
          <w:highlight w:val="darkGray"/>
          <w:rtl/>
        </w:rPr>
        <w:t>النفسي</w:t>
      </w:r>
      <w:r w:rsidR="00FA29D4" w:rsidRPr="00210202">
        <w:rPr>
          <w:rFonts w:ascii="Arabic Typesetting" w:hAnsi="Arabic Typesetting" w:cs="Arabic Typesetting"/>
          <w:b/>
          <w:bCs/>
          <w:color w:val="000000" w:themeColor="text1"/>
          <w:sz w:val="32"/>
          <w:szCs w:val="32"/>
          <w:highlight w:val="darkGray"/>
        </w:rPr>
        <w:t>APA</w:t>
      </w:r>
      <w:proofErr w:type="gramEnd"/>
    </w:p>
    <w:p w:rsidR="00FA29D4" w:rsidRPr="009A10CD" w:rsidRDefault="00FA29D4"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حس</w:t>
      </w:r>
      <w:r w:rsidR="00541939">
        <w:rPr>
          <w:rFonts w:ascii="Arabic Typesetting" w:hAnsi="Arabic Typesetting" w:cs="Arabic Typesetting" w:hint="cs"/>
          <w:color w:val="000000" w:themeColor="text1"/>
          <w:sz w:val="32"/>
          <w:szCs w:val="32"/>
          <w:rtl/>
        </w:rPr>
        <w:t xml:space="preserve">ب معيارين </w:t>
      </w:r>
      <w:proofErr w:type="spellStart"/>
      <w:r w:rsidR="00541939">
        <w:rPr>
          <w:rFonts w:ascii="Arabic Typesetting" w:hAnsi="Arabic Typesetting" w:cs="Arabic Typesetting" w:hint="cs"/>
          <w:color w:val="000000" w:themeColor="text1"/>
          <w:sz w:val="32"/>
          <w:szCs w:val="32"/>
          <w:rtl/>
        </w:rPr>
        <w:t>مدكورين</w:t>
      </w:r>
      <w:proofErr w:type="spellEnd"/>
      <w:r w:rsidR="00541939">
        <w:rPr>
          <w:rFonts w:ascii="Arabic Typesetting" w:hAnsi="Arabic Typesetting" w:cs="Arabic Typesetting" w:hint="cs"/>
          <w:color w:val="000000" w:themeColor="text1"/>
          <w:sz w:val="32"/>
          <w:szCs w:val="32"/>
          <w:rtl/>
        </w:rPr>
        <w:t xml:space="preserve"> في النسخة الر</w:t>
      </w:r>
      <w:r w:rsidRPr="009A10CD">
        <w:rPr>
          <w:rFonts w:ascii="Arabic Typesetting" w:hAnsi="Arabic Typesetting" w:cs="Arabic Typesetting" w:hint="cs"/>
          <w:color w:val="000000" w:themeColor="text1"/>
          <w:sz w:val="32"/>
          <w:szCs w:val="32"/>
          <w:rtl/>
        </w:rPr>
        <w:t xml:space="preserve">ابعة المراجعة </w:t>
      </w:r>
      <w:r w:rsidR="00162760" w:rsidRPr="009A10CD">
        <w:rPr>
          <w:rFonts w:ascii="Arabic Typesetting" w:hAnsi="Arabic Typesetting" w:cs="Arabic Typesetting"/>
          <w:color w:val="000000" w:themeColor="text1"/>
          <w:sz w:val="32"/>
          <w:szCs w:val="32"/>
        </w:rPr>
        <w:t>DSM4/R</w:t>
      </w:r>
      <w:r w:rsidR="00162760" w:rsidRPr="009A10CD">
        <w:rPr>
          <w:rFonts w:ascii="Arabic Typesetting" w:hAnsi="Arabic Typesetting" w:cs="Arabic Typesetting" w:hint="cs"/>
          <w:color w:val="000000" w:themeColor="text1"/>
          <w:sz w:val="32"/>
          <w:szCs w:val="32"/>
          <w:rtl/>
        </w:rPr>
        <w:t xml:space="preserve">هما نمط البدء مبكر في الطفولة او </w:t>
      </w:r>
      <w:proofErr w:type="spellStart"/>
      <w:r w:rsidR="00162760" w:rsidRPr="009A10CD">
        <w:rPr>
          <w:rFonts w:ascii="Arabic Typesetting" w:hAnsi="Arabic Typesetting" w:cs="Arabic Typesetting" w:hint="cs"/>
          <w:color w:val="000000" w:themeColor="text1"/>
          <w:sz w:val="32"/>
          <w:szCs w:val="32"/>
          <w:rtl/>
        </w:rPr>
        <w:t>متاخر</w:t>
      </w:r>
      <w:proofErr w:type="spellEnd"/>
      <w:r w:rsidR="00162760" w:rsidRPr="009A10CD">
        <w:rPr>
          <w:rFonts w:ascii="Arabic Typesetting" w:hAnsi="Arabic Typesetting" w:cs="Arabic Typesetting" w:hint="cs"/>
          <w:color w:val="000000" w:themeColor="text1"/>
          <w:sz w:val="32"/>
          <w:szCs w:val="32"/>
          <w:rtl/>
        </w:rPr>
        <w:t xml:space="preserve"> في المراهقة او </w:t>
      </w:r>
      <w:proofErr w:type="gramStart"/>
      <w:r w:rsidR="00162760" w:rsidRPr="009A10CD">
        <w:rPr>
          <w:rFonts w:ascii="Arabic Typesetting" w:hAnsi="Arabic Typesetting" w:cs="Arabic Typesetting" w:hint="cs"/>
          <w:color w:val="000000" w:themeColor="text1"/>
          <w:sz w:val="32"/>
          <w:szCs w:val="32"/>
          <w:rtl/>
        </w:rPr>
        <w:t>الرشد ،والشدة</w:t>
      </w:r>
      <w:proofErr w:type="gramEnd"/>
      <w:r w:rsidR="00162760" w:rsidRPr="009A10CD">
        <w:rPr>
          <w:rFonts w:ascii="Arabic Typesetting" w:hAnsi="Arabic Typesetting" w:cs="Arabic Typesetting" w:hint="cs"/>
          <w:color w:val="000000" w:themeColor="text1"/>
          <w:sz w:val="32"/>
          <w:szCs w:val="32"/>
          <w:rtl/>
        </w:rPr>
        <w:t xml:space="preserve"> :خفيف ،متوسط ،شديد </w:t>
      </w:r>
    </w:p>
    <w:p w:rsidR="00162760" w:rsidRPr="009A10CD" w:rsidRDefault="00162760"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b/>
          <w:bCs/>
          <w:color w:val="000000" w:themeColor="text1"/>
          <w:sz w:val="32"/>
          <w:szCs w:val="32"/>
          <w:rtl/>
        </w:rPr>
        <w:t>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البدء</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في</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الطفولة</w:t>
      </w:r>
      <w:r w:rsidRPr="009A10CD">
        <w:rPr>
          <w:rFonts w:ascii="Arabic Typesetting" w:hAnsi="Arabic Typesetting" w:cs="Arabic Typesetting" w:hint="cs"/>
          <w:color w:val="000000" w:themeColor="text1"/>
          <w:sz w:val="32"/>
          <w:szCs w:val="32"/>
          <w:rtl/>
        </w:rPr>
        <w:t xml:space="preserve"> ضرورة وجود معيار وصفي واحد لاضطراب المسلك </w:t>
      </w:r>
      <w:proofErr w:type="spellStart"/>
      <w:r w:rsidRPr="009A10CD">
        <w:rPr>
          <w:rFonts w:ascii="Arabic Typesetting" w:hAnsi="Arabic Typesetting" w:cs="Arabic Typesetting" w:hint="cs"/>
          <w:color w:val="000000" w:themeColor="text1"/>
          <w:sz w:val="32"/>
          <w:szCs w:val="32"/>
          <w:rtl/>
        </w:rPr>
        <w:t>المدكورة</w:t>
      </w:r>
      <w:proofErr w:type="spellEnd"/>
      <w:r w:rsidRPr="009A10CD">
        <w:rPr>
          <w:rFonts w:ascii="Arabic Typesetting" w:hAnsi="Arabic Typesetting" w:cs="Arabic Typesetting" w:hint="cs"/>
          <w:color w:val="000000" w:themeColor="text1"/>
          <w:sz w:val="32"/>
          <w:szCs w:val="32"/>
          <w:rtl/>
        </w:rPr>
        <w:t xml:space="preserve"> اعلاه قبل 10 سنوات </w:t>
      </w:r>
    </w:p>
    <w:p w:rsidR="00162760" w:rsidRPr="009A10CD" w:rsidRDefault="00162760"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b/>
          <w:bCs/>
          <w:color w:val="000000" w:themeColor="text1"/>
          <w:sz w:val="32"/>
          <w:szCs w:val="32"/>
          <w:rtl/>
        </w:rPr>
        <w:t>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البدء</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في</w:t>
      </w:r>
      <w:r w:rsidRPr="009A10CD">
        <w:rPr>
          <w:rFonts w:ascii="Arabic Typesetting" w:hAnsi="Arabic Typesetting" w:cs="Arabic Typesetting" w:hint="cs"/>
          <w:color w:val="000000" w:themeColor="text1"/>
          <w:sz w:val="32"/>
          <w:szCs w:val="32"/>
          <w:rtl/>
        </w:rPr>
        <w:t xml:space="preserve"> </w:t>
      </w:r>
      <w:proofErr w:type="gramStart"/>
      <w:r w:rsidRPr="009A10CD">
        <w:rPr>
          <w:rFonts w:ascii="Arabic Typesetting" w:hAnsi="Arabic Typesetting" w:cs="Arabic Typesetting" w:hint="cs"/>
          <w:b/>
          <w:bCs/>
          <w:color w:val="000000" w:themeColor="text1"/>
          <w:sz w:val="32"/>
          <w:szCs w:val="32"/>
          <w:rtl/>
        </w:rPr>
        <w:t>المراهقة</w:t>
      </w:r>
      <w:r w:rsidRPr="009A10CD">
        <w:rPr>
          <w:rFonts w:ascii="Arabic Typesetting" w:hAnsi="Arabic Typesetting" w:cs="Arabic Typesetting" w:hint="cs"/>
          <w:color w:val="000000" w:themeColor="text1"/>
          <w:sz w:val="32"/>
          <w:szCs w:val="32"/>
          <w:rtl/>
        </w:rPr>
        <w:t xml:space="preserve"> :</w:t>
      </w:r>
      <w:r w:rsidR="00B62C3E" w:rsidRPr="009A10CD">
        <w:rPr>
          <w:rFonts w:ascii="Arabic Typesetting" w:hAnsi="Arabic Typesetting" w:cs="Arabic Typesetting" w:hint="cs"/>
          <w:color w:val="000000" w:themeColor="text1"/>
          <w:sz w:val="32"/>
          <w:szCs w:val="32"/>
          <w:rtl/>
        </w:rPr>
        <w:t>في</w:t>
      </w:r>
      <w:proofErr w:type="gramEnd"/>
      <w:r w:rsidR="00B62C3E" w:rsidRPr="009A10CD">
        <w:rPr>
          <w:rFonts w:ascii="Arabic Typesetting" w:hAnsi="Arabic Typesetting" w:cs="Arabic Typesetting" w:hint="cs"/>
          <w:color w:val="000000" w:themeColor="text1"/>
          <w:sz w:val="32"/>
          <w:szCs w:val="32"/>
          <w:rtl/>
        </w:rPr>
        <w:t xml:space="preserve"> حالة </w:t>
      </w:r>
      <w:r w:rsidRPr="009A10CD">
        <w:rPr>
          <w:rFonts w:ascii="Arabic Typesetting" w:hAnsi="Arabic Typesetting" w:cs="Arabic Typesetting" w:hint="cs"/>
          <w:color w:val="000000" w:themeColor="text1"/>
          <w:sz w:val="32"/>
          <w:szCs w:val="32"/>
          <w:rtl/>
        </w:rPr>
        <w:t xml:space="preserve">عدم وجود  أي معيار وصفي لاضطراب المسلك </w:t>
      </w:r>
      <w:proofErr w:type="spellStart"/>
      <w:r w:rsidRPr="009A10CD">
        <w:rPr>
          <w:rFonts w:ascii="Arabic Typesetting" w:hAnsi="Arabic Typesetting" w:cs="Arabic Typesetting" w:hint="cs"/>
          <w:color w:val="000000" w:themeColor="text1"/>
          <w:sz w:val="32"/>
          <w:szCs w:val="32"/>
          <w:rtl/>
        </w:rPr>
        <w:t>المدكورة</w:t>
      </w:r>
      <w:proofErr w:type="spellEnd"/>
      <w:r w:rsidRPr="009A10CD">
        <w:rPr>
          <w:rFonts w:ascii="Arabic Typesetting" w:hAnsi="Arabic Typesetting" w:cs="Arabic Typesetting" w:hint="cs"/>
          <w:color w:val="000000" w:themeColor="text1"/>
          <w:sz w:val="32"/>
          <w:szCs w:val="32"/>
          <w:rtl/>
        </w:rPr>
        <w:t xml:space="preserve"> اعلاه قبل 10سنوات </w:t>
      </w:r>
    </w:p>
    <w:p w:rsidR="00162760" w:rsidRPr="009A10CD" w:rsidRDefault="00162760"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b/>
          <w:bCs/>
          <w:color w:val="000000" w:themeColor="text1"/>
          <w:sz w:val="32"/>
          <w:szCs w:val="32"/>
          <w:rtl/>
        </w:rPr>
        <w:t>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البدء</w:t>
      </w:r>
      <w:r w:rsidRPr="009A10CD">
        <w:rPr>
          <w:rFonts w:ascii="Arabic Typesetting" w:hAnsi="Arabic Typesetting" w:cs="Arabic Typesetting" w:hint="cs"/>
          <w:color w:val="000000" w:themeColor="text1"/>
          <w:sz w:val="32"/>
          <w:szCs w:val="32"/>
          <w:rtl/>
        </w:rPr>
        <w:t xml:space="preserve"> عير </w:t>
      </w:r>
      <w:proofErr w:type="gramStart"/>
      <w:r w:rsidRPr="009A10CD">
        <w:rPr>
          <w:rFonts w:ascii="Arabic Typesetting" w:hAnsi="Arabic Typesetting" w:cs="Arabic Typesetting" w:hint="cs"/>
          <w:color w:val="000000" w:themeColor="text1"/>
          <w:sz w:val="32"/>
          <w:szCs w:val="32"/>
          <w:rtl/>
        </w:rPr>
        <w:t>محدد :سن</w:t>
      </w:r>
      <w:proofErr w:type="gramEnd"/>
      <w:r w:rsidRPr="009A10CD">
        <w:rPr>
          <w:rFonts w:ascii="Arabic Typesetting" w:hAnsi="Arabic Typesetting" w:cs="Arabic Typesetting" w:hint="cs"/>
          <w:color w:val="000000" w:themeColor="text1"/>
          <w:sz w:val="32"/>
          <w:szCs w:val="32"/>
          <w:rtl/>
        </w:rPr>
        <w:t xml:space="preserve"> البدء غير معروف </w:t>
      </w:r>
    </w:p>
    <w:p w:rsidR="00162760" w:rsidRPr="009A10CD" w:rsidRDefault="00B62C3E" w:rsidP="00162760">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color w:val="000000" w:themeColor="text1"/>
          <w:sz w:val="32"/>
          <w:szCs w:val="32"/>
        </w:rPr>
        <w:t>-</w:t>
      </w:r>
      <w:r w:rsidRPr="009A10CD">
        <w:rPr>
          <w:rFonts w:ascii="Arabic Typesetting" w:hAnsi="Arabic Typesetting" w:cs="Arabic Typesetting" w:hint="cs"/>
          <w:b/>
          <w:bCs/>
          <w:color w:val="000000" w:themeColor="text1"/>
          <w:sz w:val="32"/>
          <w:szCs w:val="32"/>
          <w:rtl/>
        </w:rPr>
        <w:t>خفيف</w:t>
      </w:r>
      <w:r w:rsidR="006A770C">
        <w:rPr>
          <w:rFonts w:ascii="Arabic Typesetting" w:hAnsi="Arabic Typesetting" w:cs="Arabic Typesetting" w:hint="cs"/>
          <w:color w:val="000000" w:themeColor="text1"/>
          <w:sz w:val="32"/>
          <w:szCs w:val="32"/>
          <w:rtl/>
        </w:rPr>
        <w:t xml:space="preserve"> </w:t>
      </w:r>
      <w:proofErr w:type="gramStart"/>
      <w:r w:rsidR="006A770C">
        <w:rPr>
          <w:rFonts w:ascii="Arabic Typesetting" w:hAnsi="Arabic Typesetting" w:cs="Arabic Typesetting" w:hint="cs"/>
          <w:color w:val="000000" w:themeColor="text1"/>
          <w:sz w:val="32"/>
          <w:szCs w:val="32"/>
          <w:rtl/>
        </w:rPr>
        <w:t>:</w:t>
      </w:r>
      <w:proofErr w:type="spellStart"/>
      <w:r w:rsidR="006A770C">
        <w:rPr>
          <w:rFonts w:ascii="Arabic Typesetting" w:hAnsi="Arabic Typesetting" w:cs="Arabic Typesetting" w:hint="cs"/>
          <w:color w:val="000000" w:themeColor="text1"/>
          <w:sz w:val="32"/>
          <w:szCs w:val="32"/>
          <w:rtl/>
        </w:rPr>
        <w:t>لايوجد</w:t>
      </w:r>
      <w:proofErr w:type="spellEnd"/>
      <w:proofErr w:type="gramEnd"/>
      <w:r w:rsidR="006A770C">
        <w:rPr>
          <w:rFonts w:ascii="Arabic Typesetting" w:hAnsi="Arabic Typesetting" w:cs="Arabic Typesetting" w:hint="cs"/>
          <w:color w:val="000000" w:themeColor="text1"/>
          <w:sz w:val="32"/>
          <w:szCs w:val="32"/>
          <w:rtl/>
        </w:rPr>
        <w:t xml:space="preserve"> سوى القليل</w:t>
      </w:r>
      <w:r w:rsidRPr="009A10CD">
        <w:rPr>
          <w:rFonts w:ascii="Arabic Typesetting" w:hAnsi="Arabic Typesetting" w:cs="Arabic Typesetting" w:hint="cs"/>
          <w:color w:val="000000" w:themeColor="text1"/>
          <w:sz w:val="32"/>
          <w:szCs w:val="32"/>
          <w:rtl/>
        </w:rPr>
        <w:t xml:space="preserve"> من مشاكل السلوك تتجاوز الحد الادنى للتشخيص ،كما </w:t>
      </w:r>
      <w:proofErr w:type="spellStart"/>
      <w:r w:rsidRPr="009A10CD">
        <w:rPr>
          <w:rFonts w:ascii="Arabic Typesetting" w:hAnsi="Arabic Typesetting" w:cs="Arabic Typesetting" w:hint="cs"/>
          <w:color w:val="000000" w:themeColor="text1"/>
          <w:sz w:val="32"/>
          <w:szCs w:val="32"/>
          <w:rtl/>
        </w:rPr>
        <w:t>لاتلحق</w:t>
      </w:r>
      <w:proofErr w:type="spellEnd"/>
      <w:r w:rsidRPr="009A10CD">
        <w:rPr>
          <w:rFonts w:ascii="Arabic Typesetting" w:hAnsi="Arabic Typesetting" w:cs="Arabic Typesetting" w:hint="cs"/>
          <w:color w:val="000000" w:themeColor="text1"/>
          <w:sz w:val="32"/>
          <w:szCs w:val="32"/>
          <w:rtl/>
        </w:rPr>
        <w:t xml:space="preserve"> الا</w:t>
      </w:r>
      <w:r w:rsidR="00270013">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color w:val="000000" w:themeColor="text1"/>
          <w:sz w:val="32"/>
          <w:szCs w:val="32"/>
          <w:rtl/>
        </w:rPr>
        <w:t>ادى بسيط</w:t>
      </w:r>
      <w:r w:rsidR="00270013">
        <w:rPr>
          <w:rFonts w:ascii="Arabic Typesetting" w:hAnsi="Arabic Typesetting" w:cs="Arabic Typesetting" w:hint="cs"/>
          <w:color w:val="000000" w:themeColor="text1"/>
          <w:sz w:val="32"/>
          <w:szCs w:val="32"/>
          <w:rtl/>
        </w:rPr>
        <w:t>ا</w:t>
      </w:r>
      <w:r w:rsidRPr="009A10CD">
        <w:rPr>
          <w:rFonts w:ascii="Arabic Typesetting" w:hAnsi="Arabic Typesetting" w:cs="Arabic Typesetting" w:hint="cs"/>
          <w:color w:val="000000" w:themeColor="text1"/>
          <w:sz w:val="32"/>
          <w:szCs w:val="32"/>
          <w:rtl/>
        </w:rPr>
        <w:t xml:space="preserve"> بالغير مثل </w:t>
      </w:r>
      <w:proofErr w:type="spellStart"/>
      <w:r w:rsidRPr="009A10CD">
        <w:rPr>
          <w:rFonts w:ascii="Arabic Typesetting" w:hAnsi="Arabic Typesetting" w:cs="Arabic Typesetting" w:hint="cs"/>
          <w:color w:val="000000" w:themeColor="text1"/>
          <w:sz w:val="32"/>
          <w:szCs w:val="32"/>
          <w:rtl/>
        </w:rPr>
        <w:t>الكدب</w:t>
      </w:r>
      <w:proofErr w:type="spellEnd"/>
      <w:r w:rsidRPr="009A10CD">
        <w:rPr>
          <w:rFonts w:ascii="Arabic Typesetting" w:hAnsi="Arabic Typesetting" w:cs="Arabic Typesetting" w:hint="cs"/>
          <w:color w:val="000000" w:themeColor="text1"/>
          <w:sz w:val="32"/>
          <w:szCs w:val="32"/>
          <w:rtl/>
        </w:rPr>
        <w:t xml:space="preserve"> </w:t>
      </w:r>
      <w:proofErr w:type="spellStart"/>
      <w:r w:rsidRPr="009A10CD">
        <w:rPr>
          <w:rFonts w:ascii="Arabic Typesetting" w:hAnsi="Arabic Typesetting" w:cs="Arabic Typesetting" w:hint="cs"/>
          <w:color w:val="000000" w:themeColor="text1"/>
          <w:sz w:val="32"/>
          <w:szCs w:val="32"/>
          <w:rtl/>
        </w:rPr>
        <w:t>التغيب،البقاء</w:t>
      </w:r>
      <w:proofErr w:type="spellEnd"/>
      <w:r w:rsidRPr="009A10CD">
        <w:rPr>
          <w:rFonts w:ascii="Arabic Typesetting" w:hAnsi="Arabic Typesetting" w:cs="Arabic Typesetting" w:hint="cs"/>
          <w:color w:val="000000" w:themeColor="text1"/>
          <w:sz w:val="32"/>
          <w:szCs w:val="32"/>
          <w:rtl/>
        </w:rPr>
        <w:t xml:space="preserve"> خارج البيت ليلا </w:t>
      </w:r>
    </w:p>
    <w:p w:rsidR="00B62C3E" w:rsidRPr="009A10CD" w:rsidRDefault="00B62C3E" w:rsidP="00B62C3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proofErr w:type="gramStart"/>
      <w:r w:rsidRPr="009A10CD">
        <w:rPr>
          <w:rFonts w:ascii="Arabic Typesetting" w:hAnsi="Arabic Typesetting" w:cs="Arabic Typesetting" w:hint="cs"/>
          <w:b/>
          <w:bCs/>
          <w:color w:val="000000" w:themeColor="text1"/>
          <w:sz w:val="32"/>
          <w:szCs w:val="32"/>
          <w:rtl/>
        </w:rPr>
        <w:t>متوسط</w:t>
      </w:r>
      <w:r w:rsidRPr="009A10CD">
        <w:rPr>
          <w:rFonts w:ascii="Arabic Typesetting" w:hAnsi="Arabic Typesetting" w:cs="Arabic Typesetting" w:hint="cs"/>
          <w:color w:val="000000" w:themeColor="text1"/>
          <w:sz w:val="32"/>
          <w:szCs w:val="32"/>
          <w:rtl/>
        </w:rPr>
        <w:t xml:space="preserve"> :عدد</w:t>
      </w:r>
      <w:proofErr w:type="gramEnd"/>
      <w:r w:rsidRPr="009A10CD">
        <w:rPr>
          <w:rFonts w:ascii="Arabic Typesetting" w:hAnsi="Arabic Typesetting" w:cs="Arabic Typesetting" w:hint="cs"/>
          <w:color w:val="000000" w:themeColor="text1"/>
          <w:sz w:val="32"/>
          <w:szCs w:val="32"/>
          <w:rtl/>
        </w:rPr>
        <w:t xml:space="preserve"> من مشكلات السلوك واثرها بين المتو</w:t>
      </w:r>
      <w:r w:rsidR="001E4B38">
        <w:rPr>
          <w:rFonts w:ascii="Arabic Typesetting" w:hAnsi="Arabic Typesetting" w:cs="Arabic Typesetting" w:hint="cs"/>
          <w:color w:val="000000" w:themeColor="text1"/>
          <w:sz w:val="32"/>
          <w:szCs w:val="32"/>
          <w:rtl/>
        </w:rPr>
        <w:t>س</w:t>
      </w:r>
      <w:r w:rsidRPr="009A10CD">
        <w:rPr>
          <w:rFonts w:ascii="Arabic Typesetting" w:hAnsi="Arabic Typesetting" w:cs="Arabic Typesetting" w:hint="cs"/>
          <w:color w:val="000000" w:themeColor="text1"/>
          <w:sz w:val="32"/>
          <w:szCs w:val="32"/>
          <w:rtl/>
        </w:rPr>
        <w:t xml:space="preserve">ط </w:t>
      </w:r>
      <w:r w:rsidR="001E4B38">
        <w:rPr>
          <w:rFonts w:ascii="Arabic Typesetting" w:hAnsi="Arabic Typesetting" w:cs="Arabic Typesetting" w:hint="cs"/>
          <w:color w:val="000000" w:themeColor="text1"/>
          <w:sz w:val="32"/>
          <w:szCs w:val="32"/>
          <w:rtl/>
        </w:rPr>
        <w:t>والشديد على الغير ك</w:t>
      </w:r>
      <w:r w:rsidRPr="009A10CD">
        <w:rPr>
          <w:rFonts w:ascii="Arabic Typesetting" w:hAnsi="Arabic Typesetting" w:cs="Arabic Typesetting" w:hint="cs"/>
          <w:color w:val="000000" w:themeColor="text1"/>
          <w:sz w:val="32"/>
          <w:szCs w:val="32"/>
          <w:rtl/>
        </w:rPr>
        <w:t xml:space="preserve">السرقة دون مواجهة الضحية والتخريب المتعمد </w:t>
      </w:r>
    </w:p>
    <w:p w:rsidR="00B62C3E" w:rsidRPr="009A10CD" w:rsidRDefault="00B62C3E" w:rsidP="00B62C3E">
      <w:pPr>
        <w:tabs>
          <w:tab w:val="left" w:pos="7116"/>
        </w:tabs>
        <w:bidi/>
        <w:spacing w:line="360" w:lineRule="auto"/>
        <w:ind w:left="-360"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proofErr w:type="gramStart"/>
      <w:r w:rsidRPr="009A10CD">
        <w:rPr>
          <w:rFonts w:ascii="Arabic Typesetting" w:hAnsi="Arabic Typesetting" w:cs="Arabic Typesetting" w:hint="cs"/>
          <w:b/>
          <w:bCs/>
          <w:color w:val="000000" w:themeColor="text1"/>
          <w:sz w:val="32"/>
          <w:szCs w:val="32"/>
          <w:rtl/>
        </w:rPr>
        <w:t>شديد</w:t>
      </w:r>
      <w:r w:rsidRPr="009A10CD">
        <w:rPr>
          <w:rFonts w:ascii="Arabic Typesetting" w:hAnsi="Arabic Typesetting" w:cs="Arabic Typesetting" w:hint="cs"/>
          <w:color w:val="000000" w:themeColor="text1"/>
          <w:sz w:val="32"/>
          <w:szCs w:val="32"/>
          <w:rtl/>
        </w:rPr>
        <w:t xml:space="preserve"> :العديد</w:t>
      </w:r>
      <w:proofErr w:type="gramEnd"/>
      <w:r w:rsidRPr="009A10CD">
        <w:rPr>
          <w:rFonts w:ascii="Arabic Typesetting" w:hAnsi="Arabic Typesetting" w:cs="Arabic Typesetting" w:hint="cs"/>
          <w:color w:val="000000" w:themeColor="text1"/>
          <w:sz w:val="32"/>
          <w:szCs w:val="32"/>
          <w:rtl/>
        </w:rPr>
        <w:t xml:space="preserve"> من مشكلات السلوك تتجاوز الحد الادنى للتشخيص اوان المشكلات تلحق ادى كبيرا بالغير كالجنس القسري </w:t>
      </w:r>
      <w:r w:rsidR="00FB721F" w:rsidRPr="009A10CD">
        <w:rPr>
          <w:rFonts w:ascii="Arabic Typesetting" w:hAnsi="Arabic Typesetting" w:cs="Arabic Typesetting" w:hint="cs"/>
          <w:color w:val="000000" w:themeColor="text1"/>
          <w:sz w:val="32"/>
          <w:szCs w:val="32"/>
          <w:rtl/>
        </w:rPr>
        <w:t xml:space="preserve">القسوة الجسدية استخدام سلاح سرقة مع مواجهة الضحية والعنف الكسر الاقتحام </w:t>
      </w:r>
      <w:r w:rsidR="00FB721F" w:rsidRPr="009A10CD">
        <w:rPr>
          <w:rFonts w:ascii="Arabic Typesetting" w:hAnsi="Arabic Typesetting" w:cs="Arabic Typesetting"/>
          <w:color w:val="000000" w:themeColor="text1"/>
          <w:sz w:val="32"/>
          <w:szCs w:val="32"/>
        </w:rPr>
        <w:t>DSM4/R ,APA</w:t>
      </w:r>
      <w:r w:rsidR="00770153" w:rsidRPr="009A10CD">
        <w:rPr>
          <w:rFonts w:ascii="Arabic Typesetting" w:hAnsi="Arabic Typesetting" w:cs="Arabic Typesetting"/>
          <w:color w:val="000000" w:themeColor="text1"/>
          <w:sz w:val="32"/>
          <w:szCs w:val="32"/>
        </w:rPr>
        <w:t> ,2004</w:t>
      </w:r>
      <w:r w:rsidR="00FB721F" w:rsidRPr="009A10CD">
        <w:rPr>
          <w:rFonts w:ascii="Arabic Typesetting" w:hAnsi="Arabic Typesetting" w:cs="Arabic Typesetting"/>
          <w:color w:val="000000" w:themeColor="text1"/>
          <w:sz w:val="32"/>
          <w:szCs w:val="32"/>
        </w:rPr>
        <w:t xml:space="preserve">           </w:t>
      </w:r>
    </w:p>
    <w:p w:rsidR="00655764" w:rsidRPr="00772884" w:rsidRDefault="00D3328C" w:rsidP="00655764">
      <w:pPr>
        <w:tabs>
          <w:tab w:val="left" w:pos="7116"/>
        </w:tabs>
        <w:bidi/>
        <w:spacing w:line="360" w:lineRule="auto"/>
        <w:ind w:right="-158"/>
        <w:rPr>
          <w:rFonts w:ascii="Arabic Typesetting" w:hAnsi="Arabic Typesetting" w:cs="Arabic Typesetting"/>
          <w:b/>
          <w:bCs/>
          <w:color w:val="000000" w:themeColor="text1"/>
          <w:sz w:val="32"/>
          <w:szCs w:val="32"/>
          <w:rtl/>
        </w:rPr>
      </w:pPr>
      <w:r w:rsidRPr="00210202">
        <w:rPr>
          <w:rFonts w:ascii="Arabic Typesetting" w:hAnsi="Arabic Typesetting" w:cs="Arabic Typesetting" w:hint="cs"/>
          <w:b/>
          <w:bCs/>
          <w:color w:val="000000" w:themeColor="text1"/>
          <w:sz w:val="32"/>
          <w:szCs w:val="32"/>
          <w:highlight w:val="darkGray"/>
          <w:rtl/>
        </w:rPr>
        <w:t>ب-</w:t>
      </w:r>
      <w:r w:rsidR="00655764" w:rsidRPr="00210202">
        <w:rPr>
          <w:rFonts w:ascii="Arabic Typesetting" w:hAnsi="Arabic Typesetting" w:cs="Arabic Typesetting" w:hint="cs"/>
          <w:b/>
          <w:bCs/>
          <w:color w:val="000000" w:themeColor="text1"/>
          <w:sz w:val="32"/>
          <w:szCs w:val="32"/>
          <w:highlight w:val="darkGray"/>
          <w:rtl/>
        </w:rPr>
        <w:t xml:space="preserve">*تصنيف اضطراب السلوك حسب عدد </w:t>
      </w:r>
      <w:r w:rsidR="00E06806" w:rsidRPr="00210202">
        <w:rPr>
          <w:rFonts w:ascii="Arabic Typesetting" w:hAnsi="Arabic Typesetting" w:cs="Arabic Typesetting" w:hint="cs"/>
          <w:b/>
          <w:bCs/>
          <w:color w:val="000000" w:themeColor="text1"/>
          <w:sz w:val="32"/>
          <w:szCs w:val="32"/>
          <w:highlight w:val="darkGray"/>
          <w:rtl/>
        </w:rPr>
        <w:t>المشتركين:</w:t>
      </w:r>
    </w:p>
    <w:p w:rsidR="00655764" w:rsidRPr="009A10CD" w:rsidRDefault="003E55DA" w:rsidP="00655764">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b/>
          <w:bCs/>
          <w:color w:val="000000" w:themeColor="text1"/>
          <w:sz w:val="32"/>
          <w:szCs w:val="32"/>
          <w:rtl/>
        </w:rPr>
        <w:t>النمط</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b/>
          <w:bCs/>
          <w:color w:val="000000" w:themeColor="text1"/>
          <w:sz w:val="32"/>
          <w:szCs w:val="32"/>
          <w:rtl/>
        </w:rPr>
        <w:t>الجماعي</w:t>
      </w:r>
      <w:r w:rsidR="00E06806"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color w:val="000000" w:themeColor="text1"/>
          <w:sz w:val="32"/>
          <w:szCs w:val="32"/>
          <w:rtl/>
        </w:rPr>
        <w:t xml:space="preserve"> يميزه ان اغلب المشكلات السلوكية تحدث اساسا كنشاط جماعي مع الرفاق </w:t>
      </w:r>
      <w:proofErr w:type="gramStart"/>
      <w:r w:rsidR="001E4B38">
        <w:rPr>
          <w:rFonts w:ascii="Arabic Typesetting" w:hAnsi="Arabic Typesetting" w:cs="Arabic Typesetting" w:hint="cs"/>
          <w:color w:val="000000" w:themeColor="text1"/>
          <w:sz w:val="32"/>
          <w:szCs w:val="32"/>
          <w:rtl/>
        </w:rPr>
        <w:t xml:space="preserve">والاقران، </w:t>
      </w:r>
      <w:r w:rsidRPr="009A10CD">
        <w:rPr>
          <w:rFonts w:ascii="Arabic Typesetting" w:hAnsi="Arabic Typesetting" w:cs="Arabic Typesetting" w:hint="cs"/>
          <w:color w:val="000000" w:themeColor="text1"/>
          <w:sz w:val="32"/>
          <w:szCs w:val="32"/>
          <w:rtl/>
        </w:rPr>
        <w:t xml:space="preserve"> دون</w:t>
      </w:r>
      <w:proofErr w:type="gramEnd"/>
      <w:r w:rsidRPr="009A10CD">
        <w:rPr>
          <w:rFonts w:ascii="Arabic Typesetting" w:hAnsi="Arabic Typesetting" w:cs="Arabic Typesetting" w:hint="cs"/>
          <w:color w:val="000000" w:themeColor="text1"/>
          <w:sz w:val="32"/>
          <w:szCs w:val="32"/>
          <w:rtl/>
        </w:rPr>
        <w:t xml:space="preserve"> عدوان جسماني </w:t>
      </w:r>
    </w:p>
    <w:p w:rsidR="003E55DA" w:rsidRPr="009A10CD" w:rsidRDefault="003E55DA" w:rsidP="003E55DA">
      <w:pPr>
        <w:tabs>
          <w:tab w:val="left" w:pos="7116"/>
        </w:tabs>
        <w:bidi/>
        <w:spacing w:line="360" w:lineRule="auto"/>
        <w:ind w:right="-158"/>
        <w:rPr>
          <w:rFonts w:ascii="Arabic Typesetting" w:hAnsi="Arabic Typesetting" w:cs="Arabic Typesetting"/>
          <w:color w:val="000000" w:themeColor="text1"/>
          <w:sz w:val="28"/>
          <w:szCs w:val="28"/>
          <w:rtl/>
        </w:rPr>
      </w:pPr>
      <w:r w:rsidRPr="009A10CD">
        <w:rPr>
          <w:rFonts w:ascii="Arabic Typesetting" w:hAnsi="Arabic Typesetting" w:cs="Arabic Typesetting" w:hint="cs"/>
          <w:color w:val="000000" w:themeColor="text1"/>
          <w:sz w:val="32"/>
          <w:szCs w:val="32"/>
          <w:rtl/>
        </w:rPr>
        <w:t xml:space="preserve">وهدا النمط الاكثر انتشارا </w:t>
      </w:r>
    </w:p>
    <w:p w:rsidR="003E55DA" w:rsidRPr="009A10CD" w:rsidRDefault="00AA677F" w:rsidP="003E55DA">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hint="cs"/>
          <w:b/>
          <w:bCs/>
          <w:color w:val="000000" w:themeColor="text1"/>
          <w:sz w:val="32"/>
          <w:szCs w:val="32"/>
          <w:rtl/>
        </w:rPr>
        <w:t>النمط</w:t>
      </w:r>
      <w:r w:rsidRPr="009A10CD">
        <w:rPr>
          <w:rFonts w:ascii="Arabic Typesetting" w:hAnsi="Arabic Typesetting" w:cs="Arabic Typesetting" w:hint="cs"/>
          <w:color w:val="000000" w:themeColor="text1"/>
          <w:sz w:val="32"/>
          <w:szCs w:val="32"/>
          <w:rtl/>
        </w:rPr>
        <w:t xml:space="preserve"> </w:t>
      </w:r>
      <w:r w:rsidRPr="009A10CD">
        <w:rPr>
          <w:rFonts w:ascii="Arabic Typesetting" w:hAnsi="Arabic Typesetting" w:cs="Arabic Typesetting" w:hint="cs"/>
          <w:b/>
          <w:bCs/>
          <w:color w:val="000000" w:themeColor="text1"/>
          <w:sz w:val="32"/>
          <w:szCs w:val="32"/>
          <w:rtl/>
        </w:rPr>
        <w:t>الفردي</w:t>
      </w:r>
      <w:r w:rsidRPr="009A10CD">
        <w:rPr>
          <w:rFonts w:ascii="Arabic Typesetting" w:hAnsi="Arabic Typesetting" w:cs="Arabic Typesetting" w:hint="cs"/>
          <w:color w:val="000000" w:themeColor="text1"/>
          <w:sz w:val="32"/>
          <w:szCs w:val="32"/>
          <w:rtl/>
        </w:rPr>
        <w:t xml:space="preserve"> </w:t>
      </w:r>
      <w:r w:rsidR="00E06806" w:rsidRPr="009A10CD">
        <w:rPr>
          <w:rFonts w:ascii="Arabic Typesetting" w:hAnsi="Arabic Typesetting" w:cs="Arabic Typesetting" w:hint="cs"/>
          <w:b/>
          <w:bCs/>
          <w:color w:val="000000" w:themeColor="text1"/>
          <w:sz w:val="32"/>
          <w:szCs w:val="32"/>
          <w:rtl/>
        </w:rPr>
        <w:t>العدواني</w:t>
      </w:r>
      <w:r w:rsidR="00E06806" w:rsidRPr="009A10CD">
        <w:rPr>
          <w:rFonts w:ascii="Arabic Typesetting" w:hAnsi="Arabic Typesetting" w:cs="Arabic Typesetting" w:hint="cs"/>
          <w:color w:val="000000" w:themeColor="text1"/>
          <w:sz w:val="32"/>
          <w:szCs w:val="32"/>
          <w:rtl/>
        </w:rPr>
        <w:t>:</w:t>
      </w:r>
      <w:r w:rsidRPr="009A10CD">
        <w:rPr>
          <w:rFonts w:ascii="Arabic Typesetting" w:hAnsi="Arabic Typesetting" w:cs="Arabic Typesetting"/>
          <w:color w:val="000000" w:themeColor="text1"/>
          <w:sz w:val="32"/>
          <w:szCs w:val="32"/>
        </w:rPr>
        <w:t xml:space="preserve"> </w:t>
      </w:r>
      <w:r w:rsidRPr="009A10CD">
        <w:rPr>
          <w:rFonts w:ascii="Arabic Typesetting" w:hAnsi="Arabic Typesetting" w:cs="Arabic Typesetting" w:hint="cs"/>
          <w:color w:val="000000" w:themeColor="text1"/>
          <w:sz w:val="32"/>
          <w:szCs w:val="32"/>
          <w:rtl/>
        </w:rPr>
        <w:t>يتسم بسيطرة السلوك العدوا</w:t>
      </w:r>
      <w:r w:rsidR="003E55DA" w:rsidRPr="009A10CD">
        <w:rPr>
          <w:rFonts w:ascii="Arabic Typesetting" w:hAnsi="Arabic Typesetting" w:cs="Arabic Typesetting" w:hint="cs"/>
          <w:color w:val="000000" w:themeColor="text1"/>
          <w:sz w:val="32"/>
          <w:szCs w:val="32"/>
          <w:rtl/>
        </w:rPr>
        <w:t xml:space="preserve">ني عادة تجاه البالغين والرفاق </w:t>
      </w:r>
      <w:r w:rsidR="00E06806" w:rsidRPr="009A10CD">
        <w:rPr>
          <w:rFonts w:ascii="Arabic Typesetting" w:hAnsi="Arabic Typesetting" w:cs="Arabic Typesetting" w:hint="cs"/>
          <w:color w:val="000000" w:themeColor="text1"/>
          <w:sz w:val="32"/>
          <w:szCs w:val="32"/>
          <w:rtl/>
        </w:rPr>
        <w:t>ويبدأ</w:t>
      </w:r>
      <w:r w:rsidR="003E55DA" w:rsidRPr="009A10CD">
        <w:rPr>
          <w:rFonts w:ascii="Arabic Typesetting" w:hAnsi="Arabic Typesetting" w:cs="Arabic Typesetting" w:hint="cs"/>
          <w:color w:val="000000" w:themeColor="text1"/>
          <w:sz w:val="32"/>
          <w:szCs w:val="32"/>
          <w:rtl/>
        </w:rPr>
        <w:t xml:space="preserve"> بواسطة شخص وليس كنشاط جماعي </w:t>
      </w:r>
    </w:p>
    <w:p w:rsidR="003E55DA" w:rsidRPr="00772884" w:rsidRDefault="00D3328C" w:rsidP="003370FE">
      <w:pPr>
        <w:tabs>
          <w:tab w:val="left" w:pos="7116"/>
        </w:tabs>
        <w:bidi/>
        <w:spacing w:line="360" w:lineRule="auto"/>
        <w:ind w:right="-158"/>
        <w:rPr>
          <w:rFonts w:ascii="Arabic Typesetting" w:hAnsi="Arabic Typesetting" w:cs="Arabic Typesetting"/>
          <w:b/>
          <w:bCs/>
          <w:color w:val="000000" w:themeColor="text1"/>
          <w:sz w:val="32"/>
          <w:szCs w:val="32"/>
          <w:rtl/>
        </w:rPr>
      </w:pPr>
      <w:r w:rsidRPr="00D03272">
        <w:rPr>
          <w:rFonts w:ascii="Arabic Typesetting" w:hAnsi="Arabic Typesetting" w:cs="Arabic Typesetting" w:hint="cs"/>
          <w:b/>
          <w:bCs/>
          <w:color w:val="000000" w:themeColor="text1"/>
          <w:sz w:val="32"/>
          <w:szCs w:val="32"/>
          <w:highlight w:val="darkGray"/>
          <w:rtl/>
        </w:rPr>
        <w:t>ج-</w:t>
      </w:r>
      <w:r w:rsidR="003E55DA" w:rsidRPr="00D03272">
        <w:rPr>
          <w:rFonts w:ascii="Arabic Typesetting" w:hAnsi="Arabic Typesetting" w:cs="Arabic Typesetting" w:hint="cs"/>
          <w:b/>
          <w:bCs/>
          <w:color w:val="000000" w:themeColor="text1"/>
          <w:sz w:val="32"/>
          <w:szCs w:val="32"/>
          <w:highlight w:val="darkGray"/>
          <w:rtl/>
        </w:rPr>
        <w:t xml:space="preserve">*التصنيف </w:t>
      </w:r>
      <w:r w:rsidR="00E06806" w:rsidRPr="00D03272">
        <w:rPr>
          <w:rFonts w:ascii="Arabic Typesetting" w:hAnsi="Arabic Typesetting" w:cs="Arabic Typesetting" w:hint="cs"/>
          <w:b/>
          <w:bCs/>
          <w:color w:val="000000" w:themeColor="text1"/>
          <w:sz w:val="32"/>
          <w:szCs w:val="32"/>
          <w:highlight w:val="darkGray"/>
          <w:rtl/>
        </w:rPr>
        <w:t xml:space="preserve">السلوكي: </w:t>
      </w:r>
      <w:r w:rsidR="00E06806" w:rsidRPr="00D03272">
        <w:rPr>
          <w:rFonts w:ascii="Arabic Typesetting" w:hAnsi="Arabic Typesetting" w:cs="Arabic Typesetting"/>
          <w:b/>
          <w:bCs/>
          <w:color w:val="000000" w:themeColor="text1"/>
          <w:sz w:val="32"/>
          <w:szCs w:val="32"/>
          <w:highlight w:val="darkGray"/>
        </w:rPr>
        <w:t>classification comportementale</w:t>
      </w:r>
      <w:r w:rsidR="003370FE">
        <w:rPr>
          <w:rFonts w:ascii="Arabic Typesetting" w:hAnsi="Arabic Typesetting" w:cs="Arabic Typesetting"/>
          <w:b/>
          <w:bCs/>
          <w:color w:val="000000" w:themeColor="text1"/>
          <w:sz w:val="32"/>
          <w:szCs w:val="32"/>
        </w:rPr>
        <w:t xml:space="preserve">  </w:t>
      </w:r>
    </w:p>
    <w:p w:rsidR="003E55DA" w:rsidRPr="009A10CD" w:rsidRDefault="003E55DA" w:rsidP="003E55DA">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 xml:space="preserve">تقسم اضطرابات السلوك الى اربعة </w:t>
      </w:r>
      <w:proofErr w:type="gramStart"/>
      <w:r w:rsidRPr="009A10CD">
        <w:rPr>
          <w:rFonts w:ascii="Arabic Typesetting" w:hAnsi="Arabic Typesetting" w:cs="Arabic Typesetting" w:hint="cs"/>
          <w:color w:val="000000" w:themeColor="text1"/>
          <w:sz w:val="32"/>
          <w:szCs w:val="32"/>
          <w:rtl/>
        </w:rPr>
        <w:t>اصناف :</w:t>
      </w:r>
      <w:proofErr w:type="gramEnd"/>
    </w:p>
    <w:p w:rsidR="003E55DA" w:rsidRPr="00D3328C" w:rsidRDefault="003E55DA" w:rsidP="00615410">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Pr="00390AC3">
        <w:rPr>
          <w:rFonts w:ascii="Arabic Typesetting" w:hAnsi="Arabic Typesetting" w:cs="Arabic Typesetting" w:hint="cs"/>
          <w:b/>
          <w:bCs/>
          <w:color w:val="000000" w:themeColor="text1"/>
          <w:sz w:val="32"/>
          <w:szCs w:val="32"/>
          <w:rtl/>
        </w:rPr>
        <w:t>اضطرابات</w:t>
      </w:r>
      <w:r w:rsidRPr="00D3328C">
        <w:rPr>
          <w:rFonts w:ascii="Arabic Typesetting" w:hAnsi="Arabic Typesetting" w:cs="Arabic Typesetting" w:hint="cs"/>
          <w:color w:val="000000" w:themeColor="text1"/>
          <w:sz w:val="32"/>
          <w:szCs w:val="32"/>
          <w:rtl/>
        </w:rPr>
        <w:t xml:space="preserve"> </w:t>
      </w:r>
      <w:proofErr w:type="gramStart"/>
      <w:r w:rsidRPr="00390AC3">
        <w:rPr>
          <w:rFonts w:ascii="Arabic Typesetting" w:hAnsi="Arabic Typesetting" w:cs="Arabic Typesetting" w:hint="cs"/>
          <w:b/>
          <w:bCs/>
          <w:color w:val="000000" w:themeColor="text1"/>
          <w:sz w:val="32"/>
          <w:szCs w:val="32"/>
          <w:rtl/>
        </w:rPr>
        <w:t>التصرف</w:t>
      </w:r>
      <w:r w:rsidRPr="00D3328C">
        <w:rPr>
          <w:rFonts w:ascii="Arabic Typesetting" w:hAnsi="Arabic Typesetting" w:cs="Arabic Typesetting" w:hint="cs"/>
          <w:color w:val="000000" w:themeColor="text1"/>
          <w:sz w:val="32"/>
          <w:szCs w:val="32"/>
          <w:rtl/>
        </w:rPr>
        <w:t xml:space="preserve"> :السلوك</w:t>
      </w:r>
      <w:proofErr w:type="gramEnd"/>
      <w:r w:rsidRPr="00D3328C">
        <w:rPr>
          <w:rFonts w:ascii="Arabic Typesetting" w:hAnsi="Arabic Typesetting" w:cs="Arabic Typesetting" w:hint="cs"/>
          <w:color w:val="000000" w:themeColor="text1"/>
          <w:sz w:val="32"/>
          <w:szCs w:val="32"/>
          <w:rtl/>
        </w:rPr>
        <w:t xml:space="preserve"> العدواني ،السرقة ،</w:t>
      </w:r>
      <w:r w:rsidR="00E06806" w:rsidRPr="00D3328C">
        <w:rPr>
          <w:rFonts w:ascii="Arabic Typesetting" w:hAnsi="Arabic Typesetting" w:cs="Arabic Typesetting" w:hint="cs"/>
          <w:color w:val="000000" w:themeColor="text1"/>
          <w:sz w:val="32"/>
          <w:szCs w:val="32"/>
          <w:rtl/>
        </w:rPr>
        <w:t>الكذب</w:t>
      </w:r>
      <w:r w:rsidR="00615410" w:rsidRPr="00D3328C">
        <w:rPr>
          <w:rFonts w:ascii="Arabic Typesetting" w:hAnsi="Arabic Typesetting" w:cs="Arabic Typesetting"/>
          <w:color w:val="000000" w:themeColor="text1"/>
          <w:sz w:val="32"/>
          <w:szCs w:val="32"/>
        </w:rPr>
        <w:t xml:space="preserve">      trouble de conduite    </w:t>
      </w:r>
    </w:p>
    <w:p w:rsidR="003E55DA" w:rsidRPr="00D3328C" w:rsidRDefault="003E55DA" w:rsidP="00E900F1">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اضطرابات</w:t>
      </w:r>
      <w:r w:rsidRPr="00D3328C">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القلق</w:t>
      </w:r>
      <w:r w:rsidRPr="00D3328C">
        <w:rPr>
          <w:rFonts w:ascii="Arabic Typesetting" w:hAnsi="Arabic Typesetting" w:cs="Arabic Typesetting" w:hint="cs"/>
          <w:color w:val="000000" w:themeColor="text1"/>
          <w:sz w:val="32"/>
          <w:szCs w:val="32"/>
          <w:rtl/>
        </w:rPr>
        <w:t xml:space="preserve"> </w:t>
      </w:r>
      <w:proofErr w:type="spellStart"/>
      <w:proofErr w:type="gramStart"/>
      <w:r w:rsidRPr="00210202">
        <w:rPr>
          <w:rFonts w:ascii="Arabic Typesetting" w:hAnsi="Arabic Typesetting" w:cs="Arabic Typesetting" w:hint="cs"/>
          <w:b/>
          <w:bCs/>
          <w:color w:val="000000" w:themeColor="text1"/>
          <w:sz w:val="32"/>
          <w:szCs w:val="32"/>
          <w:rtl/>
        </w:rPr>
        <w:t>الانسحابية</w:t>
      </w:r>
      <w:proofErr w:type="spellEnd"/>
      <w:r w:rsidRPr="00D3328C">
        <w:rPr>
          <w:rFonts w:ascii="Arabic Typesetting" w:hAnsi="Arabic Typesetting" w:cs="Arabic Typesetting" w:hint="cs"/>
          <w:color w:val="000000" w:themeColor="text1"/>
          <w:sz w:val="32"/>
          <w:szCs w:val="32"/>
          <w:rtl/>
        </w:rPr>
        <w:t xml:space="preserve"> :</w:t>
      </w:r>
      <w:proofErr w:type="gramEnd"/>
      <w:r w:rsidR="00AA677F" w:rsidRPr="00D3328C">
        <w:rPr>
          <w:rFonts w:ascii="Arabic Typesetting" w:hAnsi="Arabic Typesetting" w:cs="Arabic Typesetting" w:hint="cs"/>
          <w:color w:val="000000" w:themeColor="text1"/>
          <w:sz w:val="32"/>
          <w:szCs w:val="32"/>
          <w:rtl/>
        </w:rPr>
        <w:t xml:space="preserve"> </w:t>
      </w:r>
      <w:r w:rsidR="002D0672" w:rsidRPr="00D3328C">
        <w:rPr>
          <w:rFonts w:ascii="Arabic Typesetting" w:hAnsi="Arabic Typesetting" w:cs="Arabic Typesetting" w:hint="cs"/>
          <w:color w:val="000000" w:themeColor="text1"/>
          <w:sz w:val="32"/>
          <w:szCs w:val="32"/>
          <w:rtl/>
        </w:rPr>
        <w:t>القلق الزائد الانطواء والخجل والاكتئاب</w:t>
      </w:r>
      <w:r w:rsidR="00E900F1" w:rsidRPr="00D3328C">
        <w:rPr>
          <w:rFonts w:ascii="Arabic Typesetting" w:hAnsi="Arabic Typesetting" w:cs="Arabic Typesetting"/>
          <w:color w:val="000000" w:themeColor="text1"/>
          <w:sz w:val="32"/>
          <w:szCs w:val="32"/>
        </w:rPr>
        <w:t xml:space="preserve">  troubl</w:t>
      </w:r>
      <w:r w:rsidR="002D5773" w:rsidRPr="00D3328C">
        <w:rPr>
          <w:rFonts w:ascii="Arabic Typesetting" w:hAnsi="Arabic Typesetting" w:cs="Arabic Typesetting"/>
          <w:color w:val="000000" w:themeColor="text1"/>
          <w:sz w:val="32"/>
          <w:szCs w:val="32"/>
        </w:rPr>
        <w:t>e de repli</w:t>
      </w:r>
      <w:r w:rsidR="00E900F1" w:rsidRPr="00D3328C">
        <w:rPr>
          <w:rFonts w:ascii="Arabic Typesetting" w:hAnsi="Arabic Typesetting" w:cs="Arabic Typesetting"/>
          <w:color w:val="000000" w:themeColor="text1"/>
          <w:sz w:val="32"/>
          <w:szCs w:val="32"/>
        </w:rPr>
        <w:t xml:space="preserve"> et  isolement      </w:t>
      </w:r>
    </w:p>
    <w:p w:rsidR="002D0672" w:rsidRPr="00D3328C" w:rsidRDefault="002D0672" w:rsidP="002D0672">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اضطرابات</w:t>
      </w:r>
      <w:r w:rsidRPr="00D3328C">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عدم</w:t>
      </w:r>
      <w:r w:rsidRPr="00D3328C">
        <w:rPr>
          <w:rFonts w:ascii="Arabic Typesetting" w:hAnsi="Arabic Typesetting" w:cs="Arabic Typesetting" w:hint="cs"/>
          <w:color w:val="000000" w:themeColor="text1"/>
          <w:sz w:val="32"/>
          <w:szCs w:val="32"/>
          <w:rtl/>
        </w:rPr>
        <w:t xml:space="preserve"> </w:t>
      </w:r>
      <w:r w:rsidR="00E06806" w:rsidRPr="00210202">
        <w:rPr>
          <w:rFonts w:ascii="Arabic Typesetting" w:hAnsi="Arabic Typesetting" w:cs="Arabic Typesetting" w:hint="cs"/>
          <w:b/>
          <w:bCs/>
          <w:color w:val="000000" w:themeColor="text1"/>
          <w:sz w:val="32"/>
          <w:szCs w:val="32"/>
          <w:rtl/>
        </w:rPr>
        <w:t>النضج</w:t>
      </w:r>
      <w:r w:rsidR="00E06806" w:rsidRPr="00D3328C">
        <w:rPr>
          <w:rFonts w:ascii="Arabic Typesetting" w:hAnsi="Arabic Typesetting" w:cs="Arabic Typesetting" w:hint="cs"/>
          <w:color w:val="000000" w:themeColor="text1"/>
          <w:sz w:val="32"/>
          <w:szCs w:val="32"/>
          <w:rtl/>
        </w:rPr>
        <w:t>: عدم</w:t>
      </w:r>
      <w:r w:rsidRPr="00D3328C">
        <w:rPr>
          <w:rFonts w:ascii="Arabic Typesetting" w:hAnsi="Arabic Typesetting" w:cs="Arabic Typesetting" w:hint="cs"/>
          <w:color w:val="000000" w:themeColor="text1"/>
          <w:sz w:val="32"/>
          <w:szCs w:val="32"/>
          <w:rtl/>
        </w:rPr>
        <w:t xml:space="preserve"> القدرة على التركيز قلة التحمل والصبر الكسل الاهمال الخمول التبعية </w:t>
      </w:r>
      <w:r w:rsidR="002D5773" w:rsidRPr="00D3328C">
        <w:rPr>
          <w:rFonts w:ascii="Arabic Typesetting" w:hAnsi="Arabic Typesetting" w:cs="Arabic Typesetting"/>
          <w:color w:val="000000" w:themeColor="text1"/>
          <w:sz w:val="32"/>
          <w:szCs w:val="32"/>
        </w:rPr>
        <w:t>trouble d</w:t>
      </w:r>
      <w:r w:rsidR="00E06806" w:rsidRPr="00D3328C">
        <w:rPr>
          <w:rFonts w:ascii="Arabic Typesetting" w:hAnsi="Arabic Typesetting" w:cs="Arabic Typesetting"/>
          <w:color w:val="000000" w:themeColor="text1"/>
          <w:sz w:val="32"/>
          <w:szCs w:val="32"/>
        </w:rPr>
        <w:t>e immaturité</w:t>
      </w:r>
      <w:r w:rsidR="003370FE" w:rsidRPr="00D3328C">
        <w:rPr>
          <w:rFonts w:ascii="Arabic Typesetting" w:hAnsi="Arabic Typesetting" w:cs="Arabic Typesetting"/>
          <w:color w:val="000000" w:themeColor="text1"/>
          <w:sz w:val="32"/>
          <w:szCs w:val="32"/>
        </w:rPr>
        <w:t xml:space="preserve">     </w:t>
      </w:r>
    </w:p>
    <w:p w:rsidR="002D0672" w:rsidRPr="00D3328C" w:rsidRDefault="002D0672" w:rsidP="002D0672">
      <w:pPr>
        <w:tabs>
          <w:tab w:val="left" w:pos="7116"/>
        </w:tabs>
        <w:bidi/>
        <w:spacing w:line="360" w:lineRule="auto"/>
        <w:ind w:right="-158"/>
        <w:rPr>
          <w:rFonts w:ascii="Arabic Typesetting" w:hAnsi="Arabic Typesetting" w:cs="Arabic Typesetting"/>
          <w:color w:val="000000" w:themeColor="text1"/>
          <w:sz w:val="32"/>
          <w:szCs w:val="32"/>
          <w:rtl/>
        </w:rPr>
      </w:pPr>
      <w:r w:rsidRPr="00D3328C">
        <w:rPr>
          <w:rFonts w:ascii="Arabic Typesetting" w:hAnsi="Arabic Typesetting" w:cs="Arabic Typesetting" w:hint="cs"/>
          <w:color w:val="000000" w:themeColor="text1"/>
          <w:sz w:val="32"/>
          <w:szCs w:val="32"/>
          <w:rtl/>
        </w:rPr>
        <w:t>-</w:t>
      </w:r>
      <w:r w:rsidR="002B5362" w:rsidRPr="00210202">
        <w:rPr>
          <w:rFonts w:ascii="Arabic Typesetting" w:hAnsi="Arabic Typesetting" w:cs="Arabic Typesetting" w:hint="cs"/>
          <w:b/>
          <w:bCs/>
          <w:color w:val="000000" w:themeColor="text1"/>
          <w:sz w:val="32"/>
          <w:szCs w:val="32"/>
          <w:rtl/>
        </w:rPr>
        <w:t>العدوان</w:t>
      </w:r>
      <w:r w:rsidR="002B5362" w:rsidRPr="00D3328C">
        <w:rPr>
          <w:rFonts w:ascii="Arabic Typesetting" w:hAnsi="Arabic Typesetting" w:cs="Arabic Typesetting" w:hint="cs"/>
          <w:color w:val="000000" w:themeColor="text1"/>
          <w:sz w:val="32"/>
          <w:szCs w:val="32"/>
          <w:rtl/>
        </w:rPr>
        <w:t xml:space="preserve"> </w:t>
      </w:r>
      <w:proofErr w:type="gramStart"/>
      <w:r w:rsidR="002B5362" w:rsidRPr="00210202">
        <w:rPr>
          <w:rFonts w:ascii="Arabic Typesetting" w:hAnsi="Arabic Typesetting" w:cs="Arabic Typesetting" w:hint="cs"/>
          <w:b/>
          <w:bCs/>
          <w:color w:val="000000" w:themeColor="text1"/>
          <w:sz w:val="32"/>
          <w:szCs w:val="32"/>
          <w:rtl/>
        </w:rPr>
        <w:t>الاجتماعي</w:t>
      </w:r>
      <w:r w:rsidR="002B5362" w:rsidRPr="00D3328C">
        <w:rPr>
          <w:rFonts w:ascii="Arabic Typesetting" w:hAnsi="Arabic Typesetting" w:cs="Arabic Typesetting" w:hint="cs"/>
          <w:color w:val="000000" w:themeColor="text1"/>
          <w:sz w:val="32"/>
          <w:szCs w:val="32"/>
          <w:rtl/>
        </w:rPr>
        <w:t xml:space="preserve"> :ينجم</w:t>
      </w:r>
      <w:proofErr w:type="gramEnd"/>
      <w:r w:rsidR="002B5362" w:rsidRPr="00D3328C">
        <w:rPr>
          <w:rFonts w:ascii="Arabic Typesetting" w:hAnsi="Arabic Typesetting" w:cs="Arabic Typesetting" w:hint="cs"/>
          <w:color w:val="000000" w:themeColor="text1"/>
          <w:sz w:val="32"/>
          <w:szCs w:val="32"/>
          <w:rtl/>
        </w:rPr>
        <w:t xml:space="preserve"> عن مرافقة رفاق السوء كالسرقة الجماعية </w:t>
      </w:r>
      <w:r w:rsidR="00CE095A">
        <w:rPr>
          <w:rFonts w:ascii="Arabic Typesetting" w:hAnsi="Arabic Typesetting" w:cs="Arabic Typesetting" w:hint="cs"/>
          <w:color w:val="000000" w:themeColor="text1"/>
          <w:sz w:val="32"/>
          <w:szCs w:val="32"/>
          <w:rtl/>
        </w:rPr>
        <w:t xml:space="preserve">و العنف تجاه الغير وتدمير الممتلكات  </w:t>
      </w:r>
    </w:p>
    <w:p w:rsidR="002B5362" w:rsidRPr="009A10CD" w:rsidRDefault="002B5362" w:rsidP="002B5362">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lastRenderedPageBreak/>
        <w:t>ويفرز التصنيف السلوكي عن نوعين من اضطرابات السلوك وهما:</w:t>
      </w:r>
    </w:p>
    <w:p w:rsidR="002B5362" w:rsidRPr="009A10CD" w:rsidRDefault="002B5362" w:rsidP="002B5362">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سلوك</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موجه</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نحو</w:t>
      </w:r>
      <w:r w:rsidRPr="009A10CD">
        <w:rPr>
          <w:rFonts w:ascii="Arabic Typesetting" w:hAnsi="Arabic Typesetting" w:cs="Arabic Typesetting" w:hint="cs"/>
          <w:color w:val="000000" w:themeColor="text1"/>
          <w:sz w:val="32"/>
          <w:szCs w:val="32"/>
          <w:rtl/>
        </w:rPr>
        <w:t xml:space="preserve"> </w:t>
      </w:r>
      <w:proofErr w:type="gramStart"/>
      <w:r w:rsidRPr="00210202">
        <w:rPr>
          <w:rFonts w:ascii="Arabic Typesetting" w:hAnsi="Arabic Typesetting" w:cs="Arabic Typesetting" w:hint="cs"/>
          <w:b/>
          <w:bCs/>
          <w:color w:val="000000" w:themeColor="text1"/>
          <w:sz w:val="32"/>
          <w:szCs w:val="32"/>
          <w:rtl/>
        </w:rPr>
        <w:t>الخارج</w:t>
      </w:r>
      <w:r w:rsidRPr="009A10CD">
        <w:rPr>
          <w:rFonts w:ascii="Arabic Typesetting" w:hAnsi="Arabic Typesetting" w:cs="Arabic Typesetting" w:hint="cs"/>
          <w:color w:val="000000" w:themeColor="text1"/>
          <w:sz w:val="32"/>
          <w:szCs w:val="32"/>
          <w:rtl/>
        </w:rPr>
        <w:t xml:space="preserve"> :اضطراب</w:t>
      </w:r>
      <w:proofErr w:type="gramEnd"/>
      <w:r w:rsidRPr="009A10CD">
        <w:rPr>
          <w:rFonts w:ascii="Arabic Typesetting" w:hAnsi="Arabic Typesetting" w:cs="Arabic Typesetting" w:hint="cs"/>
          <w:color w:val="000000" w:themeColor="text1"/>
          <w:sz w:val="32"/>
          <w:szCs w:val="32"/>
          <w:rtl/>
        </w:rPr>
        <w:t xml:space="preserve"> التصرف والعدوان الاجتماعي </w:t>
      </w:r>
    </w:p>
    <w:p w:rsidR="00C45B70" w:rsidRDefault="002B5362" w:rsidP="00C45B70">
      <w:pPr>
        <w:tabs>
          <w:tab w:val="left" w:pos="7116"/>
        </w:tabs>
        <w:bidi/>
        <w:spacing w:line="360" w:lineRule="auto"/>
        <w:ind w:right="-158"/>
        <w:rPr>
          <w:rFonts w:ascii="Arabic Typesetting" w:hAnsi="Arabic Typesetting" w:cs="Arabic Typesetting"/>
          <w:color w:val="000000" w:themeColor="text1"/>
          <w:sz w:val="32"/>
          <w:szCs w:val="32"/>
          <w:rtl/>
        </w:rPr>
      </w:pPr>
      <w:r w:rsidRPr="009A10CD">
        <w:rPr>
          <w:rFonts w:ascii="Arabic Typesetting" w:hAnsi="Arabic Typesetting" w:cs="Arabic Typesetting" w:hint="cs"/>
          <w:color w:val="000000" w:themeColor="text1"/>
          <w:sz w:val="32"/>
          <w:szCs w:val="32"/>
          <w:rtl/>
        </w:rPr>
        <w:t>-</w:t>
      </w:r>
      <w:r w:rsidRPr="00210202">
        <w:rPr>
          <w:rFonts w:ascii="Arabic Typesetting" w:hAnsi="Arabic Typesetting" w:cs="Arabic Typesetting" w:hint="cs"/>
          <w:b/>
          <w:bCs/>
          <w:color w:val="000000" w:themeColor="text1"/>
          <w:sz w:val="32"/>
          <w:szCs w:val="32"/>
          <w:rtl/>
        </w:rPr>
        <w:t>سلوك</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موجه</w:t>
      </w:r>
      <w:r w:rsidRPr="009A10CD">
        <w:rPr>
          <w:rFonts w:ascii="Arabic Typesetting" w:hAnsi="Arabic Typesetting" w:cs="Arabic Typesetting" w:hint="cs"/>
          <w:color w:val="000000" w:themeColor="text1"/>
          <w:sz w:val="32"/>
          <w:szCs w:val="32"/>
          <w:rtl/>
        </w:rPr>
        <w:t xml:space="preserve"> </w:t>
      </w:r>
      <w:r w:rsidRPr="00210202">
        <w:rPr>
          <w:rFonts w:ascii="Arabic Typesetting" w:hAnsi="Arabic Typesetting" w:cs="Arabic Typesetting" w:hint="cs"/>
          <w:b/>
          <w:bCs/>
          <w:color w:val="000000" w:themeColor="text1"/>
          <w:sz w:val="32"/>
          <w:szCs w:val="32"/>
          <w:rtl/>
        </w:rPr>
        <w:t>نحو</w:t>
      </w:r>
      <w:r w:rsidRPr="009A10CD">
        <w:rPr>
          <w:rFonts w:ascii="Arabic Typesetting" w:hAnsi="Arabic Typesetting" w:cs="Arabic Typesetting" w:hint="cs"/>
          <w:color w:val="000000" w:themeColor="text1"/>
          <w:sz w:val="32"/>
          <w:szCs w:val="32"/>
          <w:rtl/>
        </w:rPr>
        <w:t xml:space="preserve"> </w:t>
      </w:r>
      <w:proofErr w:type="spellStart"/>
      <w:proofErr w:type="gramStart"/>
      <w:r w:rsidRPr="00210202">
        <w:rPr>
          <w:rFonts w:ascii="Arabic Typesetting" w:hAnsi="Arabic Typesetting" w:cs="Arabic Typesetting" w:hint="cs"/>
          <w:b/>
          <w:bCs/>
          <w:color w:val="000000" w:themeColor="text1"/>
          <w:sz w:val="32"/>
          <w:szCs w:val="32"/>
          <w:rtl/>
        </w:rPr>
        <w:t>الدات</w:t>
      </w:r>
      <w:proofErr w:type="spellEnd"/>
      <w:r w:rsidRPr="009A10CD">
        <w:rPr>
          <w:rFonts w:ascii="Arabic Typesetting" w:hAnsi="Arabic Typesetting" w:cs="Arabic Typesetting" w:hint="cs"/>
          <w:color w:val="000000" w:themeColor="text1"/>
          <w:sz w:val="32"/>
          <w:szCs w:val="32"/>
          <w:rtl/>
        </w:rPr>
        <w:t xml:space="preserve"> :اضطراب</w:t>
      </w:r>
      <w:proofErr w:type="gramEnd"/>
      <w:r w:rsidRPr="009A10CD">
        <w:rPr>
          <w:rFonts w:ascii="Arabic Typesetting" w:hAnsi="Arabic Typesetting" w:cs="Arabic Typesetting" w:hint="cs"/>
          <w:color w:val="000000" w:themeColor="text1"/>
          <w:sz w:val="32"/>
          <w:szCs w:val="32"/>
          <w:rtl/>
        </w:rPr>
        <w:t xml:space="preserve"> القلق </w:t>
      </w:r>
      <w:proofErr w:type="spellStart"/>
      <w:r w:rsidRPr="009A10CD">
        <w:rPr>
          <w:rFonts w:ascii="Arabic Typesetting" w:hAnsi="Arabic Typesetting" w:cs="Arabic Typesetting" w:hint="cs"/>
          <w:color w:val="000000" w:themeColor="text1"/>
          <w:sz w:val="32"/>
          <w:szCs w:val="32"/>
          <w:rtl/>
        </w:rPr>
        <w:t>الانسحابي</w:t>
      </w:r>
      <w:proofErr w:type="spellEnd"/>
      <w:r w:rsidRPr="009A10CD">
        <w:rPr>
          <w:rFonts w:ascii="Arabic Typesetting" w:hAnsi="Arabic Typesetting" w:cs="Arabic Typesetting" w:hint="cs"/>
          <w:color w:val="000000" w:themeColor="text1"/>
          <w:sz w:val="32"/>
          <w:szCs w:val="32"/>
          <w:rtl/>
        </w:rPr>
        <w:t xml:space="preserve"> واضطراب النضج </w:t>
      </w:r>
    </w:p>
    <w:p w:rsidR="009A10CD" w:rsidRDefault="00D3328C" w:rsidP="009A10CD">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د-</w:t>
      </w:r>
      <w:r w:rsidR="009A10CD" w:rsidRPr="00210202">
        <w:rPr>
          <w:rFonts w:ascii="Arabic Typesetting" w:hAnsi="Arabic Typesetting" w:cs="Arabic Typesetting" w:hint="cs"/>
          <w:b/>
          <w:bCs/>
          <w:color w:val="000000" w:themeColor="text1"/>
          <w:sz w:val="32"/>
          <w:szCs w:val="32"/>
          <w:rtl/>
        </w:rPr>
        <w:t>تصنيف</w:t>
      </w:r>
      <w:r w:rsidR="009A10CD">
        <w:rPr>
          <w:rFonts w:ascii="Arabic Typesetting" w:hAnsi="Arabic Typesetting" w:cs="Arabic Typesetting" w:hint="cs"/>
          <w:color w:val="000000" w:themeColor="text1"/>
          <w:sz w:val="32"/>
          <w:szCs w:val="32"/>
          <w:rtl/>
        </w:rPr>
        <w:t xml:space="preserve"> </w:t>
      </w:r>
      <w:proofErr w:type="gramStart"/>
      <w:r w:rsidR="009A10CD" w:rsidRPr="00210202">
        <w:rPr>
          <w:rFonts w:ascii="Arabic Typesetting" w:hAnsi="Arabic Typesetting" w:cs="Arabic Typesetting" w:hint="cs"/>
          <w:b/>
          <w:bCs/>
          <w:color w:val="000000" w:themeColor="text1"/>
          <w:sz w:val="32"/>
          <w:szCs w:val="32"/>
          <w:rtl/>
        </w:rPr>
        <w:t>كوي</w:t>
      </w:r>
      <w:r w:rsidR="009A10CD">
        <w:rPr>
          <w:rFonts w:ascii="Arabic Typesetting" w:hAnsi="Arabic Typesetting" w:cs="Arabic Typesetting" w:hint="cs"/>
          <w:color w:val="000000" w:themeColor="text1"/>
          <w:sz w:val="32"/>
          <w:szCs w:val="32"/>
          <w:rtl/>
        </w:rPr>
        <w:t xml:space="preserve"> :</w:t>
      </w:r>
      <w:proofErr w:type="gramEnd"/>
      <w:r w:rsidR="009A10CD">
        <w:rPr>
          <w:rFonts w:ascii="Arabic Typesetting" w:hAnsi="Arabic Typesetting" w:cs="Arabic Typesetting" w:hint="cs"/>
          <w:color w:val="000000" w:themeColor="text1"/>
          <w:sz w:val="32"/>
          <w:szCs w:val="32"/>
          <w:rtl/>
        </w:rPr>
        <w:t xml:space="preserve"> عمد كوي </w:t>
      </w:r>
      <w:r w:rsidR="00054AC9">
        <w:rPr>
          <w:rFonts w:ascii="Arabic Typesetting" w:hAnsi="Arabic Typesetting" w:cs="Arabic Typesetting" w:hint="cs"/>
          <w:color w:val="000000" w:themeColor="text1"/>
          <w:sz w:val="32"/>
          <w:szCs w:val="32"/>
          <w:rtl/>
        </w:rPr>
        <w:t>ال</w:t>
      </w:r>
      <w:r w:rsidR="009A10CD">
        <w:rPr>
          <w:rFonts w:ascii="Arabic Typesetting" w:hAnsi="Arabic Typesetting" w:cs="Arabic Typesetting" w:hint="cs"/>
          <w:color w:val="000000" w:themeColor="text1"/>
          <w:sz w:val="32"/>
          <w:szCs w:val="32"/>
          <w:rtl/>
        </w:rPr>
        <w:t xml:space="preserve">اربعة ابعاد </w:t>
      </w:r>
      <w:r w:rsidR="00054AC9">
        <w:rPr>
          <w:rFonts w:ascii="Arabic Typesetting" w:hAnsi="Arabic Typesetting" w:cs="Arabic Typesetting" w:hint="cs"/>
          <w:color w:val="000000" w:themeColor="text1"/>
          <w:sz w:val="32"/>
          <w:szCs w:val="32"/>
          <w:rtl/>
        </w:rPr>
        <w:t>اعتمد فيها على تقارير الوالدين والمعلمين وتاريخ الحالة واستجابات الاطفال على قوائم تقدير</w:t>
      </w:r>
    </w:p>
    <w:p w:rsidR="00054AC9" w:rsidRPr="00054AC9" w:rsidRDefault="00054AC9" w:rsidP="00054AC9">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b/>
          <w:bCs/>
          <w:color w:val="000000" w:themeColor="text1"/>
          <w:sz w:val="32"/>
          <w:szCs w:val="32"/>
          <w:rtl/>
        </w:rPr>
        <w:t>اضطرابات</w:t>
      </w:r>
      <w:r w:rsidRPr="00054AC9">
        <w:rPr>
          <w:rFonts w:ascii="Arabic Typesetting" w:hAnsi="Arabic Typesetting" w:cs="Arabic Typesetting" w:hint="cs"/>
          <w:color w:val="000000" w:themeColor="text1"/>
          <w:sz w:val="32"/>
          <w:szCs w:val="32"/>
          <w:rtl/>
        </w:rPr>
        <w:t xml:space="preserve"> </w:t>
      </w:r>
      <w:proofErr w:type="gramStart"/>
      <w:r w:rsidRPr="00054AC9">
        <w:rPr>
          <w:rFonts w:ascii="Arabic Typesetting" w:hAnsi="Arabic Typesetting" w:cs="Arabic Typesetting" w:hint="cs"/>
          <w:b/>
          <w:bCs/>
          <w:color w:val="000000" w:themeColor="text1"/>
          <w:sz w:val="32"/>
          <w:szCs w:val="32"/>
          <w:rtl/>
        </w:rPr>
        <w:t>التصرف</w:t>
      </w:r>
      <w:r w:rsidRPr="00054AC9">
        <w:rPr>
          <w:rFonts w:ascii="Arabic Typesetting" w:hAnsi="Arabic Typesetting" w:cs="Arabic Typesetting" w:hint="cs"/>
          <w:color w:val="000000" w:themeColor="text1"/>
          <w:sz w:val="32"/>
          <w:szCs w:val="32"/>
          <w:rtl/>
        </w:rPr>
        <w:t xml:space="preserve"> :المشاجرات</w:t>
      </w:r>
      <w:proofErr w:type="gramEnd"/>
      <w:r w:rsidRPr="00054AC9">
        <w:rPr>
          <w:rFonts w:ascii="Arabic Typesetting" w:hAnsi="Arabic Typesetting" w:cs="Arabic Typesetting" w:hint="cs"/>
          <w:color w:val="000000" w:themeColor="text1"/>
          <w:sz w:val="32"/>
          <w:szCs w:val="32"/>
          <w:rtl/>
        </w:rPr>
        <w:t xml:space="preserve"> والغضب والفوضى والعصيان </w:t>
      </w:r>
    </w:p>
    <w:p w:rsidR="00054AC9" w:rsidRDefault="00054AC9" w:rsidP="00054AC9">
      <w:pPr>
        <w:tabs>
          <w:tab w:val="left" w:pos="7116"/>
        </w:tabs>
        <w:bidi/>
        <w:spacing w:line="360" w:lineRule="auto"/>
        <w:ind w:right="-158"/>
        <w:rPr>
          <w:rFonts w:ascii="Arabic Typesetting" w:hAnsi="Arabic Typesetting" w:cs="Arabic Typesetting"/>
          <w:b/>
          <w:bCs/>
          <w:color w:val="000000" w:themeColor="text1"/>
          <w:sz w:val="32"/>
          <w:szCs w:val="32"/>
          <w:rtl/>
        </w:rPr>
      </w:pPr>
      <w:r>
        <w:rPr>
          <w:rFonts w:ascii="Arabic Typesetting" w:hAnsi="Arabic Typesetting" w:cs="Arabic Typesetting" w:hint="cs"/>
          <w:b/>
          <w:bCs/>
          <w:color w:val="000000" w:themeColor="text1"/>
          <w:sz w:val="32"/>
          <w:szCs w:val="32"/>
          <w:rtl/>
        </w:rPr>
        <w:t xml:space="preserve">اضطرابات </w:t>
      </w:r>
      <w:proofErr w:type="gramStart"/>
      <w:r>
        <w:rPr>
          <w:rFonts w:ascii="Arabic Typesetting" w:hAnsi="Arabic Typesetting" w:cs="Arabic Typesetting" w:hint="cs"/>
          <w:b/>
          <w:bCs/>
          <w:color w:val="000000" w:themeColor="text1"/>
          <w:sz w:val="32"/>
          <w:szCs w:val="32"/>
          <w:rtl/>
        </w:rPr>
        <w:t>الشخصية :</w:t>
      </w:r>
      <w:proofErr w:type="gramEnd"/>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المعاناة</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من</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القلق</w:t>
      </w:r>
      <w:r>
        <w:rPr>
          <w:rFonts w:ascii="Arabic Typesetting" w:hAnsi="Arabic Typesetting" w:cs="Arabic Typesetting" w:hint="cs"/>
          <w:b/>
          <w:bCs/>
          <w:color w:val="000000" w:themeColor="text1"/>
          <w:sz w:val="32"/>
          <w:szCs w:val="32"/>
          <w:rtl/>
        </w:rPr>
        <w:t xml:space="preserve"> ، </w:t>
      </w:r>
      <w:r w:rsidRPr="00054AC9">
        <w:rPr>
          <w:rFonts w:ascii="Arabic Typesetting" w:hAnsi="Arabic Typesetting" w:cs="Arabic Typesetting" w:hint="cs"/>
          <w:color w:val="000000" w:themeColor="text1"/>
          <w:sz w:val="32"/>
          <w:szCs w:val="32"/>
          <w:rtl/>
        </w:rPr>
        <w:t>الاكتئاب</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والشعور</w:t>
      </w:r>
      <w:r>
        <w:rPr>
          <w:rFonts w:ascii="Arabic Typesetting" w:hAnsi="Arabic Typesetting" w:cs="Arabic Typesetting" w:hint="cs"/>
          <w:b/>
          <w:b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بالدونية</w:t>
      </w:r>
      <w:r>
        <w:rPr>
          <w:rFonts w:ascii="Arabic Typesetting" w:hAnsi="Arabic Typesetting" w:cs="Arabic Typesetting" w:hint="cs"/>
          <w:b/>
          <w:bCs/>
          <w:color w:val="000000" w:themeColor="text1"/>
          <w:sz w:val="32"/>
          <w:szCs w:val="32"/>
          <w:rtl/>
        </w:rPr>
        <w:t xml:space="preserve"> </w:t>
      </w:r>
    </w:p>
    <w:p w:rsidR="00054AC9" w:rsidRDefault="00054AC9" w:rsidP="00054AC9">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b/>
          <w:bCs/>
          <w:color w:val="000000" w:themeColor="text1"/>
          <w:sz w:val="32"/>
          <w:szCs w:val="32"/>
          <w:rtl/>
        </w:rPr>
        <w:t>عدم النضج</w:t>
      </w:r>
      <w:r>
        <w:rPr>
          <w:rFonts w:ascii="Arabic Typesetting" w:hAnsi="Arabic Typesetting" w:cs="Arabic Typesetting" w:hint="cs"/>
          <w:color w:val="000000" w:themeColor="text1"/>
          <w:sz w:val="32"/>
          <w:szCs w:val="32"/>
          <w:rtl/>
        </w:rPr>
        <w:t xml:space="preserve">: الاتجاهات السلبية والسلوك غير المناسب اجتماعيا ع العمر </w:t>
      </w:r>
    </w:p>
    <w:p w:rsidR="00054AC9" w:rsidRPr="00054AC9" w:rsidRDefault="00054AC9" w:rsidP="00054AC9">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b/>
          <w:bCs/>
          <w:color w:val="000000" w:themeColor="text1"/>
          <w:sz w:val="32"/>
          <w:szCs w:val="32"/>
          <w:rtl/>
        </w:rPr>
        <w:t>العدوان</w:t>
      </w:r>
      <w:r>
        <w:rPr>
          <w:rFonts w:ascii="Arabic Typesetting" w:hAnsi="Arabic Typesetting" w:cs="Arabic Typesetting" w:hint="cs"/>
          <w:color w:val="000000" w:themeColor="text1"/>
          <w:sz w:val="32"/>
          <w:szCs w:val="32"/>
          <w:rtl/>
        </w:rPr>
        <w:t xml:space="preserve"> </w:t>
      </w:r>
      <w:proofErr w:type="gramStart"/>
      <w:r w:rsidRPr="00054AC9">
        <w:rPr>
          <w:rFonts w:ascii="Arabic Typesetting" w:hAnsi="Arabic Typesetting" w:cs="Arabic Typesetting" w:hint="cs"/>
          <w:b/>
          <w:bCs/>
          <w:color w:val="000000" w:themeColor="text1"/>
          <w:sz w:val="32"/>
          <w:szCs w:val="32"/>
          <w:rtl/>
        </w:rPr>
        <w:t>الاجتماعي</w:t>
      </w:r>
      <w:r>
        <w:rPr>
          <w:rFonts w:ascii="Arabic Typesetting" w:hAnsi="Arabic Typesetting" w:cs="Arabic Typesetting" w:hint="cs"/>
          <w:color w:val="000000" w:themeColor="text1"/>
          <w:sz w:val="32"/>
          <w:szCs w:val="32"/>
          <w:rtl/>
        </w:rPr>
        <w:t xml:space="preserve"> :</w:t>
      </w:r>
      <w:proofErr w:type="gramEnd"/>
      <w:r>
        <w:rPr>
          <w:rFonts w:ascii="Arabic Typesetting" w:hAnsi="Arabic Typesetting" w:cs="Arabic Typesetting" w:hint="cs"/>
          <w:color w:val="000000" w:themeColor="text1"/>
          <w:sz w:val="32"/>
          <w:szCs w:val="32"/>
          <w:rtl/>
        </w:rPr>
        <w:t xml:space="preserve"> كل اشكال العنف والتخريب </w:t>
      </w:r>
      <w:proofErr w:type="spellStart"/>
      <w:r>
        <w:rPr>
          <w:rFonts w:ascii="Arabic Typesetting" w:hAnsi="Arabic Typesetting" w:cs="Arabic Typesetting" w:hint="cs"/>
          <w:color w:val="000000" w:themeColor="text1"/>
          <w:sz w:val="32"/>
          <w:szCs w:val="32"/>
          <w:rtl/>
        </w:rPr>
        <w:t>للمتلكات</w:t>
      </w:r>
      <w:proofErr w:type="spellEnd"/>
      <w:r>
        <w:rPr>
          <w:rFonts w:ascii="Arabic Typesetting" w:hAnsi="Arabic Typesetting" w:cs="Arabic Typesetting" w:hint="cs"/>
          <w:color w:val="000000" w:themeColor="text1"/>
          <w:sz w:val="32"/>
          <w:szCs w:val="32"/>
          <w:rtl/>
        </w:rPr>
        <w:t xml:space="preserve"> والافراد</w:t>
      </w:r>
    </w:p>
    <w:p w:rsidR="008E78A7" w:rsidRPr="00054AC9" w:rsidRDefault="00D3328C" w:rsidP="008E78A7">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ه</w:t>
      </w:r>
      <w:r w:rsidRPr="00210202">
        <w:rPr>
          <w:rFonts w:ascii="Arabic Typesetting" w:hAnsi="Arabic Typesetting" w:cs="Arabic Typesetting" w:hint="cs"/>
          <w:color w:val="000000" w:themeColor="text1"/>
          <w:sz w:val="32"/>
          <w:szCs w:val="32"/>
          <w:highlight w:val="darkGray"/>
          <w:rtl/>
        </w:rPr>
        <w:t>-</w:t>
      </w:r>
      <w:r w:rsidR="00C9101E" w:rsidRPr="00210202">
        <w:rPr>
          <w:rFonts w:ascii="Arabic Typesetting" w:hAnsi="Arabic Typesetting" w:cs="Arabic Typesetting" w:hint="cs"/>
          <w:color w:val="000000" w:themeColor="text1"/>
          <w:sz w:val="32"/>
          <w:szCs w:val="32"/>
          <w:highlight w:val="darkGray"/>
          <w:rtl/>
        </w:rPr>
        <w:t>*</w:t>
      </w:r>
      <w:r w:rsidR="00C9101E" w:rsidRPr="00054AC9">
        <w:rPr>
          <w:rFonts w:ascii="Arabic Typesetting" w:hAnsi="Arabic Typesetting" w:cs="Arabic Typesetting" w:hint="cs"/>
          <w:color w:val="000000" w:themeColor="text1"/>
          <w:sz w:val="32"/>
          <w:szCs w:val="32"/>
          <w:rtl/>
        </w:rPr>
        <w:t xml:space="preserve"> </w:t>
      </w:r>
      <w:r w:rsidR="00C9101E" w:rsidRPr="00210202">
        <w:rPr>
          <w:rFonts w:ascii="Arabic Typesetting" w:hAnsi="Arabic Typesetting" w:cs="Arabic Typesetting" w:hint="cs"/>
          <w:b/>
          <w:bCs/>
          <w:color w:val="000000" w:themeColor="text1"/>
          <w:sz w:val="32"/>
          <w:szCs w:val="32"/>
          <w:highlight w:val="darkGray"/>
          <w:rtl/>
        </w:rPr>
        <w:t>ثنائية</w:t>
      </w:r>
      <w:r w:rsidR="00C9101E" w:rsidRPr="00054AC9">
        <w:rPr>
          <w:rFonts w:ascii="Arabic Typesetting" w:hAnsi="Arabic Typesetting" w:cs="Arabic Typesetting" w:hint="cs"/>
          <w:color w:val="000000" w:themeColor="text1"/>
          <w:sz w:val="32"/>
          <w:szCs w:val="32"/>
          <w:rtl/>
        </w:rPr>
        <w:t xml:space="preserve"> </w:t>
      </w:r>
      <w:r w:rsidR="00C9101E" w:rsidRPr="00210202">
        <w:rPr>
          <w:rFonts w:ascii="Arabic Typesetting" w:hAnsi="Arabic Typesetting" w:cs="Arabic Typesetting" w:hint="cs"/>
          <w:b/>
          <w:bCs/>
          <w:color w:val="000000" w:themeColor="text1"/>
          <w:sz w:val="32"/>
          <w:szCs w:val="32"/>
          <w:highlight w:val="darkGray"/>
          <w:rtl/>
        </w:rPr>
        <w:t>وظيفي</w:t>
      </w:r>
      <w:r w:rsidR="00C9101E" w:rsidRPr="00054AC9">
        <w:rPr>
          <w:rFonts w:ascii="Arabic Typesetting" w:hAnsi="Arabic Typesetting" w:cs="Arabic Typesetting" w:hint="cs"/>
          <w:color w:val="000000" w:themeColor="text1"/>
          <w:sz w:val="32"/>
          <w:szCs w:val="32"/>
          <w:rtl/>
        </w:rPr>
        <w:t xml:space="preserve"> </w:t>
      </w:r>
      <w:proofErr w:type="gramStart"/>
      <w:r w:rsidR="00C9101E" w:rsidRPr="00210202">
        <w:rPr>
          <w:rFonts w:ascii="Arabic Typesetting" w:hAnsi="Arabic Typesetting" w:cs="Arabic Typesetting" w:hint="cs"/>
          <w:b/>
          <w:bCs/>
          <w:color w:val="000000" w:themeColor="text1"/>
          <w:sz w:val="32"/>
          <w:szCs w:val="32"/>
          <w:highlight w:val="darkGray"/>
          <w:rtl/>
        </w:rPr>
        <w:t>بنيوي</w:t>
      </w:r>
      <w:r w:rsidR="00C9101E" w:rsidRPr="00054AC9">
        <w:rPr>
          <w:rFonts w:ascii="Arabic Typesetting" w:hAnsi="Arabic Typesetting" w:cs="Arabic Typesetting" w:hint="cs"/>
          <w:color w:val="000000" w:themeColor="text1"/>
          <w:sz w:val="32"/>
          <w:szCs w:val="32"/>
          <w:rtl/>
        </w:rPr>
        <w:t xml:space="preserve"> :</w:t>
      </w:r>
      <w:proofErr w:type="gramEnd"/>
      <w:r w:rsidR="00C9101E" w:rsidRPr="00054AC9">
        <w:rPr>
          <w:rFonts w:ascii="Arabic Typesetting" w:hAnsi="Arabic Typesetting" w:cs="Arabic Typesetting" w:hint="cs"/>
          <w:color w:val="000000" w:themeColor="text1"/>
          <w:sz w:val="32"/>
          <w:szCs w:val="32"/>
          <w:rtl/>
        </w:rPr>
        <w:t xml:space="preserve"> يعتبر هدا التصنيف اساسيا في علم النفس الداخلي  ويفرق بين نوعين من اضطراب السلوك </w:t>
      </w:r>
    </w:p>
    <w:p w:rsidR="00C9101E" w:rsidRPr="00054AC9" w:rsidRDefault="00C9101E" w:rsidP="00C9101E">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w:t>
      </w:r>
      <w:r w:rsidRPr="00054AC9">
        <w:rPr>
          <w:rFonts w:ascii="Arabic Typesetting" w:hAnsi="Arabic Typesetting" w:cs="Arabic Typesetting" w:hint="cs"/>
          <w:b/>
          <w:bCs/>
          <w:color w:val="000000" w:themeColor="text1"/>
          <w:sz w:val="32"/>
          <w:szCs w:val="32"/>
          <w:rtl/>
        </w:rPr>
        <w:t>اضطراب</w:t>
      </w:r>
      <w:r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hint="cs"/>
          <w:b/>
          <w:bCs/>
          <w:color w:val="000000" w:themeColor="text1"/>
          <w:sz w:val="32"/>
          <w:szCs w:val="32"/>
          <w:rtl/>
        </w:rPr>
        <w:t>سل</w:t>
      </w:r>
      <w:r w:rsidR="00CC28E6" w:rsidRPr="00054AC9">
        <w:rPr>
          <w:rFonts w:ascii="Arabic Typesetting" w:hAnsi="Arabic Typesetting" w:cs="Arabic Typesetting" w:hint="cs"/>
          <w:b/>
          <w:bCs/>
          <w:color w:val="000000" w:themeColor="text1"/>
          <w:sz w:val="32"/>
          <w:szCs w:val="32"/>
          <w:rtl/>
        </w:rPr>
        <w:t>وك</w:t>
      </w:r>
      <w:r w:rsidR="00CC28E6" w:rsidRPr="00054AC9">
        <w:rPr>
          <w:rFonts w:ascii="Arabic Typesetting" w:hAnsi="Arabic Typesetting" w:cs="Arabic Typesetting" w:hint="cs"/>
          <w:color w:val="000000" w:themeColor="text1"/>
          <w:sz w:val="32"/>
          <w:szCs w:val="32"/>
          <w:rtl/>
        </w:rPr>
        <w:t xml:space="preserve"> </w:t>
      </w:r>
      <w:proofErr w:type="gramStart"/>
      <w:r w:rsidR="00CC28E6" w:rsidRPr="00054AC9">
        <w:rPr>
          <w:rFonts w:ascii="Arabic Typesetting" w:hAnsi="Arabic Typesetting" w:cs="Arabic Typesetting" w:hint="cs"/>
          <w:b/>
          <w:bCs/>
          <w:color w:val="000000" w:themeColor="text1"/>
          <w:sz w:val="32"/>
          <w:szCs w:val="32"/>
          <w:rtl/>
        </w:rPr>
        <w:t>وظ</w:t>
      </w:r>
      <w:r w:rsidRPr="00054AC9">
        <w:rPr>
          <w:rFonts w:ascii="Arabic Typesetting" w:hAnsi="Arabic Typesetting" w:cs="Arabic Typesetting" w:hint="cs"/>
          <w:b/>
          <w:bCs/>
          <w:color w:val="000000" w:themeColor="text1"/>
          <w:sz w:val="32"/>
          <w:szCs w:val="32"/>
          <w:rtl/>
        </w:rPr>
        <w:t>يفي</w:t>
      </w:r>
      <w:r w:rsidRPr="00054AC9">
        <w:rPr>
          <w:rFonts w:ascii="Arabic Typesetting" w:hAnsi="Arabic Typesetting" w:cs="Arabic Typesetting" w:hint="cs"/>
          <w:color w:val="000000" w:themeColor="text1"/>
          <w:sz w:val="32"/>
          <w:szCs w:val="32"/>
          <w:rtl/>
        </w:rPr>
        <w:t xml:space="preserve"> :</w:t>
      </w:r>
      <w:proofErr w:type="gramEnd"/>
      <w:r w:rsidRPr="00054AC9">
        <w:rPr>
          <w:rFonts w:ascii="Arabic Typesetting" w:hAnsi="Arabic Typesetting" w:cs="Arabic Typesetting" w:hint="cs"/>
          <w:color w:val="000000" w:themeColor="text1"/>
          <w:sz w:val="32"/>
          <w:szCs w:val="32"/>
          <w:rtl/>
        </w:rPr>
        <w:t xml:space="preserve"> غالبا </w:t>
      </w:r>
      <w:proofErr w:type="spellStart"/>
      <w:r w:rsidRPr="00054AC9">
        <w:rPr>
          <w:rFonts w:ascii="Arabic Typesetting" w:hAnsi="Arabic Typesetting" w:cs="Arabic Typesetting" w:hint="cs"/>
          <w:color w:val="000000" w:themeColor="text1"/>
          <w:sz w:val="32"/>
          <w:szCs w:val="32"/>
          <w:rtl/>
        </w:rPr>
        <w:t>مايكون</w:t>
      </w:r>
      <w:proofErr w:type="spellEnd"/>
      <w:r w:rsidRPr="00054AC9">
        <w:rPr>
          <w:rFonts w:ascii="Arabic Typesetting" w:hAnsi="Arabic Typesetting" w:cs="Arabic Typesetting" w:hint="cs"/>
          <w:color w:val="000000" w:themeColor="text1"/>
          <w:sz w:val="32"/>
          <w:szCs w:val="32"/>
          <w:rtl/>
        </w:rPr>
        <w:t xml:space="preserve"> ردا عابرا في نمو الطفل ويزول مع مرور الوقت دون خلفية بنية نفسية مرضية في طور التشكيل ،طالما ان </w:t>
      </w:r>
      <w:r w:rsidR="00CE095A">
        <w:rPr>
          <w:rFonts w:ascii="Arabic Typesetting" w:hAnsi="Arabic Typesetting" w:cs="Arabic Typesetting" w:hint="cs"/>
          <w:color w:val="000000" w:themeColor="text1"/>
          <w:sz w:val="32"/>
          <w:szCs w:val="32"/>
          <w:rtl/>
        </w:rPr>
        <w:t xml:space="preserve">الطفل في تغير ديناميكي لم تستقر بنيته </w:t>
      </w:r>
      <w:r w:rsidRPr="00054AC9">
        <w:rPr>
          <w:rFonts w:ascii="Arabic Typesetting" w:hAnsi="Arabic Typesetting" w:cs="Arabic Typesetting" w:hint="cs"/>
          <w:color w:val="000000" w:themeColor="text1"/>
          <w:sz w:val="32"/>
          <w:szCs w:val="32"/>
          <w:rtl/>
        </w:rPr>
        <w:t xml:space="preserve">بعد حسب انا فرويد </w:t>
      </w:r>
    </w:p>
    <w:p w:rsidR="00C9101E" w:rsidRPr="00054AC9" w:rsidRDefault="00C9101E" w:rsidP="00C9101E">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w:t>
      </w:r>
      <w:r w:rsidRPr="00054AC9">
        <w:rPr>
          <w:rFonts w:ascii="Arabic Typesetting" w:hAnsi="Arabic Typesetting" w:cs="Arabic Typesetting" w:hint="cs"/>
          <w:b/>
          <w:bCs/>
          <w:color w:val="000000" w:themeColor="text1"/>
          <w:sz w:val="32"/>
          <w:szCs w:val="32"/>
          <w:rtl/>
        </w:rPr>
        <w:t>اضطراب</w:t>
      </w:r>
      <w:r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hint="cs"/>
          <w:b/>
          <w:bCs/>
          <w:color w:val="000000" w:themeColor="text1"/>
          <w:sz w:val="32"/>
          <w:szCs w:val="32"/>
          <w:rtl/>
        </w:rPr>
        <w:t>سلوك</w:t>
      </w:r>
      <w:r w:rsidRPr="00054AC9">
        <w:rPr>
          <w:rFonts w:ascii="Arabic Typesetting" w:hAnsi="Arabic Typesetting" w:cs="Arabic Typesetting" w:hint="cs"/>
          <w:color w:val="000000" w:themeColor="text1"/>
          <w:sz w:val="32"/>
          <w:szCs w:val="32"/>
          <w:rtl/>
        </w:rPr>
        <w:t xml:space="preserve"> </w:t>
      </w:r>
      <w:proofErr w:type="gramStart"/>
      <w:r w:rsidRPr="00054AC9">
        <w:rPr>
          <w:rFonts w:ascii="Arabic Typesetting" w:hAnsi="Arabic Typesetting" w:cs="Arabic Typesetting" w:hint="cs"/>
          <w:b/>
          <w:bCs/>
          <w:color w:val="000000" w:themeColor="text1"/>
          <w:sz w:val="32"/>
          <w:szCs w:val="32"/>
          <w:rtl/>
        </w:rPr>
        <w:t>مبني</w:t>
      </w:r>
      <w:r w:rsidR="00CC28E6"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hint="cs"/>
          <w:color w:val="000000" w:themeColor="text1"/>
          <w:sz w:val="32"/>
          <w:szCs w:val="32"/>
          <w:rtl/>
        </w:rPr>
        <w:t xml:space="preserve"> :</w:t>
      </w:r>
      <w:proofErr w:type="gramEnd"/>
      <w:r w:rsidRPr="00054AC9">
        <w:rPr>
          <w:rFonts w:ascii="Arabic Typesetting" w:hAnsi="Arabic Typesetting" w:cs="Arabic Typesetting" w:hint="cs"/>
          <w:color w:val="000000" w:themeColor="text1"/>
          <w:sz w:val="32"/>
          <w:szCs w:val="32"/>
          <w:rtl/>
        </w:rPr>
        <w:t>يك</w:t>
      </w:r>
      <w:r w:rsidR="00CE095A">
        <w:rPr>
          <w:rFonts w:ascii="Arabic Typesetting" w:hAnsi="Arabic Typesetting" w:cs="Arabic Typesetting" w:hint="cs"/>
          <w:color w:val="000000" w:themeColor="text1"/>
          <w:sz w:val="32"/>
          <w:szCs w:val="32"/>
          <w:rtl/>
        </w:rPr>
        <w:t xml:space="preserve">ون في مرحلة </w:t>
      </w:r>
      <w:proofErr w:type="spellStart"/>
      <w:r w:rsidR="00CE095A">
        <w:rPr>
          <w:rFonts w:ascii="Arabic Typesetting" w:hAnsi="Arabic Typesetting" w:cs="Arabic Typesetting" w:hint="cs"/>
          <w:color w:val="000000" w:themeColor="text1"/>
          <w:sz w:val="32"/>
          <w:szCs w:val="32"/>
          <w:rtl/>
        </w:rPr>
        <w:t>متاخرة</w:t>
      </w:r>
      <w:proofErr w:type="spellEnd"/>
      <w:r w:rsidR="00CE095A">
        <w:rPr>
          <w:rFonts w:ascii="Arabic Typesetting" w:hAnsi="Arabic Typesetting" w:cs="Arabic Typesetting" w:hint="cs"/>
          <w:color w:val="000000" w:themeColor="text1"/>
          <w:sz w:val="32"/>
          <w:szCs w:val="32"/>
          <w:rtl/>
        </w:rPr>
        <w:t xml:space="preserve"> من المراهقة  حيت تشكيل بنية الشخصية يشارف على</w:t>
      </w:r>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الانتهاه</w:t>
      </w:r>
      <w:proofErr w:type="spellEnd"/>
      <w:r w:rsidRPr="00054AC9">
        <w:rPr>
          <w:rFonts w:ascii="Arabic Typesetting" w:hAnsi="Arabic Typesetting" w:cs="Arabic Typesetting" w:hint="cs"/>
          <w:color w:val="000000" w:themeColor="text1"/>
          <w:sz w:val="32"/>
          <w:szCs w:val="32"/>
          <w:rtl/>
        </w:rPr>
        <w:t xml:space="preserve"> بحيث يصدر السلوك عن بنية مرضية او مضطربة مستقرة وثابتة </w:t>
      </w:r>
      <w:r w:rsidR="00CE095A">
        <w:rPr>
          <w:rFonts w:ascii="Arabic Typesetting" w:hAnsi="Arabic Typesetting" w:cs="Arabic Typesetting" w:hint="cs"/>
          <w:color w:val="000000" w:themeColor="text1"/>
          <w:sz w:val="32"/>
          <w:szCs w:val="32"/>
          <w:rtl/>
        </w:rPr>
        <w:t xml:space="preserve"> ويعتر اضطراب السلوك في هده الحالة عرضا لها فمثلا  اضطراب السلوك الاجتماعي  قد يكون عرضا </w:t>
      </w:r>
      <w:proofErr w:type="spellStart"/>
      <w:r w:rsidR="00CE095A">
        <w:rPr>
          <w:rFonts w:ascii="Arabic Typesetting" w:hAnsi="Arabic Typesetting" w:cs="Arabic Typesetting" w:hint="cs"/>
          <w:color w:val="000000" w:themeColor="text1"/>
          <w:sz w:val="32"/>
          <w:szCs w:val="32"/>
          <w:rtl/>
        </w:rPr>
        <w:t>لشخصة</w:t>
      </w:r>
      <w:proofErr w:type="spellEnd"/>
      <w:r w:rsidR="00CE095A">
        <w:rPr>
          <w:rFonts w:ascii="Arabic Typesetting" w:hAnsi="Arabic Typesetting" w:cs="Arabic Typesetting" w:hint="cs"/>
          <w:color w:val="000000" w:themeColor="text1"/>
          <w:sz w:val="32"/>
          <w:szCs w:val="32"/>
          <w:rtl/>
        </w:rPr>
        <w:t xml:space="preserve"> مضادة للمجتمع </w:t>
      </w:r>
      <w:proofErr w:type="spellStart"/>
      <w:r w:rsidR="00CE095A">
        <w:rPr>
          <w:rFonts w:ascii="Arabic Typesetting" w:hAnsi="Arabic Typesetting" w:cs="Arabic Typesetting" w:hint="cs"/>
          <w:color w:val="000000" w:themeColor="text1"/>
          <w:sz w:val="32"/>
          <w:szCs w:val="32"/>
          <w:rtl/>
        </w:rPr>
        <w:t>اوسيكوباتية</w:t>
      </w:r>
      <w:proofErr w:type="spellEnd"/>
      <w:r w:rsidR="00CE095A">
        <w:rPr>
          <w:rFonts w:ascii="Arabic Typesetting" w:hAnsi="Arabic Typesetting" w:cs="Arabic Typesetting" w:hint="cs"/>
          <w:color w:val="000000" w:themeColor="text1"/>
          <w:sz w:val="32"/>
          <w:szCs w:val="32"/>
          <w:rtl/>
        </w:rPr>
        <w:t xml:space="preserve"> او حدية ،وتتجه وجهة نظر منظمة الصحة لعز</w:t>
      </w:r>
      <w:r w:rsidR="00595823">
        <w:rPr>
          <w:rFonts w:ascii="Arabic Typesetting" w:hAnsi="Arabic Typesetting" w:cs="Arabic Typesetting" w:hint="cs"/>
          <w:color w:val="000000" w:themeColor="text1"/>
          <w:sz w:val="32"/>
          <w:szCs w:val="32"/>
          <w:rtl/>
        </w:rPr>
        <w:t>ل الاضطرا</w:t>
      </w:r>
      <w:r w:rsidR="00CE095A">
        <w:rPr>
          <w:rFonts w:ascii="Arabic Typesetting" w:hAnsi="Arabic Typesetting" w:cs="Arabic Typesetting" w:hint="cs"/>
          <w:color w:val="000000" w:themeColor="text1"/>
          <w:sz w:val="32"/>
          <w:szCs w:val="32"/>
          <w:rtl/>
        </w:rPr>
        <w:t>ب عن الشخصية والدي يشخص غالبا كسبية لاضطراب الشخصية بدل</w:t>
      </w:r>
      <w:r w:rsidR="00595823">
        <w:rPr>
          <w:rFonts w:ascii="Arabic Typesetting" w:hAnsi="Arabic Typesetting" w:cs="Arabic Typesetting" w:hint="cs"/>
          <w:color w:val="000000" w:themeColor="text1"/>
          <w:sz w:val="32"/>
          <w:szCs w:val="32"/>
          <w:rtl/>
        </w:rPr>
        <w:t xml:space="preserve"> اضطراب السلوك</w:t>
      </w:r>
    </w:p>
    <w:p w:rsidR="00C9101E" w:rsidRPr="00772884" w:rsidRDefault="00D3328C" w:rsidP="00C9101E">
      <w:pPr>
        <w:tabs>
          <w:tab w:val="left" w:pos="7116"/>
        </w:tabs>
        <w:bidi/>
        <w:spacing w:line="360" w:lineRule="auto"/>
        <w:ind w:right="-158"/>
        <w:rPr>
          <w:rFonts w:ascii="Arabic Typesetting" w:hAnsi="Arabic Typesetting" w:cs="Arabic Typesetting"/>
          <w:b/>
          <w:bCs/>
          <w:color w:val="000000" w:themeColor="text1"/>
          <w:sz w:val="32"/>
          <w:szCs w:val="32"/>
        </w:rPr>
      </w:pPr>
      <w:r w:rsidRPr="00D03272">
        <w:rPr>
          <w:rFonts w:ascii="Arabic Typesetting" w:hAnsi="Arabic Typesetting" w:cs="Arabic Typesetting" w:hint="cs"/>
          <w:b/>
          <w:bCs/>
          <w:color w:val="000000" w:themeColor="text1"/>
          <w:sz w:val="32"/>
          <w:szCs w:val="32"/>
          <w:highlight w:val="darkGray"/>
          <w:rtl/>
        </w:rPr>
        <w:t>6-</w:t>
      </w:r>
      <w:r w:rsidR="00C9101E" w:rsidRPr="00D03272">
        <w:rPr>
          <w:rFonts w:ascii="Arabic Typesetting" w:hAnsi="Arabic Typesetting" w:cs="Arabic Typesetting" w:hint="cs"/>
          <w:b/>
          <w:bCs/>
          <w:color w:val="000000" w:themeColor="text1"/>
          <w:sz w:val="32"/>
          <w:szCs w:val="32"/>
          <w:highlight w:val="darkGray"/>
          <w:rtl/>
        </w:rPr>
        <w:t xml:space="preserve">تفسير اضطراب </w:t>
      </w:r>
      <w:proofErr w:type="gramStart"/>
      <w:r w:rsidR="00C9101E" w:rsidRPr="00D03272">
        <w:rPr>
          <w:rFonts w:ascii="Arabic Typesetting" w:hAnsi="Arabic Typesetting" w:cs="Arabic Typesetting" w:hint="cs"/>
          <w:b/>
          <w:bCs/>
          <w:color w:val="000000" w:themeColor="text1"/>
          <w:sz w:val="32"/>
          <w:szCs w:val="32"/>
          <w:highlight w:val="darkGray"/>
          <w:rtl/>
        </w:rPr>
        <w:t>السلوك :</w:t>
      </w:r>
      <w:proofErr w:type="gramEnd"/>
    </w:p>
    <w:p w:rsidR="0010216D" w:rsidRPr="00054AC9" w:rsidRDefault="0010216D" w:rsidP="0010216D">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توجد الكثير من الاتجاهات التي حاولت تفسير اضطراب السلوك ندرجها في محورين </w:t>
      </w:r>
      <w:proofErr w:type="gramStart"/>
      <w:r w:rsidRPr="00054AC9">
        <w:rPr>
          <w:rFonts w:ascii="Arabic Typesetting" w:hAnsi="Arabic Typesetting" w:cs="Arabic Typesetting" w:hint="cs"/>
          <w:color w:val="000000" w:themeColor="text1"/>
          <w:sz w:val="32"/>
          <w:szCs w:val="32"/>
          <w:rtl/>
        </w:rPr>
        <w:t>اساسين :</w:t>
      </w:r>
      <w:proofErr w:type="gramEnd"/>
      <w:r w:rsidRPr="00054AC9">
        <w:rPr>
          <w:rFonts w:ascii="Arabic Typesetting" w:hAnsi="Arabic Typesetting" w:cs="Arabic Typesetting" w:hint="cs"/>
          <w:color w:val="000000" w:themeColor="text1"/>
          <w:sz w:val="32"/>
          <w:szCs w:val="32"/>
          <w:rtl/>
        </w:rPr>
        <w:t xml:space="preserve"> وظيفي وبنيوي</w:t>
      </w:r>
      <w:r w:rsidR="00BF54EA" w:rsidRPr="00054AC9">
        <w:rPr>
          <w:rFonts w:ascii="Arabic Typesetting" w:hAnsi="Arabic Typesetting" w:cs="Arabic Typesetting"/>
          <w:color w:val="000000" w:themeColor="text1"/>
          <w:sz w:val="32"/>
          <w:szCs w:val="32"/>
        </w:rPr>
        <w:t xml:space="preserve">  </w:t>
      </w:r>
      <w:r w:rsidRPr="00054AC9">
        <w:rPr>
          <w:rFonts w:ascii="Arabic Typesetting" w:hAnsi="Arabic Typesetting" w:cs="Arabic Typesetting" w:hint="cs"/>
          <w:color w:val="000000" w:themeColor="text1"/>
          <w:sz w:val="32"/>
          <w:szCs w:val="32"/>
          <w:rtl/>
        </w:rPr>
        <w:t xml:space="preserve"> </w:t>
      </w:r>
      <w:r w:rsidR="00BF54EA" w:rsidRPr="00054AC9">
        <w:rPr>
          <w:rFonts w:ascii="Arabic Typesetting" w:hAnsi="Arabic Typesetting" w:cs="Arabic Typesetting"/>
          <w:color w:val="000000" w:themeColor="text1"/>
          <w:sz w:val="32"/>
          <w:szCs w:val="32"/>
        </w:rPr>
        <w:t xml:space="preserve">  structurel  fonction</w:t>
      </w:r>
      <w:r w:rsidR="00615410" w:rsidRPr="00054AC9">
        <w:rPr>
          <w:rFonts w:ascii="Arabic Typesetting" w:hAnsi="Arabic Typesetting" w:cs="Arabic Typesetting"/>
          <w:color w:val="000000" w:themeColor="text1"/>
          <w:sz w:val="32"/>
          <w:szCs w:val="32"/>
        </w:rPr>
        <w:t>n</w:t>
      </w:r>
      <w:r w:rsidR="00BF54EA" w:rsidRPr="00054AC9">
        <w:rPr>
          <w:rFonts w:ascii="Arabic Typesetting" w:hAnsi="Arabic Typesetting" w:cs="Arabic Typesetting"/>
          <w:color w:val="000000" w:themeColor="text1"/>
          <w:sz w:val="32"/>
          <w:szCs w:val="32"/>
        </w:rPr>
        <w:t>el</w:t>
      </w:r>
    </w:p>
    <w:p w:rsidR="0010216D" w:rsidRPr="00054AC9" w:rsidRDefault="00D3328C" w:rsidP="0010216D">
      <w:pPr>
        <w:tabs>
          <w:tab w:val="left" w:pos="7116"/>
        </w:tabs>
        <w:bidi/>
        <w:spacing w:line="360" w:lineRule="auto"/>
        <w:ind w:right="-158"/>
        <w:rPr>
          <w:rFonts w:ascii="Arabic Typesetting" w:hAnsi="Arabic Typesetting" w:cs="Arabic Typesetting"/>
          <w:color w:val="000000" w:themeColor="text1"/>
          <w:sz w:val="32"/>
          <w:szCs w:val="32"/>
          <w:rtl/>
        </w:rPr>
      </w:pPr>
      <w:r w:rsidRPr="00210202">
        <w:rPr>
          <w:rFonts w:ascii="Arabic Typesetting" w:hAnsi="Arabic Typesetting" w:cs="Arabic Typesetting" w:hint="cs"/>
          <w:b/>
          <w:bCs/>
          <w:color w:val="000000" w:themeColor="text1"/>
          <w:sz w:val="32"/>
          <w:szCs w:val="32"/>
          <w:highlight w:val="darkGray"/>
          <w:rtl/>
        </w:rPr>
        <w:t>ا</w:t>
      </w:r>
      <w:r>
        <w:rPr>
          <w:rFonts w:ascii="Arabic Typesetting" w:hAnsi="Arabic Typesetting" w:cs="Arabic Typesetting" w:hint="cs"/>
          <w:b/>
          <w:bCs/>
          <w:color w:val="000000" w:themeColor="text1"/>
          <w:sz w:val="32"/>
          <w:szCs w:val="32"/>
          <w:rtl/>
        </w:rPr>
        <w:t>-</w:t>
      </w:r>
      <w:r w:rsidR="008F54D9" w:rsidRPr="00210202">
        <w:rPr>
          <w:rFonts w:ascii="Arabic Typesetting" w:hAnsi="Arabic Typesetting" w:cs="Arabic Typesetting" w:hint="cs"/>
          <w:b/>
          <w:bCs/>
          <w:color w:val="000000" w:themeColor="text1"/>
          <w:sz w:val="32"/>
          <w:szCs w:val="32"/>
          <w:highlight w:val="darkGray"/>
          <w:rtl/>
        </w:rPr>
        <w:t>الاتجاه</w:t>
      </w:r>
      <w:r w:rsidR="008F54D9" w:rsidRPr="00054AC9">
        <w:rPr>
          <w:rFonts w:ascii="Arabic Typesetting" w:hAnsi="Arabic Typesetting" w:cs="Arabic Typesetting" w:hint="cs"/>
          <w:color w:val="000000" w:themeColor="text1"/>
          <w:sz w:val="32"/>
          <w:szCs w:val="32"/>
          <w:rtl/>
        </w:rPr>
        <w:t xml:space="preserve"> </w:t>
      </w:r>
      <w:proofErr w:type="gramStart"/>
      <w:r w:rsidR="008F54D9" w:rsidRPr="00210202">
        <w:rPr>
          <w:rFonts w:ascii="Arabic Typesetting" w:hAnsi="Arabic Typesetting" w:cs="Arabic Typesetting" w:hint="cs"/>
          <w:b/>
          <w:bCs/>
          <w:color w:val="000000" w:themeColor="text1"/>
          <w:sz w:val="32"/>
          <w:szCs w:val="32"/>
          <w:highlight w:val="darkGray"/>
          <w:rtl/>
        </w:rPr>
        <w:t>الوظي</w:t>
      </w:r>
      <w:r w:rsidR="0010216D" w:rsidRPr="00210202">
        <w:rPr>
          <w:rFonts w:ascii="Arabic Typesetting" w:hAnsi="Arabic Typesetting" w:cs="Arabic Typesetting" w:hint="cs"/>
          <w:b/>
          <w:bCs/>
          <w:color w:val="000000" w:themeColor="text1"/>
          <w:sz w:val="32"/>
          <w:szCs w:val="32"/>
          <w:highlight w:val="darkGray"/>
          <w:rtl/>
        </w:rPr>
        <w:t>في</w:t>
      </w:r>
      <w:r w:rsidR="0010216D" w:rsidRPr="00054AC9">
        <w:rPr>
          <w:rFonts w:ascii="Arabic Typesetting" w:hAnsi="Arabic Typesetting" w:cs="Arabic Typesetting" w:hint="cs"/>
          <w:color w:val="000000" w:themeColor="text1"/>
          <w:sz w:val="32"/>
          <w:szCs w:val="32"/>
          <w:rtl/>
        </w:rPr>
        <w:t xml:space="preserve"> :</w:t>
      </w:r>
      <w:proofErr w:type="gramEnd"/>
      <w:r w:rsidR="0010216D" w:rsidRPr="00054AC9">
        <w:rPr>
          <w:rFonts w:ascii="Arabic Typesetting" w:hAnsi="Arabic Typesetting" w:cs="Arabic Typesetting" w:hint="cs"/>
          <w:color w:val="000000" w:themeColor="text1"/>
          <w:sz w:val="32"/>
          <w:szCs w:val="32"/>
          <w:rtl/>
        </w:rPr>
        <w:t xml:space="preserve"> يعتبر منهج البحث وفق الحاجات القاسم المشترك بين نظريات هدا الاتجاه </w:t>
      </w:r>
      <w:proofErr w:type="spellStart"/>
      <w:r w:rsidR="0010216D" w:rsidRPr="00054AC9">
        <w:rPr>
          <w:rFonts w:ascii="Arabic Typesetting" w:hAnsi="Arabic Typesetting" w:cs="Arabic Typesetting" w:hint="cs"/>
          <w:color w:val="000000" w:themeColor="text1"/>
          <w:sz w:val="32"/>
          <w:szCs w:val="32"/>
          <w:rtl/>
        </w:rPr>
        <w:t>والتاكيد</w:t>
      </w:r>
      <w:proofErr w:type="spellEnd"/>
      <w:r w:rsidR="0010216D" w:rsidRPr="00054AC9">
        <w:rPr>
          <w:rFonts w:ascii="Arabic Typesetting" w:hAnsi="Arabic Typesetting" w:cs="Arabic Typesetting" w:hint="cs"/>
          <w:color w:val="000000" w:themeColor="text1"/>
          <w:sz w:val="32"/>
          <w:szCs w:val="32"/>
          <w:rtl/>
        </w:rPr>
        <w:t xml:space="preserve"> على القياس ورفض الدافع الواحد للتحليل </w:t>
      </w:r>
      <w:proofErr w:type="spellStart"/>
      <w:r w:rsidR="0010216D" w:rsidRPr="00054AC9">
        <w:rPr>
          <w:rFonts w:ascii="Arabic Typesetting" w:hAnsi="Arabic Typesetting" w:cs="Arabic Typesetting" w:hint="cs"/>
          <w:color w:val="000000" w:themeColor="text1"/>
          <w:sz w:val="32"/>
          <w:szCs w:val="32"/>
          <w:rtl/>
        </w:rPr>
        <w:t>لفرويد</w:t>
      </w:r>
      <w:proofErr w:type="spellEnd"/>
      <w:r w:rsidR="0010216D" w:rsidRPr="00054AC9">
        <w:rPr>
          <w:rFonts w:ascii="Arabic Typesetting" w:hAnsi="Arabic Typesetting" w:cs="Arabic Typesetting" w:hint="cs"/>
          <w:color w:val="000000" w:themeColor="text1"/>
          <w:sz w:val="32"/>
          <w:szCs w:val="32"/>
          <w:rtl/>
        </w:rPr>
        <w:t xml:space="preserve"> حسب </w:t>
      </w:r>
      <w:proofErr w:type="spellStart"/>
      <w:r w:rsidR="0010216D" w:rsidRPr="00054AC9">
        <w:rPr>
          <w:rFonts w:ascii="Arabic Typesetting" w:hAnsi="Arabic Typesetting" w:cs="Arabic Typesetting" w:hint="cs"/>
          <w:color w:val="000000" w:themeColor="text1"/>
          <w:sz w:val="32"/>
          <w:szCs w:val="32"/>
          <w:rtl/>
        </w:rPr>
        <w:t>روتر</w:t>
      </w:r>
      <w:proofErr w:type="spellEnd"/>
      <w:r w:rsidR="0010216D" w:rsidRPr="00054AC9">
        <w:rPr>
          <w:rFonts w:ascii="Arabic Typesetting" w:hAnsi="Arabic Typesetting" w:cs="Arabic Typesetting" w:hint="cs"/>
          <w:color w:val="000000" w:themeColor="text1"/>
          <w:sz w:val="32"/>
          <w:szCs w:val="32"/>
          <w:rtl/>
        </w:rPr>
        <w:t xml:space="preserve"> 1971 </w:t>
      </w:r>
      <w:r w:rsidR="00BF54EA" w:rsidRPr="00054AC9">
        <w:rPr>
          <w:rFonts w:ascii="Arabic Typesetting" w:hAnsi="Arabic Typesetting" w:cs="Arabic Typesetting"/>
          <w:color w:val="000000" w:themeColor="text1"/>
          <w:sz w:val="32"/>
          <w:szCs w:val="32"/>
        </w:rPr>
        <w:t xml:space="preserve">J </w:t>
      </w:r>
      <w:proofErr w:type="spellStart"/>
      <w:r w:rsidR="00BF54EA" w:rsidRPr="00054AC9">
        <w:rPr>
          <w:rFonts w:ascii="Arabic Typesetting" w:hAnsi="Arabic Typesetting" w:cs="Arabic Typesetting"/>
          <w:color w:val="000000" w:themeColor="text1"/>
          <w:sz w:val="32"/>
          <w:szCs w:val="32"/>
        </w:rPr>
        <w:t>Rotter</w:t>
      </w:r>
      <w:proofErr w:type="spellEnd"/>
      <w:r w:rsidR="00BF54EA" w:rsidRPr="00054AC9">
        <w:rPr>
          <w:rFonts w:ascii="Arabic Typesetting" w:hAnsi="Arabic Typesetting" w:cs="Arabic Typesetting"/>
          <w:color w:val="000000" w:themeColor="text1"/>
          <w:sz w:val="32"/>
          <w:szCs w:val="32"/>
        </w:rPr>
        <w:t xml:space="preserve"> </w:t>
      </w:r>
    </w:p>
    <w:p w:rsidR="0010216D" w:rsidRPr="00054AC9" w:rsidRDefault="006C01C7" w:rsidP="006C01C7">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color w:val="000000" w:themeColor="text1"/>
          <w:sz w:val="32"/>
          <w:szCs w:val="32"/>
        </w:rPr>
        <w:lastRenderedPageBreak/>
        <w:t>-</w:t>
      </w:r>
      <w:proofErr w:type="gramStart"/>
      <w:r w:rsidRPr="00054AC9">
        <w:rPr>
          <w:rFonts w:ascii="Arabic Typesetting" w:hAnsi="Arabic Typesetting" w:cs="Arabic Typesetting" w:hint="cs"/>
          <w:color w:val="000000" w:themeColor="text1"/>
          <w:sz w:val="32"/>
          <w:szCs w:val="32"/>
          <w:rtl/>
        </w:rPr>
        <w:t>استعان  هنري</w:t>
      </w:r>
      <w:proofErr w:type="gramEnd"/>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موراي</w:t>
      </w:r>
      <w:proofErr w:type="spellEnd"/>
      <w:r w:rsidRPr="00054AC9">
        <w:rPr>
          <w:rFonts w:ascii="Arabic Typesetting" w:hAnsi="Arabic Typesetting" w:cs="Arabic Typesetting" w:hint="cs"/>
          <w:color w:val="000000" w:themeColor="text1"/>
          <w:sz w:val="32"/>
          <w:szCs w:val="32"/>
          <w:rtl/>
        </w:rPr>
        <w:t xml:space="preserve"> </w:t>
      </w:r>
      <w:r w:rsidRPr="00054AC9">
        <w:rPr>
          <w:rFonts w:ascii="Arabic Typesetting" w:hAnsi="Arabic Typesetting" w:cs="Arabic Typesetting"/>
          <w:color w:val="000000" w:themeColor="text1"/>
          <w:sz w:val="32"/>
          <w:szCs w:val="32"/>
        </w:rPr>
        <w:t xml:space="preserve">Henry Murray </w:t>
      </w:r>
      <w:r w:rsidRPr="00054AC9">
        <w:rPr>
          <w:rFonts w:ascii="Arabic Typesetting" w:hAnsi="Arabic Typesetting" w:cs="Arabic Typesetting" w:hint="cs"/>
          <w:color w:val="000000" w:themeColor="text1"/>
          <w:sz w:val="32"/>
          <w:szCs w:val="32"/>
          <w:rtl/>
        </w:rPr>
        <w:t>بثلاثين ح</w:t>
      </w:r>
      <w:r w:rsidR="008F54D9" w:rsidRPr="00054AC9">
        <w:rPr>
          <w:rFonts w:ascii="Arabic Typesetting" w:hAnsi="Arabic Typesetting" w:cs="Arabic Typesetting" w:hint="cs"/>
          <w:color w:val="000000" w:themeColor="text1"/>
          <w:sz w:val="32"/>
          <w:szCs w:val="32"/>
          <w:rtl/>
        </w:rPr>
        <w:t>اجة وضغط توجه السلوك كاتجاهات ،</w:t>
      </w:r>
      <w:r w:rsidRPr="00054AC9">
        <w:rPr>
          <w:rFonts w:ascii="Arabic Typesetting" w:hAnsi="Arabic Typesetting" w:cs="Arabic Typesetting" w:hint="cs"/>
          <w:color w:val="000000" w:themeColor="text1"/>
          <w:sz w:val="32"/>
          <w:szCs w:val="32"/>
          <w:rtl/>
        </w:rPr>
        <w:t>وتبرر عامة السلوك بما فيه المضطرب غالبا ما يقتصر تبريرها لاضطراب السلوك الوظيفي غالبا لدى الاطفال والمراهقين وهي :</w:t>
      </w:r>
    </w:p>
    <w:p w:rsidR="006C01C7" w:rsidRPr="00772884" w:rsidRDefault="006C01C7" w:rsidP="006C01C7">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التحقير                            </w:t>
      </w:r>
      <w:proofErr w:type="spellStart"/>
      <w:r w:rsidRPr="00772884">
        <w:rPr>
          <w:rFonts w:ascii="Arabic Typesetting" w:hAnsi="Arabic Typesetting" w:cs="Arabic Typesetting" w:hint="cs"/>
          <w:b/>
          <w:bCs/>
          <w:color w:val="000000" w:themeColor="text1"/>
          <w:sz w:val="32"/>
          <w:szCs w:val="32"/>
          <w:rtl/>
        </w:rPr>
        <w:t>الادعان</w:t>
      </w:r>
      <w:proofErr w:type="spellEnd"/>
      <w:r w:rsidRPr="00772884">
        <w:rPr>
          <w:rFonts w:ascii="Arabic Typesetting" w:hAnsi="Arabic Typesetting" w:cs="Arabic Typesetting" w:hint="cs"/>
          <w:b/>
          <w:bCs/>
          <w:color w:val="000000" w:themeColor="text1"/>
          <w:sz w:val="32"/>
          <w:szCs w:val="32"/>
          <w:rtl/>
        </w:rPr>
        <w:t xml:space="preserve">                                      اللعب  </w:t>
      </w:r>
    </w:p>
    <w:p w:rsidR="006C01C7" w:rsidRPr="00772884" w:rsidRDefault="006C01C7" w:rsidP="006C01C7">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الانجاز                             الاعتماد على الغير                             التقدير</w:t>
      </w:r>
    </w:p>
    <w:p w:rsidR="006C01C7" w:rsidRPr="00772884" w:rsidRDefault="006C01C7" w:rsidP="006C01C7">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التملك                                 السيطرة                                      </w:t>
      </w:r>
      <w:proofErr w:type="spellStart"/>
      <w:r w:rsidRPr="00772884">
        <w:rPr>
          <w:rFonts w:ascii="Arabic Typesetting" w:hAnsi="Arabic Typesetting" w:cs="Arabic Typesetting" w:hint="cs"/>
          <w:b/>
          <w:bCs/>
          <w:color w:val="000000" w:themeColor="text1"/>
          <w:sz w:val="32"/>
          <w:szCs w:val="32"/>
          <w:rtl/>
        </w:rPr>
        <w:t>النبد</w:t>
      </w:r>
      <w:proofErr w:type="spellEnd"/>
      <w:r w:rsidRPr="00772884">
        <w:rPr>
          <w:rFonts w:ascii="Arabic Typesetting" w:hAnsi="Arabic Typesetting" w:cs="Arabic Typesetting" w:hint="cs"/>
          <w:b/>
          <w:bCs/>
          <w:color w:val="000000" w:themeColor="text1"/>
          <w:sz w:val="32"/>
          <w:szCs w:val="32"/>
          <w:rtl/>
        </w:rPr>
        <w:t xml:space="preserve"> </w:t>
      </w:r>
    </w:p>
    <w:p w:rsidR="006C01C7" w:rsidRPr="00772884" w:rsidRDefault="006C01C7" w:rsidP="006C01C7">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الانتماء                                 الاستعراض                                 الاحتفاظ </w:t>
      </w:r>
    </w:p>
    <w:p w:rsidR="006C01C7" w:rsidRPr="00772884" w:rsidRDefault="006C01C7" w:rsidP="006C01C7">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العدوان                                  </w:t>
      </w:r>
      <w:r w:rsidR="001C683D" w:rsidRPr="00772884">
        <w:rPr>
          <w:rFonts w:ascii="Arabic Typesetting" w:hAnsi="Arabic Typesetting" w:cs="Arabic Typesetting" w:hint="cs"/>
          <w:b/>
          <w:bCs/>
          <w:color w:val="000000" w:themeColor="text1"/>
          <w:sz w:val="32"/>
          <w:szCs w:val="32"/>
          <w:rtl/>
        </w:rPr>
        <w:t xml:space="preserve">العرض                                      الانعزالية </w:t>
      </w:r>
    </w:p>
    <w:p w:rsidR="001C683D" w:rsidRPr="00772884" w:rsidRDefault="001C683D" w:rsidP="001C683D">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الاستقلال </w:t>
      </w:r>
      <w:proofErr w:type="spellStart"/>
      <w:r w:rsidRPr="00772884">
        <w:rPr>
          <w:rFonts w:ascii="Arabic Typesetting" w:hAnsi="Arabic Typesetting" w:cs="Arabic Typesetting" w:hint="cs"/>
          <w:b/>
          <w:bCs/>
          <w:color w:val="000000" w:themeColor="text1"/>
          <w:sz w:val="32"/>
          <w:szCs w:val="32"/>
          <w:rtl/>
        </w:rPr>
        <w:t>الداتي</w:t>
      </w:r>
      <w:proofErr w:type="spellEnd"/>
      <w:r w:rsidRPr="00772884">
        <w:rPr>
          <w:rFonts w:ascii="Arabic Typesetting" w:hAnsi="Arabic Typesetting" w:cs="Arabic Typesetting" w:hint="cs"/>
          <w:b/>
          <w:bCs/>
          <w:color w:val="000000" w:themeColor="text1"/>
          <w:sz w:val="32"/>
          <w:szCs w:val="32"/>
          <w:rtl/>
        </w:rPr>
        <w:t xml:space="preserve">                       تجنب </w:t>
      </w:r>
      <w:proofErr w:type="spellStart"/>
      <w:r w:rsidRPr="00772884">
        <w:rPr>
          <w:rFonts w:ascii="Arabic Typesetting" w:hAnsi="Arabic Typesetting" w:cs="Arabic Typesetting" w:hint="cs"/>
          <w:b/>
          <w:bCs/>
          <w:color w:val="000000" w:themeColor="text1"/>
          <w:sz w:val="32"/>
          <w:szCs w:val="32"/>
          <w:rtl/>
        </w:rPr>
        <w:t>الادى</w:t>
      </w:r>
      <w:proofErr w:type="spellEnd"/>
      <w:r w:rsidRPr="00772884">
        <w:rPr>
          <w:rFonts w:ascii="Arabic Typesetting" w:hAnsi="Arabic Typesetting" w:cs="Arabic Typesetting" w:hint="cs"/>
          <w:b/>
          <w:bCs/>
          <w:color w:val="000000" w:themeColor="text1"/>
          <w:sz w:val="32"/>
          <w:szCs w:val="32"/>
          <w:rtl/>
        </w:rPr>
        <w:t xml:space="preserve">                                 الاحساسية</w:t>
      </w:r>
    </w:p>
    <w:p w:rsidR="001C683D" w:rsidRPr="00772884" w:rsidRDefault="001C683D" w:rsidP="001C683D">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تجنب اللوم                                تجنب الهوان                                  الجنس </w:t>
      </w:r>
    </w:p>
    <w:p w:rsidR="001C683D" w:rsidRPr="00772884" w:rsidRDefault="001C683D" w:rsidP="001C683D">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الادراك او المعرفة                          المنعة                                         تقبل الحماية </w:t>
      </w:r>
    </w:p>
    <w:p w:rsidR="001C683D" w:rsidRPr="00772884" w:rsidRDefault="001C683D" w:rsidP="001C683D">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 xml:space="preserve">البناء او التركيب                              الرعاية                                       الاستعلاء </w:t>
      </w:r>
    </w:p>
    <w:p w:rsidR="00C947A8" w:rsidRPr="00772884" w:rsidRDefault="002C5F04" w:rsidP="00C947A8">
      <w:pPr>
        <w:tabs>
          <w:tab w:val="left" w:pos="7116"/>
        </w:tabs>
        <w:bidi/>
        <w:spacing w:line="360" w:lineRule="auto"/>
        <w:ind w:right="-158"/>
        <w:rPr>
          <w:rFonts w:ascii="Arabic Typesetting" w:hAnsi="Arabic Typesetting" w:cs="Arabic Typesetting"/>
          <w:b/>
          <w:bCs/>
          <w:color w:val="000000" w:themeColor="text1"/>
          <w:sz w:val="32"/>
          <w:szCs w:val="32"/>
          <w:rtl/>
        </w:rPr>
      </w:pPr>
      <w:r w:rsidRPr="00772884">
        <w:rPr>
          <w:rFonts w:ascii="Arabic Typesetting" w:hAnsi="Arabic Typesetting" w:cs="Arabic Typesetting" w:hint="cs"/>
          <w:b/>
          <w:bCs/>
          <w:color w:val="000000" w:themeColor="text1"/>
          <w:sz w:val="32"/>
          <w:szCs w:val="32"/>
          <w:rtl/>
        </w:rPr>
        <w:t>المضا</w:t>
      </w:r>
      <w:r w:rsidR="001C683D" w:rsidRPr="00772884">
        <w:rPr>
          <w:rFonts w:ascii="Arabic Typesetting" w:hAnsi="Arabic Typesetting" w:cs="Arabic Typesetting" w:hint="cs"/>
          <w:b/>
          <w:bCs/>
          <w:color w:val="000000" w:themeColor="text1"/>
          <w:sz w:val="32"/>
          <w:szCs w:val="32"/>
          <w:rtl/>
        </w:rPr>
        <w:t xml:space="preserve">دة او المواجهة                             النظام               </w:t>
      </w:r>
      <w:r w:rsidR="00C947A8" w:rsidRPr="00772884">
        <w:rPr>
          <w:rFonts w:ascii="Arabic Typesetting" w:hAnsi="Arabic Typesetting" w:cs="Arabic Typesetting" w:hint="cs"/>
          <w:b/>
          <w:bCs/>
          <w:color w:val="000000" w:themeColor="text1"/>
          <w:sz w:val="32"/>
          <w:szCs w:val="32"/>
          <w:rtl/>
        </w:rPr>
        <w:t xml:space="preserve">                         الفهم  </w:t>
      </w:r>
    </w:p>
    <w:p w:rsidR="001C683D" w:rsidRPr="00054AC9" w:rsidRDefault="00D3328C" w:rsidP="00C947A8">
      <w:pPr>
        <w:tabs>
          <w:tab w:val="left" w:pos="7116"/>
        </w:tabs>
        <w:bidi/>
        <w:spacing w:line="360" w:lineRule="auto"/>
        <w:ind w:right="-158"/>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ب-</w:t>
      </w:r>
      <w:r w:rsidR="00C947A8" w:rsidRPr="00054AC9">
        <w:rPr>
          <w:rFonts w:ascii="Arabic Typesetting" w:hAnsi="Arabic Typesetting" w:cs="Arabic Typesetting" w:hint="cs"/>
          <w:color w:val="000000" w:themeColor="text1"/>
          <w:sz w:val="32"/>
          <w:szCs w:val="32"/>
          <w:rtl/>
        </w:rPr>
        <w:t>*</w:t>
      </w:r>
      <w:r w:rsidR="00C947A8" w:rsidRPr="00210202">
        <w:rPr>
          <w:rFonts w:ascii="Arabic Typesetting" w:hAnsi="Arabic Typesetting" w:cs="Arabic Typesetting" w:hint="cs"/>
          <w:b/>
          <w:bCs/>
          <w:color w:val="000000" w:themeColor="text1"/>
          <w:sz w:val="32"/>
          <w:szCs w:val="32"/>
          <w:highlight w:val="darkGray"/>
          <w:rtl/>
        </w:rPr>
        <w:t>ال</w:t>
      </w:r>
      <w:r w:rsidR="001C683D" w:rsidRPr="00210202">
        <w:rPr>
          <w:rFonts w:ascii="Arabic Typesetting" w:hAnsi="Arabic Typesetting" w:cs="Arabic Typesetting" w:hint="cs"/>
          <w:b/>
          <w:bCs/>
          <w:color w:val="000000" w:themeColor="text1"/>
          <w:sz w:val="32"/>
          <w:szCs w:val="32"/>
          <w:highlight w:val="darkGray"/>
          <w:rtl/>
        </w:rPr>
        <w:t>تعلم</w:t>
      </w:r>
      <w:r w:rsidR="001C683D" w:rsidRPr="00054AC9">
        <w:rPr>
          <w:rFonts w:ascii="Arabic Typesetting" w:hAnsi="Arabic Typesetting" w:cs="Arabic Typesetting" w:hint="cs"/>
          <w:color w:val="000000" w:themeColor="text1"/>
          <w:sz w:val="32"/>
          <w:szCs w:val="32"/>
          <w:rtl/>
        </w:rPr>
        <w:t xml:space="preserve"> </w:t>
      </w:r>
      <w:proofErr w:type="gramStart"/>
      <w:r w:rsidR="001C683D" w:rsidRPr="00210202">
        <w:rPr>
          <w:rFonts w:ascii="Arabic Typesetting" w:hAnsi="Arabic Typesetting" w:cs="Arabic Typesetting" w:hint="cs"/>
          <w:b/>
          <w:bCs/>
          <w:color w:val="000000" w:themeColor="text1"/>
          <w:sz w:val="32"/>
          <w:szCs w:val="32"/>
          <w:highlight w:val="darkGray"/>
          <w:rtl/>
        </w:rPr>
        <w:t>الاجتماعي</w:t>
      </w:r>
      <w:r w:rsidR="001C683D" w:rsidRPr="00054AC9">
        <w:rPr>
          <w:rFonts w:ascii="Arabic Typesetting" w:hAnsi="Arabic Typesetting" w:cs="Arabic Typesetting" w:hint="cs"/>
          <w:color w:val="000000" w:themeColor="text1"/>
          <w:sz w:val="32"/>
          <w:szCs w:val="32"/>
          <w:rtl/>
        </w:rPr>
        <w:t xml:space="preserve"> </w:t>
      </w:r>
      <w:r w:rsidR="002C5F04" w:rsidRPr="00054AC9">
        <w:rPr>
          <w:rFonts w:ascii="Arabic Typesetting" w:hAnsi="Arabic Typesetting" w:cs="Arabic Typesetting" w:hint="cs"/>
          <w:color w:val="000000" w:themeColor="text1"/>
          <w:sz w:val="32"/>
          <w:szCs w:val="32"/>
          <w:rtl/>
        </w:rPr>
        <w:t>:</w:t>
      </w:r>
      <w:proofErr w:type="gramEnd"/>
      <w:r w:rsidR="002C5F04" w:rsidRPr="00054AC9">
        <w:rPr>
          <w:rFonts w:ascii="Arabic Typesetting" w:hAnsi="Arabic Typesetting" w:cs="Arabic Typesetting" w:hint="cs"/>
          <w:color w:val="000000" w:themeColor="text1"/>
          <w:sz w:val="32"/>
          <w:szCs w:val="32"/>
          <w:rtl/>
        </w:rPr>
        <w:t xml:space="preserve"> في نظرية التعلم الاجتماعي ليست الحاجات المؤشر الوحيد للفروق الفردية بل توقع التعزيز وطرق الاستجابة له كدلك ،ونجد لدى </w:t>
      </w:r>
      <w:proofErr w:type="spellStart"/>
      <w:r w:rsidR="002C5F04" w:rsidRPr="00054AC9">
        <w:rPr>
          <w:rFonts w:ascii="Arabic Typesetting" w:hAnsi="Arabic Typesetting" w:cs="Arabic Typesetting" w:hint="cs"/>
          <w:color w:val="000000" w:themeColor="text1"/>
          <w:sz w:val="32"/>
          <w:szCs w:val="32"/>
          <w:rtl/>
        </w:rPr>
        <w:t>روتر</w:t>
      </w:r>
      <w:proofErr w:type="spellEnd"/>
      <w:r w:rsidR="002C5F04" w:rsidRPr="00054AC9">
        <w:rPr>
          <w:rFonts w:ascii="Arabic Typesetting" w:hAnsi="Arabic Typesetting" w:cs="Arabic Typesetting" w:hint="cs"/>
          <w:color w:val="000000" w:themeColor="text1"/>
          <w:sz w:val="32"/>
          <w:szCs w:val="32"/>
          <w:rtl/>
        </w:rPr>
        <w:t xml:space="preserve"> مثلا ثلاث مفاهيم تفسيرية :امكان الحاجة </w:t>
      </w:r>
      <w:r w:rsidR="00CE095A">
        <w:rPr>
          <w:rFonts w:ascii="Arabic Typesetting" w:hAnsi="Arabic Typesetting" w:cs="Arabic Typesetting" w:hint="cs"/>
          <w:color w:val="000000" w:themeColor="text1"/>
          <w:sz w:val="32"/>
          <w:szCs w:val="32"/>
          <w:rtl/>
        </w:rPr>
        <w:t xml:space="preserve">أي </w:t>
      </w:r>
      <w:r w:rsidR="002C5F04" w:rsidRPr="00054AC9">
        <w:rPr>
          <w:rFonts w:ascii="Arabic Typesetting" w:hAnsi="Arabic Typesetting" w:cs="Arabic Typesetting" w:hint="cs"/>
          <w:color w:val="000000" w:themeColor="text1"/>
          <w:sz w:val="32"/>
          <w:szCs w:val="32"/>
          <w:rtl/>
        </w:rPr>
        <w:t xml:space="preserve">الطاقة المرتبطة بالحاجة ،حرية الحركة </w:t>
      </w:r>
      <w:r w:rsidR="00CE095A">
        <w:rPr>
          <w:rFonts w:ascii="Arabic Typesetting" w:hAnsi="Arabic Typesetting" w:cs="Arabic Typesetting" w:hint="cs"/>
          <w:color w:val="000000" w:themeColor="text1"/>
          <w:sz w:val="32"/>
          <w:szCs w:val="32"/>
          <w:rtl/>
        </w:rPr>
        <w:t xml:space="preserve">أي </w:t>
      </w:r>
      <w:r w:rsidR="002C5F04" w:rsidRPr="00054AC9">
        <w:rPr>
          <w:rFonts w:ascii="Arabic Typesetting" w:hAnsi="Arabic Typesetting" w:cs="Arabic Typesetting" w:hint="cs"/>
          <w:color w:val="000000" w:themeColor="text1"/>
          <w:sz w:val="32"/>
          <w:szCs w:val="32"/>
          <w:rtl/>
        </w:rPr>
        <w:t xml:space="preserve">مدى توافر مجالات اشباع الحاجة ،وقيمة الحاجة والتعزيز المرتبط بها ويكمن الخلل اما </w:t>
      </w:r>
      <w:r w:rsidR="00E7594E">
        <w:rPr>
          <w:rFonts w:ascii="Arabic Typesetting" w:hAnsi="Arabic Typesetting" w:cs="Arabic Typesetting" w:hint="cs"/>
          <w:color w:val="000000" w:themeColor="text1"/>
          <w:sz w:val="32"/>
          <w:szCs w:val="32"/>
          <w:rtl/>
        </w:rPr>
        <w:t xml:space="preserve">في </w:t>
      </w:r>
      <w:r w:rsidR="002C5F04" w:rsidRPr="00054AC9">
        <w:rPr>
          <w:rFonts w:ascii="Arabic Typesetting" w:hAnsi="Arabic Typesetting" w:cs="Arabic Typesetting" w:hint="cs"/>
          <w:color w:val="000000" w:themeColor="text1"/>
          <w:sz w:val="32"/>
          <w:szCs w:val="32"/>
          <w:rtl/>
        </w:rPr>
        <w:t xml:space="preserve">توقعات غير ملائمة اجتماعيا للفرد بشان التعزيز </w:t>
      </w:r>
      <w:proofErr w:type="spellStart"/>
      <w:r w:rsidR="002C5F04" w:rsidRPr="00054AC9">
        <w:rPr>
          <w:rFonts w:ascii="Arabic Typesetting" w:hAnsi="Arabic Typesetting" w:cs="Arabic Typesetting" w:hint="cs"/>
          <w:color w:val="000000" w:themeColor="text1"/>
          <w:sz w:val="32"/>
          <w:szCs w:val="32"/>
          <w:rtl/>
        </w:rPr>
        <w:t>اوحرية</w:t>
      </w:r>
      <w:proofErr w:type="spellEnd"/>
      <w:r w:rsidR="002C5F04" w:rsidRPr="00054AC9">
        <w:rPr>
          <w:rFonts w:ascii="Arabic Typesetting" w:hAnsi="Arabic Typesetting" w:cs="Arabic Typesetting" w:hint="cs"/>
          <w:color w:val="000000" w:themeColor="text1"/>
          <w:sz w:val="32"/>
          <w:szCs w:val="32"/>
          <w:rtl/>
        </w:rPr>
        <w:t xml:space="preserve"> حركة </w:t>
      </w:r>
      <w:r w:rsidR="00E7594E">
        <w:rPr>
          <w:rFonts w:ascii="Arabic Typesetting" w:hAnsi="Arabic Typesetting" w:cs="Arabic Typesetting" w:hint="cs"/>
          <w:color w:val="000000" w:themeColor="text1"/>
          <w:sz w:val="32"/>
          <w:szCs w:val="32"/>
          <w:rtl/>
        </w:rPr>
        <w:t>ب</w:t>
      </w:r>
      <w:r w:rsidR="002C5F04" w:rsidRPr="00054AC9">
        <w:rPr>
          <w:rFonts w:ascii="Arabic Typesetting" w:hAnsi="Arabic Typesetting" w:cs="Arabic Typesetting" w:hint="cs"/>
          <w:color w:val="000000" w:themeColor="text1"/>
          <w:sz w:val="32"/>
          <w:szCs w:val="32"/>
          <w:rtl/>
        </w:rPr>
        <w:t xml:space="preserve">متاح من </w:t>
      </w:r>
      <w:proofErr w:type="spellStart"/>
      <w:r w:rsidR="002C5F04" w:rsidRPr="00054AC9">
        <w:rPr>
          <w:rFonts w:ascii="Arabic Typesetting" w:hAnsi="Arabic Typesetting" w:cs="Arabic Typesetting" w:hint="cs"/>
          <w:color w:val="000000" w:themeColor="text1"/>
          <w:sz w:val="32"/>
          <w:szCs w:val="32"/>
          <w:rtl/>
        </w:rPr>
        <w:t>الاشباعات</w:t>
      </w:r>
      <w:proofErr w:type="spellEnd"/>
      <w:r w:rsidR="002C5F04" w:rsidRPr="00054AC9">
        <w:rPr>
          <w:rFonts w:ascii="Arabic Typesetting" w:hAnsi="Arabic Typesetting" w:cs="Arabic Typesetting" w:hint="cs"/>
          <w:color w:val="000000" w:themeColor="text1"/>
          <w:sz w:val="32"/>
          <w:szCs w:val="32"/>
          <w:rtl/>
        </w:rPr>
        <w:t xml:space="preserve"> غير المقبولة اجتماعيا </w:t>
      </w:r>
    </w:p>
    <w:p w:rsidR="00C947A8" w:rsidRPr="00054AC9" w:rsidRDefault="00C947A8" w:rsidP="00C947A8">
      <w:pPr>
        <w:tabs>
          <w:tab w:val="left" w:pos="7116"/>
        </w:tabs>
        <w:bidi/>
        <w:spacing w:line="360" w:lineRule="auto"/>
        <w:ind w:right="-158"/>
        <w:rPr>
          <w:rFonts w:ascii="Arabic Typesetting" w:hAnsi="Arabic Typesetting" w:cs="Arabic Typesetting"/>
          <w:color w:val="000000" w:themeColor="text1"/>
          <w:sz w:val="32"/>
          <w:szCs w:val="32"/>
        </w:rPr>
      </w:pPr>
      <w:r w:rsidRPr="00054AC9">
        <w:rPr>
          <w:rFonts w:ascii="Arabic Typesetting" w:hAnsi="Arabic Typesetting" w:cs="Arabic Typesetting" w:hint="cs"/>
          <w:color w:val="000000" w:themeColor="text1"/>
          <w:sz w:val="32"/>
          <w:szCs w:val="32"/>
          <w:rtl/>
        </w:rPr>
        <w:t xml:space="preserve">-بينما يؤكد </w:t>
      </w:r>
      <w:proofErr w:type="gramStart"/>
      <w:r w:rsidRPr="00054AC9">
        <w:rPr>
          <w:rFonts w:ascii="Arabic Typesetting" w:hAnsi="Arabic Typesetting" w:cs="Arabic Typesetting" w:hint="cs"/>
          <w:color w:val="000000" w:themeColor="text1"/>
          <w:sz w:val="32"/>
          <w:szCs w:val="32"/>
          <w:rtl/>
        </w:rPr>
        <w:t xml:space="preserve">بندورة </w:t>
      </w:r>
      <w:r w:rsidR="007766D7" w:rsidRPr="00054AC9">
        <w:rPr>
          <w:rFonts w:ascii="Arabic Typesetting" w:hAnsi="Arabic Typesetting" w:cs="Arabic Typesetting"/>
          <w:color w:val="000000" w:themeColor="text1"/>
          <w:sz w:val="32"/>
          <w:szCs w:val="32"/>
        </w:rPr>
        <w:t xml:space="preserve"> </w:t>
      </w:r>
      <w:proofErr w:type="spellStart"/>
      <w:r w:rsidR="007766D7" w:rsidRPr="00054AC9">
        <w:rPr>
          <w:rFonts w:ascii="Arabic Typesetting" w:hAnsi="Arabic Typesetting" w:cs="Arabic Typesetting"/>
          <w:color w:val="000000" w:themeColor="text1"/>
          <w:sz w:val="32"/>
          <w:szCs w:val="32"/>
        </w:rPr>
        <w:t>Bondura</w:t>
      </w:r>
      <w:proofErr w:type="spellEnd"/>
      <w:proofErr w:type="gramEnd"/>
      <w:r w:rsidRPr="00054AC9">
        <w:rPr>
          <w:rFonts w:ascii="Arabic Typesetting" w:hAnsi="Arabic Typesetting" w:cs="Arabic Typesetting" w:hint="cs"/>
          <w:color w:val="000000" w:themeColor="text1"/>
          <w:sz w:val="32"/>
          <w:szCs w:val="32"/>
          <w:rtl/>
        </w:rPr>
        <w:t xml:space="preserve"> </w:t>
      </w:r>
      <w:r w:rsidR="007766D7" w:rsidRPr="00054AC9">
        <w:rPr>
          <w:rFonts w:ascii="Arabic Typesetting" w:hAnsi="Arabic Typesetting" w:cs="Arabic Typesetting" w:hint="cs"/>
          <w:color w:val="000000" w:themeColor="text1"/>
          <w:sz w:val="32"/>
          <w:szCs w:val="32"/>
          <w:rtl/>
        </w:rPr>
        <w:t xml:space="preserve">على </w:t>
      </w:r>
      <w:r w:rsidRPr="00054AC9">
        <w:rPr>
          <w:rFonts w:ascii="Arabic Typesetting" w:hAnsi="Arabic Typesetting" w:cs="Arabic Typesetting" w:hint="cs"/>
          <w:color w:val="000000" w:themeColor="text1"/>
          <w:sz w:val="32"/>
          <w:szCs w:val="32"/>
          <w:rtl/>
        </w:rPr>
        <w:t xml:space="preserve">التعلم بالملاحظة بحيث كل سلوك خاطئ تم تقليده ومحاكاته من الغير خاصة في الطفولة والمراهقة ثم يتطور الى </w:t>
      </w:r>
      <w:proofErr w:type="spellStart"/>
      <w:r w:rsidRPr="00054AC9">
        <w:rPr>
          <w:rFonts w:ascii="Arabic Typesetting" w:hAnsi="Arabic Typesetting" w:cs="Arabic Typesetting" w:hint="cs"/>
          <w:color w:val="000000" w:themeColor="text1"/>
          <w:sz w:val="32"/>
          <w:szCs w:val="32"/>
          <w:rtl/>
        </w:rPr>
        <w:t>نمدجة</w:t>
      </w:r>
      <w:proofErr w:type="spellEnd"/>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بميكانيزم</w:t>
      </w:r>
      <w:proofErr w:type="spellEnd"/>
      <w:r w:rsidRPr="00054AC9">
        <w:rPr>
          <w:rFonts w:ascii="Arabic Typesetting" w:hAnsi="Arabic Typesetting" w:cs="Arabic Typesetting" w:hint="cs"/>
          <w:color w:val="000000" w:themeColor="text1"/>
          <w:sz w:val="32"/>
          <w:szCs w:val="32"/>
          <w:rtl/>
        </w:rPr>
        <w:t xml:space="preserve"> اقتفاء اثر </w:t>
      </w:r>
      <w:proofErr w:type="spellStart"/>
      <w:r w:rsidRPr="00054AC9">
        <w:rPr>
          <w:rFonts w:ascii="Arabic Typesetting" w:hAnsi="Arabic Typesetting" w:cs="Arabic Typesetting" w:hint="cs"/>
          <w:color w:val="000000" w:themeColor="text1"/>
          <w:sz w:val="32"/>
          <w:szCs w:val="32"/>
          <w:rtl/>
        </w:rPr>
        <w:t>النمودج</w:t>
      </w:r>
      <w:proofErr w:type="spellEnd"/>
      <w:r w:rsidRPr="00054AC9">
        <w:rPr>
          <w:rFonts w:ascii="Arabic Typesetting" w:hAnsi="Arabic Typesetting" w:cs="Arabic Typesetting" w:hint="cs"/>
          <w:color w:val="000000" w:themeColor="text1"/>
          <w:sz w:val="32"/>
          <w:szCs w:val="32"/>
          <w:rtl/>
        </w:rPr>
        <w:t xml:space="preserve"> بحث يقلد المشهورون واصحاب الصيت وكل من يعتبره الشخص قدوة له </w:t>
      </w:r>
      <w:r w:rsidR="000F5DA1" w:rsidRPr="00054AC9">
        <w:rPr>
          <w:rFonts w:ascii="Arabic Typesetting" w:hAnsi="Arabic Typesetting" w:cs="Arabic Typesetting" w:hint="cs"/>
          <w:color w:val="000000" w:themeColor="text1"/>
          <w:sz w:val="32"/>
          <w:szCs w:val="32"/>
          <w:rtl/>
        </w:rPr>
        <w:t>:</w:t>
      </w:r>
      <w:proofErr w:type="spellStart"/>
      <w:r w:rsidR="000F5DA1" w:rsidRPr="00054AC9">
        <w:rPr>
          <w:rFonts w:ascii="Arabic Typesetting" w:hAnsi="Arabic Typesetting" w:cs="Arabic Typesetting"/>
          <w:color w:val="000000" w:themeColor="text1"/>
          <w:sz w:val="32"/>
          <w:szCs w:val="32"/>
        </w:rPr>
        <w:t>Mod</w:t>
      </w:r>
      <w:r w:rsidR="00F84A85" w:rsidRPr="00054AC9">
        <w:rPr>
          <w:rFonts w:ascii="Arabic Typesetting" w:hAnsi="Arabic Typesetting" w:cs="Arabic Typesetting"/>
          <w:color w:val="000000" w:themeColor="text1"/>
          <w:sz w:val="32"/>
          <w:szCs w:val="32"/>
        </w:rPr>
        <w:t>e</w:t>
      </w:r>
      <w:r w:rsidR="000F5DA1" w:rsidRPr="00054AC9">
        <w:rPr>
          <w:rFonts w:ascii="Arabic Typesetting" w:hAnsi="Arabic Typesetting" w:cs="Arabic Typesetting"/>
          <w:color w:val="000000" w:themeColor="text1"/>
          <w:sz w:val="32"/>
          <w:szCs w:val="32"/>
        </w:rPr>
        <w:t>ling</w:t>
      </w:r>
      <w:proofErr w:type="spellEnd"/>
      <w:r w:rsidR="000F5DA1" w:rsidRPr="00054AC9">
        <w:rPr>
          <w:rFonts w:ascii="Arabic Typesetting" w:hAnsi="Arabic Typesetting" w:cs="Arabic Typesetting"/>
          <w:color w:val="000000" w:themeColor="text1"/>
          <w:sz w:val="32"/>
          <w:szCs w:val="32"/>
        </w:rPr>
        <w:t xml:space="preserve">    imitation</w:t>
      </w:r>
      <w:r w:rsidR="00E7594E">
        <w:rPr>
          <w:rFonts w:ascii="Arabic Typesetting" w:hAnsi="Arabic Typesetting" w:cs="Arabic Typesetting" w:hint="cs"/>
          <w:color w:val="000000" w:themeColor="text1"/>
          <w:sz w:val="32"/>
          <w:szCs w:val="32"/>
          <w:rtl/>
        </w:rPr>
        <w:t xml:space="preserve"> فاضطراب السلوك شانه شان أي سلوك اخر يتم تعلمه بالملاحظة والتقليد ادا صدر عن </w:t>
      </w:r>
      <w:proofErr w:type="spellStart"/>
      <w:r w:rsidR="00E7594E">
        <w:rPr>
          <w:rFonts w:ascii="Arabic Typesetting" w:hAnsi="Arabic Typesetting" w:cs="Arabic Typesetting" w:hint="cs"/>
          <w:color w:val="000000" w:themeColor="text1"/>
          <w:sz w:val="32"/>
          <w:szCs w:val="32"/>
          <w:rtl/>
        </w:rPr>
        <w:t>نمودج</w:t>
      </w:r>
      <w:proofErr w:type="spellEnd"/>
      <w:r w:rsidR="00E7594E">
        <w:rPr>
          <w:rFonts w:ascii="Arabic Typesetting" w:hAnsi="Arabic Typesetting" w:cs="Arabic Typesetting" w:hint="cs"/>
          <w:color w:val="000000" w:themeColor="text1"/>
          <w:sz w:val="32"/>
          <w:szCs w:val="32"/>
          <w:rtl/>
        </w:rPr>
        <w:t xml:space="preserve"> او قدوة لدى الطفل </w:t>
      </w:r>
    </w:p>
    <w:p w:rsidR="00C947A8" w:rsidRPr="00054AC9" w:rsidRDefault="00C947A8" w:rsidP="00C947A8">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ونجد في نظرية التعلم الاجتما</w:t>
      </w:r>
      <w:r w:rsidR="00772884" w:rsidRPr="00054AC9">
        <w:rPr>
          <w:rFonts w:ascii="Arabic Typesetting" w:hAnsi="Arabic Typesetting" w:cs="Arabic Typesetting" w:hint="cs"/>
          <w:color w:val="000000" w:themeColor="text1"/>
          <w:sz w:val="32"/>
          <w:szCs w:val="32"/>
          <w:rtl/>
        </w:rPr>
        <w:t xml:space="preserve">عي العديد من تقسيمات </w:t>
      </w:r>
      <w:proofErr w:type="gramStart"/>
      <w:r w:rsidR="00772884" w:rsidRPr="00054AC9">
        <w:rPr>
          <w:rFonts w:ascii="Arabic Typesetting" w:hAnsi="Arabic Typesetting" w:cs="Arabic Typesetting" w:hint="cs"/>
          <w:color w:val="000000" w:themeColor="text1"/>
          <w:sz w:val="32"/>
          <w:szCs w:val="32"/>
          <w:rtl/>
        </w:rPr>
        <w:t xml:space="preserve">للحاجات </w:t>
      </w:r>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لماسلو</w:t>
      </w:r>
      <w:proofErr w:type="spellEnd"/>
      <w:proofErr w:type="gramEnd"/>
      <w:r w:rsidRPr="00054AC9">
        <w:rPr>
          <w:rFonts w:ascii="Arabic Typesetting" w:hAnsi="Arabic Typesetting" w:cs="Arabic Typesetting" w:hint="cs"/>
          <w:color w:val="000000" w:themeColor="text1"/>
          <w:sz w:val="32"/>
          <w:szCs w:val="32"/>
          <w:rtl/>
        </w:rPr>
        <w:t xml:space="preserve"> الشهير </w:t>
      </w:r>
      <w:proofErr w:type="spellStart"/>
      <w:r w:rsidRPr="00054AC9">
        <w:rPr>
          <w:rFonts w:ascii="Arabic Typesetting" w:hAnsi="Arabic Typesetting" w:cs="Arabic Typesetting" w:hint="cs"/>
          <w:color w:val="000000" w:themeColor="text1"/>
          <w:sz w:val="32"/>
          <w:szCs w:val="32"/>
          <w:rtl/>
        </w:rPr>
        <w:t>وموراي</w:t>
      </w:r>
      <w:proofErr w:type="spellEnd"/>
      <w:r w:rsidRPr="00054AC9">
        <w:rPr>
          <w:rFonts w:ascii="Arabic Typesetting" w:hAnsi="Arabic Typesetting" w:cs="Arabic Typesetting" w:hint="cs"/>
          <w:color w:val="000000" w:themeColor="text1"/>
          <w:sz w:val="32"/>
          <w:szCs w:val="32"/>
          <w:rtl/>
        </w:rPr>
        <w:t xml:space="preserve"> </w:t>
      </w:r>
      <w:r w:rsidR="00E7594E">
        <w:rPr>
          <w:rFonts w:ascii="Arabic Typesetting" w:hAnsi="Arabic Typesetting" w:cs="Arabic Typesetting" w:hint="cs"/>
          <w:color w:val="000000" w:themeColor="text1"/>
          <w:sz w:val="32"/>
          <w:szCs w:val="32"/>
          <w:rtl/>
        </w:rPr>
        <w:t xml:space="preserve"> كما </w:t>
      </w:r>
      <w:r w:rsidRPr="00054AC9">
        <w:rPr>
          <w:rFonts w:ascii="Arabic Typesetting" w:hAnsi="Arabic Typesetting" w:cs="Arabic Typesetting" w:hint="cs"/>
          <w:color w:val="000000" w:themeColor="text1"/>
          <w:sz w:val="32"/>
          <w:szCs w:val="32"/>
          <w:rtl/>
        </w:rPr>
        <w:t xml:space="preserve">نجد </w:t>
      </w:r>
      <w:proofErr w:type="spellStart"/>
      <w:r w:rsidRPr="00054AC9">
        <w:rPr>
          <w:rFonts w:ascii="Arabic Typesetting" w:hAnsi="Arabic Typesetting" w:cs="Arabic Typesetting" w:hint="cs"/>
          <w:color w:val="000000" w:themeColor="text1"/>
          <w:sz w:val="32"/>
          <w:szCs w:val="32"/>
          <w:rtl/>
        </w:rPr>
        <w:t>روتر</w:t>
      </w:r>
      <w:proofErr w:type="spellEnd"/>
      <w:r w:rsidR="00E7594E">
        <w:rPr>
          <w:rFonts w:ascii="Arabic Typesetting" w:hAnsi="Arabic Typesetting" w:cs="Arabic Typesetting" w:hint="cs"/>
          <w:color w:val="000000" w:themeColor="text1"/>
          <w:sz w:val="32"/>
          <w:szCs w:val="32"/>
          <w:rtl/>
        </w:rPr>
        <w:t xml:space="preserve"> هدا الاخير </w:t>
      </w:r>
      <w:r w:rsidRPr="00054AC9">
        <w:rPr>
          <w:rFonts w:ascii="Arabic Typesetting" w:hAnsi="Arabic Typesetting" w:cs="Arabic Typesetting" w:hint="cs"/>
          <w:color w:val="000000" w:themeColor="text1"/>
          <w:sz w:val="32"/>
          <w:szCs w:val="32"/>
          <w:rtl/>
        </w:rPr>
        <w:t xml:space="preserve"> يقسمها الى </w:t>
      </w:r>
    </w:p>
    <w:p w:rsidR="00CC28E6" w:rsidRPr="00054AC9" w:rsidRDefault="00C947A8" w:rsidP="00CC28E6">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lastRenderedPageBreak/>
        <w:t>ال</w:t>
      </w:r>
      <w:r w:rsidR="00CC28E6" w:rsidRPr="00054AC9">
        <w:rPr>
          <w:rFonts w:ascii="Arabic Typesetting" w:hAnsi="Arabic Typesetting" w:cs="Arabic Typesetting" w:hint="cs"/>
          <w:color w:val="000000" w:themeColor="text1"/>
          <w:sz w:val="32"/>
          <w:szCs w:val="32"/>
          <w:rtl/>
        </w:rPr>
        <w:t xml:space="preserve">حاجة الى الراحة </w:t>
      </w:r>
      <w:proofErr w:type="gramStart"/>
      <w:r w:rsidR="00CC28E6" w:rsidRPr="00054AC9">
        <w:rPr>
          <w:rFonts w:ascii="Arabic Typesetting" w:hAnsi="Arabic Typesetting" w:cs="Arabic Typesetting" w:hint="cs"/>
          <w:color w:val="000000" w:themeColor="text1"/>
          <w:sz w:val="32"/>
          <w:szCs w:val="32"/>
          <w:rtl/>
        </w:rPr>
        <w:t>الجسمية ،</w:t>
      </w:r>
      <w:proofErr w:type="gramEnd"/>
      <w:r w:rsidR="00CC28E6" w:rsidRPr="00054AC9">
        <w:rPr>
          <w:rFonts w:ascii="Arabic Typesetting" w:hAnsi="Arabic Typesetting" w:cs="Arabic Typesetting" w:hint="cs"/>
          <w:color w:val="000000" w:themeColor="text1"/>
          <w:sz w:val="32"/>
          <w:szCs w:val="32"/>
          <w:rtl/>
        </w:rPr>
        <w:t xml:space="preserve"> الحاجة الى الحب والعطف ، الحاجة الى الاعتماد على الاخرين</w:t>
      </w:r>
      <w:r w:rsidR="00E7594E">
        <w:rPr>
          <w:rFonts w:ascii="Arabic Typesetting" w:hAnsi="Arabic Typesetting" w:cs="Arabic Typesetting" w:hint="cs"/>
          <w:color w:val="000000" w:themeColor="text1"/>
          <w:sz w:val="32"/>
          <w:szCs w:val="32"/>
          <w:rtl/>
        </w:rPr>
        <w:t xml:space="preserve"> ورعايتهم ،الحاجة الى الاستقلال ،</w:t>
      </w:r>
      <w:r w:rsidR="00CC28E6" w:rsidRPr="00054AC9">
        <w:rPr>
          <w:rFonts w:ascii="Arabic Typesetting" w:hAnsi="Arabic Typesetting" w:cs="Arabic Typesetting" w:hint="cs"/>
          <w:color w:val="000000" w:themeColor="text1"/>
          <w:sz w:val="32"/>
          <w:szCs w:val="32"/>
          <w:rtl/>
        </w:rPr>
        <w:t>ا</w:t>
      </w:r>
      <w:r w:rsidR="00E7594E">
        <w:rPr>
          <w:rFonts w:ascii="Arabic Typesetting" w:hAnsi="Arabic Typesetting" w:cs="Arabic Typesetting" w:hint="cs"/>
          <w:color w:val="000000" w:themeColor="text1"/>
          <w:sz w:val="32"/>
          <w:szCs w:val="32"/>
          <w:rtl/>
        </w:rPr>
        <w:t>لحا</w:t>
      </w:r>
      <w:r w:rsidR="00CC28E6" w:rsidRPr="00054AC9">
        <w:rPr>
          <w:rFonts w:ascii="Arabic Typesetting" w:hAnsi="Arabic Typesetting" w:cs="Arabic Typesetting" w:hint="cs"/>
          <w:color w:val="000000" w:themeColor="text1"/>
          <w:sz w:val="32"/>
          <w:szCs w:val="32"/>
          <w:rtl/>
        </w:rPr>
        <w:t xml:space="preserve">جة الى السيطرة ،الحاجة الى المكانة والاعتراف على خلاف قمة هرم </w:t>
      </w:r>
      <w:proofErr w:type="spellStart"/>
      <w:r w:rsidR="00CC28E6" w:rsidRPr="00054AC9">
        <w:rPr>
          <w:rFonts w:ascii="Arabic Typesetting" w:hAnsi="Arabic Typesetting" w:cs="Arabic Typesetting" w:hint="cs"/>
          <w:color w:val="000000" w:themeColor="text1"/>
          <w:sz w:val="32"/>
          <w:szCs w:val="32"/>
          <w:rtl/>
        </w:rPr>
        <w:t>ماسلو</w:t>
      </w:r>
      <w:proofErr w:type="spellEnd"/>
      <w:r w:rsidR="00CC28E6" w:rsidRPr="00054AC9">
        <w:rPr>
          <w:rFonts w:ascii="Arabic Typesetting" w:hAnsi="Arabic Typesetting" w:cs="Arabic Typesetting" w:hint="cs"/>
          <w:color w:val="000000" w:themeColor="text1"/>
          <w:sz w:val="32"/>
          <w:szCs w:val="32"/>
          <w:rtl/>
        </w:rPr>
        <w:t xml:space="preserve"> </w:t>
      </w:r>
      <w:r w:rsidR="00BF54EA" w:rsidRPr="00054AC9">
        <w:rPr>
          <w:rFonts w:ascii="Arabic Typesetting" w:hAnsi="Arabic Typesetting" w:cs="Arabic Typesetting"/>
          <w:color w:val="000000" w:themeColor="text1"/>
          <w:sz w:val="32"/>
          <w:szCs w:val="32"/>
        </w:rPr>
        <w:t>A Maslow</w:t>
      </w:r>
      <w:r w:rsidR="00CC28E6" w:rsidRPr="00054AC9">
        <w:rPr>
          <w:rFonts w:ascii="Arabic Typesetting" w:hAnsi="Arabic Typesetting" w:cs="Arabic Typesetting" w:hint="cs"/>
          <w:color w:val="000000" w:themeColor="text1"/>
          <w:sz w:val="32"/>
          <w:szCs w:val="32"/>
          <w:rtl/>
        </w:rPr>
        <w:t xml:space="preserve">تحقيق </w:t>
      </w:r>
      <w:proofErr w:type="spellStart"/>
      <w:r w:rsidR="00CC28E6" w:rsidRPr="00054AC9">
        <w:rPr>
          <w:rFonts w:ascii="Arabic Typesetting" w:hAnsi="Arabic Typesetting" w:cs="Arabic Typesetting" w:hint="cs"/>
          <w:color w:val="000000" w:themeColor="text1"/>
          <w:sz w:val="32"/>
          <w:szCs w:val="32"/>
          <w:rtl/>
        </w:rPr>
        <w:t>الدات</w:t>
      </w:r>
      <w:proofErr w:type="spellEnd"/>
      <w:r w:rsidR="00CC28E6" w:rsidRPr="00054AC9">
        <w:rPr>
          <w:rFonts w:ascii="Arabic Typesetting" w:hAnsi="Arabic Typesetting" w:cs="Arabic Typesetting" w:hint="cs"/>
          <w:color w:val="000000" w:themeColor="text1"/>
          <w:sz w:val="32"/>
          <w:szCs w:val="32"/>
          <w:rtl/>
        </w:rPr>
        <w:t xml:space="preserve"> </w:t>
      </w:r>
      <w:r w:rsidR="00E7594E">
        <w:rPr>
          <w:rFonts w:ascii="Arabic Typesetting" w:hAnsi="Arabic Typesetting" w:cs="Arabic Typesetting" w:hint="cs"/>
          <w:color w:val="000000" w:themeColor="text1"/>
          <w:sz w:val="32"/>
          <w:szCs w:val="32"/>
          <w:rtl/>
        </w:rPr>
        <w:t xml:space="preserve"> والتي </w:t>
      </w:r>
      <w:proofErr w:type="spellStart"/>
      <w:r w:rsidR="00E7594E">
        <w:rPr>
          <w:rFonts w:ascii="Arabic Typesetting" w:hAnsi="Arabic Typesetting" w:cs="Arabic Typesetting" w:hint="cs"/>
          <w:color w:val="000000" w:themeColor="text1"/>
          <w:sz w:val="32"/>
          <w:szCs w:val="32"/>
          <w:rtl/>
        </w:rPr>
        <w:t>تتخد</w:t>
      </w:r>
      <w:proofErr w:type="spellEnd"/>
      <w:r w:rsidR="00E7594E">
        <w:rPr>
          <w:rFonts w:ascii="Arabic Typesetting" w:hAnsi="Arabic Typesetting" w:cs="Arabic Typesetting" w:hint="cs"/>
          <w:color w:val="000000" w:themeColor="text1"/>
          <w:sz w:val="32"/>
          <w:szCs w:val="32"/>
          <w:rtl/>
        </w:rPr>
        <w:t xml:space="preserve"> منهجا لتفسير اضطراب السلوك  من خلال البحث عن الحاجات العميقة المراد اشباعها ومن ثمة ينصب جهدها العلاجي الى مساعدة الفرد في اشباعها من خلال المقبول من السلوك بدل المتاح غير المقبول  </w:t>
      </w:r>
    </w:p>
    <w:p w:rsidR="00210202" w:rsidRDefault="00D3328C" w:rsidP="00903DBA">
      <w:pPr>
        <w:tabs>
          <w:tab w:val="left" w:pos="7116"/>
        </w:tabs>
        <w:bidi/>
        <w:spacing w:line="360" w:lineRule="auto"/>
        <w:ind w:right="-158"/>
        <w:rPr>
          <w:rFonts w:ascii="Arabic Typesetting" w:hAnsi="Arabic Typesetting" w:cs="Arabic Typesetting"/>
          <w:color w:val="000000" w:themeColor="text1"/>
          <w:sz w:val="32"/>
          <w:szCs w:val="32"/>
        </w:rPr>
      </w:pPr>
      <w:r w:rsidRPr="00210202">
        <w:rPr>
          <w:rFonts w:ascii="Arabic Typesetting" w:hAnsi="Arabic Typesetting" w:cs="Arabic Typesetting" w:hint="cs"/>
          <w:b/>
          <w:bCs/>
          <w:color w:val="000000" w:themeColor="text1"/>
          <w:sz w:val="32"/>
          <w:szCs w:val="32"/>
          <w:highlight w:val="darkGray"/>
          <w:rtl/>
        </w:rPr>
        <w:t>ج</w:t>
      </w:r>
      <w:r>
        <w:rPr>
          <w:rFonts w:ascii="Arabic Typesetting" w:hAnsi="Arabic Typesetting" w:cs="Arabic Typesetting" w:hint="cs"/>
          <w:b/>
          <w:bCs/>
          <w:color w:val="000000" w:themeColor="text1"/>
          <w:sz w:val="32"/>
          <w:szCs w:val="32"/>
          <w:rtl/>
        </w:rPr>
        <w:t>-</w:t>
      </w:r>
      <w:r w:rsidR="00C947A8" w:rsidRPr="00210202">
        <w:rPr>
          <w:rFonts w:ascii="Arabic Typesetting" w:hAnsi="Arabic Typesetting" w:cs="Arabic Typesetting" w:hint="cs"/>
          <w:b/>
          <w:bCs/>
          <w:color w:val="000000" w:themeColor="text1"/>
          <w:sz w:val="32"/>
          <w:szCs w:val="32"/>
          <w:highlight w:val="darkGray"/>
          <w:rtl/>
        </w:rPr>
        <w:t>الاتجاه</w:t>
      </w:r>
      <w:r w:rsidR="00C947A8" w:rsidRPr="00054AC9">
        <w:rPr>
          <w:rFonts w:ascii="Arabic Typesetting" w:hAnsi="Arabic Typesetting" w:cs="Arabic Typesetting" w:hint="cs"/>
          <w:color w:val="000000" w:themeColor="text1"/>
          <w:sz w:val="32"/>
          <w:szCs w:val="32"/>
          <w:rtl/>
        </w:rPr>
        <w:t xml:space="preserve"> </w:t>
      </w:r>
      <w:proofErr w:type="gramStart"/>
      <w:r w:rsidR="00C947A8" w:rsidRPr="00210202">
        <w:rPr>
          <w:rFonts w:ascii="Arabic Typesetting" w:hAnsi="Arabic Typesetting" w:cs="Arabic Typesetting" w:hint="cs"/>
          <w:b/>
          <w:bCs/>
          <w:color w:val="000000" w:themeColor="text1"/>
          <w:sz w:val="32"/>
          <w:szCs w:val="32"/>
          <w:highlight w:val="darkGray"/>
          <w:rtl/>
        </w:rPr>
        <w:t>البنيوي</w:t>
      </w:r>
      <w:r w:rsidR="00C947A8" w:rsidRPr="00054AC9">
        <w:rPr>
          <w:rFonts w:ascii="Arabic Typesetting" w:hAnsi="Arabic Typesetting" w:cs="Arabic Typesetting" w:hint="cs"/>
          <w:color w:val="000000" w:themeColor="text1"/>
          <w:sz w:val="32"/>
          <w:szCs w:val="32"/>
          <w:rtl/>
        </w:rPr>
        <w:t xml:space="preserve"> :</w:t>
      </w:r>
      <w:proofErr w:type="gramEnd"/>
      <w:r w:rsidR="00CC28E6" w:rsidRPr="00054AC9">
        <w:rPr>
          <w:rFonts w:ascii="Arabic Typesetting" w:hAnsi="Arabic Typesetting" w:cs="Arabic Typesetting" w:hint="cs"/>
          <w:color w:val="000000" w:themeColor="text1"/>
          <w:sz w:val="32"/>
          <w:szCs w:val="32"/>
          <w:rtl/>
        </w:rPr>
        <w:t xml:space="preserve"> تتفق نظريات هدا الاتجاه على سمة الاستقرار والثبات في رد السلوك المضطرب ، وتستخدم مصطلحات :  ملكات          </w:t>
      </w:r>
    </w:p>
    <w:p w:rsidR="008F659B" w:rsidRPr="00054AC9" w:rsidRDefault="00CC28E6" w:rsidP="00210202">
      <w:pPr>
        <w:tabs>
          <w:tab w:val="left" w:pos="7116"/>
        </w:tabs>
        <w:bidi/>
        <w:spacing w:line="360" w:lineRule="auto"/>
        <w:ind w:right="-158"/>
        <w:rPr>
          <w:rFonts w:ascii="Arabic Typesetting" w:hAnsi="Arabic Typesetting" w:cs="Arabic Typesetting"/>
          <w:color w:val="000000" w:themeColor="text1"/>
          <w:sz w:val="32"/>
          <w:szCs w:val="32"/>
        </w:rPr>
      </w:pPr>
      <w:r w:rsidRPr="00054AC9">
        <w:rPr>
          <w:rFonts w:ascii="Arabic Typesetting" w:hAnsi="Arabic Typesetting" w:cs="Arabic Typesetting" w:hint="cs"/>
          <w:color w:val="000000" w:themeColor="text1"/>
          <w:sz w:val="32"/>
          <w:szCs w:val="32"/>
          <w:rtl/>
        </w:rPr>
        <w:t xml:space="preserve">طبع      سمات       انماط         بنية شخصية </w:t>
      </w:r>
    </w:p>
    <w:p w:rsidR="00903DBA" w:rsidRPr="00054AC9" w:rsidRDefault="00D07C80" w:rsidP="00903DBA">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بالنسبة لنظرية التحليل النفسي فان المفهوم </w:t>
      </w:r>
      <w:proofErr w:type="spellStart"/>
      <w:r w:rsidRPr="00054AC9">
        <w:rPr>
          <w:rFonts w:ascii="Arabic Typesetting" w:hAnsi="Arabic Typesetting" w:cs="Arabic Typesetting" w:hint="cs"/>
          <w:color w:val="000000" w:themeColor="text1"/>
          <w:sz w:val="32"/>
          <w:szCs w:val="32"/>
          <w:rtl/>
        </w:rPr>
        <w:t>المستدخل</w:t>
      </w:r>
      <w:proofErr w:type="spellEnd"/>
      <w:r w:rsidRPr="00054AC9">
        <w:rPr>
          <w:rFonts w:ascii="Arabic Typesetting" w:hAnsi="Arabic Typesetting" w:cs="Arabic Typesetting" w:hint="cs"/>
          <w:color w:val="000000" w:themeColor="text1"/>
          <w:sz w:val="32"/>
          <w:szCs w:val="32"/>
          <w:rtl/>
        </w:rPr>
        <w:t xml:space="preserve"> لغريزة الموت بالعدوان والقتل قد حل جانبا من تفسيرها لاضطراب السلوك </w:t>
      </w:r>
    </w:p>
    <w:p w:rsidR="0083710D" w:rsidRDefault="00D07C80" w:rsidP="0083710D">
      <w:pPr>
        <w:tabs>
          <w:tab w:val="left" w:pos="7116"/>
        </w:tabs>
        <w:bidi/>
        <w:spacing w:line="360" w:lineRule="auto"/>
        <w:ind w:right="-158"/>
        <w:rPr>
          <w:rFonts w:ascii="Arabic Typesetting" w:hAnsi="Arabic Typesetting" w:cs="Arabic Typesetting"/>
          <w:color w:val="000000" w:themeColor="text1"/>
          <w:sz w:val="32"/>
          <w:szCs w:val="32"/>
        </w:rPr>
      </w:pPr>
      <w:r w:rsidRPr="00054AC9">
        <w:rPr>
          <w:rFonts w:ascii="Arabic Typesetting" w:hAnsi="Arabic Typesetting" w:cs="Arabic Typesetting" w:hint="cs"/>
          <w:color w:val="000000" w:themeColor="text1"/>
          <w:sz w:val="32"/>
          <w:szCs w:val="32"/>
          <w:rtl/>
        </w:rPr>
        <w:t xml:space="preserve">-ثانيا تشكيل الانا الهش بتحمله الضعيف </w:t>
      </w:r>
      <w:proofErr w:type="spellStart"/>
      <w:r w:rsidRPr="00054AC9">
        <w:rPr>
          <w:rFonts w:ascii="Arabic Typesetting" w:hAnsi="Arabic Typesetting" w:cs="Arabic Typesetting" w:hint="cs"/>
          <w:color w:val="000000" w:themeColor="text1"/>
          <w:sz w:val="32"/>
          <w:szCs w:val="32"/>
          <w:rtl/>
        </w:rPr>
        <w:t>للاحباط</w:t>
      </w:r>
      <w:proofErr w:type="spellEnd"/>
      <w:r w:rsidRPr="00054AC9">
        <w:rPr>
          <w:rFonts w:ascii="Arabic Typesetting" w:hAnsi="Arabic Typesetting" w:cs="Arabic Typesetting" w:hint="cs"/>
          <w:color w:val="000000" w:themeColor="text1"/>
          <w:sz w:val="32"/>
          <w:szCs w:val="32"/>
          <w:rtl/>
        </w:rPr>
        <w:t xml:space="preserve"> </w:t>
      </w:r>
      <w:r w:rsidR="008D668A" w:rsidRPr="00054AC9">
        <w:rPr>
          <w:rFonts w:ascii="Arabic Typesetting" w:hAnsi="Arabic Typesetting" w:cs="Arabic Typesetting"/>
          <w:color w:val="000000" w:themeColor="text1"/>
          <w:sz w:val="32"/>
          <w:szCs w:val="32"/>
        </w:rPr>
        <w:t xml:space="preserve">frustration </w:t>
      </w:r>
      <w:r w:rsidRPr="00054AC9">
        <w:rPr>
          <w:rFonts w:ascii="Arabic Typesetting" w:hAnsi="Arabic Typesetting" w:cs="Arabic Typesetting" w:hint="cs"/>
          <w:color w:val="000000" w:themeColor="text1"/>
          <w:sz w:val="32"/>
          <w:szCs w:val="32"/>
          <w:rtl/>
        </w:rPr>
        <w:t xml:space="preserve">وفشله المتكرر في كبت الدفات النزوية وضعف </w:t>
      </w:r>
      <w:proofErr w:type="gramStart"/>
      <w:r w:rsidRPr="00054AC9">
        <w:rPr>
          <w:rFonts w:ascii="Arabic Typesetting" w:hAnsi="Arabic Typesetting" w:cs="Arabic Typesetting" w:hint="cs"/>
          <w:color w:val="000000" w:themeColor="text1"/>
          <w:sz w:val="32"/>
          <w:szCs w:val="32"/>
          <w:rtl/>
        </w:rPr>
        <w:t>دفاعاته  ومعاوضته</w:t>
      </w:r>
      <w:proofErr w:type="gramEnd"/>
      <w:r w:rsidRPr="00054AC9">
        <w:rPr>
          <w:rFonts w:ascii="Arabic Typesetting" w:hAnsi="Arabic Typesetting" w:cs="Arabic Typesetting" w:hint="cs"/>
          <w:color w:val="000000" w:themeColor="text1"/>
          <w:sz w:val="32"/>
          <w:szCs w:val="32"/>
          <w:rtl/>
        </w:rPr>
        <w:t xml:space="preserve"> النفسية </w:t>
      </w:r>
    </w:p>
    <w:p w:rsidR="00D07C80" w:rsidRPr="00054AC9" w:rsidRDefault="00D07C80" w:rsidP="0083710D">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-ثالثا خلل في عملية تبطن </w:t>
      </w:r>
      <w:proofErr w:type="spellStart"/>
      <w:r w:rsidRPr="00054AC9">
        <w:rPr>
          <w:rFonts w:ascii="Arabic Typesetting" w:hAnsi="Arabic Typesetting" w:cs="Arabic Typesetting" w:hint="cs"/>
          <w:color w:val="000000" w:themeColor="text1"/>
          <w:sz w:val="32"/>
          <w:szCs w:val="32"/>
          <w:rtl/>
        </w:rPr>
        <w:t>واستدخال</w:t>
      </w:r>
      <w:proofErr w:type="spellEnd"/>
      <w:r w:rsidRPr="00054AC9">
        <w:rPr>
          <w:rFonts w:ascii="Arabic Typesetting" w:hAnsi="Arabic Typesetting" w:cs="Arabic Typesetting" w:hint="cs"/>
          <w:color w:val="000000" w:themeColor="text1"/>
          <w:sz w:val="32"/>
          <w:szCs w:val="32"/>
          <w:rtl/>
        </w:rPr>
        <w:t xml:space="preserve"> الممنوع </w:t>
      </w:r>
      <w:proofErr w:type="spellStart"/>
      <w:r w:rsidR="00E302A6" w:rsidRPr="00054AC9">
        <w:rPr>
          <w:rFonts w:ascii="Arabic Typesetting" w:hAnsi="Arabic Typesetting" w:cs="Arabic Typesetting"/>
          <w:color w:val="000000" w:themeColor="text1"/>
          <w:sz w:val="32"/>
          <w:szCs w:val="32"/>
        </w:rPr>
        <w:t>interiorisation</w:t>
      </w:r>
      <w:proofErr w:type="spellEnd"/>
      <w:r w:rsidR="00E302A6" w:rsidRPr="00054AC9">
        <w:rPr>
          <w:rFonts w:ascii="Arabic Typesetting" w:hAnsi="Arabic Typesetting" w:cs="Arabic Typesetting"/>
          <w:color w:val="000000" w:themeColor="text1"/>
          <w:sz w:val="32"/>
          <w:szCs w:val="32"/>
        </w:rPr>
        <w:t xml:space="preserve"> des interdits</w:t>
      </w:r>
      <w:r w:rsidR="0072638C" w:rsidRPr="00054AC9">
        <w:rPr>
          <w:rFonts w:ascii="Arabic Typesetting" w:hAnsi="Arabic Typesetting" w:cs="Arabic Typesetting" w:hint="cs"/>
          <w:color w:val="000000" w:themeColor="text1"/>
          <w:sz w:val="32"/>
          <w:szCs w:val="32"/>
          <w:rtl/>
        </w:rPr>
        <w:t xml:space="preserve">مما يقلل من مشاعر الدنب والاحساس بها من خلال الانا الاعلى المتشكل </w:t>
      </w:r>
    </w:p>
    <w:p w:rsidR="0072638C" w:rsidRPr="00054AC9" w:rsidRDefault="0072638C" w:rsidP="0072638C">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-بينما يؤكد انصار بنية الشخصية </w:t>
      </w:r>
      <w:proofErr w:type="spellStart"/>
      <w:r w:rsidRPr="00054AC9">
        <w:rPr>
          <w:rFonts w:ascii="Arabic Typesetting" w:hAnsi="Arabic Typesetting" w:cs="Arabic Typesetting" w:hint="cs"/>
          <w:color w:val="000000" w:themeColor="text1"/>
          <w:sz w:val="32"/>
          <w:szCs w:val="32"/>
          <w:rtl/>
        </w:rPr>
        <w:t>بارجوريه</w:t>
      </w:r>
      <w:proofErr w:type="spellEnd"/>
      <w:r w:rsidRPr="00054AC9">
        <w:rPr>
          <w:rFonts w:ascii="Arabic Typesetting" w:hAnsi="Arabic Typesetting" w:cs="Arabic Typesetting" w:hint="cs"/>
          <w:color w:val="000000" w:themeColor="text1"/>
          <w:sz w:val="32"/>
          <w:szCs w:val="32"/>
          <w:rtl/>
        </w:rPr>
        <w:t xml:space="preserve"> </w:t>
      </w:r>
      <w:r w:rsidR="00054AC9">
        <w:rPr>
          <w:rFonts w:ascii="Arabic Typesetting" w:hAnsi="Arabic Typesetting" w:cs="Arabic Typesetting"/>
          <w:color w:val="000000" w:themeColor="text1"/>
          <w:sz w:val="32"/>
          <w:szCs w:val="32"/>
        </w:rPr>
        <w:t>Bergeret</w:t>
      </w:r>
      <w:r w:rsidRPr="00054AC9">
        <w:rPr>
          <w:rFonts w:ascii="Arabic Typesetting" w:hAnsi="Arabic Typesetting" w:cs="Arabic Typesetting" w:hint="cs"/>
          <w:color w:val="000000" w:themeColor="text1"/>
          <w:sz w:val="32"/>
          <w:szCs w:val="32"/>
          <w:rtl/>
        </w:rPr>
        <w:t xml:space="preserve">على ان كافة الاعراض المتشكلة تنم عن بنية شخصية وطبع مميز من خلال عمليات التشكل التدريجي لعناصر الجهاز النفسي بين قوتها وضعفها لتستقر في بنية </w:t>
      </w:r>
      <w:proofErr w:type="gramStart"/>
      <w:r w:rsidRPr="00054AC9">
        <w:rPr>
          <w:rFonts w:ascii="Arabic Typesetting" w:hAnsi="Arabic Typesetting" w:cs="Arabic Typesetting" w:hint="cs"/>
          <w:color w:val="000000" w:themeColor="text1"/>
          <w:sz w:val="32"/>
          <w:szCs w:val="32"/>
          <w:rtl/>
        </w:rPr>
        <w:t>نفسية ،ويختص</w:t>
      </w:r>
      <w:proofErr w:type="gramEnd"/>
      <w:r w:rsidRPr="00054AC9">
        <w:rPr>
          <w:rFonts w:ascii="Arabic Typesetting" w:hAnsi="Arabic Typesetting" w:cs="Arabic Typesetting" w:hint="cs"/>
          <w:color w:val="000000" w:themeColor="text1"/>
          <w:sz w:val="32"/>
          <w:szCs w:val="32"/>
          <w:rtl/>
        </w:rPr>
        <w:t xml:space="preserve"> التنظيم البيني اساسا </w:t>
      </w:r>
      <w:proofErr w:type="spellStart"/>
      <w:r w:rsidRPr="00054AC9">
        <w:rPr>
          <w:rFonts w:ascii="Arabic Typesetting" w:hAnsi="Arabic Typesetting" w:cs="Arabic Typesetting" w:hint="cs"/>
          <w:color w:val="000000" w:themeColor="text1"/>
          <w:sz w:val="32"/>
          <w:szCs w:val="32"/>
          <w:rtl/>
        </w:rPr>
        <w:t>بافراز</w:t>
      </w:r>
      <w:proofErr w:type="spellEnd"/>
      <w:r w:rsidRPr="00054AC9">
        <w:rPr>
          <w:rFonts w:ascii="Arabic Typesetting" w:hAnsi="Arabic Typesetting" w:cs="Arabic Typesetting" w:hint="cs"/>
          <w:color w:val="000000" w:themeColor="text1"/>
          <w:sz w:val="32"/>
          <w:szCs w:val="32"/>
          <w:rtl/>
        </w:rPr>
        <w:t xml:space="preserve"> اغلبية اضطرابات السلوك </w:t>
      </w:r>
    </w:p>
    <w:p w:rsidR="0072638C" w:rsidRPr="00054AC9" w:rsidRDefault="0072638C" w:rsidP="0072638C">
      <w:pPr>
        <w:tabs>
          <w:tab w:val="left" w:pos="7116"/>
        </w:tabs>
        <w:bidi/>
        <w:spacing w:line="360" w:lineRule="auto"/>
        <w:ind w:right="-158"/>
        <w:rPr>
          <w:rFonts w:ascii="Arabic Typesetting" w:hAnsi="Arabic Typesetting" w:cs="Arabic Typesetting"/>
          <w:color w:val="000000" w:themeColor="text1"/>
          <w:sz w:val="32"/>
          <w:szCs w:val="32"/>
          <w:rtl/>
        </w:rPr>
      </w:pPr>
      <w:r w:rsidRPr="00054AC9">
        <w:rPr>
          <w:rFonts w:ascii="Arabic Typesetting" w:hAnsi="Arabic Typesetting" w:cs="Arabic Typesetting" w:hint="cs"/>
          <w:color w:val="000000" w:themeColor="text1"/>
          <w:sz w:val="32"/>
          <w:szCs w:val="32"/>
          <w:rtl/>
        </w:rPr>
        <w:t xml:space="preserve">-بينما يؤكد </w:t>
      </w:r>
      <w:proofErr w:type="gramStart"/>
      <w:r w:rsidRPr="00054AC9">
        <w:rPr>
          <w:rFonts w:ascii="Arabic Typesetting" w:hAnsi="Arabic Typesetting" w:cs="Arabic Typesetting" w:hint="cs"/>
          <w:color w:val="000000" w:themeColor="text1"/>
          <w:sz w:val="32"/>
          <w:szCs w:val="32"/>
          <w:rtl/>
        </w:rPr>
        <w:t>انصار</w:t>
      </w:r>
      <w:proofErr w:type="gramEnd"/>
      <w:r w:rsidRPr="00054AC9">
        <w:rPr>
          <w:rFonts w:ascii="Arabic Typesetting" w:hAnsi="Arabic Typesetting" w:cs="Arabic Typesetting" w:hint="cs"/>
          <w:color w:val="000000" w:themeColor="text1"/>
          <w:sz w:val="32"/>
          <w:szCs w:val="32"/>
          <w:rtl/>
        </w:rPr>
        <w:t xml:space="preserve"> اتجاه الانا امثال انا فرويد </w:t>
      </w:r>
      <w:proofErr w:type="spellStart"/>
      <w:r w:rsidRPr="00054AC9">
        <w:rPr>
          <w:rFonts w:ascii="Arabic Typesetting" w:hAnsi="Arabic Typesetting" w:cs="Arabic Typesetting" w:hint="cs"/>
          <w:color w:val="000000" w:themeColor="text1"/>
          <w:sz w:val="32"/>
          <w:szCs w:val="32"/>
          <w:rtl/>
        </w:rPr>
        <w:t>رابابوت</w:t>
      </w:r>
      <w:proofErr w:type="spellEnd"/>
      <w:r w:rsidRPr="00054AC9">
        <w:rPr>
          <w:rFonts w:ascii="Arabic Typesetting" w:hAnsi="Arabic Typesetting" w:cs="Arabic Typesetting" w:hint="cs"/>
          <w:color w:val="000000" w:themeColor="text1"/>
          <w:sz w:val="32"/>
          <w:szCs w:val="32"/>
          <w:rtl/>
        </w:rPr>
        <w:t xml:space="preserve"> </w:t>
      </w:r>
      <w:proofErr w:type="spellStart"/>
      <w:r w:rsidRPr="00054AC9">
        <w:rPr>
          <w:rFonts w:ascii="Arabic Typesetting" w:hAnsi="Arabic Typesetting" w:cs="Arabic Typesetting" w:hint="cs"/>
          <w:color w:val="000000" w:themeColor="text1"/>
          <w:sz w:val="32"/>
          <w:szCs w:val="32"/>
          <w:rtl/>
        </w:rPr>
        <w:t>هارتمن</w:t>
      </w:r>
      <w:proofErr w:type="spellEnd"/>
      <w:r w:rsidRPr="00054AC9">
        <w:rPr>
          <w:rFonts w:ascii="Arabic Typesetting" w:hAnsi="Arabic Typesetting" w:cs="Arabic Typesetting" w:hint="cs"/>
          <w:color w:val="000000" w:themeColor="text1"/>
          <w:sz w:val="32"/>
          <w:szCs w:val="32"/>
          <w:rtl/>
        </w:rPr>
        <w:t xml:space="preserve"> على قوة الانا وضعفه وتنوع دفاعاته كقاعدة تبريرية </w:t>
      </w:r>
    </w:p>
    <w:p w:rsidR="0072638C" w:rsidRPr="00054AC9" w:rsidRDefault="00772884" w:rsidP="0072638C">
      <w:pPr>
        <w:tabs>
          <w:tab w:val="left" w:pos="7116"/>
        </w:tabs>
        <w:bidi/>
        <w:spacing w:line="360" w:lineRule="auto"/>
        <w:ind w:right="-158"/>
        <w:rPr>
          <w:rFonts w:ascii="Arabic Typesetting" w:hAnsi="Arabic Typesetting" w:cs="Arabic Typesetting"/>
          <w:color w:val="000000" w:themeColor="text1"/>
          <w:sz w:val="36"/>
          <w:szCs w:val="36"/>
        </w:rPr>
      </w:pPr>
      <w:r w:rsidRPr="00054AC9">
        <w:rPr>
          <w:rFonts w:ascii="Arabic Typesetting" w:hAnsi="Arabic Typesetting" w:cs="Arabic Typesetting"/>
          <w:color w:val="000000" w:themeColor="text1"/>
          <w:sz w:val="36"/>
          <w:szCs w:val="36"/>
        </w:rPr>
        <w:t xml:space="preserve">Anna </w:t>
      </w:r>
      <w:proofErr w:type="spellStart"/>
      <w:r w:rsidRPr="00054AC9">
        <w:rPr>
          <w:rFonts w:ascii="Arabic Typesetting" w:hAnsi="Arabic Typesetting" w:cs="Arabic Typesetting"/>
          <w:color w:val="000000" w:themeColor="text1"/>
          <w:sz w:val="36"/>
          <w:szCs w:val="36"/>
        </w:rPr>
        <w:t>freud</w:t>
      </w:r>
      <w:proofErr w:type="spellEnd"/>
      <w:r w:rsidRPr="00054AC9">
        <w:rPr>
          <w:rFonts w:ascii="Arabic Typesetting" w:hAnsi="Arabic Typesetting" w:cs="Arabic Typesetting"/>
          <w:color w:val="000000" w:themeColor="text1"/>
          <w:sz w:val="36"/>
          <w:szCs w:val="36"/>
        </w:rPr>
        <w:t xml:space="preserve">        </w:t>
      </w:r>
      <w:r w:rsidR="00BA422D" w:rsidRPr="00054AC9">
        <w:rPr>
          <w:rFonts w:ascii="Arabic Typesetting" w:hAnsi="Arabic Typesetting" w:cs="Arabic Typesetting"/>
          <w:color w:val="000000" w:themeColor="text1"/>
          <w:sz w:val="36"/>
          <w:szCs w:val="36"/>
        </w:rPr>
        <w:t>D</w:t>
      </w:r>
      <w:r w:rsidRPr="00054AC9">
        <w:rPr>
          <w:rFonts w:ascii="Arabic Typesetting" w:hAnsi="Arabic Typesetting" w:cs="Arabic Typesetting"/>
          <w:color w:val="000000" w:themeColor="text1"/>
          <w:sz w:val="36"/>
          <w:szCs w:val="36"/>
        </w:rPr>
        <w:t xml:space="preserve"> </w:t>
      </w:r>
      <w:proofErr w:type="spellStart"/>
      <w:r w:rsidRPr="00054AC9">
        <w:rPr>
          <w:rFonts w:ascii="Arabic Typesetting" w:hAnsi="Arabic Typesetting" w:cs="Arabic Typesetting"/>
          <w:color w:val="000000" w:themeColor="text1"/>
          <w:sz w:val="36"/>
          <w:szCs w:val="36"/>
        </w:rPr>
        <w:t>Rapaport</w:t>
      </w:r>
      <w:proofErr w:type="spellEnd"/>
      <w:r w:rsidR="00BA422D" w:rsidRPr="00054AC9">
        <w:rPr>
          <w:rFonts w:ascii="Arabic Typesetting" w:hAnsi="Arabic Typesetting" w:cs="Arabic Typesetting"/>
          <w:color w:val="000000" w:themeColor="text1"/>
          <w:sz w:val="36"/>
          <w:szCs w:val="36"/>
        </w:rPr>
        <w:t xml:space="preserve">      H </w:t>
      </w:r>
      <w:proofErr w:type="spellStart"/>
      <w:r w:rsidR="00BA422D" w:rsidRPr="00054AC9">
        <w:rPr>
          <w:rFonts w:ascii="Arabic Typesetting" w:hAnsi="Arabic Typesetting" w:cs="Arabic Typesetting"/>
          <w:color w:val="000000" w:themeColor="text1"/>
          <w:sz w:val="36"/>
          <w:szCs w:val="36"/>
        </w:rPr>
        <w:t>Hartman</w:t>
      </w:r>
      <w:proofErr w:type="spellEnd"/>
      <w:r w:rsidR="00BA422D" w:rsidRPr="00054AC9">
        <w:rPr>
          <w:rFonts w:ascii="Arabic Typesetting" w:hAnsi="Arabic Typesetting" w:cs="Arabic Typesetting"/>
          <w:color w:val="000000" w:themeColor="text1"/>
          <w:sz w:val="36"/>
          <w:szCs w:val="36"/>
        </w:rPr>
        <w:t xml:space="preserve">    M Klein</w:t>
      </w:r>
      <w:r w:rsidRPr="00054AC9">
        <w:rPr>
          <w:rFonts w:ascii="Arabic Typesetting" w:hAnsi="Arabic Typesetting" w:cs="Arabic Typesetting"/>
          <w:color w:val="000000" w:themeColor="text1"/>
          <w:sz w:val="36"/>
          <w:szCs w:val="36"/>
        </w:rPr>
        <w:t xml:space="preserve"> </w:t>
      </w:r>
      <w:r w:rsidR="00BA422D" w:rsidRPr="00054AC9">
        <w:rPr>
          <w:rFonts w:ascii="Arabic Typesetting" w:hAnsi="Arabic Typesetting" w:cs="Arabic Typesetting"/>
          <w:color w:val="000000" w:themeColor="text1"/>
          <w:sz w:val="36"/>
          <w:szCs w:val="36"/>
        </w:rPr>
        <w:t xml:space="preserve">                  </w:t>
      </w:r>
      <w:r w:rsidRPr="00054AC9">
        <w:rPr>
          <w:rFonts w:ascii="Arabic Typesetting" w:hAnsi="Arabic Typesetting" w:cs="Arabic Typesetting"/>
          <w:color w:val="000000" w:themeColor="text1"/>
          <w:sz w:val="36"/>
          <w:szCs w:val="36"/>
        </w:rPr>
        <w:t xml:space="preserve">     </w:t>
      </w:r>
    </w:p>
    <w:p w:rsidR="00694068" w:rsidRPr="00054AC9" w:rsidRDefault="00D3328C" w:rsidP="00694068">
      <w:pPr>
        <w:tabs>
          <w:tab w:val="left" w:pos="7116"/>
        </w:tabs>
        <w:bidi/>
        <w:spacing w:line="360" w:lineRule="auto"/>
        <w:ind w:right="-158"/>
        <w:rPr>
          <w:rFonts w:ascii="Arabic Typesetting" w:hAnsi="Arabic Typesetting" w:cs="Arabic Typesetting"/>
          <w:color w:val="000000" w:themeColor="text1"/>
          <w:sz w:val="36"/>
          <w:szCs w:val="36"/>
          <w:rtl/>
        </w:rPr>
      </w:pPr>
      <w:r>
        <w:rPr>
          <w:rFonts w:ascii="Arabic Typesetting" w:hAnsi="Arabic Typesetting" w:cs="Arabic Typesetting" w:hint="cs"/>
          <w:color w:val="000000" w:themeColor="text1"/>
          <w:sz w:val="36"/>
          <w:szCs w:val="36"/>
          <w:rtl/>
        </w:rPr>
        <w:t>د-</w:t>
      </w:r>
      <w:r w:rsidR="00694068" w:rsidRPr="00054AC9">
        <w:rPr>
          <w:rFonts w:ascii="Arabic Typesetting" w:hAnsi="Arabic Typesetting" w:cs="Arabic Typesetting" w:hint="cs"/>
          <w:color w:val="000000" w:themeColor="text1"/>
          <w:sz w:val="36"/>
          <w:szCs w:val="36"/>
          <w:rtl/>
        </w:rPr>
        <w:t>*كما انه لا يمكن اغفال دور الجانب العضوي بدور الغدد وافرازاتها الهرمونية والمشاكل العصبية كالخلل المخي الطفيف واصابات مناطق مخية وندكر حالة الطفل اندرو الدي</w:t>
      </w:r>
      <w:r w:rsidR="00D90881" w:rsidRPr="00054AC9">
        <w:rPr>
          <w:rFonts w:ascii="Arabic Typesetting" w:hAnsi="Arabic Typesetting" w:cs="Arabic Typesetting" w:hint="cs"/>
          <w:color w:val="000000" w:themeColor="text1"/>
          <w:sz w:val="36"/>
          <w:szCs w:val="36"/>
          <w:rtl/>
        </w:rPr>
        <w:t xml:space="preserve"> اورده كتاب </w:t>
      </w:r>
      <w:r w:rsidR="00E7594E">
        <w:rPr>
          <w:rFonts w:ascii="Arabic Typesetting" w:hAnsi="Arabic Typesetting" w:cs="Arabic Typesetting" w:hint="cs"/>
          <w:color w:val="000000" w:themeColor="text1"/>
          <w:sz w:val="36"/>
          <w:szCs w:val="36"/>
          <w:rtl/>
        </w:rPr>
        <w:t xml:space="preserve">المخ والتعلم والدكاء الدي  لم يبتسم </w:t>
      </w:r>
      <w:r w:rsidR="007B681B">
        <w:rPr>
          <w:rFonts w:ascii="Arabic Typesetting" w:hAnsi="Arabic Typesetting" w:cs="Arabic Typesetting" w:hint="cs"/>
          <w:color w:val="000000" w:themeColor="text1"/>
          <w:sz w:val="36"/>
          <w:szCs w:val="36"/>
          <w:rtl/>
        </w:rPr>
        <w:t>قط</w:t>
      </w:r>
      <w:r w:rsidR="00E7594E">
        <w:rPr>
          <w:rFonts w:ascii="Arabic Typesetting" w:hAnsi="Arabic Typesetting" w:cs="Arabic Typesetting" w:hint="cs"/>
          <w:color w:val="000000" w:themeColor="text1"/>
          <w:sz w:val="36"/>
          <w:szCs w:val="36"/>
          <w:rtl/>
        </w:rPr>
        <w:t xml:space="preserve"> من يوم ولادته الى سن العشر سنوات عشر</w:t>
      </w:r>
      <w:r w:rsidR="007B681B">
        <w:rPr>
          <w:rFonts w:ascii="Arabic Typesetting" w:hAnsi="Arabic Typesetting" w:cs="Arabic Typesetting" w:hint="cs"/>
          <w:color w:val="000000" w:themeColor="text1"/>
          <w:sz w:val="36"/>
          <w:szCs w:val="36"/>
          <w:rtl/>
        </w:rPr>
        <w:t xml:space="preserve"> في حياته وكان </w:t>
      </w:r>
      <w:r w:rsidR="00694068" w:rsidRPr="00054AC9">
        <w:rPr>
          <w:rFonts w:ascii="Arabic Typesetting" w:hAnsi="Arabic Typesetting" w:cs="Arabic Typesetting" w:hint="cs"/>
          <w:color w:val="000000" w:themeColor="text1"/>
          <w:sz w:val="36"/>
          <w:szCs w:val="36"/>
          <w:rtl/>
        </w:rPr>
        <w:t>يظهر سلوكا عدوانيا ولدى فحصه با</w:t>
      </w:r>
      <w:r w:rsidR="007B681B">
        <w:rPr>
          <w:rFonts w:ascii="Arabic Typesetting" w:hAnsi="Arabic Typesetting" w:cs="Arabic Typesetting" w:hint="cs"/>
          <w:color w:val="000000" w:themeColor="text1"/>
          <w:sz w:val="36"/>
          <w:szCs w:val="36"/>
          <w:rtl/>
        </w:rPr>
        <w:t>لرنين المغناطيسي اثبتت اصابته ب</w:t>
      </w:r>
      <w:r w:rsidR="00694068" w:rsidRPr="00054AC9">
        <w:rPr>
          <w:rFonts w:ascii="Arabic Typesetting" w:hAnsi="Arabic Typesetting" w:cs="Arabic Typesetting" w:hint="cs"/>
          <w:color w:val="000000" w:themeColor="text1"/>
          <w:sz w:val="36"/>
          <w:szCs w:val="36"/>
          <w:rtl/>
        </w:rPr>
        <w:t xml:space="preserve">كيس في الفص الصدغي ، ليبتسم </w:t>
      </w:r>
      <w:proofErr w:type="spellStart"/>
      <w:r w:rsidR="00694068" w:rsidRPr="00054AC9">
        <w:rPr>
          <w:rFonts w:ascii="Arabic Typesetting" w:hAnsi="Arabic Typesetting" w:cs="Arabic Typesetting" w:hint="cs"/>
          <w:color w:val="000000" w:themeColor="text1"/>
          <w:sz w:val="36"/>
          <w:szCs w:val="36"/>
          <w:rtl/>
        </w:rPr>
        <w:t>لاول</w:t>
      </w:r>
      <w:proofErr w:type="spellEnd"/>
      <w:r w:rsidR="00694068" w:rsidRPr="00054AC9">
        <w:rPr>
          <w:rFonts w:ascii="Arabic Typesetting" w:hAnsi="Arabic Typesetting" w:cs="Arabic Typesetting" w:hint="cs"/>
          <w:color w:val="000000" w:themeColor="text1"/>
          <w:sz w:val="36"/>
          <w:szCs w:val="36"/>
          <w:rtl/>
        </w:rPr>
        <w:t xml:space="preserve"> مرة في حياته بعد اجراء عملية استئصال الكيس  </w:t>
      </w:r>
      <w:r w:rsidR="007B681B">
        <w:rPr>
          <w:rFonts w:ascii="Arabic Typesetting" w:hAnsi="Arabic Typesetting" w:cs="Arabic Typesetting" w:hint="cs"/>
          <w:color w:val="000000" w:themeColor="text1"/>
          <w:sz w:val="36"/>
          <w:szCs w:val="36"/>
          <w:rtl/>
        </w:rPr>
        <w:t xml:space="preserve">وهدا اتجاه الكثير من العضويين الدين يؤكدون اهمية تكوينات الوراثة والافرازات في تشكيل اضطرابات السلوك فنجد مثلا </w:t>
      </w:r>
      <w:proofErr w:type="spellStart"/>
      <w:r w:rsidR="007B681B">
        <w:rPr>
          <w:rFonts w:ascii="Arabic Typesetting" w:hAnsi="Arabic Typesetting" w:cs="Arabic Typesetting" w:hint="cs"/>
          <w:color w:val="000000" w:themeColor="text1"/>
          <w:sz w:val="36"/>
          <w:szCs w:val="36"/>
          <w:rtl/>
        </w:rPr>
        <w:t>السيكوباتيين</w:t>
      </w:r>
      <w:proofErr w:type="spellEnd"/>
      <w:r w:rsidR="007B681B">
        <w:rPr>
          <w:rFonts w:ascii="Arabic Typesetting" w:hAnsi="Arabic Typesetting" w:cs="Arabic Typesetting" w:hint="cs"/>
          <w:color w:val="000000" w:themeColor="text1"/>
          <w:sz w:val="36"/>
          <w:szCs w:val="36"/>
          <w:rtl/>
        </w:rPr>
        <w:t xml:space="preserve">  يرد جانب من </w:t>
      </w:r>
      <w:r w:rsidR="007B681B">
        <w:rPr>
          <w:rFonts w:ascii="Arabic Typesetting" w:hAnsi="Arabic Typesetting" w:cs="Arabic Typesetting" w:hint="cs"/>
          <w:color w:val="000000" w:themeColor="text1"/>
          <w:sz w:val="36"/>
          <w:szCs w:val="36"/>
          <w:rtl/>
        </w:rPr>
        <w:lastRenderedPageBreak/>
        <w:t xml:space="preserve">سلوكهم وخصائصهم النفسية الى خلل في نشاط الجهاز الودي ونظير الودي الدي يبرر انعدام مشاعر الخوف والتوجس لدى ارتكاب الافعال بانخفاض افراز الادرينالين في مواقف اقتراف الاخطاء والجرائم </w:t>
      </w:r>
    </w:p>
    <w:p w:rsidR="00D07C80" w:rsidRDefault="00D07C80" w:rsidP="00D07C80">
      <w:pPr>
        <w:tabs>
          <w:tab w:val="left" w:pos="7116"/>
        </w:tabs>
        <w:bidi/>
        <w:spacing w:line="360" w:lineRule="auto"/>
        <w:ind w:right="-158"/>
        <w:rPr>
          <w:rFonts w:ascii="Arabic Typesetting" w:hAnsi="Arabic Typesetting" w:cs="Arabic Typesetting"/>
          <w:b/>
          <w:bCs/>
          <w:color w:val="000000" w:themeColor="text1"/>
          <w:sz w:val="36"/>
          <w:szCs w:val="36"/>
          <w:rtl/>
        </w:rPr>
      </w:pPr>
    </w:p>
    <w:p w:rsidR="00C947A8" w:rsidRDefault="00C947A8" w:rsidP="00C947A8">
      <w:pPr>
        <w:tabs>
          <w:tab w:val="left" w:pos="7116"/>
        </w:tabs>
        <w:bidi/>
        <w:spacing w:line="360" w:lineRule="auto"/>
        <w:ind w:right="-158"/>
        <w:rPr>
          <w:rFonts w:ascii="Arabic Typesetting" w:hAnsi="Arabic Typesetting" w:cs="Arabic Typesetting"/>
          <w:b/>
          <w:bCs/>
          <w:color w:val="000000" w:themeColor="text1"/>
          <w:sz w:val="36"/>
          <w:szCs w:val="36"/>
          <w:rtl/>
        </w:rPr>
      </w:pPr>
    </w:p>
    <w:p w:rsidR="002C5F04" w:rsidRDefault="002C5F04" w:rsidP="002C5F04">
      <w:pPr>
        <w:tabs>
          <w:tab w:val="left" w:pos="7116"/>
        </w:tabs>
        <w:bidi/>
        <w:spacing w:line="360" w:lineRule="auto"/>
        <w:ind w:right="-158"/>
        <w:rPr>
          <w:rFonts w:ascii="Arabic Typesetting" w:hAnsi="Arabic Typesetting" w:cs="Arabic Typesetting"/>
          <w:b/>
          <w:bCs/>
          <w:color w:val="000000" w:themeColor="text1"/>
          <w:sz w:val="36"/>
          <w:szCs w:val="36"/>
          <w:rtl/>
        </w:rPr>
      </w:pPr>
    </w:p>
    <w:p w:rsidR="00D570CC" w:rsidRDefault="00D570CC" w:rsidP="00D570CC">
      <w:pPr>
        <w:tabs>
          <w:tab w:val="left" w:pos="7116"/>
        </w:tabs>
        <w:bidi/>
        <w:spacing w:line="360" w:lineRule="auto"/>
        <w:ind w:right="-158"/>
        <w:rPr>
          <w:rFonts w:ascii="Arabic Typesetting" w:hAnsi="Arabic Typesetting" w:cs="Arabic Typesetting"/>
          <w:b/>
          <w:bCs/>
          <w:color w:val="000000" w:themeColor="text1"/>
          <w:sz w:val="36"/>
          <w:szCs w:val="36"/>
        </w:rPr>
      </w:pPr>
    </w:p>
    <w:p w:rsidR="00D570CC" w:rsidRDefault="00D570CC" w:rsidP="00D570CC">
      <w:pPr>
        <w:tabs>
          <w:tab w:val="left" w:pos="7116"/>
        </w:tabs>
        <w:bidi/>
        <w:spacing w:line="360" w:lineRule="auto"/>
        <w:ind w:right="-158"/>
        <w:rPr>
          <w:rFonts w:ascii="Arabic Typesetting" w:hAnsi="Arabic Typesetting" w:cs="Arabic Typesetting"/>
          <w:b/>
          <w:bCs/>
          <w:color w:val="000000" w:themeColor="text1"/>
          <w:sz w:val="36"/>
          <w:szCs w:val="36"/>
        </w:rPr>
      </w:pPr>
    </w:p>
    <w:p w:rsidR="00C9101E" w:rsidRDefault="00C9101E" w:rsidP="00C9101E">
      <w:pPr>
        <w:tabs>
          <w:tab w:val="left" w:pos="7116"/>
        </w:tabs>
        <w:bidi/>
        <w:spacing w:line="360" w:lineRule="auto"/>
        <w:ind w:right="-158"/>
        <w:rPr>
          <w:rFonts w:ascii="Arabic Typesetting" w:hAnsi="Arabic Typesetting" w:cs="Arabic Typesetting"/>
          <w:b/>
          <w:bCs/>
          <w:color w:val="000000" w:themeColor="text1"/>
          <w:sz w:val="36"/>
          <w:szCs w:val="36"/>
          <w:rtl/>
        </w:rPr>
      </w:pPr>
    </w:p>
    <w:p w:rsidR="002D0672" w:rsidRDefault="002D0672" w:rsidP="002D0672">
      <w:pPr>
        <w:tabs>
          <w:tab w:val="left" w:pos="7116"/>
        </w:tabs>
        <w:bidi/>
        <w:spacing w:line="360" w:lineRule="auto"/>
        <w:ind w:right="-158"/>
        <w:rPr>
          <w:rFonts w:ascii="Arabic Typesetting" w:hAnsi="Arabic Typesetting" w:cs="Arabic Typesetting"/>
          <w:b/>
          <w:bCs/>
          <w:color w:val="000000" w:themeColor="text1"/>
          <w:sz w:val="36"/>
          <w:szCs w:val="36"/>
          <w:rtl/>
        </w:rPr>
      </w:pPr>
    </w:p>
    <w:p w:rsidR="00FB721F" w:rsidRDefault="00FB721F" w:rsidP="00FB721F">
      <w:pPr>
        <w:tabs>
          <w:tab w:val="left" w:pos="7116"/>
        </w:tabs>
        <w:bidi/>
        <w:spacing w:line="360" w:lineRule="auto"/>
        <w:ind w:left="-360" w:right="-158"/>
        <w:rPr>
          <w:rFonts w:ascii="Arabic Typesetting" w:hAnsi="Arabic Typesetting" w:cs="Arabic Typesetting"/>
          <w:b/>
          <w:bCs/>
          <w:color w:val="000000" w:themeColor="text1"/>
          <w:sz w:val="36"/>
          <w:szCs w:val="36"/>
        </w:rPr>
      </w:pPr>
    </w:p>
    <w:p w:rsidR="00FB721F" w:rsidRDefault="00FB721F" w:rsidP="00FB721F">
      <w:pPr>
        <w:tabs>
          <w:tab w:val="left" w:pos="7116"/>
        </w:tabs>
        <w:bidi/>
        <w:spacing w:line="360" w:lineRule="auto"/>
        <w:ind w:left="-360" w:right="-158"/>
        <w:jc w:val="right"/>
        <w:rPr>
          <w:rFonts w:ascii="Arabic Typesetting" w:hAnsi="Arabic Typesetting" w:cs="Arabic Typesetting"/>
          <w:b/>
          <w:bCs/>
          <w:color w:val="000000" w:themeColor="text1"/>
          <w:sz w:val="36"/>
          <w:szCs w:val="36"/>
        </w:rPr>
      </w:pPr>
    </w:p>
    <w:p w:rsidR="00FB721F" w:rsidRDefault="00FB721F" w:rsidP="00FB721F">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B62C3E" w:rsidRDefault="00B62C3E" w:rsidP="00B62C3E">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162760" w:rsidRPr="00162760" w:rsidRDefault="00162760" w:rsidP="00162760">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4D690A" w:rsidRDefault="004D690A" w:rsidP="004D690A">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467208" w:rsidRDefault="00467208" w:rsidP="00467208">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4D690A" w:rsidRDefault="004D690A" w:rsidP="004D690A">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98049A" w:rsidRPr="00EB578F" w:rsidRDefault="0098049A" w:rsidP="0098049A">
      <w:pPr>
        <w:tabs>
          <w:tab w:val="left" w:pos="7116"/>
        </w:tabs>
        <w:bidi/>
        <w:spacing w:line="360" w:lineRule="auto"/>
        <w:ind w:left="-360" w:right="-158"/>
        <w:rPr>
          <w:rFonts w:ascii="Arabic Typesetting" w:hAnsi="Arabic Typesetting" w:cs="Arabic Typesetting"/>
          <w:b/>
          <w:bCs/>
          <w:color w:val="000000" w:themeColor="text1"/>
          <w:sz w:val="36"/>
          <w:szCs w:val="36"/>
          <w:rtl/>
        </w:rPr>
      </w:pPr>
    </w:p>
    <w:p w:rsidR="003F4592" w:rsidRDefault="003F4592" w:rsidP="003F4592">
      <w:pPr>
        <w:tabs>
          <w:tab w:val="left" w:pos="7116"/>
        </w:tabs>
        <w:bidi/>
        <w:spacing w:line="360" w:lineRule="auto"/>
        <w:ind w:left="-360" w:right="-158"/>
        <w:jc w:val="center"/>
        <w:rPr>
          <w:rFonts w:ascii="Arabic Typesetting" w:hAnsi="Arabic Typesetting" w:cs="Arabic Typesetting"/>
          <w:b/>
          <w:bCs/>
          <w:color w:val="000000" w:themeColor="text1"/>
          <w:sz w:val="36"/>
          <w:szCs w:val="36"/>
          <w:rtl/>
        </w:rPr>
      </w:pPr>
    </w:p>
    <w:p w:rsidR="003E131F" w:rsidRDefault="003E131F" w:rsidP="003E131F">
      <w:pPr>
        <w:tabs>
          <w:tab w:val="left" w:pos="7116"/>
        </w:tabs>
        <w:bidi/>
        <w:spacing w:line="360" w:lineRule="auto"/>
        <w:ind w:left="-360" w:right="-158"/>
        <w:jc w:val="center"/>
        <w:rPr>
          <w:rFonts w:ascii="Arabic Typesetting" w:hAnsi="Arabic Typesetting" w:cs="Arabic Typesetting"/>
          <w:b/>
          <w:bCs/>
          <w:color w:val="000000" w:themeColor="text1"/>
          <w:sz w:val="36"/>
          <w:szCs w:val="36"/>
          <w:rtl/>
        </w:rPr>
      </w:pPr>
    </w:p>
    <w:p w:rsidR="00DE0F20" w:rsidRDefault="00DE0F20" w:rsidP="00DE0F20">
      <w:pPr>
        <w:tabs>
          <w:tab w:val="left" w:pos="7116"/>
        </w:tabs>
        <w:bidi/>
        <w:spacing w:line="360" w:lineRule="auto"/>
        <w:ind w:left="-360" w:right="-158"/>
        <w:jc w:val="center"/>
        <w:rPr>
          <w:rFonts w:ascii="Arabic Typesetting" w:hAnsi="Arabic Typesetting" w:cs="Arabic Typesetting"/>
          <w:b/>
          <w:bCs/>
          <w:color w:val="000000" w:themeColor="text1"/>
          <w:sz w:val="36"/>
          <w:szCs w:val="36"/>
          <w:rtl/>
        </w:rPr>
      </w:pPr>
    </w:p>
    <w:p w:rsidR="00C629AC" w:rsidRPr="00501AB8" w:rsidRDefault="009C12B9" w:rsidP="00B002EB">
      <w:pPr>
        <w:tabs>
          <w:tab w:val="left" w:pos="7116"/>
        </w:tabs>
        <w:spacing w:line="360" w:lineRule="auto"/>
        <w:ind w:left="-360" w:right="-158"/>
        <w:jc w:val="center"/>
        <w:rPr>
          <w:rFonts w:ascii="Arabic Typesetting" w:hAnsi="Arabic Typesetting" w:cs="Arabic Typesetting"/>
          <w:b/>
          <w:bCs/>
          <w:color w:val="000000" w:themeColor="text1"/>
          <w:sz w:val="36"/>
          <w:szCs w:val="36"/>
        </w:rPr>
      </w:pPr>
      <w:r>
        <w:rPr>
          <w:rFonts w:ascii="Arabic Typesetting" w:hAnsi="Arabic Typesetting" w:cs="Arabic Typesetting"/>
          <w:b/>
          <w:bCs/>
          <w:color w:val="000000" w:themeColor="text1"/>
          <w:sz w:val="36"/>
          <w:szCs w:val="36"/>
        </w:rPr>
        <w:t xml:space="preserve"> </w:t>
      </w:r>
    </w:p>
    <w:p w:rsidR="00C629AC" w:rsidRPr="00A84829" w:rsidRDefault="00C629AC" w:rsidP="00C629AC">
      <w:pPr>
        <w:tabs>
          <w:tab w:val="left" w:pos="7116"/>
          <w:tab w:val="right" w:pos="9072"/>
        </w:tabs>
        <w:jc w:val="right"/>
        <w:rPr>
          <w:rFonts w:ascii="Arabic Typesetting" w:hAnsi="Arabic Typesetting" w:cs="Arabic Typesetting"/>
          <w:color w:val="000000" w:themeColor="text1"/>
          <w:sz w:val="32"/>
          <w:szCs w:val="32"/>
          <w:rtl/>
        </w:rPr>
      </w:pPr>
    </w:p>
    <w:p w:rsidR="0024310D" w:rsidRDefault="0024310D" w:rsidP="009E76F7">
      <w:pPr>
        <w:tabs>
          <w:tab w:val="left" w:pos="7116"/>
          <w:tab w:val="right" w:pos="9072"/>
        </w:tabs>
        <w:jc w:val="right"/>
        <w:rPr>
          <w:rFonts w:ascii="Arabic Typesetting" w:hAnsi="Arabic Typesetting" w:cs="Arabic Typesetting"/>
          <w:color w:val="000000" w:themeColor="text1"/>
          <w:sz w:val="32"/>
          <w:szCs w:val="32"/>
          <w:rtl/>
        </w:rPr>
      </w:pPr>
    </w:p>
    <w:p w:rsidR="006B376B" w:rsidRPr="009E76F7" w:rsidRDefault="006B376B" w:rsidP="009E76F7">
      <w:pPr>
        <w:tabs>
          <w:tab w:val="left" w:pos="7116"/>
          <w:tab w:val="right" w:pos="9072"/>
        </w:tabs>
        <w:jc w:val="right"/>
        <w:rPr>
          <w:rFonts w:ascii="Arabic Typesetting" w:hAnsi="Arabic Typesetting" w:cs="Arabic Typesetting"/>
          <w:color w:val="000000" w:themeColor="text1"/>
          <w:sz w:val="32"/>
          <w:szCs w:val="32"/>
          <w:rtl/>
        </w:rPr>
      </w:pPr>
    </w:p>
    <w:sectPr w:rsidR="006B376B" w:rsidRPr="009E76F7" w:rsidSect="00C16254">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FB1" w:rsidRDefault="00DA2FB1" w:rsidP="00ED11FE">
      <w:pPr>
        <w:spacing w:after="0" w:line="240" w:lineRule="auto"/>
      </w:pPr>
      <w:r>
        <w:separator/>
      </w:r>
    </w:p>
  </w:endnote>
  <w:endnote w:type="continuationSeparator" w:id="0">
    <w:p w:rsidR="00DA2FB1" w:rsidRDefault="00DA2FB1" w:rsidP="00ED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FB1" w:rsidRDefault="00DA2FB1" w:rsidP="00ED11FE">
      <w:pPr>
        <w:spacing w:after="0" w:line="240" w:lineRule="auto"/>
      </w:pPr>
      <w:r>
        <w:separator/>
      </w:r>
    </w:p>
  </w:footnote>
  <w:footnote w:type="continuationSeparator" w:id="0">
    <w:p w:rsidR="00DA2FB1" w:rsidRDefault="00DA2FB1" w:rsidP="00ED1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02984"/>
      <w:docPartObj>
        <w:docPartGallery w:val="Page Numbers (Margins)"/>
        <w:docPartUnique/>
      </w:docPartObj>
    </w:sdtPr>
    <w:sdtEndPr/>
    <w:sdtContent>
      <w:p w:rsidR="00ED11FE" w:rsidRDefault="00A82479" w:rsidP="00095F07">
        <w:pPr>
          <w:pStyle w:val="En-tte"/>
          <w:spacing w:before="100" w:beforeAutospacing="1" w:after="100" w:afterAutospacing="1"/>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9525" t="0" r="0" b="0"/>
                  <wp:wrapNone/>
                  <wp:docPr id="5" name="Flèche droit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A82479" w:rsidRPr="00A82479" w:rsidRDefault="00A82479">
                              <w:pPr>
                                <w:pStyle w:val="Pieddepage"/>
                                <w:jc w:val="center"/>
                                <w:rPr>
                                  <w:color w:val="000000" w:themeColor="text1"/>
                                </w:rPr>
                              </w:pPr>
                              <w:r w:rsidRPr="00A82479">
                                <w:rPr>
                                  <w:color w:val="000000" w:themeColor="text1"/>
                                  <w:highlight w:val="darkGray"/>
                                </w:rPr>
                                <w:fldChar w:fldCharType="begin"/>
                              </w:r>
                              <w:r w:rsidRPr="00A82479">
                                <w:rPr>
                                  <w:color w:val="000000" w:themeColor="text1"/>
                                  <w:highlight w:val="darkGray"/>
                                </w:rPr>
                                <w:instrText>PAGE   \* MERGEFORMAT</w:instrText>
                              </w:r>
                              <w:r w:rsidRPr="00A82479">
                                <w:rPr>
                                  <w:color w:val="000000" w:themeColor="text1"/>
                                  <w:highlight w:val="darkGray"/>
                                </w:rPr>
                                <w:fldChar w:fldCharType="separate"/>
                              </w:r>
                              <w:r w:rsidR="00C318ED">
                                <w:rPr>
                                  <w:noProof/>
                                  <w:color w:val="000000" w:themeColor="text1"/>
                                  <w:highlight w:val="darkGray"/>
                                </w:rPr>
                                <w:t>9</w:t>
                              </w:r>
                              <w:r w:rsidRPr="00A82479">
                                <w:rPr>
                                  <w:color w:val="000000" w:themeColor="text1"/>
                                  <w:highlight w:val="darkGray"/>
                                </w:rPr>
                                <w:fldChar w:fldCharType="end"/>
                              </w:r>
                            </w:p>
                            <w:p w:rsidR="00A82479" w:rsidRDefault="00A8247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5"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t0sQIAAGgFAAAOAAAAZHJzL2Uyb0RvYy54bWysVOFu0zAQ/o/EO1j+38UJyZpESyfWUoQ0&#10;YNLgAdzYaQyOHWy36UC8D+/Bi3F20q0DhBCiP1zf5Xz+7rvvfHF56CTac2OFVhWOzwhGXNWaCbWt&#10;8Pt361mOkXVUMSq14hW+4xZfLp4+uRj6kie61ZJxgyCJsuXQV7h1ri+jyNYt76g90z1X8LHRpqMO&#10;TLONmKEDZO9klBByHg3asN7omlsL3tX4ES9C/qbhtXvbNJY7JCsM2FxYTVg3fo0WF7TcGtq3op5g&#10;0H9A0VGh4NL7VCvqKNoZ8UuqTtRGW924s1p3kW4aUfNQA1QTk5+quW1pz0MtQI7t72my/y9t/WZ/&#10;Y5BgFc4wUrSDFq3l929AP2JGC8dR5jkaeltC6G1/Y3yVtr/W9UeLlF62VG35c2P00HLKAFns46NH&#10;B7xh4SjaDK81gyvozulA16ExHTIa2hKTnPhfcAMv6BCadHffJH5wqAZnlsckAbA1fEpJkc0DwIiW&#10;PpcH1xvrXnLdIb+psBHb1gWAITXdX1sXOsWmein7EGPUdBIav6cSZSSZ55MwTmKSRzFJmiehUFpO&#10;GQHB8eZAkZaCrYWUwTDbzVIaBOkrvCQZSVfTYXsaJpUPVtof8yTScvRA6RNoT0KQ1ZciTlJylRSz&#10;9Xk+n6XrNJsVc5LPSFxcFeckLdLV+quvOE7LVjDG1bVQ/CjxOP07CU3DNooziBwNFS4yaMCfi8yW&#10;+bOr9HdFdiAqg6ToKjx1PMygV88LxcLeUSHHffQYfuAEODj+B1aC1ry8Rpm6w+YAWbzmNprdgeqC&#10;vmD44ZkCPbTafMZogJGvsP20o4ZjJF8pUG4Rp6l/I4IBG3Pq3Ry9VNWQosIOo3G7dON7suuD1PwE&#10;jG18DipvhPOdfEAzGTDOoYjp6fHvxakdoh4eyMUPAAAA//8DAFBLAwQUAAYACAAAACEAB3XQJdwA&#10;AAADAQAADwAAAGRycy9kb3ducmV2LnhtbEyPQUvDQBCF74L/YRnBm91UTIlpNqVEpCB4MC2V3qbZ&#10;aRKanQ3ZbRP/vasXvQw83uO9b7LVZDpxpcG1lhXMZxEI4srqlmsFu+3rQwLCeWSNnWVS8EUOVvnt&#10;TYaptiN/0LX0tQgl7FJU0Hjfp1K6qiGDbmZ74uCd7GDQBznUUg84hnLTyccoWkiDLYeFBnsqGqrO&#10;5cUoiPFt/FzLYpe8b16KQ7lPNhw5pe7vpvUShKfJ/4XhBz+gQx6YjvbC2olOQXjE/97gPc9jEEcF&#10;i6cYZJ7J/+z5NwAAAP//AwBQSwECLQAUAAYACAAAACEAtoM4kv4AAADhAQAAEwAAAAAAAAAAAAAA&#10;AAAAAAAAW0NvbnRlbnRfVHlwZXNdLnhtbFBLAQItABQABgAIAAAAIQA4/SH/1gAAAJQBAAALAAAA&#10;AAAAAAAAAAAAAC8BAABfcmVscy8ucmVsc1BLAQItABQABgAIAAAAIQAuKDt0sQIAAGgFAAAOAAAA&#10;AAAAAAAAAAAAAC4CAABkcnMvZTJvRG9jLnhtbFBLAQItABQABgAIAAAAIQAHddAl3AAAAAMBAAAP&#10;AAAAAAAAAAAAAAAAAAsFAABkcnMvZG93bnJldi54bWxQSwUGAAAAAAQABADzAAAAFAYAAAAA&#10;" o:allowincell="f" adj="13609,5370" fillcolor="#c0504d" stroked="f" strokecolor="#5c83b4">
                  <v:textbox inset=",0,,0">
                    <w:txbxContent>
                      <w:p w:rsidR="00A82479" w:rsidRPr="00A82479" w:rsidRDefault="00A82479">
                        <w:pPr>
                          <w:pStyle w:val="Pieddepage"/>
                          <w:jc w:val="center"/>
                          <w:rPr>
                            <w:color w:val="000000" w:themeColor="text1"/>
                          </w:rPr>
                        </w:pPr>
                        <w:r w:rsidRPr="00A82479">
                          <w:rPr>
                            <w:color w:val="000000" w:themeColor="text1"/>
                            <w:highlight w:val="darkGray"/>
                          </w:rPr>
                          <w:fldChar w:fldCharType="begin"/>
                        </w:r>
                        <w:r w:rsidRPr="00A82479">
                          <w:rPr>
                            <w:color w:val="000000" w:themeColor="text1"/>
                            <w:highlight w:val="darkGray"/>
                          </w:rPr>
                          <w:instrText>PAGE   \* MERGEFORMAT</w:instrText>
                        </w:r>
                        <w:r w:rsidRPr="00A82479">
                          <w:rPr>
                            <w:color w:val="000000" w:themeColor="text1"/>
                            <w:highlight w:val="darkGray"/>
                          </w:rPr>
                          <w:fldChar w:fldCharType="separate"/>
                        </w:r>
                        <w:r w:rsidR="00C318ED">
                          <w:rPr>
                            <w:noProof/>
                            <w:color w:val="000000" w:themeColor="text1"/>
                            <w:highlight w:val="darkGray"/>
                          </w:rPr>
                          <w:t>9</w:t>
                        </w:r>
                        <w:r w:rsidRPr="00A82479">
                          <w:rPr>
                            <w:color w:val="000000" w:themeColor="text1"/>
                            <w:highlight w:val="darkGray"/>
                          </w:rPr>
                          <w:fldChar w:fldCharType="end"/>
                        </w:r>
                      </w:p>
                      <w:p w:rsidR="00A82479" w:rsidRDefault="00A82479"/>
                    </w:txbxContent>
                  </v:textbox>
                  <w10:wrap anchorx="margin" anchory="margin"/>
                </v:shap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61756"/>
    <w:multiLevelType w:val="hybridMultilevel"/>
    <w:tmpl w:val="DEB43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614584"/>
    <w:multiLevelType w:val="hybridMultilevel"/>
    <w:tmpl w:val="969C4958"/>
    <w:lvl w:ilvl="0" w:tplc="A61C0EE4">
      <w:numFmt w:val="bullet"/>
      <w:lvlText w:val=""/>
      <w:lvlJc w:val="left"/>
      <w:pPr>
        <w:ind w:left="0" w:hanging="360"/>
      </w:pPr>
      <w:rPr>
        <w:rFonts w:ascii="Symbol" w:eastAsiaTheme="minorHAnsi" w:hAnsi="Symbol" w:cs="Arabic Typesetting"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FE"/>
    <w:rsid w:val="0003415D"/>
    <w:rsid w:val="00041C99"/>
    <w:rsid w:val="00054AC9"/>
    <w:rsid w:val="00095F07"/>
    <w:rsid w:val="000F5DA1"/>
    <w:rsid w:val="0010216D"/>
    <w:rsid w:val="00153BFE"/>
    <w:rsid w:val="00162760"/>
    <w:rsid w:val="00186C4F"/>
    <w:rsid w:val="001C683D"/>
    <w:rsid w:val="001E4B38"/>
    <w:rsid w:val="00210202"/>
    <w:rsid w:val="0024310D"/>
    <w:rsid w:val="00244A0C"/>
    <w:rsid w:val="00270013"/>
    <w:rsid w:val="002A3AB1"/>
    <w:rsid w:val="002B4CFB"/>
    <w:rsid w:val="002B4F50"/>
    <w:rsid w:val="002B5362"/>
    <w:rsid w:val="002C5F04"/>
    <w:rsid w:val="002D0672"/>
    <w:rsid w:val="002D2131"/>
    <w:rsid w:val="002D5773"/>
    <w:rsid w:val="002F6E1A"/>
    <w:rsid w:val="00303E9B"/>
    <w:rsid w:val="00312A61"/>
    <w:rsid w:val="0033425D"/>
    <w:rsid w:val="003370FE"/>
    <w:rsid w:val="00351769"/>
    <w:rsid w:val="00390AC3"/>
    <w:rsid w:val="00391A13"/>
    <w:rsid w:val="003E131F"/>
    <w:rsid w:val="003E55DA"/>
    <w:rsid w:val="003F4592"/>
    <w:rsid w:val="004163F3"/>
    <w:rsid w:val="00467208"/>
    <w:rsid w:val="0048784E"/>
    <w:rsid w:val="004C7925"/>
    <w:rsid w:val="004D690A"/>
    <w:rsid w:val="00501AB8"/>
    <w:rsid w:val="00523713"/>
    <w:rsid w:val="00541939"/>
    <w:rsid w:val="00566D5B"/>
    <w:rsid w:val="00591B3A"/>
    <w:rsid w:val="00595823"/>
    <w:rsid w:val="005B5E33"/>
    <w:rsid w:val="005D000A"/>
    <w:rsid w:val="005D2362"/>
    <w:rsid w:val="005F0BFE"/>
    <w:rsid w:val="00615410"/>
    <w:rsid w:val="00655764"/>
    <w:rsid w:val="00663339"/>
    <w:rsid w:val="006745E9"/>
    <w:rsid w:val="00694068"/>
    <w:rsid w:val="0069576B"/>
    <w:rsid w:val="006A770C"/>
    <w:rsid w:val="006B376B"/>
    <w:rsid w:val="006C01C7"/>
    <w:rsid w:val="006F0DB6"/>
    <w:rsid w:val="0072638C"/>
    <w:rsid w:val="007318D9"/>
    <w:rsid w:val="00770153"/>
    <w:rsid w:val="00772884"/>
    <w:rsid w:val="007766D7"/>
    <w:rsid w:val="00797FAE"/>
    <w:rsid w:val="007B549C"/>
    <w:rsid w:val="007B681B"/>
    <w:rsid w:val="007E50C4"/>
    <w:rsid w:val="007F179E"/>
    <w:rsid w:val="007F74CA"/>
    <w:rsid w:val="008045BD"/>
    <w:rsid w:val="00833BBC"/>
    <w:rsid w:val="0083710D"/>
    <w:rsid w:val="008C113E"/>
    <w:rsid w:val="008D668A"/>
    <w:rsid w:val="008E78A7"/>
    <w:rsid w:val="008F54D9"/>
    <w:rsid w:val="008F659B"/>
    <w:rsid w:val="00903DBA"/>
    <w:rsid w:val="009042CF"/>
    <w:rsid w:val="00905AD5"/>
    <w:rsid w:val="00926D7D"/>
    <w:rsid w:val="00934579"/>
    <w:rsid w:val="00937A19"/>
    <w:rsid w:val="00941344"/>
    <w:rsid w:val="0098049A"/>
    <w:rsid w:val="009A10CD"/>
    <w:rsid w:val="009B0669"/>
    <w:rsid w:val="009B7FB3"/>
    <w:rsid w:val="009C12B9"/>
    <w:rsid w:val="009E76F7"/>
    <w:rsid w:val="009F4BC1"/>
    <w:rsid w:val="009F7264"/>
    <w:rsid w:val="00A55EF7"/>
    <w:rsid w:val="00A60223"/>
    <w:rsid w:val="00A82479"/>
    <w:rsid w:val="00A84829"/>
    <w:rsid w:val="00A92714"/>
    <w:rsid w:val="00AA677F"/>
    <w:rsid w:val="00B002EB"/>
    <w:rsid w:val="00B2273F"/>
    <w:rsid w:val="00B24437"/>
    <w:rsid w:val="00B5778A"/>
    <w:rsid w:val="00B62C3E"/>
    <w:rsid w:val="00BA422D"/>
    <w:rsid w:val="00BF54EA"/>
    <w:rsid w:val="00C11190"/>
    <w:rsid w:val="00C16254"/>
    <w:rsid w:val="00C26F97"/>
    <w:rsid w:val="00C318ED"/>
    <w:rsid w:val="00C45B70"/>
    <w:rsid w:val="00C5635C"/>
    <w:rsid w:val="00C629AC"/>
    <w:rsid w:val="00C9101E"/>
    <w:rsid w:val="00C93A33"/>
    <w:rsid w:val="00C947A8"/>
    <w:rsid w:val="00CB1324"/>
    <w:rsid w:val="00CC28E6"/>
    <w:rsid w:val="00CE095A"/>
    <w:rsid w:val="00D03272"/>
    <w:rsid w:val="00D07C80"/>
    <w:rsid w:val="00D25C26"/>
    <w:rsid w:val="00D3328C"/>
    <w:rsid w:val="00D46778"/>
    <w:rsid w:val="00D570CC"/>
    <w:rsid w:val="00D669D0"/>
    <w:rsid w:val="00D90881"/>
    <w:rsid w:val="00DA2FB1"/>
    <w:rsid w:val="00DE0F20"/>
    <w:rsid w:val="00DE1233"/>
    <w:rsid w:val="00E06806"/>
    <w:rsid w:val="00E302A6"/>
    <w:rsid w:val="00E350DB"/>
    <w:rsid w:val="00E73574"/>
    <w:rsid w:val="00E7594E"/>
    <w:rsid w:val="00E900F1"/>
    <w:rsid w:val="00EB27FE"/>
    <w:rsid w:val="00EB578F"/>
    <w:rsid w:val="00ED11FE"/>
    <w:rsid w:val="00ED5EFD"/>
    <w:rsid w:val="00F01EC8"/>
    <w:rsid w:val="00F3037C"/>
    <w:rsid w:val="00F512E3"/>
    <w:rsid w:val="00F754E1"/>
    <w:rsid w:val="00F84A85"/>
    <w:rsid w:val="00FA29D4"/>
    <w:rsid w:val="00FB04EB"/>
    <w:rsid w:val="00FB721F"/>
    <w:rsid w:val="00FB7967"/>
    <w:rsid w:val="00FC4CC8"/>
    <w:rsid w:val="00FD6373"/>
    <w:rsid w:val="00FD7C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D57091-F6C6-4780-A2F7-5A590EC5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78F"/>
    <w:pPr>
      <w:ind w:left="720"/>
      <w:contextualSpacing/>
    </w:pPr>
  </w:style>
  <w:style w:type="paragraph" w:styleId="En-tte">
    <w:name w:val="header"/>
    <w:basedOn w:val="Normal"/>
    <w:link w:val="En-tteCar"/>
    <w:uiPriority w:val="99"/>
    <w:unhideWhenUsed/>
    <w:rsid w:val="00ED11FE"/>
    <w:pPr>
      <w:tabs>
        <w:tab w:val="center" w:pos="4536"/>
        <w:tab w:val="right" w:pos="9072"/>
      </w:tabs>
      <w:spacing w:after="0" w:line="240" w:lineRule="auto"/>
    </w:pPr>
  </w:style>
  <w:style w:type="character" w:customStyle="1" w:styleId="En-tteCar">
    <w:name w:val="En-tête Car"/>
    <w:basedOn w:val="Policepardfaut"/>
    <w:link w:val="En-tte"/>
    <w:uiPriority w:val="99"/>
    <w:rsid w:val="00ED11FE"/>
  </w:style>
  <w:style w:type="paragraph" w:styleId="Pieddepage">
    <w:name w:val="footer"/>
    <w:basedOn w:val="Normal"/>
    <w:link w:val="PieddepageCar"/>
    <w:uiPriority w:val="99"/>
    <w:unhideWhenUsed/>
    <w:rsid w:val="00ED11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11FE"/>
  </w:style>
  <w:style w:type="paragraph" w:styleId="Textedebulles">
    <w:name w:val="Balloon Text"/>
    <w:basedOn w:val="Normal"/>
    <w:link w:val="TextedebullesCar"/>
    <w:uiPriority w:val="99"/>
    <w:semiHidden/>
    <w:unhideWhenUsed/>
    <w:rsid w:val="009B06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0669"/>
    <w:rPr>
      <w:rFonts w:ascii="Segoe UI" w:hAnsi="Segoe UI" w:cs="Segoe UI"/>
      <w:sz w:val="18"/>
      <w:szCs w:val="18"/>
    </w:rPr>
  </w:style>
  <w:style w:type="character" w:styleId="Numrodepage">
    <w:name w:val="page number"/>
    <w:basedOn w:val="Policepardfaut"/>
    <w:uiPriority w:val="99"/>
    <w:unhideWhenUsed/>
    <w:rsid w:val="00C1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4294967289</TotalTime>
  <Pages>1</Pages>
  <Words>2134</Words>
  <Characters>11739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822</cp:revision>
  <cp:lastPrinted>2021-01-15T10:46:00Z</cp:lastPrinted>
  <dcterms:created xsi:type="dcterms:W3CDTF">2020-12-01T08:56:00Z</dcterms:created>
  <dcterms:modified xsi:type="dcterms:W3CDTF">2021-01-15T10:52:00Z</dcterms:modified>
</cp:coreProperties>
</file>