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3D" w:rsidRDefault="00766017" w:rsidP="00C8395A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نظام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الخروج</w:t>
      </w:r>
    </w:p>
    <w:p w:rsidR="00766017" w:rsidRDefault="00766017" w:rsidP="00C8395A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(الوضعية الإدماجية)</w:t>
      </w:r>
    </w:p>
    <w:p w:rsidR="00766017" w:rsidRDefault="00766017" w:rsidP="00C8395A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السند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766017" w:rsidRPr="00C8395A" w:rsidRDefault="00C8395A" w:rsidP="00C8395A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</w:t>
      </w:r>
      <w:r w:rsidR="00766017" w:rsidRPr="00C8395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أراد أحد مدربي كرة السلة وصف لصفة السرعة الانتقالية للاعبيه، ثم تصميم برنامج تدريبي لتنمية هذه الصفة لديهم.</w:t>
      </w:r>
    </w:p>
    <w:p w:rsidR="00766017" w:rsidRPr="00C8395A" w:rsidRDefault="00C8395A" w:rsidP="00C8395A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</w:t>
      </w:r>
      <w:proofErr w:type="gramStart"/>
      <w:r w:rsidR="00766017" w:rsidRPr="00C8395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قام</w:t>
      </w:r>
      <w:proofErr w:type="gramEnd"/>
      <w:r w:rsidR="00766017" w:rsidRPr="00C8395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بجمع البيانات لعينة من اللاعبين حجمها </w:t>
      </w:r>
      <w:r w:rsidR="005B6CA9" w:rsidRPr="00C8395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20</w:t>
      </w:r>
      <w:r w:rsidR="00766017" w:rsidRPr="00C8395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لاعب لمعرفة العلاقة بين بعض المتغيرات </w:t>
      </w:r>
      <w:proofErr w:type="gramStart"/>
      <w:r w:rsidR="00766017" w:rsidRPr="00C8395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proofErr w:type="gramEnd"/>
      <w:r w:rsidR="00766017" w:rsidRPr="00C8395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تساعده في دراسته من حيث:</w:t>
      </w:r>
    </w:p>
    <w:p w:rsidR="00766017" w:rsidRDefault="00766017" w:rsidP="00C8395A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أولا الطول مع السرعة الانتقالية.</w:t>
      </w:r>
    </w:p>
    <w:p w:rsidR="00766017" w:rsidRDefault="00766017" w:rsidP="00C8395A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ثانيا: نمط الجسم مع </w:t>
      </w:r>
      <w:r w:rsidR="005B6CA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مستوى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السرعة</w:t>
      </w:r>
      <w:r w:rsidR="005B6CA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الانتقالية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766017" w:rsidRDefault="00766017" w:rsidP="00C8395A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ثالثا: الجنس مع مستوى السرعة</w:t>
      </w:r>
      <w:r w:rsidR="005B6CA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الانتقالية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766017" w:rsidRPr="00C8395A" w:rsidRDefault="00C8395A" w:rsidP="00C8395A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كما </w:t>
      </w:r>
      <w:r w:rsidR="00766017" w:rsidRPr="00C8395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قام بجمع البيانات السابقة لمعرفة الفروق في صفة السرعة تبعا لمتغير الجنس ومتغير المستوى الدراسي.</w:t>
      </w:r>
    </w:p>
    <w:p w:rsidR="00C8395A" w:rsidRPr="00C8395A" w:rsidRDefault="00C8395A" w:rsidP="00C8395A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</w:t>
      </w:r>
      <w:proofErr w:type="gramStart"/>
      <w:r w:rsidRPr="00C8395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كما</w:t>
      </w:r>
      <w:proofErr w:type="gramEnd"/>
      <w:r w:rsidRPr="00C8395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قام الباحث بتطبيق برنامج تدريبي مقترح لتنمية صفة السرعة الانتقالية لدى عينة البحث.</w:t>
      </w:r>
    </w:p>
    <w:p w:rsidR="00766017" w:rsidRDefault="00C8395A" w:rsidP="00C8395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 </w:t>
      </w:r>
      <w:r w:rsidR="00766017" w:rsidRPr="00C8395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عند جمع البيانات تحصل على الجدول التالي:</w:t>
      </w:r>
    </w:p>
    <w:p w:rsidR="00C8395A" w:rsidRDefault="00C8395A" w:rsidP="00C8395A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C8395A" w:rsidRDefault="00C8395A" w:rsidP="00C8395A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8B1F72" w:rsidRPr="00C8395A" w:rsidRDefault="008B1F72" w:rsidP="008B1F72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660"/>
        <w:gridCol w:w="1008"/>
        <w:gridCol w:w="1258"/>
        <w:gridCol w:w="708"/>
        <w:gridCol w:w="993"/>
        <w:gridCol w:w="992"/>
        <w:gridCol w:w="1134"/>
        <w:gridCol w:w="1383"/>
      </w:tblGrid>
      <w:tr w:rsidR="005B6CA9" w:rsidRPr="005B6CA9" w:rsidTr="005B6CA9">
        <w:tc>
          <w:tcPr>
            <w:tcW w:w="660" w:type="dxa"/>
            <w:vAlign w:val="center"/>
          </w:tcPr>
          <w:p w:rsidR="005B6CA9" w:rsidRP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5B6CA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lastRenderedPageBreak/>
              <w:t>اللاعب</w:t>
            </w:r>
            <w:proofErr w:type="gramEnd"/>
          </w:p>
        </w:tc>
        <w:tc>
          <w:tcPr>
            <w:tcW w:w="1008" w:type="dxa"/>
            <w:vAlign w:val="center"/>
          </w:tcPr>
          <w:p w:rsidR="005B6CA9" w:rsidRP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B6CA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السرعة الانتقالية</w:t>
            </w:r>
            <w:r w:rsidR="00197B13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(</w:t>
            </w:r>
            <w:proofErr w:type="spellStart"/>
            <w:r w:rsidR="00197B13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ثا</w:t>
            </w:r>
            <w:proofErr w:type="spellEnd"/>
            <w:r w:rsidR="00197B13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)</w:t>
            </w:r>
          </w:p>
        </w:tc>
        <w:tc>
          <w:tcPr>
            <w:tcW w:w="1258" w:type="dxa"/>
            <w:vAlign w:val="center"/>
          </w:tcPr>
          <w:p w:rsidR="005B6CA9" w:rsidRP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5B6CA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مستوى</w:t>
            </w:r>
            <w:proofErr w:type="gramEnd"/>
            <w:r w:rsidRPr="005B6CA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السرعة الانتقالية</w:t>
            </w:r>
          </w:p>
        </w:tc>
        <w:tc>
          <w:tcPr>
            <w:tcW w:w="708" w:type="dxa"/>
            <w:vAlign w:val="center"/>
          </w:tcPr>
          <w:p w:rsidR="005B6CA9" w:rsidRP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B6CA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نمط الجسم</w:t>
            </w:r>
          </w:p>
        </w:tc>
        <w:tc>
          <w:tcPr>
            <w:tcW w:w="993" w:type="dxa"/>
            <w:vAlign w:val="center"/>
          </w:tcPr>
          <w:p w:rsidR="005B6CA9" w:rsidRP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5B6CA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الجنس</w:t>
            </w:r>
            <w:proofErr w:type="gramEnd"/>
          </w:p>
        </w:tc>
        <w:tc>
          <w:tcPr>
            <w:tcW w:w="992" w:type="dxa"/>
            <w:vAlign w:val="center"/>
          </w:tcPr>
          <w:p w:rsidR="005B6CA9" w:rsidRP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5B6CA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الطول</w:t>
            </w:r>
            <w:proofErr w:type="gramEnd"/>
          </w:p>
        </w:tc>
        <w:tc>
          <w:tcPr>
            <w:tcW w:w="1134" w:type="dxa"/>
            <w:vAlign w:val="center"/>
          </w:tcPr>
          <w:p w:rsidR="005B6CA9" w:rsidRP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5B6CA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المستوى</w:t>
            </w:r>
            <w:proofErr w:type="gramEnd"/>
            <w:r w:rsidRPr="005B6CA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 xml:space="preserve"> الدراسي</w:t>
            </w:r>
          </w:p>
        </w:tc>
        <w:tc>
          <w:tcPr>
            <w:tcW w:w="1383" w:type="dxa"/>
            <w:vAlign w:val="center"/>
          </w:tcPr>
          <w:p w:rsidR="005B6CA9" w:rsidRP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5B6CA9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القياس البعدي للسرعة الانتقالية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P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10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ضعيف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بدين</w:t>
            </w:r>
            <w:proofErr w:type="gramEnd"/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انثى</w:t>
            </w:r>
            <w:proofErr w:type="spellEnd"/>
          </w:p>
        </w:tc>
        <w:tc>
          <w:tcPr>
            <w:tcW w:w="992" w:type="dxa"/>
          </w:tcPr>
          <w:p w:rsidR="005B6CA9" w:rsidRPr="005B6CA9" w:rsidRDefault="00662456" w:rsidP="00662456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1.57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138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9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P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2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9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عادي</w:t>
            </w:r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انثى</w:t>
            </w:r>
            <w:proofErr w:type="spellEnd"/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1.52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138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9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P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3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10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ضعيف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بدين</w:t>
            </w:r>
            <w:proofErr w:type="gramEnd"/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انثى</w:t>
            </w:r>
            <w:proofErr w:type="spellEnd"/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1.60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ثانوي</w:t>
            </w:r>
            <w:proofErr w:type="gramEnd"/>
          </w:p>
        </w:tc>
        <w:tc>
          <w:tcPr>
            <w:tcW w:w="138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9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P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4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8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نحيف</w:t>
            </w:r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ذكر</w:t>
            </w:r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1.71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ثانوي</w:t>
            </w:r>
            <w:proofErr w:type="gramEnd"/>
          </w:p>
        </w:tc>
        <w:tc>
          <w:tcPr>
            <w:tcW w:w="138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8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P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5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9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نحيف</w:t>
            </w:r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ذكر</w:t>
            </w:r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1.73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ابتدائي</w:t>
            </w:r>
            <w:proofErr w:type="gramEnd"/>
          </w:p>
        </w:tc>
        <w:tc>
          <w:tcPr>
            <w:tcW w:w="138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7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P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6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7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جيد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عادي</w:t>
            </w:r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ذكر</w:t>
            </w:r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1.79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ثانوي</w:t>
            </w:r>
            <w:proofErr w:type="gramEnd"/>
          </w:p>
        </w:tc>
        <w:tc>
          <w:tcPr>
            <w:tcW w:w="138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6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P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7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10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ضعيف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نحيف</w:t>
            </w:r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انثى</w:t>
            </w:r>
            <w:proofErr w:type="spellEnd"/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1.54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ثانوي</w:t>
            </w:r>
            <w:proofErr w:type="gramEnd"/>
          </w:p>
        </w:tc>
        <w:tc>
          <w:tcPr>
            <w:tcW w:w="138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8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8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9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بدين</w:t>
            </w:r>
            <w:proofErr w:type="gramEnd"/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ذكر</w:t>
            </w:r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1.78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138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7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9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8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عادي</w:t>
            </w:r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ذكر</w:t>
            </w:r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1.82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138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7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10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9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عادي</w:t>
            </w:r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انثى</w:t>
            </w:r>
            <w:proofErr w:type="spellEnd"/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1.64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ابتدائي</w:t>
            </w:r>
            <w:proofErr w:type="gramEnd"/>
          </w:p>
        </w:tc>
        <w:tc>
          <w:tcPr>
            <w:tcW w:w="138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8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11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7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جيد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عادي</w:t>
            </w:r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ذكر</w:t>
            </w:r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1.73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ثانوي</w:t>
            </w:r>
            <w:proofErr w:type="gramEnd"/>
          </w:p>
        </w:tc>
        <w:tc>
          <w:tcPr>
            <w:tcW w:w="1383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7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12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10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ضعيف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نحيف</w:t>
            </w:r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انثى</w:t>
            </w:r>
            <w:proofErr w:type="spellEnd"/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1.51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ثانوي</w:t>
            </w:r>
            <w:proofErr w:type="gramEnd"/>
          </w:p>
        </w:tc>
        <w:tc>
          <w:tcPr>
            <w:tcW w:w="1383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8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13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7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جيد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عادي</w:t>
            </w:r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ذكر</w:t>
            </w:r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1.69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ثانوي</w:t>
            </w:r>
            <w:proofErr w:type="gramEnd"/>
          </w:p>
        </w:tc>
        <w:tc>
          <w:tcPr>
            <w:tcW w:w="1383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6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14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9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بدين</w:t>
            </w:r>
            <w:proofErr w:type="gramEnd"/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ذكر</w:t>
            </w:r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1.81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ثانوي</w:t>
            </w:r>
            <w:proofErr w:type="gramEnd"/>
          </w:p>
        </w:tc>
        <w:tc>
          <w:tcPr>
            <w:tcW w:w="1383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8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15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7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جيد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نحيف</w:t>
            </w:r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ذكر</w:t>
            </w:r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180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1383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6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16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9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نحيف</w:t>
            </w:r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انثى</w:t>
            </w:r>
            <w:proofErr w:type="spellEnd"/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162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ثانوي</w:t>
            </w:r>
            <w:proofErr w:type="gramEnd"/>
          </w:p>
        </w:tc>
        <w:tc>
          <w:tcPr>
            <w:tcW w:w="1383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6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17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10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ضعيف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عادي</w:t>
            </w:r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ذكر</w:t>
            </w:r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173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ثانوي</w:t>
            </w:r>
            <w:proofErr w:type="gramEnd"/>
          </w:p>
        </w:tc>
        <w:tc>
          <w:tcPr>
            <w:tcW w:w="1383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9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18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8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عادي</w:t>
            </w:r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ذكر</w:t>
            </w:r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179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1383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7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19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8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عادي</w:t>
            </w:r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ذكر</w:t>
            </w:r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187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</w:t>
            </w:r>
            <w:r w:rsidR="00692886">
              <w:rPr>
                <w:rFonts w:ascii="Traditional Arabic" w:hAnsi="Traditional Arabic" w:cs="Traditional Arabic" w:hint="cs"/>
                <w:rtl/>
                <w:lang w:bidi="ar-DZ"/>
              </w:rPr>
              <w:t>س</w:t>
            </w:r>
            <w:r>
              <w:rPr>
                <w:rFonts w:ascii="Traditional Arabic" w:hAnsi="Traditional Arabic" w:cs="Traditional Arabic" w:hint="cs"/>
                <w:rtl/>
                <w:lang w:bidi="ar-DZ"/>
              </w:rPr>
              <w:t>ط</w:t>
            </w:r>
            <w:proofErr w:type="gramEnd"/>
          </w:p>
        </w:tc>
        <w:tc>
          <w:tcPr>
            <w:tcW w:w="1383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7</w:t>
            </w:r>
          </w:p>
        </w:tc>
      </w:tr>
      <w:tr w:rsidR="005B6CA9" w:rsidRPr="005B6CA9" w:rsidTr="005B6CA9">
        <w:tc>
          <w:tcPr>
            <w:tcW w:w="660" w:type="dxa"/>
          </w:tcPr>
          <w:p w:rsidR="005B6CA9" w:rsidRDefault="005B6CA9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20</w:t>
            </w:r>
          </w:p>
        </w:tc>
        <w:tc>
          <w:tcPr>
            <w:tcW w:w="100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8</w:t>
            </w:r>
          </w:p>
        </w:tc>
        <w:tc>
          <w:tcPr>
            <w:tcW w:w="1258" w:type="dxa"/>
          </w:tcPr>
          <w:p w:rsidR="005B6CA9" w:rsidRPr="005B6CA9" w:rsidRDefault="00197B13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708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نحيف</w:t>
            </w:r>
          </w:p>
        </w:tc>
        <w:tc>
          <w:tcPr>
            <w:tcW w:w="993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ذكر</w:t>
            </w:r>
          </w:p>
        </w:tc>
        <w:tc>
          <w:tcPr>
            <w:tcW w:w="992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187</w:t>
            </w:r>
          </w:p>
        </w:tc>
        <w:tc>
          <w:tcPr>
            <w:tcW w:w="1134" w:type="dxa"/>
          </w:tcPr>
          <w:p w:rsidR="005B6CA9" w:rsidRPr="005B6CA9" w:rsidRDefault="0066245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ابتدائي</w:t>
            </w:r>
            <w:proofErr w:type="gramEnd"/>
          </w:p>
        </w:tc>
        <w:tc>
          <w:tcPr>
            <w:tcW w:w="1383" w:type="dxa"/>
          </w:tcPr>
          <w:p w:rsidR="005B6CA9" w:rsidRPr="005B6CA9" w:rsidRDefault="00692886" w:rsidP="00C8395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8</w:t>
            </w:r>
          </w:p>
        </w:tc>
      </w:tr>
    </w:tbl>
    <w:p w:rsidR="00766017" w:rsidRDefault="00766017" w:rsidP="00C8395A">
      <w:pPr>
        <w:bidi/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766017" w:rsidRPr="005B6CA9" w:rsidRDefault="00766017" w:rsidP="008B1F72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التعليمة</w:t>
      </w:r>
      <w:proofErr w:type="gramEnd"/>
      <w:r w:rsidR="00C8395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  <w:r w:rsidR="008B1F7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وضح للمدرب:</w:t>
      </w:r>
    </w:p>
    <w:p w:rsidR="00766017" w:rsidRPr="00C8395A" w:rsidRDefault="00766017" w:rsidP="008B1F72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C839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المهمة</w:t>
      </w:r>
      <w:proofErr w:type="gramEnd"/>
      <w:r w:rsidRPr="00C839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01:</w:t>
      </w:r>
      <w:r w:rsidR="005B6CA9" w:rsidRPr="00C839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العلاقة بين أطوال اللاعبين والسرعة الانتقالية.</w:t>
      </w:r>
    </w:p>
    <w:p w:rsidR="00766017" w:rsidRPr="00C8395A" w:rsidRDefault="00766017" w:rsidP="008B1F72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C839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المهمة</w:t>
      </w:r>
      <w:proofErr w:type="gramEnd"/>
      <w:r w:rsidRPr="00C839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02:</w:t>
      </w:r>
      <w:r w:rsidR="005B6CA9" w:rsidRPr="00C839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B6CA9" w:rsidRPr="00C839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العلاقة بين نمط الجسم ومستوى السرعة الانتقالية.</w:t>
      </w:r>
    </w:p>
    <w:p w:rsidR="00766017" w:rsidRPr="00C8395A" w:rsidRDefault="00766017" w:rsidP="008B1F72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C839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المهمة</w:t>
      </w:r>
      <w:proofErr w:type="gramEnd"/>
      <w:r w:rsidRPr="00C839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03:</w:t>
      </w:r>
      <w:r w:rsidR="005B6CA9" w:rsidRPr="00C839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العلاقة بين الجنس ومستوى السرعة الانتقالية.</w:t>
      </w:r>
    </w:p>
    <w:p w:rsidR="00766017" w:rsidRPr="00C8395A" w:rsidRDefault="00766017" w:rsidP="008B1F72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C839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المهمة</w:t>
      </w:r>
      <w:proofErr w:type="gramEnd"/>
      <w:r w:rsidRPr="00C839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04:</w:t>
      </w:r>
      <w:r w:rsidR="005B6CA9" w:rsidRPr="00C839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B6CA9" w:rsidRPr="00C839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الفروق في صفة السرعة الانتقالية تبعا لمتغير الجنس</w:t>
      </w:r>
    </w:p>
    <w:p w:rsidR="00766017" w:rsidRPr="00C8395A" w:rsidRDefault="00766017" w:rsidP="008B1F72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C839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المهمة</w:t>
      </w:r>
      <w:proofErr w:type="gramEnd"/>
      <w:r w:rsidRPr="00C839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 05</w:t>
      </w:r>
      <w:r w:rsidR="005B6CA9" w:rsidRPr="00C839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5B6CA9" w:rsidRPr="00C839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الفروق في صفة السرعة الانتقالية تبعا لمتغير المستوى الدراسي</w:t>
      </w:r>
    </w:p>
    <w:p w:rsidR="00766017" w:rsidRPr="005B6CA9" w:rsidRDefault="00766017" w:rsidP="008B1F72">
      <w:pPr>
        <w:bidi/>
        <w:spacing w:after="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8395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المهمة 06:</w:t>
      </w:r>
      <w:r w:rsidR="005B6CA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C8395A" w:rsidRPr="00C839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تأثير</w:t>
      </w:r>
      <w:r w:rsidR="005B6CA9" w:rsidRPr="00C839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البرنامج التدريبي </w:t>
      </w:r>
      <w:r w:rsidR="00C8395A" w:rsidRPr="00C839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المقترح في تنمية صفة السرعة الانتقالية.</w:t>
      </w:r>
    </w:p>
    <w:sectPr w:rsidR="00766017" w:rsidRPr="005B6CA9" w:rsidSect="005B68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A6C4F"/>
    <w:multiLevelType w:val="hybridMultilevel"/>
    <w:tmpl w:val="6672C04A"/>
    <w:lvl w:ilvl="0" w:tplc="9BE2BE26"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AC606D"/>
    <w:multiLevelType w:val="hybridMultilevel"/>
    <w:tmpl w:val="FC501302"/>
    <w:lvl w:ilvl="0" w:tplc="D44C15F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66017"/>
    <w:rsid w:val="00197B13"/>
    <w:rsid w:val="005B683D"/>
    <w:rsid w:val="005B6CA9"/>
    <w:rsid w:val="00662456"/>
    <w:rsid w:val="00692886"/>
    <w:rsid w:val="00766017"/>
    <w:rsid w:val="008B1F72"/>
    <w:rsid w:val="00AB3CF4"/>
    <w:rsid w:val="00BA492F"/>
    <w:rsid w:val="00C8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6017"/>
    <w:pPr>
      <w:ind w:left="720"/>
      <w:contextualSpacing/>
    </w:pPr>
  </w:style>
  <w:style w:type="table" w:styleId="Grilledutableau">
    <w:name w:val="Table Grid"/>
    <w:basedOn w:val="TableauNormal"/>
    <w:uiPriority w:val="59"/>
    <w:rsid w:val="005B6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2023-05-13T18:34:00Z</dcterms:created>
  <dcterms:modified xsi:type="dcterms:W3CDTF">2023-05-15T12:17:00Z</dcterms:modified>
</cp:coreProperties>
</file>