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1B1" w:rsidRDefault="00932074" w:rsidP="00E83BD1">
      <w:pPr>
        <w:jc w:val="center"/>
        <w:rPr>
          <w:rFonts w:ascii="Amiri" w:hAnsi="Amiri" w:cs="Sultan Medium"/>
          <w:b/>
          <w:bCs/>
          <w:sz w:val="32"/>
          <w:szCs w:val="32"/>
          <w:rtl/>
          <w:lang w:bidi="ar-DZ"/>
        </w:rPr>
      </w:pPr>
      <w:proofErr w:type="gramStart"/>
      <w:r w:rsidRPr="00E83BD1">
        <w:rPr>
          <w:rFonts w:ascii="Amiri" w:hAnsi="Amiri" w:cs="Sultan Medium"/>
          <w:b/>
          <w:bCs/>
          <w:sz w:val="32"/>
          <w:szCs w:val="32"/>
          <w:rtl/>
          <w:lang w:bidi="ar-DZ"/>
        </w:rPr>
        <w:t>المحاضرة</w:t>
      </w:r>
      <w:proofErr w:type="gramEnd"/>
      <w:r w:rsidRPr="00E83BD1">
        <w:rPr>
          <w:rFonts w:ascii="Amiri" w:hAnsi="Amiri" w:cs="Sultan Medium"/>
          <w:b/>
          <w:bCs/>
          <w:sz w:val="32"/>
          <w:szCs w:val="32"/>
          <w:rtl/>
          <w:lang w:bidi="ar-DZ"/>
        </w:rPr>
        <w:t xml:space="preserve"> السادسة: </w:t>
      </w:r>
      <w:r w:rsidR="002F7DCC" w:rsidRPr="00E83BD1">
        <w:rPr>
          <w:rFonts w:ascii="Amiri" w:hAnsi="Amiri" w:cs="Sultan Medium" w:hint="cs"/>
          <w:b/>
          <w:bCs/>
          <w:sz w:val="32"/>
          <w:szCs w:val="32"/>
          <w:rtl/>
          <w:lang w:bidi="ar-DZ"/>
        </w:rPr>
        <w:t>بذور التعليمية في التراث</w:t>
      </w:r>
    </w:p>
    <w:p w:rsidR="00E83BD1" w:rsidRPr="00E83BD1" w:rsidRDefault="00E83BD1" w:rsidP="00E83BD1">
      <w:pPr>
        <w:spacing w:line="240" w:lineRule="auto"/>
        <w:jc w:val="center"/>
        <w:rPr>
          <w:rFonts w:ascii="Lotus Linotype" w:hAnsi="Lotus Linotype" w:cs="Lotus Linotype"/>
          <w:b/>
          <w:bCs/>
          <w:sz w:val="32"/>
          <w:szCs w:val="32"/>
          <w:rtl/>
          <w:lang w:bidi="ar-DZ"/>
        </w:rPr>
      </w:pPr>
    </w:p>
    <w:p w:rsidR="002F7DCC" w:rsidRPr="00E83BD1" w:rsidRDefault="002F7DCC" w:rsidP="00E83BD1">
      <w:pPr>
        <w:spacing w:line="240" w:lineRule="auto"/>
        <w:rPr>
          <w:rFonts w:ascii="Lotus Linotype" w:hAnsi="Lotus Linotype" w:cs="Lotus Linotype"/>
          <w:sz w:val="28"/>
          <w:szCs w:val="28"/>
          <w:rtl/>
          <w:lang w:bidi="ar-DZ"/>
        </w:rPr>
      </w:pPr>
      <w:r w:rsidRPr="002E52D5">
        <w:rPr>
          <w:rFonts w:ascii="Lotus Linotype" w:hAnsi="Lotus Linotype" w:cs="Sultan Medium"/>
          <w:b/>
          <w:bCs/>
          <w:sz w:val="28"/>
          <w:szCs w:val="28"/>
          <w:rtl/>
          <w:lang w:bidi="ar-DZ"/>
        </w:rPr>
        <w:t>تمهيد:</w:t>
      </w:r>
      <w:r w:rsidRPr="00E83BD1">
        <w:rPr>
          <w:rFonts w:ascii="Lotus Linotype" w:hAnsi="Lotus Linotype" w:cs="Lotus Linotype"/>
          <w:sz w:val="28"/>
          <w:szCs w:val="28"/>
          <w:rtl/>
          <w:lang w:bidi="ar-DZ"/>
        </w:rPr>
        <w:t xml:space="preserve"> اهتمّ العلماء</w:t>
      </w:r>
      <w:r w:rsidR="00062F09" w:rsidRPr="00E83BD1">
        <w:rPr>
          <w:rFonts w:ascii="Lotus Linotype" w:hAnsi="Lotus Linotype" w:cs="Lotus Linotype"/>
          <w:sz w:val="28"/>
          <w:szCs w:val="28"/>
          <w:rtl/>
          <w:lang w:bidi="ar-DZ"/>
        </w:rPr>
        <w:t xml:space="preserve"> العرب القدامى بالتعلّم و التعليم و القضايا المتّصلة به منذ القدم، فأبرزوا أهم</w:t>
      </w:r>
      <w:r w:rsidR="0093033C" w:rsidRPr="00E83BD1">
        <w:rPr>
          <w:rFonts w:ascii="Lotus Linotype" w:hAnsi="Lotus Linotype" w:cs="Lotus Linotype"/>
          <w:sz w:val="28"/>
          <w:szCs w:val="28"/>
          <w:rtl/>
          <w:lang w:bidi="ar-DZ"/>
        </w:rPr>
        <w:t xml:space="preserve">يته و طرائق تحصيله، و مراحل امتلاك المعرفة ، و كثير من هذه القضايا أثبتها علم التربية و الديداكتيك الحديث. </w:t>
      </w:r>
      <w:proofErr w:type="gramStart"/>
      <w:r w:rsidR="0093033C" w:rsidRPr="00E83BD1">
        <w:rPr>
          <w:rFonts w:ascii="Lotus Linotype" w:hAnsi="Lotus Linotype" w:cs="Lotus Linotype"/>
          <w:sz w:val="28"/>
          <w:szCs w:val="28"/>
          <w:rtl/>
          <w:lang w:bidi="ar-DZ"/>
        </w:rPr>
        <w:t>فما</w:t>
      </w:r>
      <w:proofErr w:type="gramEnd"/>
      <w:r w:rsidR="0093033C" w:rsidRPr="00E83BD1">
        <w:rPr>
          <w:rFonts w:ascii="Lotus Linotype" w:hAnsi="Lotus Linotype" w:cs="Lotus Linotype"/>
          <w:sz w:val="28"/>
          <w:szCs w:val="28"/>
          <w:rtl/>
          <w:lang w:bidi="ar-DZ"/>
        </w:rPr>
        <w:t xml:space="preserve"> هي أهم هذه الملاحظات و الآراء؟</w:t>
      </w:r>
    </w:p>
    <w:p w:rsidR="0093033C" w:rsidRPr="00E83BD1" w:rsidRDefault="0093033C" w:rsidP="00E83BD1">
      <w:pPr>
        <w:spacing w:line="240" w:lineRule="auto"/>
        <w:rPr>
          <w:rFonts w:ascii="Lotus Linotype" w:hAnsi="Lotus Linotype" w:cs="Lotus Linotype"/>
          <w:sz w:val="28"/>
          <w:szCs w:val="28"/>
          <w:rtl/>
          <w:lang w:bidi="ar-DZ"/>
        </w:rPr>
      </w:pPr>
      <w:r w:rsidRPr="002E52D5">
        <w:rPr>
          <w:rFonts w:ascii="Lotus Linotype" w:hAnsi="Lotus Linotype" w:cs="Sultan Medium"/>
          <w:b/>
          <w:bCs/>
          <w:sz w:val="28"/>
          <w:szCs w:val="28"/>
          <w:rtl/>
          <w:lang w:bidi="ar-DZ"/>
        </w:rPr>
        <w:t>1- ملامح التعليمية في فكر ابن سينا</w:t>
      </w:r>
      <w:r w:rsidR="00022032" w:rsidRPr="002E52D5">
        <w:rPr>
          <w:rFonts w:ascii="Lotus Linotype" w:hAnsi="Lotus Linotype" w:cs="Sultan Medium"/>
          <w:b/>
          <w:bCs/>
          <w:sz w:val="28"/>
          <w:szCs w:val="28"/>
          <w:rtl/>
          <w:lang w:bidi="ar-DZ"/>
        </w:rPr>
        <w:t xml:space="preserve">: </w:t>
      </w:r>
      <w:r w:rsidR="00022032" w:rsidRPr="00E83BD1">
        <w:rPr>
          <w:rFonts w:ascii="Lotus Linotype" w:hAnsi="Lotus Linotype" w:cs="Lotus Linotype"/>
          <w:sz w:val="28"/>
          <w:szCs w:val="28"/>
          <w:rtl/>
          <w:lang w:bidi="ar-DZ"/>
        </w:rPr>
        <w:t>لابن سينا أفكار تعليمية</w:t>
      </w:r>
      <w:r w:rsidR="00022032" w:rsidRPr="00E83BD1">
        <w:rPr>
          <w:rFonts w:ascii="Lotus Linotype" w:hAnsi="Lotus Linotype" w:cs="Lotus Linotype"/>
          <w:b/>
          <w:bCs/>
          <w:sz w:val="28"/>
          <w:szCs w:val="28"/>
          <w:rtl/>
          <w:lang w:bidi="ar-DZ"/>
        </w:rPr>
        <w:t xml:space="preserve"> </w:t>
      </w:r>
      <w:r w:rsidR="008976CD" w:rsidRPr="00E83BD1">
        <w:rPr>
          <w:rFonts w:ascii="Lotus Linotype" w:hAnsi="Lotus Linotype" w:cs="Lotus Linotype"/>
          <w:sz w:val="28"/>
          <w:szCs w:val="28"/>
          <w:rtl/>
          <w:lang w:bidi="ar-DZ"/>
        </w:rPr>
        <w:t>بارزة في كتابه " القانون في الطب"، أكّدتها الدراسات الديداكتيكية و التربوية الحديثة</w:t>
      </w:r>
      <w:r w:rsidR="0005680F" w:rsidRPr="00E83BD1">
        <w:rPr>
          <w:rFonts w:ascii="Lotus Linotype" w:hAnsi="Lotus Linotype" w:cs="Lotus Linotype"/>
          <w:sz w:val="28"/>
          <w:szCs w:val="28"/>
          <w:rtl/>
          <w:lang w:bidi="ar-DZ"/>
        </w:rPr>
        <w:t xml:space="preserve">، من ذلك تفطّنه إلى أهمية الجانب الحس الحركي في </w:t>
      </w:r>
      <w:r w:rsidR="00032605" w:rsidRPr="00E83BD1">
        <w:rPr>
          <w:rFonts w:ascii="Lotus Linotype" w:hAnsi="Lotus Linotype" w:cs="Lotus Linotype"/>
          <w:sz w:val="28"/>
          <w:szCs w:val="28"/>
          <w:rtl/>
          <w:lang w:bidi="ar-DZ"/>
        </w:rPr>
        <w:t>نموّ الطفل و تربيته و صحّته الجسدية و العقلية من خلال التركيز على ضرورة ممارسة المتعلّم للمهارات الحركية المختلفة بعدّها مكمّلة للمجالين المعرفي و الانفعالي، و في هذا الصدد يقول:</w:t>
      </w:r>
      <w:r w:rsidR="004F0459" w:rsidRPr="00E83BD1">
        <w:rPr>
          <w:rFonts w:ascii="Lotus Linotype" w:hAnsi="Lotus Linotype" w:cs="Lotus Linotype"/>
          <w:sz w:val="28"/>
          <w:szCs w:val="28"/>
          <w:rtl/>
          <w:lang w:bidi="ar-DZ"/>
        </w:rPr>
        <w:t>:" هي حركة إرادية تضطر إلى التنفس ا</w:t>
      </w:r>
      <w:r w:rsidR="001224E2" w:rsidRPr="00E83BD1">
        <w:rPr>
          <w:rFonts w:ascii="Lotus Linotype" w:hAnsi="Lotus Linotype" w:cs="Lotus Linotype"/>
          <w:sz w:val="28"/>
          <w:szCs w:val="28"/>
          <w:rtl/>
          <w:lang w:bidi="ar-DZ"/>
        </w:rPr>
        <w:t>لعظيم الم</w:t>
      </w:r>
      <w:r w:rsidR="004F0459" w:rsidRPr="00E83BD1">
        <w:rPr>
          <w:rFonts w:ascii="Lotus Linotype" w:hAnsi="Lotus Linotype" w:cs="Lotus Linotype"/>
          <w:sz w:val="28"/>
          <w:szCs w:val="28"/>
          <w:rtl/>
          <w:lang w:bidi="ar-DZ"/>
        </w:rPr>
        <w:t xml:space="preserve">تواتر و الموفق لاستعمالها على جهة اعتدالها في وقتها به غناء من كلّ علاج تقتضيه </w:t>
      </w:r>
      <w:r w:rsidR="001224E2" w:rsidRPr="00E83BD1">
        <w:rPr>
          <w:rFonts w:ascii="Lotus Linotype" w:hAnsi="Lotus Linotype" w:cs="Lotus Linotype"/>
          <w:sz w:val="28"/>
          <w:szCs w:val="28"/>
          <w:rtl/>
          <w:lang w:bidi="ar-DZ"/>
        </w:rPr>
        <w:t>الأمراض</w:t>
      </w:r>
      <w:r w:rsidR="004F0459" w:rsidRPr="00E83BD1">
        <w:rPr>
          <w:rFonts w:ascii="Lotus Linotype" w:hAnsi="Lotus Linotype" w:cs="Lotus Linotype"/>
          <w:sz w:val="28"/>
          <w:szCs w:val="28"/>
          <w:rtl/>
          <w:lang w:bidi="ar-DZ"/>
        </w:rPr>
        <w:t xml:space="preserve"> المزاجية التي تتبعها".</w:t>
      </w:r>
    </w:p>
    <w:p w:rsidR="004F0459" w:rsidRPr="00E83BD1" w:rsidRDefault="004F0459" w:rsidP="00E83BD1">
      <w:pPr>
        <w:spacing w:line="240" w:lineRule="auto"/>
        <w:rPr>
          <w:rFonts w:ascii="Lotus Linotype" w:hAnsi="Lotus Linotype" w:cs="Lotus Linotype"/>
          <w:sz w:val="28"/>
          <w:szCs w:val="28"/>
          <w:rtl/>
          <w:lang w:bidi="ar-DZ"/>
        </w:rPr>
      </w:pPr>
      <w:r w:rsidRPr="00E83BD1">
        <w:rPr>
          <w:rFonts w:ascii="Lotus Linotype" w:hAnsi="Lotus Linotype" w:cs="Lotus Linotype"/>
          <w:sz w:val="28"/>
          <w:szCs w:val="28"/>
          <w:rtl/>
          <w:lang w:bidi="ar-DZ"/>
        </w:rPr>
        <w:t xml:space="preserve">كما أشار إلى أهمية التعزيز - كمصطلح </w:t>
      </w:r>
      <w:proofErr w:type="spellStart"/>
      <w:r w:rsidRPr="00E83BD1">
        <w:rPr>
          <w:rFonts w:ascii="Lotus Linotype" w:hAnsi="Lotus Linotype" w:cs="Lotus Linotype"/>
          <w:sz w:val="28"/>
          <w:szCs w:val="28"/>
          <w:rtl/>
          <w:lang w:bidi="ar-DZ"/>
        </w:rPr>
        <w:t>حداثي</w:t>
      </w:r>
      <w:proofErr w:type="spellEnd"/>
      <w:r w:rsidR="001224E2" w:rsidRPr="00E83BD1">
        <w:rPr>
          <w:rFonts w:ascii="Lotus Linotype" w:hAnsi="Lotus Linotype" w:cs="Lotus Linotype"/>
          <w:sz w:val="28"/>
          <w:szCs w:val="28"/>
          <w:rtl/>
          <w:lang w:bidi="ar-DZ"/>
        </w:rPr>
        <w:t xml:space="preserve"> </w:t>
      </w:r>
      <w:proofErr w:type="spellStart"/>
      <w:r w:rsidR="001224E2" w:rsidRPr="00E83BD1">
        <w:rPr>
          <w:rFonts w:ascii="Lotus Linotype" w:hAnsi="Lotus Linotype" w:cs="Lotus Linotype"/>
          <w:sz w:val="28"/>
          <w:szCs w:val="28"/>
          <w:rtl/>
          <w:lang w:bidi="ar-DZ"/>
        </w:rPr>
        <w:t>ديداكتيكي</w:t>
      </w:r>
      <w:proofErr w:type="spellEnd"/>
      <w:r w:rsidRPr="00E83BD1">
        <w:rPr>
          <w:rFonts w:ascii="Lotus Linotype" w:hAnsi="Lotus Linotype" w:cs="Lotus Linotype"/>
          <w:sz w:val="28"/>
          <w:szCs w:val="28"/>
          <w:rtl/>
          <w:lang w:bidi="ar-DZ"/>
        </w:rPr>
        <w:t xml:space="preserve">- </w:t>
      </w:r>
      <w:r w:rsidR="001224E2" w:rsidRPr="00E83BD1">
        <w:rPr>
          <w:rFonts w:ascii="Lotus Linotype" w:hAnsi="Lotus Linotype" w:cs="Lotus Linotype"/>
          <w:sz w:val="28"/>
          <w:szCs w:val="28"/>
          <w:rtl/>
          <w:lang w:bidi="ar-DZ"/>
        </w:rPr>
        <w:t xml:space="preserve">إذ أكّد أنّ نفس المتعلّم تنفر من الأشياء التي تكرهها </w:t>
      </w:r>
      <w:r w:rsidR="00777853" w:rsidRPr="00E83BD1">
        <w:rPr>
          <w:rFonts w:ascii="Lotus Linotype" w:hAnsi="Lotus Linotype" w:cs="Lotus Linotype"/>
          <w:sz w:val="28"/>
          <w:szCs w:val="28"/>
          <w:rtl/>
          <w:lang w:bidi="ar-DZ"/>
        </w:rPr>
        <w:t>، فينبغي تقديم المحتوى للمتعلم في قوالب و أشكال جذابة و مشوقة.</w:t>
      </w:r>
    </w:p>
    <w:p w:rsidR="00777853" w:rsidRPr="00E83BD1" w:rsidRDefault="00777853" w:rsidP="00E83BD1">
      <w:pPr>
        <w:spacing w:line="240" w:lineRule="auto"/>
        <w:rPr>
          <w:rFonts w:ascii="Lotus Linotype" w:hAnsi="Lotus Linotype" w:cs="Lotus Linotype"/>
          <w:sz w:val="28"/>
          <w:szCs w:val="28"/>
          <w:rtl/>
          <w:lang w:bidi="ar-DZ"/>
        </w:rPr>
      </w:pPr>
      <w:r w:rsidRPr="002E52D5">
        <w:rPr>
          <w:rFonts w:ascii="Lotus Linotype" w:hAnsi="Lotus Linotype" w:cs="Sultan Medium"/>
          <w:b/>
          <w:bCs/>
          <w:sz w:val="28"/>
          <w:szCs w:val="28"/>
          <w:rtl/>
          <w:lang w:bidi="ar-DZ"/>
        </w:rPr>
        <w:t>2-</w:t>
      </w:r>
      <w:r w:rsidR="001563E1" w:rsidRPr="002E52D5">
        <w:rPr>
          <w:rFonts w:ascii="Lotus Linotype" w:hAnsi="Lotus Linotype" w:cs="Sultan Medium"/>
          <w:b/>
          <w:bCs/>
          <w:sz w:val="28"/>
          <w:szCs w:val="28"/>
          <w:rtl/>
          <w:lang w:bidi="ar-DZ"/>
        </w:rPr>
        <w:t xml:space="preserve"> في فكر</w:t>
      </w:r>
      <w:r w:rsidRPr="002E52D5">
        <w:rPr>
          <w:rFonts w:ascii="Lotus Linotype" w:hAnsi="Lotus Linotype" w:cs="Sultan Medium"/>
          <w:b/>
          <w:bCs/>
          <w:sz w:val="28"/>
          <w:szCs w:val="28"/>
          <w:rtl/>
          <w:lang w:bidi="ar-DZ"/>
        </w:rPr>
        <w:t xml:space="preserve"> الخطيب البغدادي:</w:t>
      </w:r>
      <w:r w:rsidR="00BE4DE4" w:rsidRPr="002E52D5">
        <w:rPr>
          <w:rFonts w:ascii="Lotus Linotype" w:hAnsi="Lotus Linotype" w:cs="Sultan Medium"/>
          <w:b/>
          <w:bCs/>
          <w:sz w:val="28"/>
          <w:szCs w:val="28"/>
          <w:rtl/>
          <w:lang w:bidi="ar-DZ"/>
        </w:rPr>
        <w:t xml:space="preserve"> </w:t>
      </w:r>
      <w:r w:rsidR="00BE4DE4" w:rsidRPr="00E83BD1">
        <w:rPr>
          <w:rFonts w:ascii="Lotus Linotype" w:hAnsi="Lotus Linotype" w:cs="Lotus Linotype"/>
          <w:sz w:val="28"/>
          <w:szCs w:val="28"/>
          <w:rtl/>
          <w:lang w:bidi="ar-DZ"/>
        </w:rPr>
        <w:t xml:space="preserve">اهتم الخطيب البغدادي بالتعليم اهتماما بالغا حيث فصّل في فضله في كتبه المختلفة </w:t>
      </w:r>
      <w:r w:rsidR="0060773C" w:rsidRPr="00E83BD1">
        <w:rPr>
          <w:rFonts w:ascii="Lotus Linotype" w:hAnsi="Lotus Linotype" w:cs="Lotus Linotype"/>
          <w:sz w:val="28"/>
          <w:szCs w:val="28"/>
          <w:rtl/>
          <w:lang w:bidi="ar-DZ"/>
        </w:rPr>
        <w:t xml:space="preserve">و ركّز أكثر على المتعّلم و جعله العنصر المركزي في العملية التعليمية </w:t>
      </w:r>
      <w:r w:rsidR="0046281E" w:rsidRPr="00E83BD1">
        <w:rPr>
          <w:rFonts w:ascii="Lotus Linotype" w:hAnsi="Lotus Linotype" w:cs="Lotus Linotype"/>
          <w:sz w:val="28"/>
          <w:szCs w:val="28"/>
          <w:rtl/>
          <w:lang w:bidi="ar-DZ"/>
        </w:rPr>
        <w:t>من خلال التأكيد على أهمية عنصري الممارسة و الحفظ كآليتين من آليات اكتساب المعرفة( الحفظ و المران)</w:t>
      </w:r>
    </w:p>
    <w:p w:rsidR="0046281E" w:rsidRPr="00E83BD1" w:rsidRDefault="004B5097" w:rsidP="00E83BD1">
      <w:pPr>
        <w:spacing w:line="240" w:lineRule="auto"/>
        <w:rPr>
          <w:rFonts w:ascii="Lotus Linotype" w:hAnsi="Lotus Linotype" w:cs="Lotus Linotype"/>
          <w:sz w:val="28"/>
          <w:szCs w:val="28"/>
          <w:rtl/>
          <w:lang w:bidi="ar-DZ"/>
        </w:rPr>
      </w:pPr>
      <w:r w:rsidRPr="00E83BD1">
        <w:rPr>
          <w:rFonts w:ascii="Lotus Linotype" w:hAnsi="Lotus Linotype" w:cs="Lotus Linotype"/>
          <w:sz w:val="28"/>
          <w:szCs w:val="28"/>
          <w:rtl/>
          <w:lang w:bidi="ar-DZ"/>
        </w:rPr>
        <w:t xml:space="preserve">و أكّد ما جاءت به نظريات </w:t>
      </w:r>
      <w:r w:rsidR="00991ACF" w:rsidRPr="00E83BD1">
        <w:rPr>
          <w:rFonts w:ascii="Lotus Linotype" w:hAnsi="Lotus Linotype" w:cs="Lotus Linotype"/>
          <w:sz w:val="28"/>
          <w:szCs w:val="28"/>
          <w:rtl/>
          <w:lang w:bidi="ar-DZ"/>
        </w:rPr>
        <w:t xml:space="preserve">علم النفس التربوي الحديثة التي عرّفت التعلم على أنّه عملية تعديل في السلوك نتيجة التغيرات الحاصلة في الفرد.قال:" إنّما العالم </w:t>
      </w:r>
      <w:proofErr w:type="gramStart"/>
      <w:r w:rsidR="00991ACF" w:rsidRPr="00E83BD1">
        <w:rPr>
          <w:rFonts w:ascii="Lotus Linotype" w:hAnsi="Lotus Linotype" w:cs="Lotus Linotype"/>
          <w:sz w:val="28"/>
          <w:szCs w:val="28"/>
          <w:rtl/>
          <w:lang w:bidi="ar-DZ"/>
        </w:rPr>
        <w:t>من</w:t>
      </w:r>
      <w:proofErr w:type="gramEnd"/>
      <w:r w:rsidR="00991ACF" w:rsidRPr="00E83BD1">
        <w:rPr>
          <w:rFonts w:ascii="Lotus Linotype" w:hAnsi="Lotus Linotype" w:cs="Lotus Linotype"/>
          <w:sz w:val="28"/>
          <w:szCs w:val="28"/>
          <w:rtl/>
          <w:lang w:bidi="ar-DZ"/>
        </w:rPr>
        <w:t xml:space="preserve"> اتبع العلم و استعمله و اقتدى بالسنن"</w:t>
      </w:r>
    </w:p>
    <w:p w:rsidR="00991ACF" w:rsidRPr="00E83BD1" w:rsidRDefault="00991ACF" w:rsidP="00E83BD1">
      <w:pPr>
        <w:spacing w:line="240" w:lineRule="auto"/>
        <w:rPr>
          <w:rFonts w:ascii="Lotus Linotype" w:hAnsi="Lotus Linotype" w:cs="Lotus Linotype"/>
          <w:sz w:val="28"/>
          <w:szCs w:val="28"/>
          <w:rtl/>
          <w:lang w:bidi="ar-DZ"/>
        </w:rPr>
      </w:pPr>
      <w:r w:rsidRPr="00E83BD1">
        <w:rPr>
          <w:rFonts w:ascii="Lotus Linotype" w:hAnsi="Lotus Linotype" w:cs="Lotus Linotype"/>
          <w:sz w:val="28"/>
          <w:szCs w:val="28"/>
          <w:rtl/>
          <w:lang w:bidi="ar-DZ"/>
        </w:rPr>
        <w:t>كما عرّج على أهمية التواصل البصري بين المعلّم و المتعلّمين مؤكدا على</w:t>
      </w:r>
      <w:r w:rsidR="00CA380B" w:rsidRPr="00E83BD1">
        <w:rPr>
          <w:rFonts w:ascii="Lotus Linotype" w:hAnsi="Lotus Linotype" w:cs="Lotus Linotype"/>
          <w:sz w:val="28"/>
          <w:szCs w:val="28"/>
          <w:rtl/>
          <w:lang w:bidi="ar-DZ"/>
        </w:rPr>
        <w:t xml:space="preserve"> فاعلية حاسة البصر في ترسيخ</w:t>
      </w:r>
      <w:r w:rsidR="001563E1" w:rsidRPr="00E83BD1">
        <w:rPr>
          <w:rFonts w:ascii="Lotus Linotype" w:hAnsi="Lotus Linotype" w:cs="Lotus Linotype"/>
          <w:sz w:val="28"/>
          <w:szCs w:val="28"/>
          <w:rtl/>
          <w:lang w:bidi="ar-DZ"/>
        </w:rPr>
        <w:t xml:space="preserve"> التعلّمات ، إذ أوضح أنّ:" ما يذك</w:t>
      </w:r>
      <w:r w:rsidR="00CA380B" w:rsidRPr="00E83BD1">
        <w:rPr>
          <w:rFonts w:ascii="Lotus Linotype" w:hAnsi="Lotus Linotype" w:cs="Lotus Linotype"/>
          <w:sz w:val="28"/>
          <w:szCs w:val="28"/>
          <w:rtl/>
          <w:lang w:bidi="ar-DZ"/>
        </w:rPr>
        <w:t xml:space="preserve">ر درسا واحدا لجميعهم </w:t>
      </w:r>
      <w:r w:rsidR="00FD54D5" w:rsidRPr="00E83BD1">
        <w:rPr>
          <w:rFonts w:ascii="Lotus Linotype" w:hAnsi="Lotus Linotype" w:cs="Lotus Linotype"/>
          <w:sz w:val="28"/>
          <w:szCs w:val="28"/>
          <w:rtl/>
          <w:lang w:bidi="ar-DZ"/>
        </w:rPr>
        <w:t xml:space="preserve">فإنه بأمرهم بأن </w:t>
      </w:r>
      <w:proofErr w:type="spellStart"/>
      <w:r w:rsidR="00FD54D5" w:rsidRPr="00E83BD1">
        <w:rPr>
          <w:rFonts w:ascii="Lotus Linotype" w:hAnsi="Lotus Linotype" w:cs="Lotus Linotype"/>
          <w:sz w:val="28"/>
          <w:szCs w:val="28"/>
          <w:rtl/>
          <w:lang w:bidi="ar-DZ"/>
        </w:rPr>
        <w:t>يتحلّقوا</w:t>
      </w:r>
      <w:proofErr w:type="spellEnd"/>
      <w:r w:rsidR="00FD54D5" w:rsidRPr="00E83BD1">
        <w:rPr>
          <w:rFonts w:ascii="Lotus Linotype" w:hAnsi="Lotus Linotype" w:cs="Lotus Linotype"/>
          <w:sz w:val="28"/>
          <w:szCs w:val="28"/>
          <w:rtl/>
          <w:lang w:bidi="ar-DZ"/>
        </w:rPr>
        <w:t xml:space="preserve"> و يجلس في وسطهم بحيث </w:t>
      </w:r>
      <w:r w:rsidR="00A67DC7" w:rsidRPr="00E83BD1">
        <w:rPr>
          <w:rFonts w:ascii="Lotus Linotype" w:hAnsi="Lotus Linotype" w:cs="Lotus Linotype"/>
          <w:sz w:val="28"/>
          <w:szCs w:val="28"/>
          <w:rtl/>
          <w:lang w:bidi="ar-DZ"/>
        </w:rPr>
        <w:t xml:space="preserve">يبرز </w:t>
      </w:r>
      <w:r w:rsidR="001563E1" w:rsidRPr="00E83BD1">
        <w:rPr>
          <w:rFonts w:ascii="Lotus Linotype" w:hAnsi="Lotus Linotype" w:cs="Lotus Linotype"/>
          <w:sz w:val="28"/>
          <w:szCs w:val="28"/>
          <w:rtl/>
          <w:lang w:bidi="ar-DZ"/>
        </w:rPr>
        <w:t>وجهه</w:t>
      </w:r>
      <w:r w:rsidR="00A67DC7" w:rsidRPr="00E83BD1">
        <w:rPr>
          <w:rFonts w:ascii="Lotus Linotype" w:hAnsi="Lotus Linotype" w:cs="Lotus Linotype"/>
          <w:sz w:val="28"/>
          <w:szCs w:val="28"/>
          <w:rtl/>
          <w:lang w:bidi="ar-DZ"/>
        </w:rPr>
        <w:t xml:space="preserve"> لكلّهم"، كما أوصى بالتأنّي و التؤدة في شرح المعلومات حتى يستوعب أغلبية المتعلمين و يراعي بذلك ما بينهم من فروق فردية.</w:t>
      </w:r>
    </w:p>
    <w:p w:rsidR="003E24F5" w:rsidRPr="00E83BD1" w:rsidRDefault="00794475" w:rsidP="00E83BD1">
      <w:pPr>
        <w:spacing w:line="240" w:lineRule="auto"/>
        <w:rPr>
          <w:rFonts w:ascii="Lotus Linotype" w:hAnsi="Lotus Linotype" w:cs="Lotus Linotype"/>
          <w:sz w:val="28"/>
          <w:szCs w:val="28"/>
          <w:rtl/>
          <w:lang w:bidi="ar-DZ"/>
        </w:rPr>
      </w:pPr>
      <w:r w:rsidRPr="002E52D5">
        <w:rPr>
          <w:rFonts w:ascii="Lotus Linotype" w:hAnsi="Lotus Linotype" w:cs="Sultan Medium"/>
          <w:b/>
          <w:bCs/>
          <w:sz w:val="28"/>
          <w:szCs w:val="28"/>
          <w:rtl/>
          <w:lang w:bidi="ar-DZ"/>
        </w:rPr>
        <w:t>3- أبو حامد الغزالي:</w:t>
      </w:r>
      <w:r w:rsidRPr="00E83BD1">
        <w:rPr>
          <w:rFonts w:ascii="Lotus Linotype" w:hAnsi="Lotus Linotype" w:cs="Lotus Linotype"/>
          <w:sz w:val="28"/>
          <w:szCs w:val="28"/>
          <w:rtl/>
          <w:lang w:bidi="ar-DZ"/>
        </w:rPr>
        <w:t xml:space="preserve"> </w:t>
      </w:r>
      <w:r w:rsidR="001563E1" w:rsidRPr="00E83BD1">
        <w:rPr>
          <w:rFonts w:ascii="Lotus Linotype" w:hAnsi="Lotus Linotype" w:cs="Lotus Linotype"/>
          <w:sz w:val="28"/>
          <w:szCs w:val="28"/>
          <w:rtl/>
          <w:lang w:bidi="ar-DZ"/>
        </w:rPr>
        <w:t xml:space="preserve">فصل </w:t>
      </w:r>
      <w:r w:rsidRPr="00E83BD1">
        <w:rPr>
          <w:rFonts w:ascii="Lotus Linotype" w:hAnsi="Lotus Linotype" w:cs="Lotus Linotype"/>
          <w:sz w:val="28"/>
          <w:szCs w:val="28"/>
          <w:rtl/>
          <w:lang w:bidi="ar-DZ"/>
        </w:rPr>
        <w:t>أبو حامد الغزالي</w:t>
      </w:r>
      <w:r w:rsidR="001563E1" w:rsidRPr="00E83BD1">
        <w:rPr>
          <w:rFonts w:ascii="Lotus Linotype" w:hAnsi="Lotus Linotype" w:cs="Lotus Linotype"/>
          <w:sz w:val="28"/>
          <w:szCs w:val="28"/>
          <w:rtl/>
          <w:lang w:bidi="ar-DZ"/>
        </w:rPr>
        <w:t xml:space="preserve"> </w:t>
      </w:r>
      <w:r w:rsidR="001B6AD0" w:rsidRPr="00E83BD1">
        <w:rPr>
          <w:rFonts w:ascii="Lotus Linotype" w:hAnsi="Lotus Linotype" w:cs="Lotus Linotype"/>
          <w:sz w:val="28"/>
          <w:szCs w:val="28"/>
          <w:rtl/>
          <w:lang w:bidi="ar-DZ"/>
        </w:rPr>
        <w:t xml:space="preserve">في صفات التعلّم الناجح </w:t>
      </w:r>
      <w:r w:rsidR="006737D7" w:rsidRPr="00E83BD1">
        <w:rPr>
          <w:rFonts w:ascii="Lotus Linotype" w:hAnsi="Lotus Linotype" w:cs="Lotus Linotype"/>
          <w:sz w:val="28"/>
          <w:szCs w:val="28"/>
          <w:rtl/>
          <w:lang w:bidi="ar-DZ"/>
        </w:rPr>
        <w:t xml:space="preserve">و وسائله المحققة لمخرجات تعليمية واضحة، من ذلك تأكيده على دور كلّ من الثواب و العقاب بعدّهما </w:t>
      </w:r>
      <w:r w:rsidR="004D5755" w:rsidRPr="00E83BD1">
        <w:rPr>
          <w:rFonts w:ascii="Lotus Linotype" w:hAnsi="Lotus Linotype" w:cs="Lotus Linotype"/>
          <w:sz w:val="28"/>
          <w:szCs w:val="28"/>
          <w:rtl/>
          <w:lang w:bidi="ar-DZ"/>
        </w:rPr>
        <w:t>من آليات التعزيز التعليمي، محدّدا دور المعلّم فيهما:" أن يزجر المتعلم عن سوء ال</w:t>
      </w:r>
      <w:r w:rsidR="00BD5661" w:rsidRPr="00E83BD1">
        <w:rPr>
          <w:rFonts w:ascii="Lotus Linotype" w:hAnsi="Lotus Linotype" w:cs="Lotus Linotype"/>
          <w:sz w:val="28"/>
          <w:szCs w:val="28"/>
          <w:rtl/>
          <w:lang w:bidi="ar-DZ"/>
        </w:rPr>
        <w:t>أخلا</w:t>
      </w:r>
      <w:r w:rsidR="003E24F5" w:rsidRPr="00E83BD1">
        <w:rPr>
          <w:rFonts w:ascii="Lotus Linotype" w:hAnsi="Lotus Linotype" w:cs="Lotus Linotype"/>
          <w:sz w:val="28"/>
          <w:szCs w:val="28"/>
          <w:rtl/>
          <w:lang w:bidi="ar-DZ"/>
        </w:rPr>
        <w:t>ق بطريقة التعريض أن أمكن "</w:t>
      </w:r>
    </w:p>
    <w:p w:rsidR="00AB3465" w:rsidRPr="00E83BD1" w:rsidRDefault="003E24F5" w:rsidP="00E83BD1">
      <w:pPr>
        <w:spacing w:line="240" w:lineRule="auto"/>
        <w:rPr>
          <w:rFonts w:ascii="Lotus Linotype" w:hAnsi="Lotus Linotype" w:cs="Lotus Linotype"/>
          <w:sz w:val="28"/>
          <w:szCs w:val="28"/>
          <w:rtl/>
          <w:lang w:bidi="ar-DZ"/>
        </w:rPr>
      </w:pPr>
      <w:r w:rsidRPr="00E83BD1">
        <w:rPr>
          <w:rFonts w:ascii="Lotus Linotype" w:hAnsi="Lotus Linotype" w:cs="Lotus Linotype"/>
          <w:sz w:val="28"/>
          <w:szCs w:val="28"/>
          <w:rtl/>
          <w:lang w:bidi="ar-DZ"/>
        </w:rPr>
        <w:lastRenderedPageBreak/>
        <w:t xml:space="preserve">كما أشار إلى ضرورة مراعاة المرحلة العمرية التي وصل إليها المتعلّم و كذا قدراته العقلية </w:t>
      </w:r>
      <w:r w:rsidR="00504674" w:rsidRPr="00E83BD1">
        <w:rPr>
          <w:rFonts w:ascii="Lotus Linotype" w:hAnsi="Lotus Linotype" w:cs="Lotus Linotype"/>
          <w:sz w:val="28"/>
          <w:szCs w:val="28"/>
          <w:rtl/>
          <w:lang w:bidi="ar-DZ"/>
        </w:rPr>
        <w:t>أثناء اختيار المحتوى التعليمي مستعينا بالتدرّج و الانتقال من السهل إلى الصعب و من المعلوم للمجرّد...</w:t>
      </w:r>
      <w:proofErr w:type="gramStart"/>
      <w:r w:rsidR="00504674" w:rsidRPr="00E83BD1">
        <w:rPr>
          <w:rFonts w:ascii="Lotus Linotype" w:hAnsi="Lotus Linotype" w:cs="Lotus Linotype"/>
          <w:sz w:val="28"/>
          <w:szCs w:val="28"/>
          <w:rtl/>
          <w:lang w:bidi="ar-DZ"/>
        </w:rPr>
        <w:t>يقول</w:t>
      </w:r>
      <w:proofErr w:type="gramEnd"/>
      <w:r w:rsidR="00504674" w:rsidRPr="00E83BD1">
        <w:rPr>
          <w:rFonts w:ascii="Lotus Linotype" w:hAnsi="Lotus Linotype" w:cs="Lotus Linotype"/>
          <w:sz w:val="28"/>
          <w:szCs w:val="28"/>
          <w:rtl/>
          <w:lang w:bidi="ar-DZ"/>
        </w:rPr>
        <w:t>:</w:t>
      </w:r>
      <w:r w:rsidR="00403F84" w:rsidRPr="00E83BD1">
        <w:rPr>
          <w:rFonts w:ascii="Lotus Linotype" w:hAnsi="Lotus Linotype" w:cs="Lotus Linotype"/>
          <w:sz w:val="28"/>
          <w:szCs w:val="28"/>
          <w:rtl/>
          <w:lang w:bidi="ar-DZ"/>
        </w:rPr>
        <w:t>"</w:t>
      </w:r>
      <w:r w:rsidR="00504674" w:rsidRPr="00E83BD1">
        <w:rPr>
          <w:rFonts w:ascii="Lotus Linotype" w:hAnsi="Lotus Linotype" w:cs="Lotus Linotype"/>
          <w:sz w:val="28"/>
          <w:szCs w:val="28"/>
          <w:rtl/>
          <w:lang w:bidi="ar-DZ"/>
        </w:rPr>
        <w:t xml:space="preserve"> </w:t>
      </w:r>
      <w:r w:rsidR="00AB3465" w:rsidRPr="00E83BD1">
        <w:rPr>
          <w:rFonts w:ascii="Lotus Linotype" w:hAnsi="Lotus Linotype" w:cs="Lotus Linotype"/>
          <w:sz w:val="28"/>
          <w:szCs w:val="28"/>
          <w:rtl/>
          <w:lang w:bidi="ar-DZ"/>
        </w:rPr>
        <w:t>أن يقتصر بالمتعلّم على قدر فهمه فلا يلقي إليه مالا يبلغه عقله".</w:t>
      </w:r>
    </w:p>
    <w:p w:rsidR="00A67DC7" w:rsidRPr="00E83BD1" w:rsidRDefault="00AB3465" w:rsidP="00E83BD1">
      <w:pPr>
        <w:spacing w:line="240" w:lineRule="auto"/>
        <w:rPr>
          <w:rFonts w:ascii="Lotus Linotype" w:hAnsi="Lotus Linotype" w:cs="Lotus Linotype"/>
          <w:sz w:val="28"/>
          <w:szCs w:val="28"/>
          <w:rtl/>
          <w:lang w:bidi="ar-DZ"/>
        </w:rPr>
      </w:pPr>
      <w:r w:rsidRPr="002E52D5">
        <w:rPr>
          <w:rFonts w:ascii="Lotus Linotype" w:hAnsi="Lotus Linotype" w:cs="Sultan Medium"/>
          <w:b/>
          <w:bCs/>
          <w:sz w:val="28"/>
          <w:szCs w:val="28"/>
          <w:rtl/>
          <w:lang w:bidi="ar-DZ"/>
        </w:rPr>
        <w:t>4</w:t>
      </w:r>
      <w:r w:rsidR="002E52D5">
        <w:rPr>
          <w:rFonts w:ascii="Lotus Linotype" w:hAnsi="Lotus Linotype" w:cs="Sultan Medium" w:hint="cs"/>
          <w:b/>
          <w:bCs/>
          <w:sz w:val="28"/>
          <w:szCs w:val="28"/>
          <w:rtl/>
          <w:lang w:bidi="ar-DZ"/>
        </w:rPr>
        <w:t>-</w:t>
      </w:r>
      <w:r w:rsidRPr="002E52D5">
        <w:rPr>
          <w:rFonts w:ascii="Lotus Linotype" w:hAnsi="Lotus Linotype" w:cs="Sultan Medium"/>
          <w:b/>
          <w:bCs/>
          <w:sz w:val="28"/>
          <w:szCs w:val="28"/>
          <w:rtl/>
          <w:lang w:bidi="ar-DZ"/>
        </w:rPr>
        <w:t xml:space="preserve"> </w:t>
      </w:r>
      <w:proofErr w:type="gramStart"/>
      <w:r w:rsidRPr="002E52D5">
        <w:rPr>
          <w:rFonts w:ascii="Lotus Linotype" w:hAnsi="Lotus Linotype" w:cs="Sultan Medium"/>
          <w:b/>
          <w:bCs/>
          <w:sz w:val="28"/>
          <w:szCs w:val="28"/>
          <w:rtl/>
          <w:lang w:bidi="ar-DZ"/>
        </w:rPr>
        <w:t>التعليمية</w:t>
      </w:r>
      <w:proofErr w:type="gramEnd"/>
      <w:r w:rsidRPr="002E52D5">
        <w:rPr>
          <w:rFonts w:ascii="Lotus Linotype" w:hAnsi="Lotus Linotype" w:cs="Sultan Medium"/>
          <w:b/>
          <w:bCs/>
          <w:sz w:val="28"/>
          <w:szCs w:val="28"/>
          <w:rtl/>
          <w:lang w:bidi="ar-DZ"/>
        </w:rPr>
        <w:t xml:space="preserve"> في فكر ابن خلدون:</w:t>
      </w:r>
      <w:r w:rsidR="004D5755" w:rsidRPr="00E83BD1">
        <w:rPr>
          <w:rFonts w:ascii="Lotus Linotype" w:hAnsi="Lotus Linotype" w:cs="Lotus Linotype"/>
          <w:b/>
          <w:bCs/>
          <w:sz w:val="28"/>
          <w:szCs w:val="28"/>
          <w:rtl/>
          <w:lang w:bidi="ar-DZ"/>
        </w:rPr>
        <w:t xml:space="preserve">  </w:t>
      </w:r>
      <w:r w:rsidR="00833F09" w:rsidRPr="00E83BD1">
        <w:rPr>
          <w:rFonts w:ascii="Lotus Linotype" w:hAnsi="Lotus Linotype" w:cs="Lotus Linotype"/>
          <w:sz w:val="28"/>
          <w:szCs w:val="28"/>
          <w:rtl/>
          <w:lang w:bidi="ar-DZ"/>
        </w:rPr>
        <w:t xml:space="preserve">نهج ابن خلدون في باب التعليم أساليب وفنونا متنوّعة، فله فكر وفلسفة واضحة يمكن حوصلتها في </w:t>
      </w:r>
      <w:r w:rsidR="002B017D" w:rsidRPr="00E83BD1">
        <w:rPr>
          <w:rFonts w:ascii="Lotus Linotype" w:hAnsi="Lotus Linotype" w:cs="Lotus Linotype"/>
          <w:sz w:val="28"/>
          <w:szCs w:val="28"/>
          <w:rtl/>
          <w:lang w:bidi="ar-DZ"/>
        </w:rPr>
        <w:t>النقاط</w:t>
      </w:r>
      <w:r w:rsidR="00833F09" w:rsidRPr="00E83BD1">
        <w:rPr>
          <w:rFonts w:ascii="Lotus Linotype" w:hAnsi="Lotus Linotype" w:cs="Lotus Linotype"/>
          <w:sz w:val="28"/>
          <w:szCs w:val="28"/>
          <w:rtl/>
          <w:lang w:bidi="ar-DZ"/>
        </w:rPr>
        <w:t xml:space="preserve"> التالية: </w:t>
      </w:r>
    </w:p>
    <w:p w:rsidR="00565FB6" w:rsidRPr="00E83BD1" w:rsidRDefault="00833F09" w:rsidP="00E83BD1">
      <w:pPr>
        <w:spacing w:line="240" w:lineRule="auto"/>
        <w:rPr>
          <w:rFonts w:ascii="Lotus Linotype" w:hAnsi="Lotus Linotype" w:cs="Lotus Linotype"/>
          <w:sz w:val="28"/>
          <w:szCs w:val="28"/>
          <w:rtl/>
          <w:lang w:bidi="ar-DZ"/>
        </w:rPr>
      </w:pPr>
      <w:r w:rsidRPr="00E83BD1">
        <w:rPr>
          <w:rFonts w:ascii="Lotus Linotype" w:hAnsi="Lotus Linotype" w:cs="Lotus Linotype"/>
          <w:sz w:val="28"/>
          <w:szCs w:val="28"/>
          <w:rtl/>
          <w:lang w:bidi="ar-DZ"/>
        </w:rPr>
        <w:t xml:space="preserve">1- </w:t>
      </w:r>
      <w:r w:rsidR="00C90C84" w:rsidRPr="00E83BD1">
        <w:rPr>
          <w:rFonts w:ascii="Lotus Linotype" w:hAnsi="Lotus Linotype" w:cs="Lotus Linotype"/>
          <w:sz w:val="28"/>
          <w:szCs w:val="28"/>
          <w:rtl/>
          <w:lang w:bidi="ar-DZ"/>
        </w:rPr>
        <w:t xml:space="preserve">يرى أنّ التعليم صنعة لا تحصل إلّا بحصول الملكة في الإحاطة بمبادئه وقواعده والوقوف على مسائله واستنباط </w:t>
      </w:r>
      <w:r w:rsidR="00565FB6" w:rsidRPr="00E83BD1">
        <w:rPr>
          <w:rFonts w:ascii="Lotus Linotype" w:hAnsi="Lotus Linotype" w:cs="Lotus Linotype"/>
          <w:sz w:val="28"/>
          <w:szCs w:val="28"/>
          <w:rtl/>
          <w:lang w:bidi="ar-DZ"/>
        </w:rPr>
        <w:t>فروعه من أصوله.</w:t>
      </w:r>
    </w:p>
    <w:p w:rsidR="00565FB6" w:rsidRPr="00E83BD1" w:rsidRDefault="00565FB6" w:rsidP="00E83BD1">
      <w:pPr>
        <w:spacing w:line="240" w:lineRule="auto"/>
        <w:rPr>
          <w:rFonts w:ascii="Lotus Linotype" w:hAnsi="Lotus Linotype" w:cs="Lotus Linotype"/>
          <w:sz w:val="28"/>
          <w:szCs w:val="28"/>
          <w:rtl/>
          <w:lang w:bidi="ar-DZ"/>
        </w:rPr>
      </w:pPr>
      <w:r w:rsidRPr="00E83BD1">
        <w:rPr>
          <w:rFonts w:ascii="Lotus Linotype" w:hAnsi="Lotus Linotype" w:cs="Lotus Linotype"/>
          <w:sz w:val="28"/>
          <w:szCs w:val="28"/>
          <w:rtl/>
          <w:lang w:bidi="ar-DZ"/>
        </w:rPr>
        <w:t>وهذه الصنعة لا تتمّ إلّا على يد مختص عارف بالعلم، وهنا يؤكّد على أهم شرط من شروط ممارسة المعلّم لفعله التعليمي هو امتلاكه للمعرفة بمجاله، والإحاطة بمحتواه وعناصر درسه الّتي خطّط لها.</w:t>
      </w:r>
    </w:p>
    <w:p w:rsidR="00CF32A1" w:rsidRPr="00E83BD1" w:rsidRDefault="00565FB6" w:rsidP="00E83BD1">
      <w:pPr>
        <w:spacing w:line="240" w:lineRule="auto"/>
        <w:rPr>
          <w:rFonts w:ascii="Lotus Linotype" w:hAnsi="Lotus Linotype" w:cs="Lotus Linotype"/>
          <w:sz w:val="28"/>
          <w:szCs w:val="28"/>
          <w:rtl/>
          <w:lang w:bidi="ar-DZ"/>
        </w:rPr>
      </w:pPr>
      <w:r w:rsidRPr="00E83BD1">
        <w:rPr>
          <w:rFonts w:ascii="Lotus Linotype" w:hAnsi="Lotus Linotype" w:cs="Lotus Linotype"/>
          <w:sz w:val="28"/>
          <w:szCs w:val="28"/>
          <w:rtl/>
          <w:lang w:bidi="ar-DZ"/>
        </w:rPr>
        <w:t>2- أكّد ابن خلدون على أن</w:t>
      </w:r>
      <w:r w:rsidR="00073FE6" w:rsidRPr="00E83BD1">
        <w:rPr>
          <w:rFonts w:ascii="Lotus Linotype" w:hAnsi="Lotus Linotype" w:cs="Lotus Linotype"/>
          <w:sz w:val="28"/>
          <w:szCs w:val="28"/>
          <w:rtl/>
          <w:lang w:bidi="ar-DZ"/>
        </w:rPr>
        <w:t xml:space="preserve">ّ التعلّم ملكة فطرية في الإنسان يقول: "الفكر الإنساني طبيعة مخصوصة فطرها الله كما فطر سائر مبتدعاته، وهو وجدان </w:t>
      </w:r>
      <w:r w:rsidR="009E7024" w:rsidRPr="00E83BD1">
        <w:rPr>
          <w:rFonts w:ascii="Lotus Linotype" w:hAnsi="Lotus Linotype" w:cs="Lotus Linotype"/>
          <w:sz w:val="28"/>
          <w:szCs w:val="28"/>
          <w:rtl/>
          <w:lang w:bidi="ar-DZ"/>
        </w:rPr>
        <w:t>حركة للنفس في البطن الأوسط من الدماغ تارةً يكون مبدأ للأفعال الإنسانية على نظام وترتيب، وتارة يكون مبدأ العلم ما لم يكن حاصلا بأن يتوجّه إلى المطلوب"</w:t>
      </w:r>
      <w:r w:rsidR="000113F5" w:rsidRPr="00E83BD1">
        <w:rPr>
          <w:rFonts w:ascii="Lotus Linotype" w:hAnsi="Lotus Linotype" w:cs="Lotus Linotype"/>
          <w:sz w:val="28"/>
          <w:szCs w:val="28"/>
          <w:rtl/>
          <w:lang w:bidi="ar-DZ"/>
        </w:rPr>
        <w:t xml:space="preserve">، فابن خلدون بهذا الطرح المتقدّم لكيفية التعلّم يتّفق مع </w:t>
      </w:r>
      <w:proofErr w:type="spellStart"/>
      <w:r w:rsidR="000113F5" w:rsidRPr="00E83BD1">
        <w:rPr>
          <w:rFonts w:ascii="Lotus Linotype" w:hAnsi="Lotus Linotype" w:cs="Lotus Linotype"/>
          <w:sz w:val="28"/>
          <w:szCs w:val="28"/>
          <w:rtl/>
          <w:lang w:bidi="ar-DZ"/>
        </w:rPr>
        <w:t>تشومسكي</w:t>
      </w:r>
      <w:proofErr w:type="spellEnd"/>
      <w:r w:rsidR="000113F5" w:rsidRPr="00E83BD1">
        <w:rPr>
          <w:rFonts w:ascii="Lotus Linotype" w:hAnsi="Lotus Linotype" w:cs="Lotus Linotype"/>
          <w:sz w:val="28"/>
          <w:szCs w:val="28"/>
          <w:rtl/>
          <w:lang w:bidi="ar-DZ"/>
        </w:rPr>
        <w:t xml:space="preserve"> الّذي يرى أنّ التعلّم ملكة فطرية في دماغ الإنسان وما على الإنسان إلّا تشغيلها وتزويدها بالمعلومات الّلازمة للنشاط</w:t>
      </w:r>
      <w:r w:rsidR="00CF32A1" w:rsidRPr="00E83BD1">
        <w:rPr>
          <w:rFonts w:ascii="Lotus Linotype" w:hAnsi="Lotus Linotype" w:cs="Lotus Linotype"/>
          <w:sz w:val="28"/>
          <w:szCs w:val="28"/>
          <w:rtl/>
          <w:lang w:bidi="ar-DZ"/>
        </w:rPr>
        <w:t>.</w:t>
      </w:r>
      <w:r w:rsidR="000113F5" w:rsidRPr="00E83BD1">
        <w:rPr>
          <w:rFonts w:ascii="Lotus Linotype" w:hAnsi="Lotus Linotype" w:cs="Lotus Linotype"/>
          <w:sz w:val="28"/>
          <w:szCs w:val="28"/>
          <w:rtl/>
          <w:lang w:bidi="ar-DZ"/>
        </w:rPr>
        <w:t xml:space="preserve"> </w:t>
      </w:r>
    </w:p>
    <w:p w:rsidR="00CF32A1" w:rsidRPr="00E83BD1" w:rsidRDefault="000113F5" w:rsidP="00E83BD1">
      <w:pPr>
        <w:spacing w:line="240" w:lineRule="auto"/>
        <w:rPr>
          <w:rFonts w:ascii="Lotus Linotype" w:hAnsi="Lotus Linotype" w:cs="Lotus Linotype"/>
          <w:sz w:val="28"/>
          <w:szCs w:val="28"/>
          <w:rtl/>
          <w:lang w:bidi="ar-DZ"/>
        </w:rPr>
      </w:pPr>
      <w:r w:rsidRPr="00E83BD1">
        <w:rPr>
          <w:rFonts w:ascii="Lotus Linotype" w:hAnsi="Lotus Linotype" w:cs="Lotus Linotype"/>
          <w:sz w:val="28"/>
          <w:szCs w:val="28"/>
          <w:rtl/>
          <w:lang w:bidi="ar-DZ"/>
        </w:rPr>
        <w:t>ويشير</w:t>
      </w:r>
      <w:r w:rsidR="00CF32A1" w:rsidRPr="00E83BD1">
        <w:rPr>
          <w:rFonts w:ascii="Lotus Linotype" w:hAnsi="Lotus Linotype" w:cs="Lotus Linotype"/>
          <w:sz w:val="28"/>
          <w:szCs w:val="28"/>
          <w:rtl/>
          <w:lang w:bidi="ar-DZ"/>
        </w:rPr>
        <w:t xml:space="preserve"> ابن خلدون أنّ تحصيل الملكة( التعلّم ) ليس على درجة واحدة وإنّما هناك تفاوت بحسب ما يملكه هذا المتعلّم من قدرات عقلية وتطويرها لا يكون إلّا بكثرة المران والممارسة.</w:t>
      </w:r>
    </w:p>
    <w:p w:rsidR="002B3846" w:rsidRPr="00E83BD1" w:rsidRDefault="00CF32A1" w:rsidP="00E83BD1">
      <w:pPr>
        <w:spacing w:line="240" w:lineRule="auto"/>
        <w:rPr>
          <w:rFonts w:ascii="Lotus Linotype" w:hAnsi="Lotus Linotype" w:cs="Lotus Linotype"/>
          <w:sz w:val="28"/>
          <w:szCs w:val="28"/>
          <w:rtl/>
          <w:lang w:bidi="ar-DZ"/>
        </w:rPr>
      </w:pPr>
      <w:r w:rsidRPr="00E83BD1">
        <w:rPr>
          <w:rFonts w:ascii="Lotus Linotype" w:hAnsi="Lotus Linotype" w:cs="Lotus Linotype"/>
          <w:sz w:val="28"/>
          <w:szCs w:val="28"/>
          <w:rtl/>
          <w:lang w:bidi="ar-DZ"/>
        </w:rPr>
        <w:t xml:space="preserve">3- </w:t>
      </w:r>
      <w:proofErr w:type="gramStart"/>
      <w:r w:rsidRPr="00E83BD1">
        <w:rPr>
          <w:rFonts w:ascii="Lotus Linotype" w:hAnsi="Lotus Linotype" w:cs="Lotus Linotype"/>
          <w:sz w:val="28"/>
          <w:szCs w:val="28"/>
          <w:rtl/>
          <w:lang w:bidi="ar-DZ"/>
        </w:rPr>
        <w:t>المرحلية</w:t>
      </w:r>
      <w:proofErr w:type="gramEnd"/>
      <w:r w:rsidRPr="00E83BD1">
        <w:rPr>
          <w:rFonts w:ascii="Lotus Linotype" w:hAnsi="Lotus Linotype" w:cs="Lotus Linotype"/>
          <w:sz w:val="28"/>
          <w:szCs w:val="28"/>
          <w:rtl/>
          <w:lang w:bidi="ar-DZ"/>
        </w:rPr>
        <w:t xml:space="preserve"> والتدرّج: يذكر ابن خلدون </w:t>
      </w:r>
      <w:r w:rsidR="002B3846" w:rsidRPr="00E83BD1">
        <w:rPr>
          <w:rFonts w:ascii="Lotus Linotype" w:hAnsi="Lotus Linotype" w:cs="Lotus Linotype"/>
          <w:sz w:val="28"/>
          <w:szCs w:val="28"/>
          <w:rtl/>
          <w:lang w:bidi="ar-DZ"/>
        </w:rPr>
        <w:t>أنّ التدرّج سنة كونية تتعلّق بكلّ شيء وفصّل في مراحل تعلّم أي علم كالآتي:</w:t>
      </w:r>
    </w:p>
    <w:p w:rsidR="00371C4E" w:rsidRPr="00E83BD1" w:rsidRDefault="002B3846" w:rsidP="00E83BD1">
      <w:pPr>
        <w:spacing w:line="240" w:lineRule="auto"/>
        <w:rPr>
          <w:rFonts w:ascii="Lotus Linotype" w:hAnsi="Lotus Linotype" w:cs="Lotus Linotype"/>
          <w:sz w:val="28"/>
          <w:szCs w:val="28"/>
          <w:rtl/>
          <w:lang w:bidi="ar-DZ"/>
        </w:rPr>
      </w:pPr>
      <w:r w:rsidRPr="00E83BD1">
        <w:rPr>
          <w:rFonts w:ascii="Lotus Linotype" w:hAnsi="Lotus Linotype" w:cs="Lotus Linotype"/>
          <w:sz w:val="28"/>
          <w:szCs w:val="28"/>
          <w:rtl/>
          <w:lang w:bidi="ar-DZ"/>
        </w:rPr>
        <w:t xml:space="preserve">- </w:t>
      </w:r>
      <w:r w:rsidR="00D00EB9" w:rsidRPr="00E83BD1">
        <w:rPr>
          <w:rFonts w:ascii="Lotus Linotype" w:hAnsi="Lotus Linotype" w:cs="Lotus Linotype"/>
          <w:sz w:val="28"/>
          <w:szCs w:val="28"/>
          <w:rtl/>
          <w:lang w:bidi="ar-DZ"/>
        </w:rPr>
        <w:t>مرحلة أولى ينتقل فيها العلم من الإجمال إلى التفصيل يشرحها قائلًا "</w:t>
      </w:r>
      <w:r w:rsidR="00F97B24" w:rsidRPr="00E83BD1">
        <w:rPr>
          <w:rFonts w:ascii="Lotus Linotype" w:hAnsi="Lotus Linotype" w:cs="Lotus Linotype"/>
          <w:sz w:val="28"/>
          <w:szCs w:val="28"/>
          <w:rtl/>
          <w:lang w:bidi="ar-DZ"/>
        </w:rPr>
        <w:t>ا</w:t>
      </w:r>
      <w:r w:rsidR="00D00EB9" w:rsidRPr="00E83BD1">
        <w:rPr>
          <w:rFonts w:ascii="Lotus Linotype" w:hAnsi="Lotus Linotype" w:cs="Lotus Linotype"/>
          <w:sz w:val="28"/>
          <w:szCs w:val="28"/>
          <w:rtl/>
          <w:lang w:bidi="ar-DZ"/>
        </w:rPr>
        <w:t>علم أن تلقين العلوم للمتعلّمين إنّا يكون مفيدًا إذا كان على التدريج ش</w:t>
      </w:r>
      <w:r w:rsidR="00F97B24" w:rsidRPr="00E83BD1">
        <w:rPr>
          <w:rFonts w:ascii="Lotus Linotype" w:hAnsi="Lotus Linotype" w:cs="Lotus Linotype"/>
          <w:sz w:val="28"/>
          <w:szCs w:val="28"/>
          <w:rtl/>
          <w:lang w:bidi="ar-DZ"/>
        </w:rPr>
        <w:t>ي</w:t>
      </w:r>
      <w:r w:rsidR="00D00EB9" w:rsidRPr="00E83BD1">
        <w:rPr>
          <w:rFonts w:ascii="Lotus Linotype" w:hAnsi="Lotus Linotype" w:cs="Lotus Linotype"/>
          <w:sz w:val="28"/>
          <w:szCs w:val="28"/>
          <w:rtl/>
          <w:lang w:bidi="ar-DZ"/>
        </w:rPr>
        <w:t>ئا فش</w:t>
      </w:r>
      <w:r w:rsidR="00F97B24" w:rsidRPr="00E83BD1">
        <w:rPr>
          <w:rFonts w:ascii="Lotus Linotype" w:hAnsi="Lotus Linotype" w:cs="Lotus Linotype"/>
          <w:sz w:val="28"/>
          <w:szCs w:val="28"/>
          <w:rtl/>
          <w:lang w:bidi="ar-DZ"/>
        </w:rPr>
        <w:t>ي</w:t>
      </w:r>
      <w:r w:rsidR="00D00EB9" w:rsidRPr="00E83BD1">
        <w:rPr>
          <w:rFonts w:ascii="Lotus Linotype" w:hAnsi="Lotus Linotype" w:cs="Lotus Linotype"/>
          <w:sz w:val="28"/>
          <w:szCs w:val="28"/>
          <w:rtl/>
          <w:lang w:bidi="ar-DZ"/>
        </w:rPr>
        <w:t xml:space="preserve">ئا </w:t>
      </w:r>
      <w:r w:rsidR="00F97B24" w:rsidRPr="00E83BD1">
        <w:rPr>
          <w:rFonts w:ascii="Lotus Linotype" w:hAnsi="Lotus Linotype" w:cs="Lotus Linotype"/>
          <w:sz w:val="28"/>
          <w:szCs w:val="28"/>
          <w:rtl/>
          <w:lang w:bidi="ar-DZ"/>
        </w:rPr>
        <w:t>يلقى عليه أوّلًا مسائل من كلّ باب من الفن هي أصول ذلك الباب ويقرّب له في شرحها على سبيل الإجمال</w:t>
      </w:r>
      <w:r w:rsidR="00371C4E" w:rsidRPr="00E83BD1">
        <w:rPr>
          <w:rFonts w:ascii="Lotus Linotype" w:hAnsi="Lotus Linotype" w:cs="Lotus Linotype"/>
          <w:sz w:val="28"/>
          <w:szCs w:val="28"/>
          <w:rtl/>
          <w:lang w:bidi="ar-DZ"/>
        </w:rPr>
        <w:t>"</w:t>
      </w:r>
    </w:p>
    <w:p w:rsidR="00F85C60" w:rsidRPr="00E83BD1" w:rsidRDefault="00371C4E" w:rsidP="00E83BD1">
      <w:pPr>
        <w:spacing w:line="240" w:lineRule="auto"/>
        <w:rPr>
          <w:rFonts w:ascii="Lotus Linotype" w:hAnsi="Lotus Linotype" w:cs="Lotus Linotype"/>
          <w:sz w:val="28"/>
          <w:szCs w:val="28"/>
          <w:rtl/>
          <w:lang w:bidi="ar-DZ"/>
        </w:rPr>
      </w:pPr>
      <w:r w:rsidRPr="00E83BD1">
        <w:rPr>
          <w:rFonts w:ascii="Lotus Linotype" w:hAnsi="Lotus Linotype" w:cs="Lotus Linotype"/>
          <w:sz w:val="28"/>
          <w:szCs w:val="28"/>
          <w:rtl/>
          <w:lang w:bidi="ar-DZ"/>
        </w:rPr>
        <w:t xml:space="preserve">- مرحلة ثانية يكون فيها التفصيل والتعمّق </w:t>
      </w:r>
      <w:proofErr w:type="gramStart"/>
      <w:r w:rsidRPr="00E83BD1">
        <w:rPr>
          <w:rFonts w:ascii="Lotus Linotype" w:hAnsi="Lotus Linotype" w:cs="Lotus Linotype"/>
          <w:sz w:val="28"/>
          <w:szCs w:val="28"/>
          <w:rtl/>
          <w:lang w:bidi="ar-DZ"/>
        </w:rPr>
        <w:t>وأكثر  في</w:t>
      </w:r>
      <w:proofErr w:type="gramEnd"/>
      <w:r w:rsidRPr="00E83BD1">
        <w:rPr>
          <w:rFonts w:ascii="Lotus Linotype" w:hAnsi="Lotus Linotype" w:cs="Lotus Linotype"/>
          <w:sz w:val="28"/>
          <w:szCs w:val="28"/>
          <w:rtl/>
          <w:lang w:bidi="ar-DZ"/>
        </w:rPr>
        <w:t xml:space="preserve"> مسا</w:t>
      </w:r>
      <w:r w:rsidR="00F85C60" w:rsidRPr="00E83BD1">
        <w:rPr>
          <w:rFonts w:ascii="Lotus Linotype" w:hAnsi="Lotus Linotype" w:cs="Lotus Linotype"/>
          <w:sz w:val="28"/>
          <w:szCs w:val="28"/>
          <w:rtl/>
          <w:lang w:bidi="ar-DZ"/>
        </w:rPr>
        <w:t>ئل العلم شرحًا وإيضاحا وتمثيلًا، يقول:"يرجع به إلى الفن ثانية فيرفعه في التلقين عن تلك الرتبة إلى أعلى منها ويستوفي الشرح والبيان ويخرج عن الإجمال، ويذكر له ما هناك من الخلاف".</w:t>
      </w:r>
    </w:p>
    <w:p w:rsidR="00F85C60" w:rsidRPr="00E83BD1" w:rsidRDefault="00F85C60" w:rsidP="00E83BD1">
      <w:pPr>
        <w:spacing w:line="240" w:lineRule="auto"/>
        <w:rPr>
          <w:rFonts w:ascii="Lotus Linotype" w:hAnsi="Lotus Linotype" w:cs="Lotus Linotype"/>
          <w:sz w:val="28"/>
          <w:szCs w:val="28"/>
          <w:rtl/>
          <w:lang w:bidi="ar-DZ"/>
        </w:rPr>
      </w:pPr>
      <w:r w:rsidRPr="00E83BD1">
        <w:rPr>
          <w:rFonts w:ascii="Lotus Linotype" w:hAnsi="Lotus Linotype" w:cs="Lotus Linotype"/>
          <w:sz w:val="28"/>
          <w:szCs w:val="28"/>
          <w:rtl/>
          <w:lang w:bidi="ar-DZ"/>
        </w:rPr>
        <w:t xml:space="preserve">- </w:t>
      </w:r>
      <w:proofErr w:type="gramStart"/>
      <w:r w:rsidRPr="00E83BD1">
        <w:rPr>
          <w:rFonts w:ascii="Lotus Linotype" w:hAnsi="Lotus Linotype" w:cs="Lotus Linotype"/>
          <w:sz w:val="28"/>
          <w:szCs w:val="28"/>
          <w:rtl/>
          <w:lang w:bidi="ar-DZ"/>
        </w:rPr>
        <w:t>المرحلة</w:t>
      </w:r>
      <w:proofErr w:type="gramEnd"/>
      <w:r w:rsidRPr="00E83BD1">
        <w:rPr>
          <w:rFonts w:ascii="Lotus Linotype" w:hAnsi="Lotus Linotype" w:cs="Lotus Linotype"/>
          <w:sz w:val="28"/>
          <w:szCs w:val="28"/>
          <w:rtl/>
          <w:lang w:bidi="ar-DZ"/>
        </w:rPr>
        <w:t xml:space="preserve"> الثالثة</w:t>
      </w:r>
      <w:r w:rsidR="007842CA">
        <w:rPr>
          <w:rFonts w:ascii="Lotus Linotype" w:hAnsi="Lotus Linotype" w:cs="Lotus Linotype" w:hint="cs"/>
          <w:sz w:val="28"/>
          <w:szCs w:val="28"/>
          <w:rtl/>
          <w:lang w:bidi="ar-DZ"/>
        </w:rPr>
        <w:t>:</w:t>
      </w:r>
      <w:r w:rsidRPr="00E83BD1">
        <w:rPr>
          <w:rFonts w:ascii="Lotus Linotype" w:hAnsi="Lotus Linotype" w:cs="Lotus Linotype"/>
          <w:sz w:val="28"/>
          <w:szCs w:val="28"/>
          <w:rtl/>
          <w:lang w:bidi="ar-DZ"/>
        </w:rPr>
        <w:t xml:space="preserve"> وهي مرحلة يحصل فيها التمكّن والتبحّر في العلم يقف فيها المتعلّم على العلم وفهم الاختلافات فهمًا عميقا والتمكّن من مسائله.</w:t>
      </w:r>
    </w:p>
    <w:p w:rsidR="00F929A5" w:rsidRPr="00E83BD1" w:rsidRDefault="000D7866" w:rsidP="00E83BD1">
      <w:pPr>
        <w:spacing w:line="240" w:lineRule="auto"/>
        <w:rPr>
          <w:rFonts w:ascii="Lotus Linotype" w:hAnsi="Lotus Linotype" w:cs="Lotus Linotype"/>
          <w:sz w:val="28"/>
          <w:szCs w:val="28"/>
          <w:rtl/>
          <w:lang w:bidi="ar-DZ"/>
        </w:rPr>
      </w:pPr>
      <w:r w:rsidRPr="00E83BD1">
        <w:rPr>
          <w:rFonts w:ascii="Lotus Linotype" w:hAnsi="Lotus Linotype" w:cs="Lotus Linotype"/>
          <w:sz w:val="28"/>
          <w:szCs w:val="28"/>
          <w:rtl/>
          <w:lang w:bidi="ar-DZ"/>
        </w:rPr>
        <w:t>4- الربط بين المحسوس والمجرّد: وقد أشار إلى هذه القضية مركّزا على ضرورة الربط بين الصورة ودلالتها حتى تنفذ إلى الذهن وتدرك، فيرى أنّ "معرفة الألفاظ ودلالتها على المعاني الذهنية تردّها من مشافهة الرسو</w:t>
      </w:r>
      <w:r w:rsidR="00F929A5" w:rsidRPr="00E83BD1">
        <w:rPr>
          <w:rFonts w:ascii="Lotus Linotype" w:hAnsi="Lotus Linotype" w:cs="Lotus Linotype"/>
          <w:sz w:val="28"/>
          <w:szCs w:val="28"/>
          <w:rtl/>
          <w:lang w:bidi="ar-DZ"/>
        </w:rPr>
        <w:t xml:space="preserve">م للكتاب ومشافهة اللسان بالخطاب، فلابدّ أيها المتعلّم من مجاوزتك هذه الحجب كلّها إلى الفكر في </w:t>
      </w:r>
      <w:proofErr w:type="spellStart"/>
      <w:r w:rsidR="00F929A5" w:rsidRPr="00E83BD1">
        <w:rPr>
          <w:rFonts w:ascii="Lotus Linotype" w:hAnsi="Lotus Linotype" w:cs="Lotus Linotype"/>
          <w:sz w:val="28"/>
          <w:szCs w:val="28"/>
          <w:rtl/>
          <w:lang w:bidi="ar-DZ"/>
        </w:rPr>
        <w:t>مطلوبك</w:t>
      </w:r>
      <w:proofErr w:type="spellEnd"/>
      <w:r w:rsidR="00F929A5" w:rsidRPr="00E83BD1">
        <w:rPr>
          <w:rFonts w:ascii="Lotus Linotype" w:hAnsi="Lotus Linotype" w:cs="Lotus Linotype"/>
          <w:sz w:val="28"/>
          <w:szCs w:val="28"/>
          <w:rtl/>
          <w:lang w:bidi="ar-DZ"/>
        </w:rPr>
        <w:t>".</w:t>
      </w:r>
    </w:p>
    <w:p w:rsidR="00F929A5" w:rsidRPr="00E83BD1" w:rsidRDefault="00F929A5" w:rsidP="00E83BD1">
      <w:pPr>
        <w:spacing w:line="240" w:lineRule="auto"/>
        <w:rPr>
          <w:rFonts w:ascii="Lotus Linotype" w:hAnsi="Lotus Linotype" w:cs="Lotus Linotype"/>
          <w:sz w:val="28"/>
          <w:szCs w:val="28"/>
          <w:rtl/>
          <w:lang w:bidi="ar-DZ"/>
        </w:rPr>
      </w:pPr>
      <w:r w:rsidRPr="00E83BD1">
        <w:rPr>
          <w:rFonts w:ascii="Lotus Linotype" w:hAnsi="Lotus Linotype" w:cs="Lotus Linotype"/>
          <w:sz w:val="28"/>
          <w:szCs w:val="28"/>
          <w:rtl/>
          <w:lang w:bidi="ar-DZ"/>
        </w:rPr>
        <w:t xml:space="preserve">5- </w:t>
      </w:r>
      <w:proofErr w:type="gramStart"/>
      <w:r w:rsidRPr="00E83BD1">
        <w:rPr>
          <w:rFonts w:ascii="Lotus Linotype" w:hAnsi="Lotus Linotype" w:cs="Lotus Linotype"/>
          <w:sz w:val="28"/>
          <w:szCs w:val="28"/>
          <w:rtl/>
          <w:lang w:bidi="ar-DZ"/>
        </w:rPr>
        <w:t>حدّد</w:t>
      </w:r>
      <w:proofErr w:type="gramEnd"/>
      <w:r w:rsidRPr="00E83BD1">
        <w:rPr>
          <w:rFonts w:ascii="Lotus Linotype" w:hAnsi="Lotus Linotype" w:cs="Lotus Linotype"/>
          <w:sz w:val="28"/>
          <w:szCs w:val="28"/>
          <w:rtl/>
          <w:lang w:bidi="ar-DZ"/>
        </w:rPr>
        <w:t xml:space="preserve"> ابن خلدون عوائق التحصيل الّتي تحول دون تحقّق تعلّم جيّد، ويتعلّق بعضها بالمنهج وبمنهجية التعليم منها: </w:t>
      </w:r>
    </w:p>
    <w:p w:rsidR="0000707A" w:rsidRPr="00E83BD1" w:rsidRDefault="00F929A5" w:rsidP="00E83BD1">
      <w:pPr>
        <w:spacing w:line="240" w:lineRule="auto"/>
        <w:rPr>
          <w:rFonts w:ascii="Lotus Linotype" w:hAnsi="Lotus Linotype" w:cs="Lotus Linotype"/>
          <w:sz w:val="28"/>
          <w:szCs w:val="28"/>
          <w:rtl/>
          <w:lang w:bidi="ar-DZ"/>
        </w:rPr>
      </w:pPr>
      <w:r w:rsidRPr="00E83BD1">
        <w:rPr>
          <w:rFonts w:ascii="Lotus Linotype" w:hAnsi="Lotus Linotype" w:cs="Lotus Linotype"/>
          <w:sz w:val="28"/>
          <w:szCs w:val="28"/>
          <w:rtl/>
          <w:lang w:bidi="ar-DZ"/>
        </w:rPr>
        <w:t xml:space="preserve">- </w:t>
      </w:r>
      <w:proofErr w:type="gramStart"/>
      <w:r w:rsidRPr="00E83BD1">
        <w:rPr>
          <w:rFonts w:ascii="Lotus Linotype" w:hAnsi="Lotus Linotype" w:cs="Lotus Linotype"/>
          <w:sz w:val="28"/>
          <w:szCs w:val="28"/>
          <w:rtl/>
          <w:lang w:bidi="ar-DZ"/>
        </w:rPr>
        <w:t>كثرة</w:t>
      </w:r>
      <w:proofErr w:type="gramEnd"/>
      <w:r w:rsidRPr="00E83BD1">
        <w:rPr>
          <w:rFonts w:ascii="Lotus Linotype" w:hAnsi="Lotus Linotype" w:cs="Lotus Linotype"/>
          <w:sz w:val="28"/>
          <w:szCs w:val="28"/>
          <w:rtl/>
          <w:lang w:bidi="ar-DZ"/>
        </w:rPr>
        <w:t xml:space="preserve"> التأليف في العلم </w:t>
      </w:r>
      <w:r w:rsidR="0000707A" w:rsidRPr="00E83BD1">
        <w:rPr>
          <w:rFonts w:ascii="Lotus Linotype" w:hAnsi="Lotus Linotype" w:cs="Lotus Linotype"/>
          <w:sz w:val="28"/>
          <w:szCs w:val="28"/>
          <w:rtl/>
          <w:lang w:bidi="ar-DZ"/>
        </w:rPr>
        <w:t>ممّا يجعل فعل التعلّم منهكا ومتعذّرا لاسيما إذا اختلف المؤلّفون في تبنّي المصطلح فتضارب واتّسع.</w:t>
      </w:r>
    </w:p>
    <w:p w:rsidR="00D81EF1" w:rsidRPr="00E83BD1" w:rsidRDefault="00D81EF1" w:rsidP="00E83BD1">
      <w:pPr>
        <w:spacing w:line="240" w:lineRule="auto"/>
        <w:rPr>
          <w:rFonts w:ascii="Lotus Linotype" w:hAnsi="Lotus Linotype" w:cs="Lotus Linotype"/>
          <w:sz w:val="28"/>
          <w:szCs w:val="28"/>
          <w:rtl/>
          <w:lang w:bidi="ar-DZ"/>
        </w:rPr>
      </w:pPr>
      <w:r w:rsidRPr="00E83BD1">
        <w:rPr>
          <w:rFonts w:ascii="Lotus Linotype" w:hAnsi="Lotus Linotype" w:cs="Lotus Linotype"/>
          <w:sz w:val="28"/>
          <w:szCs w:val="28"/>
          <w:rtl/>
          <w:lang w:bidi="ar-DZ"/>
        </w:rPr>
        <w:t>- يرى أنّ الشد</w:t>
      </w:r>
      <w:r w:rsidR="0000707A" w:rsidRPr="00E83BD1">
        <w:rPr>
          <w:rFonts w:ascii="Lotus Linotype" w:hAnsi="Lotus Linotype" w:cs="Lotus Linotype"/>
          <w:sz w:val="28"/>
          <w:szCs w:val="28"/>
          <w:rtl/>
          <w:lang w:bidi="ar-DZ"/>
        </w:rPr>
        <w:t xml:space="preserve">ّة على المتعلّمين من العوائق الّتي تحول دون تعلّم </w:t>
      </w:r>
      <w:r w:rsidRPr="00E83BD1">
        <w:rPr>
          <w:rFonts w:ascii="Lotus Linotype" w:hAnsi="Lotus Linotype" w:cs="Lotus Linotype"/>
          <w:sz w:val="28"/>
          <w:szCs w:val="28"/>
          <w:rtl/>
          <w:lang w:bidi="ar-DZ"/>
        </w:rPr>
        <w:t>فعّال لأنّها ضارة بهم وتؤدّي إلى انقباض النفس والكسل.</w:t>
      </w:r>
      <w:r w:rsidR="00F85C60" w:rsidRPr="00E83BD1">
        <w:rPr>
          <w:rFonts w:ascii="Lotus Linotype" w:hAnsi="Lotus Linotype" w:cs="Lotus Linotype"/>
          <w:sz w:val="28"/>
          <w:szCs w:val="28"/>
          <w:rtl/>
          <w:lang w:bidi="ar-DZ"/>
        </w:rPr>
        <w:t xml:space="preserve"> </w:t>
      </w:r>
      <w:r w:rsidR="00F97B24" w:rsidRPr="00E83BD1">
        <w:rPr>
          <w:rFonts w:ascii="Lotus Linotype" w:hAnsi="Lotus Linotype" w:cs="Lotus Linotype"/>
          <w:sz w:val="28"/>
          <w:szCs w:val="28"/>
          <w:rtl/>
          <w:lang w:bidi="ar-DZ"/>
        </w:rPr>
        <w:t xml:space="preserve"> </w:t>
      </w:r>
    </w:p>
    <w:p w:rsidR="00E526D1" w:rsidRPr="00E83BD1" w:rsidRDefault="00D81EF1" w:rsidP="00E83BD1">
      <w:pPr>
        <w:spacing w:line="240" w:lineRule="auto"/>
        <w:rPr>
          <w:rFonts w:ascii="Lotus Linotype" w:hAnsi="Lotus Linotype" w:cs="Lotus Linotype"/>
          <w:sz w:val="28"/>
          <w:szCs w:val="28"/>
          <w:rtl/>
          <w:lang w:bidi="ar-DZ"/>
        </w:rPr>
      </w:pPr>
      <w:r w:rsidRPr="00E83BD1">
        <w:rPr>
          <w:rFonts w:ascii="Lotus Linotype" w:hAnsi="Lotus Linotype" w:cs="Lotus Linotype"/>
          <w:sz w:val="28"/>
          <w:szCs w:val="28"/>
          <w:rtl/>
          <w:lang w:bidi="ar-DZ"/>
        </w:rPr>
        <w:t xml:space="preserve">- </w:t>
      </w:r>
      <w:proofErr w:type="gramStart"/>
      <w:r w:rsidRPr="00E83BD1">
        <w:rPr>
          <w:rFonts w:ascii="Lotus Linotype" w:hAnsi="Lotus Linotype" w:cs="Lotus Linotype"/>
          <w:sz w:val="28"/>
          <w:szCs w:val="28"/>
          <w:rtl/>
          <w:lang w:bidi="ar-DZ"/>
        </w:rPr>
        <w:t>الاختصارات</w:t>
      </w:r>
      <w:proofErr w:type="gramEnd"/>
      <w:r w:rsidRPr="00E83BD1">
        <w:rPr>
          <w:rFonts w:ascii="Lotus Linotype" w:hAnsi="Lotus Linotype" w:cs="Lotus Linotype"/>
          <w:sz w:val="28"/>
          <w:szCs w:val="28"/>
          <w:rtl/>
          <w:lang w:bidi="ar-DZ"/>
        </w:rPr>
        <w:t xml:space="preserve"> الّتي تتطلّب جهدا كبيرا</w:t>
      </w:r>
      <w:r w:rsidR="00F97B24" w:rsidRPr="00E83BD1">
        <w:rPr>
          <w:rFonts w:ascii="Lotus Linotype" w:hAnsi="Lotus Linotype" w:cs="Lotus Linotype"/>
          <w:sz w:val="28"/>
          <w:szCs w:val="28"/>
          <w:rtl/>
          <w:lang w:bidi="ar-DZ"/>
        </w:rPr>
        <w:t xml:space="preserve"> </w:t>
      </w:r>
      <w:r w:rsidRPr="00E83BD1">
        <w:rPr>
          <w:rFonts w:ascii="Lotus Linotype" w:hAnsi="Lotus Linotype" w:cs="Lotus Linotype"/>
          <w:sz w:val="28"/>
          <w:szCs w:val="28"/>
          <w:rtl/>
          <w:lang w:bidi="ar-DZ"/>
        </w:rPr>
        <w:t xml:space="preserve">من المتعلّم قصد تتبّع ألفاظ الاختصار العويصة </w:t>
      </w:r>
      <w:r w:rsidR="00E526D1" w:rsidRPr="00E83BD1">
        <w:rPr>
          <w:rFonts w:ascii="Lotus Linotype" w:hAnsi="Lotus Linotype" w:cs="Lotus Linotype"/>
          <w:sz w:val="28"/>
          <w:szCs w:val="28"/>
          <w:rtl/>
          <w:lang w:bidi="ar-DZ"/>
        </w:rPr>
        <w:t>للفهم وصعوبة استخراج المسائل منها فالمتعلّم يحتاج في فهمها إلى شروح وتوضيح.</w:t>
      </w:r>
    </w:p>
    <w:p w:rsidR="003D6950" w:rsidRPr="00E83BD1" w:rsidRDefault="00E526D1" w:rsidP="00E83BD1">
      <w:pPr>
        <w:spacing w:line="240" w:lineRule="auto"/>
        <w:rPr>
          <w:rFonts w:ascii="Lotus Linotype" w:hAnsi="Lotus Linotype" w:cs="Lotus Linotype"/>
          <w:sz w:val="28"/>
          <w:szCs w:val="28"/>
          <w:rtl/>
          <w:lang w:bidi="ar-DZ"/>
        </w:rPr>
      </w:pPr>
      <w:r w:rsidRPr="00E83BD1">
        <w:rPr>
          <w:rFonts w:ascii="Lotus Linotype" w:hAnsi="Lotus Linotype" w:cs="Lotus Linotype"/>
          <w:sz w:val="28"/>
          <w:szCs w:val="28"/>
          <w:rtl/>
          <w:lang w:bidi="ar-DZ"/>
        </w:rPr>
        <w:t xml:space="preserve">- الجهل بطرائق التدريس المناسبة </w:t>
      </w:r>
      <w:r w:rsidR="003D6950" w:rsidRPr="00E83BD1">
        <w:rPr>
          <w:rFonts w:ascii="Lotus Linotype" w:hAnsi="Lotus Linotype" w:cs="Lotus Linotype"/>
          <w:sz w:val="28"/>
          <w:szCs w:val="28"/>
          <w:rtl/>
          <w:lang w:bidi="ar-DZ"/>
        </w:rPr>
        <w:t>للمحتوى والمتعلّم، وقد عاب ابن خلدون على معلّمي عهده ذلك قائلًا: "وقد شاهدنا كثيرا من المعلّمين لهذا العهد الّذي أدركنا يجهلون طرق التعليم وإفاداته"</w:t>
      </w:r>
    </w:p>
    <w:p w:rsidR="00A75BF6" w:rsidRPr="00E83BD1" w:rsidRDefault="003D6950" w:rsidP="00E83BD1">
      <w:pPr>
        <w:spacing w:line="240" w:lineRule="auto"/>
        <w:rPr>
          <w:rFonts w:ascii="Lotus Linotype" w:hAnsi="Lotus Linotype" w:cs="Lotus Linotype"/>
          <w:sz w:val="28"/>
          <w:szCs w:val="28"/>
          <w:rtl/>
          <w:lang w:bidi="ar-DZ"/>
        </w:rPr>
      </w:pPr>
      <w:r w:rsidRPr="00E83BD1">
        <w:rPr>
          <w:rFonts w:ascii="Lotus Linotype" w:hAnsi="Lotus Linotype" w:cs="Lotus Linotype"/>
          <w:sz w:val="28"/>
          <w:szCs w:val="28"/>
          <w:rtl/>
          <w:lang w:bidi="ar-DZ"/>
        </w:rPr>
        <w:t xml:space="preserve">- الخلط بين العلوم وإكثارها على المبتدئين </w:t>
      </w:r>
      <w:r w:rsidR="00D46385" w:rsidRPr="00E83BD1">
        <w:rPr>
          <w:rFonts w:ascii="Lotus Linotype" w:hAnsi="Lotus Linotype" w:cs="Lotus Linotype"/>
          <w:sz w:val="28"/>
          <w:szCs w:val="28"/>
          <w:rtl/>
          <w:lang w:bidi="ar-DZ"/>
        </w:rPr>
        <w:t>فقد دعا المعلّم إلى أن يسعى لتحصيل المتعلّ</w:t>
      </w:r>
      <w:r w:rsidR="00A75BF6" w:rsidRPr="00E83BD1">
        <w:rPr>
          <w:rFonts w:ascii="Lotus Linotype" w:hAnsi="Lotus Linotype" w:cs="Lotus Linotype"/>
          <w:sz w:val="28"/>
          <w:szCs w:val="28"/>
          <w:rtl/>
          <w:lang w:bidi="ar-DZ"/>
        </w:rPr>
        <w:t>م للعلوم مستقلّة عن بعضها البعض، يقول: "ومن المذاهب الجميلة والطرق الواجبة في التعليم ألّا يخلط على المتعلّم علمان معا فإنّه حينئذ قلّ أن يظفر بواحد منهما لما فيه من تقسيم البال وانصرافه عن كلّ واحد منهما".</w:t>
      </w:r>
    </w:p>
    <w:p w:rsidR="00F326A1" w:rsidRPr="00E83BD1" w:rsidRDefault="002472A2" w:rsidP="00E83BD1">
      <w:pPr>
        <w:spacing w:line="240" w:lineRule="auto"/>
        <w:rPr>
          <w:rFonts w:ascii="Lotus Linotype" w:hAnsi="Lotus Linotype" w:cs="Lotus Linotype"/>
          <w:sz w:val="28"/>
          <w:szCs w:val="28"/>
          <w:rtl/>
          <w:lang w:bidi="ar-DZ"/>
        </w:rPr>
      </w:pPr>
      <w:proofErr w:type="gramStart"/>
      <w:r w:rsidRPr="00E83BD1">
        <w:rPr>
          <w:rFonts w:ascii="Lotus Linotype" w:hAnsi="Lotus Linotype" w:cs="Lotus Linotype"/>
          <w:sz w:val="28"/>
          <w:szCs w:val="28"/>
          <w:rtl/>
          <w:lang w:bidi="ar-DZ"/>
        </w:rPr>
        <w:t>إنّ</w:t>
      </w:r>
      <w:proofErr w:type="gramEnd"/>
      <w:r w:rsidRPr="00E83BD1">
        <w:rPr>
          <w:rFonts w:ascii="Lotus Linotype" w:hAnsi="Lotus Linotype" w:cs="Lotus Linotype"/>
          <w:sz w:val="28"/>
          <w:szCs w:val="28"/>
          <w:rtl/>
          <w:lang w:bidi="ar-DZ"/>
        </w:rPr>
        <w:t xml:space="preserve"> هذه الأفكار الّتي حملها فكر العرب الأوّلين </w:t>
      </w:r>
      <w:r w:rsidR="00F326A1" w:rsidRPr="00E83BD1">
        <w:rPr>
          <w:rFonts w:ascii="Lotus Linotype" w:hAnsi="Lotus Linotype" w:cs="Lotus Linotype"/>
          <w:sz w:val="28"/>
          <w:szCs w:val="28"/>
          <w:rtl/>
          <w:lang w:bidi="ar-DZ"/>
        </w:rPr>
        <w:t>هي من صميم النظريات الّتي تأسّست عليها علوم التعليم الحديثة ونادت بها الاتجاهات والنظريات التربوية الحديثة.</w:t>
      </w:r>
    </w:p>
    <w:p w:rsidR="00833F09" w:rsidRDefault="00F326A1" w:rsidP="00E83BD1">
      <w:pPr>
        <w:spacing w:line="240" w:lineRule="auto"/>
        <w:rPr>
          <w:rFonts w:ascii="Lotus Linotype" w:hAnsi="Lotus Linotype" w:cs="Lotus Linotype"/>
          <w:sz w:val="28"/>
          <w:szCs w:val="28"/>
          <w:rtl/>
          <w:lang w:bidi="ar-DZ"/>
        </w:rPr>
      </w:pPr>
      <w:r w:rsidRPr="002E52D5">
        <w:rPr>
          <w:rFonts w:ascii="Lotus Linotype" w:hAnsi="Lotus Linotype" w:cs="Sultan Medium"/>
          <w:b/>
          <w:bCs/>
          <w:sz w:val="28"/>
          <w:szCs w:val="28"/>
          <w:rtl/>
          <w:lang w:bidi="ar-DZ"/>
        </w:rPr>
        <w:t>خاتمة:</w:t>
      </w:r>
      <w:r w:rsidRPr="00E83BD1">
        <w:rPr>
          <w:rFonts w:ascii="Lotus Linotype" w:hAnsi="Lotus Linotype" w:cs="Lotus Linotype"/>
          <w:b/>
          <w:bCs/>
          <w:sz w:val="28"/>
          <w:szCs w:val="28"/>
          <w:rtl/>
          <w:lang w:bidi="ar-DZ"/>
        </w:rPr>
        <w:t xml:space="preserve"> </w:t>
      </w:r>
      <w:r w:rsidRPr="00E83BD1">
        <w:rPr>
          <w:rFonts w:ascii="Lotus Linotype" w:hAnsi="Lotus Linotype" w:cs="Lotus Linotype"/>
          <w:sz w:val="28"/>
          <w:szCs w:val="28"/>
          <w:rtl/>
          <w:lang w:bidi="ar-DZ"/>
        </w:rPr>
        <w:t xml:space="preserve">لم تنشأ التعليمية بمحض الصدفة وإنّما بدأت أفكارا متناثرة في كتب العلماء القدامى، إذا أشار العرب القدماء إلى كثير من القضايا التعليمية </w:t>
      </w:r>
      <w:r w:rsidR="007F5536" w:rsidRPr="00E83BD1">
        <w:rPr>
          <w:rFonts w:ascii="Lotus Linotype" w:hAnsi="Lotus Linotype" w:cs="Lotus Linotype"/>
          <w:sz w:val="28"/>
          <w:szCs w:val="28"/>
          <w:rtl/>
          <w:lang w:bidi="ar-DZ"/>
        </w:rPr>
        <w:t>المبثوثة في مؤلفاتهم القيّمة: كتحديد ماهية التعليم وشروط التعلّم، وطرائق التدريس الناجعة وكيفية اختيار المحتوى التعليمي المناسب... وغيرها من القضايا الّتي أثبتتها وتبنّتها مباحث التعليمية الحديث</w:t>
      </w:r>
      <w:r w:rsidR="00A73572" w:rsidRPr="00E83BD1">
        <w:rPr>
          <w:rFonts w:ascii="Lotus Linotype" w:hAnsi="Lotus Linotype" w:cs="Lotus Linotype"/>
          <w:sz w:val="28"/>
          <w:szCs w:val="28"/>
          <w:rtl/>
          <w:lang w:bidi="ar-DZ"/>
        </w:rPr>
        <w:t>ة.</w:t>
      </w:r>
    </w:p>
    <w:p w:rsidR="007842CA" w:rsidRDefault="007842CA" w:rsidP="00E83BD1">
      <w:pPr>
        <w:spacing w:line="240" w:lineRule="auto"/>
        <w:rPr>
          <w:rFonts w:ascii="Lotus Linotype" w:hAnsi="Lotus Linotype" w:cs="Lotus Linotype"/>
          <w:sz w:val="28"/>
          <w:szCs w:val="28"/>
          <w:rtl/>
          <w:lang w:bidi="ar-DZ"/>
        </w:rPr>
      </w:pPr>
    </w:p>
    <w:p w:rsidR="00F71B55" w:rsidRPr="00E83BD1" w:rsidRDefault="00F71B55" w:rsidP="00E83BD1">
      <w:pPr>
        <w:spacing w:line="240" w:lineRule="auto"/>
        <w:rPr>
          <w:rFonts w:ascii="Lotus Linotype" w:hAnsi="Lotus Linotype" w:cs="Lotus Linotype"/>
          <w:sz w:val="28"/>
          <w:szCs w:val="28"/>
          <w:rtl/>
          <w:lang w:bidi="ar-DZ"/>
        </w:rPr>
      </w:pPr>
    </w:p>
    <w:p w:rsidR="0093033C" w:rsidRDefault="00A73572" w:rsidP="00702548">
      <w:pPr>
        <w:spacing w:line="240" w:lineRule="auto"/>
        <w:jc w:val="center"/>
        <w:rPr>
          <w:rFonts w:ascii="Lotus Linotype" w:hAnsi="Lotus Linotype" w:cs="Sultan Medium" w:hint="cs"/>
          <w:b/>
          <w:bCs/>
          <w:sz w:val="28"/>
          <w:szCs w:val="28"/>
          <w:rtl/>
          <w:lang w:bidi="ar-DZ"/>
        </w:rPr>
      </w:pPr>
      <w:r w:rsidRPr="002E52D5">
        <w:rPr>
          <w:rFonts w:ascii="Lotus Linotype" w:hAnsi="Lotus Linotype" w:cs="Sultan Medium"/>
          <w:b/>
          <w:bCs/>
          <w:sz w:val="28"/>
          <w:szCs w:val="28"/>
          <w:rtl/>
          <w:lang w:bidi="ar-DZ"/>
        </w:rPr>
        <w:t>قائمة المراجع:</w:t>
      </w:r>
    </w:p>
    <w:p w:rsidR="00702548" w:rsidRPr="002E52D5" w:rsidRDefault="00702548" w:rsidP="00702548">
      <w:pPr>
        <w:spacing w:line="240" w:lineRule="auto"/>
        <w:jc w:val="center"/>
        <w:rPr>
          <w:rFonts w:ascii="Lotus Linotype" w:hAnsi="Lotus Linotype" w:cs="Sultan Medium"/>
          <w:b/>
          <w:bCs/>
          <w:sz w:val="28"/>
          <w:szCs w:val="28"/>
          <w:rtl/>
          <w:lang w:bidi="ar-DZ"/>
        </w:rPr>
      </w:pPr>
    </w:p>
    <w:p w:rsidR="007B569A" w:rsidRPr="00E83BD1" w:rsidRDefault="007B569A" w:rsidP="00E83BD1">
      <w:pPr>
        <w:spacing w:line="240" w:lineRule="auto"/>
        <w:rPr>
          <w:rFonts w:ascii="Lotus Linotype" w:hAnsi="Lotus Linotype" w:cs="Lotus Linotype"/>
          <w:sz w:val="24"/>
          <w:szCs w:val="24"/>
          <w:rtl/>
          <w:lang w:bidi="ar-DZ"/>
        </w:rPr>
      </w:pPr>
      <w:r w:rsidRPr="00E83BD1">
        <w:rPr>
          <w:rFonts w:ascii="Lotus Linotype" w:hAnsi="Lotus Linotype" w:cs="Lotus Linotype"/>
          <w:sz w:val="24"/>
          <w:szCs w:val="24"/>
          <w:rtl/>
          <w:lang w:bidi="ar-DZ"/>
        </w:rPr>
        <w:t>-ابن خلدون</w:t>
      </w:r>
      <w:r w:rsidR="00FA29F9" w:rsidRPr="00E83BD1">
        <w:rPr>
          <w:rFonts w:ascii="Lotus Linotype" w:hAnsi="Lotus Linotype" w:cs="Lotus Linotype"/>
          <w:sz w:val="24"/>
          <w:szCs w:val="24"/>
          <w:rtl/>
          <w:lang w:bidi="ar-DZ"/>
        </w:rPr>
        <w:t xml:space="preserve">: مقدمة ابن خلدون، دار </w:t>
      </w:r>
      <w:proofErr w:type="gramStart"/>
      <w:r w:rsidR="00FA29F9" w:rsidRPr="00E83BD1">
        <w:rPr>
          <w:rFonts w:ascii="Lotus Linotype" w:hAnsi="Lotus Linotype" w:cs="Lotus Linotype"/>
          <w:sz w:val="24"/>
          <w:szCs w:val="24"/>
          <w:rtl/>
          <w:lang w:bidi="ar-DZ"/>
        </w:rPr>
        <w:t>الفكر ،</w:t>
      </w:r>
      <w:proofErr w:type="gramEnd"/>
      <w:r w:rsidR="00FA29F9" w:rsidRPr="00E83BD1">
        <w:rPr>
          <w:rFonts w:ascii="Lotus Linotype" w:hAnsi="Lotus Linotype" w:cs="Lotus Linotype"/>
          <w:sz w:val="24"/>
          <w:szCs w:val="24"/>
          <w:rtl/>
          <w:lang w:bidi="ar-DZ"/>
        </w:rPr>
        <w:t xml:space="preserve"> بيروت، لبنان،2001.</w:t>
      </w:r>
    </w:p>
    <w:p w:rsidR="00771620" w:rsidRPr="00E83BD1" w:rsidRDefault="00771620" w:rsidP="00E83BD1">
      <w:pPr>
        <w:spacing w:line="240" w:lineRule="auto"/>
        <w:rPr>
          <w:rFonts w:ascii="Lotus Linotype" w:hAnsi="Lotus Linotype" w:cs="Lotus Linotype"/>
          <w:sz w:val="24"/>
          <w:szCs w:val="24"/>
          <w:rtl/>
          <w:lang w:bidi="ar-DZ"/>
        </w:rPr>
      </w:pPr>
      <w:r w:rsidRPr="00E83BD1">
        <w:rPr>
          <w:rFonts w:ascii="Lotus Linotype" w:hAnsi="Lotus Linotype" w:cs="Lotus Linotype"/>
          <w:sz w:val="24"/>
          <w:szCs w:val="24"/>
          <w:rtl/>
          <w:lang w:bidi="ar-DZ"/>
        </w:rPr>
        <w:t xml:space="preserve">-أبو حامد الغزالي: الإحياء، عالم الكتب، دمشق، </w:t>
      </w:r>
      <w:proofErr w:type="spellStart"/>
      <w:r w:rsidRPr="00E83BD1">
        <w:rPr>
          <w:rFonts w:ascii="Lotus Linotype" w:hAnsi="Lotus Linotype" w:cs="Lotus Linotype"/>
          <w:sz w:val="24"/>
          <w:szCs w:val="24"/>
          <w:rtl/>
          <w:lang w:bidi="ar-DZ"/>
        </w:rPr>
        <w:t>دط</w:t>
      </w:r>
      <w:proofErr w:type="spellEnd"/>
      <w:r w:rsidRPr="00E83BD1">
        <w:rPr>
          <w:rFonts w:ascii="Lotus Linotype" w:hAnsi="Lotus Linotype" w:cs="Lotus Linotype"/>
          <w:sz w:val="24"/>
          <w:szCs w:val="24"/>
          <w:rtl/>
          <w:lang w:bidi="ar-DZ"/>
        </w:rPr>
        <w:t>،</w:t>
      </w:r>
      <w:proofErr w:type="spellStart"/>
      <w:r w:rsidRPr="00E83BD1">
        <w:rPr>
          <w:rFonts w:ascii="Lotus Linotype" w:hAnsi="Lotus Linotype" w:cs="Lotus Linotype"/>
          <w:sz w:val="24"/>
          <w:szCs w:val="24"/>
          <w:rtl/>
          <w:lang w:bidi="ar-DZ"/>
        </w:rPr>
        <w:t>دت</w:t>
      </w:r>
      <w:proofErr w:type="spellEnd"/>
      <w:r w:rsidRPr="00E83BD1">
        <w:rPr>
          <w:rFonts w:ascii="Lotus Linotype" w:hAnsi="Lotus Linotype" w:cs="Lotus Linotype"/>
          <w:sz w:val="24"/>
          <w:szCs w:val="24"/>
          <w:rtl/>
          <w:lang w:bidi="ar-DZ"/>
        </w:rPr>
        <w:t>، ج1.</w:t>
      </w:r>
    </w:p>
    <w:p w:rsidR="00771620" w:rsidRPr="00E83BD1" w:rsidRDefault="00771620" w:rsidP="00E83BD1">
      <w:pPr>
        <w:spacing w:line="240" w:lineRule="auto"/>
        <w:rPr>
          <w:rFonts w:ascii="Lotus Linotype" w:hAnsi="Lotus Linotype" w:cs="Lotus Linotype"/>
          <w:sz w:val="24"/>
          <w:szCs w:val="24"/>
          <w:rtl/>
          <w:lang w:bidi="ar-DZ"/>
        </w:rPr>
      </w:pPr>
      <w:r w:rsidRPr="00E83BD1">
        <w:rPr>
          <w:rFonts w:ascii="Lotus Linotype" w:hAnsi="Lotus Linotype" w:cs="Lotus Linotype"/>
          <w:sz w:val="24"/>
          <w:szCs w:val="24"/>
          <w:rtl/>
          <w:lang w:bidi="ar-DZ"/>
        </w:rPr>
        <w:t xml:space="preserve">-أحمد معلوم سالك: الفكر التربوي عند الخطيب البغدادي،مكتبة لينة للنشر، </w:t>
      </w:r>
      <w:r w:rsidR="009D439D" w:rsidRPr="00E83BD1">
        <w:rPr>
          <w:rFonts w:ascii="Lotus Linotype" w:hAnsi="Lotus Linotype" w:cs="Lotus Linotype"/>
          <w:sz w:val="24"/>
          <w:szCs w:val="24"/>
          <w:rtl/>
          <w:lang w:bidi="ar-DZ"/>
        </w:rPr>
        <w:t>مصر،ط2، 1993.</w:t>
      </w:r>
    </w:p>
    <w:p w:rsidR="00771620" w:rsidRPr="00E83BD1" w:rsidRDefault="00771620" w:rsidP="00E83BD1">
      <w:pPr>
        <w:spacing w:line="240" w:lineRule="auto"/>
        <w:rPr>
          <w:rFonts w:ascii="Lotus Linotype" w:hAnsi="Lotus Linotype" w:cs="Lotus Linotype"/>
          <w:sz w:val="24"/>
          <w:szCs w:val="24"/>
          <w:rtl/>
          <w:lang w:bidi="ar-DZ"/>
        </w:rPr>
      </w:pPr>
      <w:r w:rsidRPr="00E83BD1">
        <w:rPr>
          <w:rFonts w:ascii="Lotus Linotype" w:hAnsi="Lotus Linotype" w:cs="Lotus Linotype"/>
          <w:sz w:val="24"/>
          <w:szCs w:val="24"/>
          <w:rtl/>
          <w:lang w:bidi="ar-DZ"/>
        </w:rPr>
        <w:t xml:space="preserve">- حميدات </w:t>
      </w:r>
      <w:proofErr w:type="spellStart"/>
      <w:r w:rsidRPr="00E83BD1">
        <w:rPr>
          <w:rFonts w:ascii="Lotus Linotype" w:hAnsi="Lotus Linotype" w:cs="Lotus Linotype"/>
          <w:sz w:val="24"/>
          <w:szCs w:val="24"/>
          <w:rtl/>
          <w:lang w:bidi="ar-DZ"/>
        </w:rPr>
        <w:t>ميلود</w:t>
      </w:r>
      <w:proofErr w:type="spellEnd"/>
      <w:r w:rsidRPr="00E83BD1">
        <w:rPr>
          <w:rFonts w:ascii="Lotus Linotype" w:hAnsi="Lotus Linotype" w:cs="Lotus Linotype"/>
          <w:sz w:val="24"/>
          <w:szCs w:val="24"/>
          <w:rtl/>
          <w:lang w:bidi="ar-DZ"/>
        </w:rPr>
        <w:t>: التعليمية عند أبي حامد الغزالي من خلال وظائف المعلم و المتعلّم، مجلة العلوم الإنساني</w:t>
      </w:r>
      <w:r w:rsidR="009D439D" w:rsidRPr="00E83BD1">
        <w:rPr>
          <w:rFonts w:ascii="Lotus Linotype" w:hAnsi="Lotus Linotype" w:cs="Lotus Linotype"/>
          <w:sz w:val="24"/>
          <w:szCs w:val="24"/>
          <w:rtl/>
          <w:lang w:bidi="ar-DZ"/>
        </w:rPr>
        <w:t>ة و الاجتماعية ،ع1،ديسمبر 2010.</w:t>
      </w:r>
    </w:p>
    <w:p w:rsidR="00C128D7" w:rsidRPr="00E83BD1" w:rsidRDefault="00C128D7" w:rsidP="00E83BD1">
      <w:pPr>
        <w:spacing w:line="240" w:lineRule="auto"/>
        <w:rPr>
          <w:rFonts w:ascii="Lotus Linotype" w:hAnsi="Lotus Linotype" w:cs="Lotus Linotype"/>
          <w:sz w:val="24"/>
          <w:szCs w:val="24"/>
          <w:rtl/>
          <w:lang w:bidi="ar-DZ"/>
        </w:rPr>
      </w:pPr>
      <w:r w:rsidRPr="00E83BD1">
        <w:rPr>
          <w:rFonts w:ascii="Lotus Linotype" w:hAnsi="Lotus Linotype" w:cs="Lotus Linotype"/>
          <w:sz w:val="24"/>
          <w:szCs w:val="24"/>
          <w:rtl/>
          <w:lang w:bidi="ar-DZ"/>
        </w:rPr>
        <w:t xml:space="preserve">-عبد الأمير شمس الدين: </w:t>
      </w:r>
      <w:r w:rsidR="00B847BD" w:rsidRPr="00E83BD1">
        <w:rPr>
          <w:rFonts w:ascii="Lotus Linotype" w:hAnsi="Lotus Linotype" w:cs="Lotus Linotype"/>
          <w:sz w:val="24"/>
          <w:szCs w:val="24"/>
          <w:rtl/>
          <w:lang w:bidi="ar-DZ"/>
        </w:rPr>
        <w:t xml:space="preserve">الفكر التربوي عند ابن خلدون و ابن الأزرق، دار </w:t>
      </w:r>
      <w:proofErr w:type="spellStart"/>
      <w:r w:rsidR="00B847BD" w:rsidRPr="00E83BD1">
        <w:rPr>
          <w:rFonts w:ascii="Lotus Linotype" w:hAnsi="Lotus Linotype" w:cs="Lotus Linotype"/>
          <w:sz w:val="24"/>
          <w:szCs w:val="24"/>
          <w:rtl/>
          <w:lang w:bidi="ar-DZ"/>
        </w:rPr>
        <w:t>إقرا</w:t>
      </w:r>
      <w:proofErr w:type="spellEnd"/>
      <w:r w:rsidR="00B847BD" w:rsidRPr="00E83BD1">
        <w:rPr>
          <w:rFonts w:ascii="Lotus Linotype" w:hAnsi="Lotus Linotype" w:cs="Lotus Linotype"/>
          <w:sz w:val="24"/>
          <w:szCs w:val="24"/>
          <w:rtl/>
          <w:lang w:bidi="ar-DZ"/>
        </w:rPr>
        <w:t>، بيروت ، لبنان،ط1، 1</w:t>
      </w:r>
      <w:r w:rsidR="00C65BB4" w:rsidRPr="00E83BD1">
        <w:rPr>
          <w:rFonts w:ascii="Lotus Linotype" w:hAnsi="Lotus Linotype" w:cs="Lotus Linotype"/>
          <w:sz w:val="24"/>
          <w:szCs w:val="24"/>
          <w:rtl/>
          <w:lang w:bidi="ar-DZ"/>
        </w:rPr>
        <w:t>984.</w:t>
      </w:r>
    </w:p>
    <w:p w:rsidR="00C65BB4" w:rsidRPr="00E83BD1" w:rsidRDefault="00C65BB4" w:rsidP="00E83BD1">
      <w:pPr>
        <w:spacing w:line="240" w:lineRule="auto"/>
        <w:rPr>
          <w:rFonts w:ascii="Lotus Linotype" w:hAnsi="Lotus Linotype" w:cs="Lotus Linotype"/>
          <w:sz w:val="24"/>
          <w:szCs w:val="24"/>
          <w:rtl/>
          <w:lang w:bidi="ar-DZ"/>
        </w:rPr>
      </w:pPr>
      <w:r w:rsidRPr="00E83BD1">
        <w:rPr>
          <w:rFonts w:ascii="Lotus Linotype" w:hAnsi="Lotus Linotype" w:cs="Lotus Linotype"/>
          <w:sz w:val="24"/>
          <w:szCs w:val="24"/>
          <w:rtl/>
          <w:lang w:bidi="ar-DZ"/>
        </w:rPr>
        <w:t xml:space="preserve">- </w:t>
      </w:r>
      <w:proofErr w:type="spellStart"/>
      <w:r w:rsidRPr="00E83BD1">
        <w:rPr>
          <w:rFonts w:ascii="Lotus Linotype" w:hAnsi="Lotus Linotype" w:cs="Lotus Linotype"/>
          <w:sz w:val="24"/>
          <w:szCs w:val="24"/>
          <w:rtl/>
          <w:lang w:bidi="ar-DZ"/>
        </w:rPr>
        <w:t>فتيحة</w:t>
      </w:r>
      <w:proofErr w:type="spellEnd"/>
      <w:r w:rsidRPr="00E83BD1">
        <w:rPr>
          <w:rFonts w:ascii="Lotus Linotype" w:hAnsi="Lotus Linotype" w:cs="Lotus Linotype"/>
          <w:sz w:val="24"/>
          <w:szCs w:val="24"/>
          <w:rtl/>
          <w:lang w:bidi="ar-DZ"/>
        </w:rPr>
        <w:t xml:space="preserve"> حداد: ابن خلدون و آراؤه اللغوية</w:t>
      </w:r>
      <w:r w:rsidR="00D02D1C" w:rsidRPr="00E83BD1">
        <w:rPr>
          <w:rFonts w:ascii="Lotus Linotype" w:hAnsi="Lotus Linotype" w:cs="Lotus Linotype"/>
          <w:sz w:val="24"/>
          <w:szCs w:val="24"/>
          <w:rtl/>
          <w:lang w:bidi="ar-DZ"/>
        </w:rPr>
        <w:t xml:space="preserve"> و التعليمية ، منشورات مخبر الممارسات اللغوية في الجزائر ، جامعة </w:t>
      </w:r>
      <w:proofErr w:type="spellStart"/>
      <w:r w:rsidR="00D02D1C" w:rsidRPr="00E83BD1">
        <w:rPr>
          <w:rFonts w:ascii="Lotus Linotype" w:hAnsi="Lotus Linotype" w:cs="Lotus Linotype"/>
          <w:sz w:val="24"/>
          <w:szCs w:val="24"/>
          <w:rtl/>
          <w:lang w:bidi="ar-DZ"/>
        </w:rPr>
        <w:t>تيزي</w:t>
      </w:r>
      <w:proofErr w:type="spellEnd"/>
      <w:r w:rsidR="00D02D1C" w:rsidRPr="00E83BD1">
        <w:rPr>
          <w:rFonts w:ascii="Lotus Linotype" w:hAnsi="Lotus Linotype" w:cs="Lotus Linotype"/>
          <w:sz w:val="24"/>
          <w:szCs w:val="24"/>
          <w:rtl/>
          <w:lang w:bidi="ar-DZ"/>
        </w:rPr>
        <w:t xml:space="preserve"> وزو، 2011.</w:t>
      </w:r>
    </w:p>
    <w:p w:rsidR="00440794" w:rsidRPr="00E83BD1" w:rsidRDefault="00440794" w:rsidP="00E83BD1">
      <w:pPr>
        <w:spacing w:line="240" w:lineRule="auto"/>
        <w:rPr>
          <w:rFonts w:ascii="Lotus Linotype" w:hAnsi="Lotus Linotype" w:cs="Lotus Linotype"/>
          <w:sz w:val="24"/>
          <w:szCs w:val="24"/>
          <w:rtl/>
          <w:lang w:bidi="ar-DZ"/>
        </w:rPr>
      </w:pPr>
      <w:r w:rsidRPr="00E83BD1">
        <w:rPr>
          <w:rFonts w:ascii="Lotus Linotype" w:hAnsi="Lotus Linotype" w:cs="Lotus Linotype"/>
          <w:sz w:val="24"/>
          <w:szCs w:val="24"/>
          <w:rtl/>
          <w:lang w:bidi="ar-DZ"/>
        </w:rPr>
        <w:t>- محمد عبد اللطيف: الفكر التربوي عند ابن سينا</w:t>
      </w:r>
      <w:proofErr w:type="gramStart"/>
      <w:r w:rsidRPr="00E83BD1">
        <w:rPr>
          <w:rFonts w:ascii="Lotus Linotype" w:hAnsi="Lotus Linotype" w:cs="Lotus Linotype"/>
          <w:sz w:val="24"/>
          <w:szCs w:val="24"/>
          <w:rtl/>
          <w:lang w:bidi="ar-DZ"/>
        </w:rPr>
        <w:t>،</w:t>
      </w:r>
      <w:r w:rsidR="00414012" w:rsidRPr="00E83BD1">
        <w:rPr>
          <w:rFonts w:ascii="Lotus Linotype" w:hAnsi="Lotus Linotype" w:cs="Lotus Linotype"/>
          <w:sz w:val="24"/>
          <w:szCs w:val="24"/>
          <w:rtl/>
          <w:lang w:bidi="ar-DZ"/>
        </w:rPr>
        <w:t>وزارة</w:t>
      </w:r>
      <w:proofErr w:type="gramEnd"/>
      <w:r w:rsidR="00414012" w:rsidRPr="00E83BD1">
        <w:rPr>
          <w:rFonts w:ascii="Lotus Linotype" w:hAnsi="Lotus Linotype" w:cs="Lotus Linotype"/>
          <w:sz w:val="24"/>
          <w:szCs w:val="24"/>
          <w:rtl/>
          <w:lang w:bidi="ar-DZ"/>
        </w:rPr>
        <w:t xml:space="preserve"> الثقافة و الهيئة العامة السورية للكتاب، دمشق، 2009.</w:t>
      </w:r>
    </w:p>
    <w:p w:rsidR="00D448D2" w:rsidRPr="00E83BD1" w:rsidRDefault="00D448D2">
      <w:pPr>
        <w:rPr>
          <w:rFonts w:ascii="Lotus Linotype" w:hAnsi="Lotus Linotype" w:cs="Lotus Linotype"/>
          <w:sz w:val="24"/>
          <w:szCs w:val="24"/>
          <w:lang w:bidi="ar-DZ"/>
        </w:rPr>
      </w:pPr>
    </w:p>
    <w:sectPr w:rsidR="00D448D2" w:rsidRPr="00E83BD1" w:rsidSect="007842CA">
      <w:pgSz w:w="11906" w:h="16838"/>
      <w:pgMar w:top="1134" w:right="1134" w:bottom="1418" w:left="1134"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iri">
    <w:panose1 w:val="00000500000000000000"/>
    <w:charset w:val="00"/>
    <w:family w:val="auto"/>
    <w:pitch w:val="variable"/>
    <w:sig w:usb0="A000206F" w:usb1="80002042" w:usb2="00000008" w:usb3="00000000" w:csb0="000000D3" w:csb1="00000000"/>
  </w:font>
  <w:font w:name="Sultan Medium">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savePreviewPicture/>
  <w:compat/>
  <w:rsids>
    <w:rsidRoot w:val="00932074"/>
    <w:rsid w:val="0000707A"/>
    <w:rsid w:val="000113F5"/>
    <w:rsid w:val="00022032"/>
    <w:rsid w:val="00032605"/>
    <w:rsid w:val="0005680F"/>
    <w:rsid w:val="00062F09"/>
    <w:rsid w:val="00073FE6"/>
    <w:rsid w:val="000D7866"/>
    <w:rsid w:val="001224E2"/>
    <w:rsid w:val="001563E1"/>
    <w:rsid w:val="001A6C83"/>
    <w:rsid w:val="001B6AD0"/>
    <w:rsid w:val="002472A2"/>
    <w:rsid w:val="00260D38"/>
    <w:rsid w:val="0029457B"/>
    <w:rsid w:val="002B017D"/>
    <w:rsid w:val="002B3846"/>
    <w:rsid w:val="002E52D5"/>
    <w:rsid w:val="002F7DCC"/>
    <w:rsid w:val="00310140"/>
    <w:rsid w:val="00371C4E"/>
    <w:rsid w:val="003D6950"/>
    <w:rsid w:val="003E24F5"/>
    <w:rsid w:val="00403F84"/>
    <w:rsid w:val="00411806"/>
    <w:rsid w:val="00414012"/>
    <w:rsid w:val="00440794"/>
    <w:rsid w:val="0046281E"/>
    <w:rsid w:val="004B5097"/>
    <w:rsid w:val="004D5755"/>
    <w:rsid w:val="004F0459"/>
    <w:rsid w:val="00504674"/>
    <w:rsid w:val="005356DD"/>
    <w:rsid w:val="00565FB6"/>
    <w:rsid w:val="0060773C"/>
    <w:rsid w:val="006737D7"/>
    <w:rsid w:val="006D4205"/>
    <w:rsid w:val="00702548"/>
    <w:rsid w:val="00771620"/>
    <w:rsid w:val="00777853"/>
    <w:rsid w:val="007842CA"/>
    <w:rsid w:val="00794475"/>
    <w:rsid w:val="007B569A"/>
    <w:rsid w:val="007C25B2"/>
    <w:rsid w:val="007F5536"/>
    <w:rsid w:val="00833F09"/>
    <w:rsid w:val="008976CD"/>
    <w:rsid w:val="0093033C"/>
    <w:rsid w:val="00932074"/>
    <w:rsid w:val="0093694C"/>
    <w:rsid w:val="00991ACF"/>
    <w:rsid w:val="009D439D"/>
    <w:rsid w:val="009E7024"/>
    <w:rsid w:val="00A67DC7"/>
    <w:rsid w:val="00A73572"/>
    <w:rsid w:val="00A75BF6"/>
    <w:rsid w:val="00AB3465"/>
    <w:rsid w:val="00B2173A"/>
    <w:rsid w:val="00B847BD"/>
    <w:rsid w:val="00BD5661"/>
    <w:rsid w:val="00BE4DE4"/>
    <w:rsid w:val="00C128D7"/>
    <w:rsid w:val="00C65BB4"/>
    <w:rsid w:val="00C90C84"/>
    <w:rsid w:val="00CA380B"/>
    <w:rsid w:val="00CF32A1"/>
    <w:rsid w:val="00D00EB9"/>
    <w:rsid w:val="00D02D1C"/>
    <w:rsid w:val="00D448D2"/>
    <w:rsid w:val="00D46385"/>
    <w:rsid w:val="00D81EF1"/>
    <w:rsid w:val="00E12FAB"/>
    <w:rsid w:val="00E526D1"/>
    <w:rsid w:val="00E83BD1"/>
    <w:rsid w:val="00F326A1"/>
    <w:rsid w:val="00F71B55"/>
    <w:rsid w:val="00F85C60"/>
    <w:rsid w:val="00F929A5"/>
    <w:rsid w:val="00F97B24"/>
    <w:rsid w:val="00FA293D"/>
    <w:rsid w:val="00FA29F9"/>
    <w:rsid w:val="00FD54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205"/>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DEE91-E945-4388-8416-3F382F2C6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976</Words>
  <Characters>5566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6</cp:revision>
  <dcterms:created xsi:type="dcterms:W3CDTF">2024-11-02T18:38:00Z</dcterms:created>
  <dcterms:modified xsi:type="dcterms:W3CDTF">2024-11-04T19:53:00Z</dcterms:modified>
</cp:coreProperties>
</file>