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8BC" w:rsidRPr="00A408BC" w:rsidRDefault="00A408BC" w:rsidP="00A408BC">
      <w:pPr>
        <w:bidi/>
        <w:jc w:val="center"/>
        <w:rPr>
          <w:rFonts w:ascii="Algerian" w:hAnsi="Algerian"/>
          <w:b/>
          <w:bCs/>
          <w:sz w:val="32"/>
          <w:szCs w:val="32"/>
          <w:rtl/>
        </w:rPr>
      </w:pPr>
      <w:r w:rsidRPr="00A408BC">
        <w:rPr>
          <w:rFonts w:ascii="Algerian" w:hAnsi="Algerian" w:hint="cs"/>
          <w:b/>
          <w:bCs/>
          <w:sz w:val="32"/>
          <w:szCs w:val="32"/>
          <w:rtl/>
        </w:rPr>
        <w:t>المحاضرة رقم 7</w:t>
      </w:r>
    </w:p>
    <w:p w:rsidR="001C0D5C" w:rsidRPr="00A408BC" w:rsidRDefault="001C0D5C" w:rsidP="00A408BC">
      <w:pPr>
        <w:bidi/>
        <w:jc w:val="center"/>
        <w:rPr>
          <w:rFonts w:ascii="Algerian" w:hAnsi="Algerian"/>
          <w:b/>
          <w:bCs/>
          <w:sz w:val="32"/>
          <w:szCs w:val="32"/>
        </w:rPr>
      </w:pPr>
      <w:r w:rsidRPr="00A408BC">
        <w:rPr>
          <w:rFonts w:ascii="Algerian" w:hAnsi="Algerian"/>
          <w:b/>
          <w:bCs/>
          <w:sz w:val="32"/>
          <w:szCs w:val="32"/>
          <w:rtl/>
        </w:rPr>
        <w:t>ضغط الامتحانات: تأثيراته واستراتيجيات التعامل معه</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b/>
          <w:bCs/>
          <w:sz w:val="32"/>
          <w:szCs w:val="32"/>
          <w:rtl/>
        </w:rPr>
        <w:t>المحور الأول: تعريف ضغط الامتحانات</w:t>
      </w:r>
    </w:p>
    <w:p w:rsidR="001C0D5C" w:rsidRPr="00A408BC" w:rsidRDefault="001C0D5C" w:rsidP="001C0D5C">
      <w:pPr>
        <w:bidi/>
        <w:rPr>
          <w:rFonts w:ascii="Algerian" w:hAnsi="Algerian"/>
          <w:sz w:val="32"/>
          <w:szCs w:val="32"/>
        </w:rPr>
      </w:pPr>
      <w:r w:rsidRPr="00A408BC">
        <w:rPr>
          <w:rFonts w:ascii="Algerian" w:hAnsi="Algerian"/>
          <w:sz w:val="32"/>
          <w:szCs w:val="32"/>
        </w:rPr>
        <w:t>- **</w:t>
      </w:r>
      <w:r w:rsidRPr="00A408BC">
        <w:rPr>
          <w:rFonts w:ascii="Algerian" w:hAnsi="Algerian"/>
          <w:sz w:val="32"/>
          <w:szCs w:val="32"/>
          <w:rtl/>
        </w:rPr>
        <w:t xml:space="preserve">ضغط الامتحانات**: هو الشعور بالقلق أو التوتر الذي </w:t>
      </w:r>
      <w:proofErr w:type="spellStart"/>
      <w:r w:rsidRPr="00A408BC">
        <w:rPr>
          <w:rFonts w:ascii="Algerian" w:hAnsi="Algerian"/>
          <w:sz w:val="32"/>
          <w:szCs w:val="32"/>
          <w:rtl/>
        </w:rPr>
        <w:t>يواجهه</w:t>
      </w:r>
      <w:proofErr w:type="spellEnd"/>
      <w:r w:rsidRPr="00A408BC">
        <w:rPr>
          <w:rFonts w:ascii="Algerian" w:hAnsi="Algerian"/>
          <w:sz w:val="32"/>
          <w:szCs w:val="32"/>
          <w:rtl/>
        </w:rPr>
        <w:t xml:space="preserve"> الطلاب قبل أو أثناء فترة الامتحانات. يتضمن هذا الضغط عوامل نفسية وجسدية تؤثر على الأداء الأكاديمي</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w:t>
      </w:r>
      <w:r w:rsidRPr="00A408BC">
        <w:rPr>
          <w:rFonts w:ascii="Algerian" w:hAnsi="Algerian"/>
          <w:sz w:val="32"/>
          <w:szCs w:val="32"/>
          <w:rtl/>
        </w:rPr>
        <w:t>أهمية الموضوع**: يعتبر ضغط الامتحانات من القضايا الشائعة في البيئة التعليمية، حيث يمكن أن يؤثر بشكل كبير على الصحة النفسية والأداء الأكاديمي للطلاب</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b/>
          <w:bCs/>
          <w:sz w:val="32"/>
          <w:szCs w:val="32"/>
        </w:rPr>
      </w:pPr>
      <w:r w:rsidRPr="00A408BC">
        <w:rPr>
          <w:rFonts w:ascii="Algerian" w:hAnsi="Algerian"/>
          <w:b/>
          <w:bCs/>
          <w:sz w:val="32"/>
          <w:szCs w:val="32"/>
          <w:rtl/>
        </w:rPr>
        <w:t>المحور الثاني: أسباب ضغط الامتحانات</w:t>
      </w:r>
    </w:p>
    <w:p w:rsidR="001C0D5C" w:rsidRPr="00A408BC" w:rsidRDefault="001C0D5C" w:rsidP="001C0D5C">
      <w:pPr>
        <w:bidi/>
        <w:rPr>
          <w:rFonts w:ascii="Algerian" w:hAnsi="Algerian"/>
          <w:sz w:val="32"/>
          <w:szCs w:val="32"/>
        </w:rPr>
      </w:pPr>
      <w:r w:rsidRPr="00A408BC">
        <w:rPr>
          <w:rFonts w:ascii="Algerian" w:hAnsi="Algerian"/>
          <w:sz w:val="32"/>
          <w:szCs w:val="32"/>
        </w:rPr>
        <w:t>1. **</w:t>
      </w:r>
      <w:r w:rsidRPr="00A408BC">
        <w:rPr>
          <w:rFonts w:ascii="Algerian" w:hAnsi="Algerian"/>
          <w:sz w:val="32"/>
          <w:szCs w:val="32"/>
          <w:rtl/>
        </w:rPr>
        <w:t>التوقعات الشخصية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xml:space="preserve">   - </w:t>
      </w:r>
      <w:r w:rsidRPr="00A408BC">
        <w:rPr>
          <w:rFonts w:ascii="Algerian" w:hAnsi="Algerian"/>
          <w:sz w:val="32"/>
          <w:szCs w:val="32"/>
          <w:rtl/>
        </w:rPr>
        <w:t>الطلاب غالبًا ما يكون لديهم توقعات عالية حول أدائهم، مما يزيد من شعورهم بالضغط</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w:t>
      </w:r>
    </w:p>
    <w:p w:rsidR="001C0D5C" w:rsidRPr="00A408BC" w:rsidRDefault="001C0D5C" w:rsidP="001C0D5C">
      <w:pPr>
        <w:bidi/>
        <w:rPr>
          <w:rFonts w:ascii="Algerian" w:hAnsi="Algerian"/>
          <w:sz w:val="32"/>
          <w:szCs w:val="32"/>
        </w:rPr>
      </w:pPr>
      <w:r w:rsidRPr="00A408BC">
        <w:rPr>
          <w:rFonts w:ascii="Algerian" w:hAnsi="Algerian"/>
          <w:sz w:val="32"/>
          <w:szCs w:val="32"/>
        </w:rPr>
        <w:t>2. **</w:t>
      </w:r>
      <w:r w:rsidRPr="00A408BC">
        <w:rPr>
          <w:rFonts w:ascii="Algerian" w:hAnsi="Algerian"/>
          <w:sz w:val="32"/>
          <w:szCs w:val="32"/>
          <w:rtl/>
        </w:rPr>
        <w:t>ضغط الأهل والمجتمع</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xml:space="preserve">   - </w:t>
      </w:r>
      <w:r w:rsidRPr="00A408BC">
        <w:rPr>
          <w:rFonts w:ascii="Algerian" w:hAnsi="Algerian"/>
          <w:sz w:val="32"/>
          <w:szCs w:val="32"/>
          <w:rtl/>
        </w:rPr>
        <w:t>التأثيرات الاجتماعية والعائلية، مثل الضغط لتحقيق درجات عالية أو الالتحاق بالجامعات المرموقة</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3. **</w:t>
      </w:r>
      <w:r w:rsidRPr="00A408BC">
        <w:rPr>
          <w:rFonts w:ascii="Algerian" w:hAnsi="Algerian"/>
          <w:sz w:val="32"/>
          <w:szCs w:val="32"/>
          <w:rtl/>
        </w:rPr>
        <w:t>حجم المنهج الدراسي</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xml:space="preserve">   - </w:t>
      </w:r>
      <w:r w:rsidRPr="00A408BC">
        <w:rPr>
          <w:rFonts w:ascii="Algerian" w:hAnsi="Algerian"/>
          <w:sz w:val="32"/>
          <w:szCs w:val="32"/>
          <w:rtl/>
        </w:rPr>
        <w:t>كثافة المنهج والمعلومات التي يجب استيعابها في فترة زمنية قصيرة تزيد من مستوى القلق</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4. **</w:t>
      </w:r>
      <w:r w:rsidRPr="00A408BC">
        <w:rPr>
          <w:rFonts w:ascii="Algerian" w:hAnsi="Algerian"/>
          <w:sz w:val="32"/>
          <w:szCs w:val="32"/>
          <w:rtl/>
        </w:rPr>
        <w:t>عدم التحضير الكافي</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xml:space="preserve">   - </w:t>
      </w:r>
      <w:r w:rsidRPr="00A408BC">
        <w:rPr>
          <w:rFonts w:ascii="Algerian" w:hAnsi="Algerian"/>
          <w:sz w:val="32"/>
          <w:szCs w:val="32"/>
          <w:rtl/>
        </w:rPr>
        <w:t>الطلاب الذين لا يشعرون بالاستعداد الجيد للاختبارات يواجهون مستويات أعلى من الضغط</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5. **</w:t>
      </w:r>
      <w:r w:rsidRPr="00A408BC">
        <w:rPr>
          <w:rFonts w:ascii="Algerian" w:hAnsi="Algerian"/>
          <w:sz w:val="32"/>
          <w:szCs w:val="32"/>
          <w:rtl/>
        </w:rPr>
        <w:t>التنافسية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xml:space="preserve">   - </w:t>
      </w:r>
      <w:r w:rsidRPr="00A408BC">
        <w:rPr>
          <w:rFonts w:ascii="Algerian" w:hAnsi="Algerian"/>
          <w:sz w:val="32"/>
          <w:szCs w:val="32"/>
          <w:rtl/>
        </w:rPr>
        <w:t>وجود بيئة تعليمية تنافسية قد يدفع الطلاب للشعور بأنهم بحاجة للتميز مقارنة بزملائهم</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b/>
          <w:bCs/>
          <w:sz w:val="32"/>
          <w:szCs w:val="32"/>
        </w:rPr>
      </w:pPr>
      <w:r w:rsidRPr="00A408BC">
        <w:rPr>
          <w:rFonts w:ascii="Algerian" w:hAnsi="Algerian"/>
          <w:b/>
          <w:bCs/>
          <w:sz w:val="32"/>
          <w:szCs w:val="32"/>
          <w:rtl/>
        </w:rPr>
        <w:t>المحور الثالث: تأثير ضغط الامتحانات</w:t>
      </w:r>
    </w:p>
    <w:p w:rsidR="001C0D5C" w:rsidRPr="00A408BC" w:rsidRDefault="001C0D5C" w:rsidP="001C0D5C">
      <w:pPr>
        <w:bidi/>
        <w:rPr>
          <w:rFonts w:ascii="Algerian" w:hAnsi="Algerian"/>
          <w:sz w:val="32"/>
          <w:szCs w:val="32"/>
        </w:rPr>
      </w:pPr>
      <w:r w:rsidRPr="00A408BC">
        <w:rPr>
          <w:rFonts w:ascii="Algerian" w:hAnsi="Algerian"/>
          <w:sz w:val="32"/>
          <w:szCs w:val="32"/>
        </w:rPr>
        <w:t>1. **</w:t>
      </w:r>
      <w:r w:rsidRPr="00A408BC">
        <w:rPr>
          <w:rFonts w:ascii="Algerian" w:hAnsi="Algerian"/>
          <w:sz w:val="32"/>
          <w:szCs w:val="32"/>
          <w:rtl/>
        </w:rPr>
        <w:t>على الصحة النفسية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القلق والاكتئاب**: قد يؤدي ضغط الامتحانات إلى زيادة مستويات القلق والاكتئاب بين الطلاب</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الإرهاق النفسي**: الشعور بالتعب الذهني وعدم القدرة على التركيز</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2. **</w:t>
      </w:r>
      <w:r w:rsidRPr="00A408BC">
        <w:rPr>
          <w:rFonts w:ascii="Algerian" w:hAnsi="Algerian"/>
          <w:sz w:val="32"/>
          <w:szCs w:val="32"/>
          <w:rtl/>
        </w:rPr>
        <w:t>على الأداء الأكاديمي</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انخفاض الأداء**: قد يتسبب الضغط في الأداء الضعيف رغم المعرفة الكافية، حيث يؤثر على القدرة على التفكير النقدي والتركيز</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صعوبة استرجاع المعلومات**: القلق قد يجعل من الصعب على الطلاب تذكر المعلومات أثناء الامتحانات</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3. **</w:t>
      </w:r>
      <w:r w:rsidRPr="00A408BC">
        <w:rPr>
          <w:rFonts w:ascii="Algerian" w:hAnsi="Algerian"/>
          <w:sz w:val="32"/>
          <w:szCs w:val="32"/>
          <w:rtl/>
        </w:rPr>
        <w:t>على الصحة الجسدية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الصداع والمشاكل الهضمية**: يمكن أن يؤدي الضغط إلى أعراض جسدية مثل الصداع أو مشاكل في الجهاز الهضمي</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تغيرات في النوم**: قد يواجه الطلاب صعوبات في النوم، مما يؤثر على صحتهم العامة</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b/>
          <w:bCs/>
          <w:sz w:val="32"/>
          <w:szCs w:val="32"/>
        </w:rPr>
      </w:pPr>
      <w:r w:rsidRPr="00A408BC">
        <w:rPr>
          <w:rFonts w:ascii="Algerian" w:hAnsi="Algerian"/>
          <w:b/>
          <w:bCs/>
          <w:sz w:val="32"/>
          <w:szCs w:val="32"/>
          <w:rtl/>
        </w:rPr>
        <w:t>المحور الرابع: استراتيجيات التعامل مع ضغط الامتحانات</w:t>
      </w:r>
    </w:p>
    <w:p w:rsidR="001C0D5C" w:rsidRPr="00A408BC" w:rsidRDefault="001C0D5C" w:rsidP="001C0D5C">
      <w:pPr>
        <w:bidi/>
        <w:rPr>
          <w:rFonts w:ascii="Algerian" w:hAnsi="Algerian"/>
          <w:sz w:val="32"/>
          <w:szCs w:val="32"/>
        </w:rPr>
      </w:pPr>
      <w:r w:rsidRPr="00A408BC">
        <w:rPr>
          <w:rFonts w:ascii="Algerian" w:hAnsi="Algerian"/>
          <w:sz w:val="32"/>
          <w:szCs w:val="32"/>
        </w:rPr>
        <w:t>1. **</w:t>
      </w:r>
      <w:r w:rsidRPr="00A408BC">
        <w:rPr>
          <w:rFonts w:ascii="Algerian" w:hAnsi="Algerian"/>
          <w:sz w:val="32"/>
          <w:szCs w:val="32"/>
          <w:rtl/>
        </w:rPr>
        <w:t>إدارة الوقت</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التخطيط المبكر**: إعداد جدول زمني للدراسة قبل فترة الامتحانات يساعد في تقليل الضغط</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تقسيم المهام**: تقسيم المادة الدراسية إلى وحدات أصغر يسهل على الطلاب استيعابها</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2. **</w:t>
      </w:r>
      <w:r w:rsidRPr="00A408BC">
        <w:rPr>
          <w:rFonts w:ascii="Algerian" w:hAnsi="Algerian"/>
          <w:sz w:val="32"/>
          <w:szCs w:val="32"/>
          <w:rtl/>
        </w:rPr>
        <w:t>تقنيات الاسترخاء</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التأمل والتنفس العميق**: ممارسة تقنيات التنفس العميق أو التأمل يمكن أن تساعد في تقليل مستويات القلق</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التمارين الرياضية**: النشاط البدني يساعد في تخفيف التوتر وتحسين المزاج</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3. **</w:t>
      </w:r>
      <w:r w:rsidRPr="00A408BC">
        <w:rPr>
          <w:rFonts w:ascii="Algerian" w:hAnsi="Algerian"/>
          <w:sz w:val="32"/>
          <w:szCs w:val="32"/>
          <w:rtl/>
        </w:rPr>
        <w:t>تحسين أساليب الدراسة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التعلم النشط**: استخدام تقنيات مثل النقاشات الجماعية، والمراجعة التفاعلية لتعزيز التعلم الفعّال</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اختبار الذات**: إجراء اختبارات تجريبية لمساعدة الطلاب على التعرف على أسلوبهم في التعلم وتحسين الثقة بالنفس</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4. **</w:t>
      </w:r>
      <w:r w:rsidRPr="00A408BC">
        <w:rPr>
          <w:rFonts w:ascii="Algerian" w:hAnsi="Algerian"/>
          <w:sz w:val="32"/>
          <w:szCs w:val="32"/>
          <w:rtl/>
        </w:rPr>
        <w:t>الدعم الاجتماعي</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التواصل مع الأصدقاء**: مشاركة المشاعر والتجارب مع الأصدقاء أو زملاء الدراسة يمكن أن يساعد في تقليل الشعور بالضغط</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استشارة المعلمين**: الحصول على دعم وتوجيه من المعلمين حول المواد الدراسية وتقنيات الدراسة</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5. **</w:t>
      </w:r>
      <w:r w:rsidRPr="00A408BC">
        <w:rPr>
          <w:rFonts w:ascii="Algerian" w:hAnsi="Algerian"/>
          <w:sz w:val="32"/>
          <w:szCs w:val="32"/>
          <w:rtl/>
        </w:rPr>
        <w:t>تنظيم بيئة الدراسة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تهيئة مكان الدراسة**: التأكد من أن مكان الدراسة مريح وخالي من المشتتات</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استخدام أدوات الدراسة الفعالة**: استخدام الموارد مثل الملخصات، البطاقات التعليمية، والتطبيقات التعليمية لتعزيز التعلم</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b/>
          <w:bCs/>
          <w:sz w:val="32"/>
          <w:szCs w:val="32"/>
        </w:rPr>
      </w:pPr>
      <w:r w:rsidRPr="00A408BC">
        <w:rPr>
          <w:rFonts w:ascii="Algerian" w:hAnsi="Algerian"/>
          <w:b/>
          <w:bCs/>
          <w:sz w:val="32"/>
          <w:szCs w:val="32"/>
          <w:rtl/>
        </w:rPr>
        <w:t>المحور الخامس: أمثلة على ضغط الامتحانات وكيفية التعامل معه</w:t>
      </w:r>
    </w:p>
    <w:p w:rsidR="001C0D5C" w:rsidRPr="00A408BC" w:rsidRDefault="001C0D5C" w:rsidP="001C0D5C">
      <w:pPr>
        <w:bidi/>
        <w:rPr>
          <w:rFonts w:ascii="Algerian" w:hAnsi="Algerian"/>
          <w:sz w:val="32"/>
          <w:szCs w:val="32"/>
        </w:rPr>
      </w:pPr>
      <w:r w:rsidRPr="00A408BC">
        <w:rPr>
          <w:rFonts w:ascii="Algerian" w:hAnsi="Algerian"/>
          <w:sz w:val="32"/>
          <w:szCs w:val="32"/>
        </w:rPr>
        <w:t>1. **</w:t>
      </w:r>
      <w:r w:rsidRPr="00A408BC">
        <w:rPr>
          <w:rFonts w:ascii="Algerian" w:hAnsi="Algerian"/>
          <w:sz w:val="32"/>
          <w:szCs w:val="32"/>
          <w:rtl/>
        </w:rPr>
        <w:t>حالة طالب في مرحلة الثانوية العامة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xml:space="preserve">   - </w:t>
      </w:r>
      <w:r w:rsidRPr="00A408BC">
        <w:rPr>
          <w:rFonts w:ascii="Algerian" w:hAnsi="Algerian"/>
          <w:sz w:val="32"/>
          <w:szCs w:val="32"/>
          <w:rtl/>
        </w:rPr>
        <w:t>يعاني من ضغط الامتحانات بسبب رغبة الأهل في تحقيق نتائج عالية. الحل: تنظيم جلسات دراسية مع أصدقائه، واستخدام تقنيات التنفس العميق قبل الامتحانات</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2. **</w:t>
      </w:r>
      <w:r w:rsidRPr="00A408BC">
        <w:rPr>
          <w:rFonts w:ascii="Algerian" w:hAnsi="Algerian"/>
          <w:sz w:val="32"/>
          <w:szCs w:val="32"/>
          <w:rtl/>
        </w:rPr>
        <w:t>حالة طالب جامعي</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xml:space="preserve">   - </w:t>
      </w:r>
      <w:r w:rsidRPr="00A408BC">
        <w:rPr>
          <w:rFonts w:ascii="Algerian" w:hAnsi="Algerian"/>
          <w:sz w:val="32"/>
          <w:szCs w:val="32"/>
          <w:rtl/>
        </w:rPr>
        <w:t>يشعر بالقلق بسبب تداخل مواعيد الامتحانات. الحل: إعداد جدول زمني يحدد ساعات الدراسة ووقت الراحة، وطلب الدعم من الأساتذة</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3. **</w:t>
      </w:r>
      <w:r w:rsidRPr="00A408BC">
        <w:rPr>
          <w:rFonts w:ascii="Algerian" w:hAnsi="Algerian"/>
          <w:sz w:val="32"/>
          <w:szCs w:val="32"/>
          <w:rtl/>
        </w:rPr>
        <w:t>حالة طالب يعاني من قلة النوم</w:t>
      </w:r>
      <w:r w:rsidRPr="00A408BC">
        <w:rPr>
          <w:rFonts w:ascii="Algerian" w:hAnsi="Algerian"/>
          <w:sz w:val="32"/>
          <w:szCs w:val="32"/>
        </w:rPr>
        <w:t>**:</w:t>
      </w:r>
      <w:bookmarkStart w:id="0" w:name="_GoBack"/>
      <w:bookmarkEnd w:id="0"/>
    </w:p>
    <w:p w:rsidR="001C0D5C" w:rsidRPr="00A408BC" w:rsidRDefault="001C0D5C" w:rsidP="001C0D5C">
      <w:pPr>
        <w:bidi/>
        <w:rPr>
          <w:rFonts w:ascii="Algerian" w:hAnsi="Algerian"/>
          <w:sz w:val="32"/>
          <w:szCs w:val="32"/>
        </w:rPr>
      </w:pPr>
      <w:r w:rsidRPr="00A408BC">
        <w:rPr>
          <w:rFonts w:ascii="Algerian" w:hAnsi="Algerian"/>
          <w:sz w:val="32"/>
          <w:szCs w:val="32"/>
        </w:rPr>
        <w:t xml:space="preserve">   - </w:t>
      </w:r>
      <w:r w:rsidRPr="00A408BC">
        <w:rPr>
          <w:rFonts w:ascii="Algerian" w:hAnsi="Algerian"/>
          <w:sz w:val="32"/>
          <w:szCs w:val="32"/>
          <w:rtl/>
        </w:rPr>
        <w:t>يعاني من الأرق بسبب التفكير في الامتحانات. الحل: اعتماد روتين نوم منتظم وممارسة التأمل قبل النوم لتحسين جودة النوم</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b/>
          <w:bCs/>
          <w:sz w:val="32"/>
          <w:szCs w:val="32"/>
        </w:rPr>
      </w:pPr>
      <w:r w:rsidRPr="00A408BC">
        <w:rPr>
          <w:rFonts w:ascii="Algerian" w:hAnsi="Algerian"/>
          <w:b/>
          <w:bCs/>
          <w:sz w:val="32"/>
          <w:szCs w:val="32"/>
          <w:rtl/>
        </w:rPr>
        <w:t>المحور السادس: الخاتمة</w:t>
      </w:r>
    </w:p>
    <w:p w:rsidR="001C0D5C" w:rsidRPr="00A408BC" w:rsidRDefault="001C0D5C" w:rsidP="001C0D5C">
      <w:pPr>
        <w:bidi/>
        <w:rPr>
          <w:rFonts w:ascii="Algerian" w:hAnsi="Algerian"/>
          <w:sz w:val="32"/>
          <w:szCs w:val="32"/>
        </w:rPr>
      </w:pPr>
      <w:r w:rsidRPr="00A408BC">
        <w:rPr>
          <w:rFonts w:ascii="Algerian" w:hAnsi="Algerian"/>
          <w:sz w:val="32"/>
          <w:szCs w:val="32"/>
          <w:rtl/>
        </w:rPr>
        <w:t>ضغط الامتحانات هو قضية معقدة تؤثر على العديد من الطلاب. من خلال فهم أسبابه وآثاره، يمكن اتخاذ خطوات فعّالة للتعامل معه. تعزيز استراتيجيات إدارة الضغط في المدارس والبيئات التعليمية يمكن أن يسهم في تحسين الأداء الأكاديمي والصحة النفسية للطلاب</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b/>
          <w:bCs/>
          <w:sz w:val="32"/>
          <w:szCs w:val="32"/>
        </w:rPr>
      </w:pPr>
      <w:r w:rsidRPr="00A408BC">
        <w:rPr>
          <w:rFonts w:ascii="Algerian" w:hAnsi="Algerian"/>
          <w:b/>
          <w:bCs/>
          <w:sz w:val="32"/>
          <w:szCs w:val="32"/>
          <w:rtl/>
        </w:rPr>
        <w:t>أسئلة للمناقشة</w:t>
      </w:r>
      <w:r w:rsidRPr="00A408BC">
        <w:rPr>
          <w:rFonts w:ascii="Algerian" w:hAnsi="Algerian"/>
          <w:b/>
          <w:bCs/>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xml:space="preserve">- </w:t>
      </w:r>
      <w:r w:rsidRPr="00A408BC">
        <w:rPr>
          <w:rFonts w:ascii="Algerian" w:hAnsi="Algerian"/>
          <w:sz w:val="32"/>
          <w:szCs w:val="32"/>
          <w:rtl/>
        </w:rPr>
        <w:t>كيف يمكن للمدارس دعم الطلاب في تخفيف ضغط الامتحانات؟</w:t>
      </w:r>
    </w:p>
    <w:p w:rsidR="001C0D5C" w:rsidRPr="00A408BC" w:rsidRDefault="001C0D5C" w:rsidP="001C0D5C">
      <w:pPr>
        <w:bidi/>
        <w:rPr>
          <w:rFonts w:ascii="Algerian" w:hAnsi="Algerian"/>
          <w:sz w:val="32"/>
          <w:szCs w:val="32"/>
        </w:rPr>
      </w:pPr>
      <w:r w:rsidRPr="00A408BC">
        <w:rPr>
          <w:rFonts w:ascii="Algerian" w:hAnsi="Algerian"/>
          <w:sz w:val="32"/>
          <w:szCs w:val="32"/>
        </w:rPr>
        <w:t xml:space="preserve">- </w:t>
      </w:r>
      <w:r w:rsidRPr="00A408BC">
        <w:rPr>
          <w:rFonts w:ascii="Algerian" w:hAnsi="Algerian"/>
          <w:sz w:val="32"/>
          <w:szCs w:val="32"/>
          <w:rtl/>
        </w:rPr>
        <w:t>ما هي الأساليب الأكثر فعالية التي جربتها في التعامل مع ضغط الامتحانات؟</w:t>
      </w:r>
    </w:p>
    <w:p w:rsidR="001C0D5C" w:rsidRPr="00A408BC" w:rsidRDefault="001C0D5C" w:rsidP="001C0D5C">
      <w:pPr>
        <w:bidi/>
        <w:rPr>
          <w:rFonts w:ascii="Algerian" w:hAnsi="Algerian"/>
          <w:sz w:val="32"/>
          <w:szCs w:val="32"/>
        </w:rPr>
      </w:pPr>
      <w:r w:rsidRPr="00A408BC">
        <w:rPr>
          <w:rFonts w:ascii="Algerian" w:hAnsi="Algerian"/>
          <w:sz w:val="32"/>
          <w:szCs w:val="32"/>
        </w:rPr>
        <w:t xml:space="preserve">- </w:t>
      </w:r>
      <w:r w:rsidRPr="00A408BC">
        <w:rPr>
          <w:rFonts w:ascii="Algerian" w:hAnsi="Algerian"/>
          <w:sz w:val="32"/>
          <w:szCs w:val="32"/>
          <w:rtl/>
        </w:rPr>
        <w:t>كيف يمكن للتكنولوجيا أن تلعب دورًا في تحسين تجربة التعلم وتقليل ضغط الامتحانات؟</w:t>
      </w:r>
    </w:p>
    <w:p w:rsidR="001C0D5C" w:rsidRPr="00A408BC" w:rsidRDefault="001C0D5C" w:rsidP="001C0D5C">
      <w:pPr>
        <w:bidi/>
        <w:rPr>
          <w:rFonts w:ascii="Algerian" w:hAnsi="Algerian"/>
          <w:sz w:val="32"/>
          <w:szCs w:val="32"/>
        </w:rPr>
      </w:pPr>
      <w:r w:rsidRPr="00A408BC">
        <w:rPr>
          <w:rFonts w:ascii="Algerian" w:hAnsi="Algerian"/>
          <w:sz w:val="32"/>
          <w:szCs w:val="32"/>
          <w:rtl/>
        </w:rPr>
        <w:t>إليك مجموعة من الأمثلة العملية والأنشطة التي يمكن تطبيقها للتعامل مع قلق وضغط الامتحانات</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1. **</w:t>
      </w:r>
      <w:r w:rsidRPr="00A408BC">
        <w:rPr>
          <w:rFonts w:ascii="Algerian" w:hAnsi="Algerian"/>
          <w:sz w:val="32"/>
          <w:szCs w:val="32"/>
          <w:rtl/>
        </w:rPr>
        <w:t>تقنيات التنفس العميق</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 xml:space="preserve">الوصف**: يُطلب من الطلاب ممارسة تمارين التنفس العميق قبل بدء الامتحانات. يمكنهم أن يجلسوا بشكل مريح، ثم يستنشقوا الهواء ببطء من خلال الأنف لمدة 4 ثوانٍ، </w:t>
      </w:r>
      <w:r w:rsidRPr="00A408BC">
        <w:rPr>
          <w:rFonts w:ascii="Algerian" w:hAnsi="Algerian"/>
          <w:sz w:val="32"/>
          <w:szCs w:val="32"/>
        </w:rPr>
        <w:t>holding for 4 seconds</w:t>
      </w:r>
      <w:r w:rsidRPr="00A408BC">
        <w:rPr>
          <w:rFonts w:ascii="Algerian" w:hAnsi="Algerian"/>
          <w:sz w:val="32"/>
          <w:szCs w:val="32"/>
          <w:rtl/>
        </w:rPr>
        <w:t>، ثم الزفير من الفم لمدة 6 ثوانٍ</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تقليل القلق وتحسين التركيز</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2. **</w:t>
      </w:r>
      <w:r w:rsidRPr="00A408BC">
        <w:rPr>
          <w:rFonts w:ascii="Algerian" w:hAnsi="Algerian"/>
          <w:sz w:val="32"/>
          <w:szCs w:val="32"/>
          <w:rtl/>
        </w:rPr>
        <w:t>التأمل واليقظة</w:t>
      </w:r>
      <w:r w:rsidRPr="00A408BC">
        <w:rPr>
          <w:rFonts w:ascii="Algerian" w:hAnsi="Algerian"/>
          <w:sz w:val="32"/>
          <w:szCs w:val="32"/>
        </w:rPr>
        <w:t xml:space="preserve"> (</w:t>
      </w:r>
      <w:proofErr w:type="spellStart"/>
      <w:r w:rsidRPr="00A408BC">
        <w:rPr>
          <w:rFonts w:ascii="Algerian" w:hAnsi="Algerian"/>
          <w:sz w:val="32"/>
          <w:szCs w:val="32"/>
        </w:rPr>
        <w:t>Mindfulness</w:t>
      </w:r>
      <w:proofErr w:type="spellEnd"/>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تنظيم جلسات للتأمل في الصف أو من خلال ورش عمل، حيث يتم توجيه الطلاب للتركيز على الحاضر ومشاعرهم دون حكم</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تعزيز الهدوء الذهني وتقليل التوتر</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3. **</w:t>
      </w:r>
      <w:r w:rsidRPr="00A408BC">
        <w:rPr>
          <w:rFonts w:ascii="Algerian" w:hAnsi="Algerian"/>
          <w:sz w:val="32"/>
          <w:szCs w:val="32"/>
          <w:rtl/>
        </w:rPr>
        <w:t>تنظيم ورشة عمل للدراسة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تنظيم ورشة عمل تفاعلية تتضمن استراتيجيات الدراسة الفعالة مثل خرائط العقل، والتلخيص، واستخدام البطاقات التعليمية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تعزيز مهارات الدراسة وتقليل شعور عدم الاستعداد</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4. **</w:t>
      </w:r>
      <w:r w:rsidRPr="00A408BC">
        <w:rPr>
          <w:rFonts w:ascii="Algerian" w:hAnsi="Algerian"/>
          <w:sz w:val="32"/>
          <w:szCs w:val="32"/>
          <w:rtl/>
        </w:rPr>
        <w:t>إعداد جدول زمني للدراسة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تعليم الطلاب كيفية إعداد جدول زمني يشمل فترات دراسية ووقت للراحة. يجب أن يتضمن الجدول مواد الدراسة ونقاط القوة والضعف</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تنظيم الوقت وتقليل شعور الفوضى قبل الامتحانات</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5. **</w:t>
      </w:r>
      <w:r w:rsidRPr="00A408BC">
        <w:rPr>
          <w:rFonts w:ascii="Algerian" w:hAnsi="Algerian"/>
          <w:sz w:val="32"/>
          <w:szCs w:val="32"/>
          <w:rtl/>
        </w:rPr>
        <w:t>تبادل الدعم الاجتماعي</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إنشاء مجموعات دراسية حيث يمكن للطلاب مشاركة المعلومات والدروس، ودعم بعضهم البعض في المراجعة والاستعداد</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تعزيز الشعور بالانتماء وتقليل الضغط الناتج عن المنافسة</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6. **</w:t>
      </w:r>
      <w:r w:rsidRPr="00A408BC">
        <w:rPr>
          <w:rFonts w:ascii="Algerian" w:hAnsi="Algerian"/>
          <w:sz w:val="32"/>
          <w:szCs w:val="32"/>
          <w:rtl/>
        </w:rPr>
        <w:t>استخدام ألعاب المحاكاة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تنظيم ألعاب محاكاة للامتحانات، حيث يُطلب من الطلاب إجراء اختبارات تجريبية في بيئة مماثلة للاختبارات الحقيقية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تقليل القلق من المواقف الجديدة من خلال التعرف على نمط الامتحان</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7. **</w:t>
      </w:r>
      <w:r w:rsidRPr="00A408BC">
        <w:rPr>
          <w:rFonts w:ascii="Algerian" w:hAnsi="Algerian"/>
          <w:sz w:val="32"/>
          <w:szCs w:val="32"/>
          <w:rtl/>
        </w:rPr>
        <w:t>ورشة عمل حول إدارة الوقت</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إجراء ورشة عمل تركز على استراتيجيات إدارة الوقت، مثل تقسيم المهام إلى أجزاء صغيرة وتحديد أولويات العمل</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مساعدة الطلاب على مواجهة ضغط المواعيد النهائية وتقليل شعور الفوضى</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8. **</w:t>
      </w:r>
      <w:r w:rsidRPr="00A408BC">
        <w:rPr>
          <w:rFonts w:ascii="Algerian" w:hAnsi="Algerian"/>
          <w:sz w:val="32"/>
          <w:szCs w:val="32"/>
          <w:rtl/>
        </w:rPr>
        <w:t>جلسات إرشاد فردية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توفير جلسات إرشاد نفسي للطلاب الذين يعانون من قلق شديد بشأن الامتحانات. يمكن أن تتضمن الجلسات تقنيات للتعامل مع القلق وأدوات للتفكير الإيجابي</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توفير دعم نفسي مباشر ومساعدة الطلاب على تطوير استراتيجيات شخصية للتعامل مع الضغط</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9. **</w:t>
      </w:r>
      <w:r w:rsidRPr="00A408BC">
        <w:rPr>
          <w:rFonts w:ascii="Algerian" w:hAnsi="Algerian"/>
          <w:sz w:val="32"/>
          <w:szCs w:val="32"/>
          <w:rtl/>
        </w:rPr>
        <w:t>التدريبات البدنية والرياضة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تنظيم نشاطات رياضية في المدرسة أو تشجيع الطلاب على ممارسة الرياضة بانتظام. يمكن أن تشمل الأنشطة رياضة المشي، الجري، أو اليوغا</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تحسين الصحة النفسية وتقليل مستويات التوتر</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10. **</w:t>
      </w:r>
      <w:r w:rsidRPr="00A408BC">
        <w:rPr>
          <w:rFonts w:ascii="Algerian" w:hAnsi="Algerian"/>
          <w:sz w:val="32"/>
          <w:szCs w:val="32"/>
          <w:rtl/>
        </w:rPr>
        <w:t>تحفيز التفكير الإيجابي</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تعليم الطلاب كيفية تحويل الأفكار السلبية إلى أفكار إيجابية من خلال تمارين مثل كتابة قائمة بالنجاحات الشخصية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تعزيز الثقة بالنفس وتحسين الصحة العقلية</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11. **</w:t>
      </w:r>
      <w:r w:rsidRPr="00A408BC">
        <w:rPr>
          <w:rFonts w:ascii="Algerian" w:hAnsi="Algerian"/>
          <w:sz w:val="32"/>
          <w:szCs w:val="32"/>
          <w:rtl/>
        </w:rPr>
        <w:t>جلسات دعم للأهل</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تنظيم ورش عمل للأهل حول كيفية دعم أبنائهم خلال فترة الامتحانات، بما في ذلك تقنيات التواصل الفعّال والتعامل مع الضغط</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زيادة وعي الأهل حول أهمية الدعم العاطفي لأبنائهم وتقليل الضغط الموجه إليهم</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12. **</w:t>
      </w:r>
      <w:r w:rsidRPr="00A408BC">
        <w:rPr>
          <w:rFonts w:ascii="Algerian" w:hAnsi="Algerian"/>
          <w:sz w:val="32"/>
          <w:szCs w:val="32"/>
          <w:rtl/>
        </w:rPr>
        <w:t>تقييم الحالة النفسية</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استخدام استبيانات أو مقاييس لتقييم مستوى القلق لدى الطلاب قبل الامتحانات، ومن ثم تقديم الدعم بناءً على النتائج</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التعرف على الطلاب الذين يحتاجون إلى مساعدة إضافية وتقديم الدعم المناسب لهم</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13. **</w:t>
      </w:r>
      <w:r w:rsidRPr="00A408BC">
        <w:rPr>
          <w:rFonts w:ascii="Algerian" w:hAnsi="Algerian"/>
          <w:sz w:val="32"/>
          <w:szCs w:val="32"/>
          <w:rtl/>
        </w:rPr>
        <w:t>تنظيم "أيام خالية من الضغط</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تخصيص يوم كامل في المدرسة يتضمن أنشطة ترفيهية، مثل الألعاب، الفنون، والموسيقى، مما يساعد الطلاب على تخفيف الضغط قبل فترة الامتحانات</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توفير بيئة مريحة للطلاب للتخلص من التوتر والاستمتاع</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Pr>
        <w:t>### 14. **</w:t>
      </w:r>
      <w:r w:rsidRPr="00A408BC">
        <w:rPr>
          <w:rFonts w:ascii="Algerian" w:hAnsi="Algerian"/>
          <w:sz w:val="32"/>
          <w:szCs w:val="32"/>
          <w:rtl/>
        </w:rPr>
        <w:t>تقنيات التعلم النشط</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الوصف**: استخدام أساليب التعلم النشط، مثل العصف الذهني ومجموعات النقاش، لتعزيز فهم الطلاب للمواد الدراسية وتقليل القلق المرتبط بالاختبارات</w:t>
      </w:r>
      <w:r w:rsidRPr="00A408BC">
        <w:rPr>
          <w:rFonts w:ascii="Algerian" w:hAnsi="Algerian"/>
          <w:sz w:val="32"/>
          <w:szCs w:val="32"/>
        </w:rPr>
        <w:t>.</w:t>
      </w:r>
    </w:p>
    <w:p w:rsidR="001C0D5C" w:rsidRPr="00A408BC" w:rsidRDefault="001C0D5C" w:rsidP="001C0D5C">
      <w:pPr>
        <w:bidi/>
        <w:rPr>
          <w:rFonts w:ascii="Algerian" w:hAnsi="Algerian"/>
          <w:sz w:val="32"/>
          <w:szCs w:val="32"/>
        </w:rPr>
      </w:pPr>
      <w:r w:rsidRPr="00A408BC">
        <w:rPr>
          <w:rFonts w:ascii="Algerian" w:hAnsi="Algerian"/>
          <w:sz w:val="32"/>
          <w:szCs w:val="32"/>
        </w:rPr>
        <w:t>   - **</w:t>
      </w:r>
      <w:r w:rsidRPr="00A408BC">
        <w:rPr>
          <w:rFonts w:ascii="Algerian" w:hAnsi="Algerian"/>
          <w:sz w:val="32"/>
          <w:szCs w:val="32"/>
          <w:rtl/>
        </w:rPr>
        <w:t>الهدف**: زيادة المشاركة وتعزيز التفاعل بين الطلاب، مما يساعد على بناء الثقة</w:t>
      </w:r>
      <w:r w:rsidRPr="00A408BC">
        <w:rPr>
          <w:rFonts w:ascii="Algerian" w:hAnsi="Algerian"/>
          <w:sz w:val="32"/>
          <w:szCs w:val="32"/>
        </w:rPr>
        <w:t>.</w:t>
      </w:r>
    </w:p>
    <w:p w:rsidR="001C0D5C" w:rsidRPr="00A408BC" w:rsidRDefault="001C0D5C" w:rsidP="001C0D5C">
      <w:pPr>
        <w:bidi/>
        <w:rPr>
          <w:rFonts w:ascii="Algerian" w:hAnsi="Algerian"/>
          <w:sz w:val="32"/>
          <w:szCs w:val="32"/>
        </w:rPr>
      </w:pPr>
    </w:p>
    <w:p w:rsidR="001C0D5C" w:rsidRPr="00A408BC" w:rsidRDefault="001C0D5C" w:rsidP="001C0D5C">
      <w:pPr>
        <w:bidi/>
        <w:rPr>
          <w:rFonts w:ascii="Algerian" w:hAnsi="Algerian"/>
          <w:sz w:val="32"/>
          <w:szCs w:val="32"/>
        </w:rPr>
      </w:pPr>
      <w:r w:rsidRPr="00A408BC">
        <w:rPr>
          <w:rFonts w:ascii="Algerian" w:hAnsi="Algerian"/>
          <w:sz w:val="32"/>
          <w:szCs w:val="32"/>
          <w:rtl/>
        </w:rPr>
        <w:t>تطبيق هذه الأنشطة والاستراتيجيات يمكن أن يساعد الطلاب في مواجهة قلق وضغط الامتحانات بطريقة أكثر فعالية، مما يسهم في تحسين أدائهم الأكاديمي وصحتهم النفسية</w:t>
      </w:r>
      <w:r w:rsidRPr="00A408BC">
        <w:rPr>
          <w:rFonts w:ascii="Algerian" w:hAnsi="Algerian"/>
          <w:sz w:val="32"/>
          <w:szCs w:val="32"/>
        </w:rPr>
        <w:t>.</w:t>
      </w:r>
    </w:p>
    <w:p w:rsidR="001C1DBF" w:rsidRPr="00A408BC" w:rsidRDefault="001C1DBF" w:rsidP="001C0D5C">
      <w:pPr>
        <w:bidi/>
        <w:rPr>
          <w:rFonts w:ascii="Algerian" w:hAnsi="Algerian"/>
          <w:sz w:val="32"/>
          <w:szCs w:val="32"/>
        </w:rPr>
      </w:pPr>
    </w:p>
    <w:sectPr w:rsidR="001C1DBF" w:rsidRPr="00A4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52"/>
    <w:rsid w:val="001C0D5C"/>
    <w:rsid w:val="001C1DBF"/>
    <w:rsid w:val="00273152"/>
    <w:rsid w:val="00A408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44A0"/>
  <w15:chartTrackingRefBased/>
  <w15:docId w15:val="{92746E58-2C9A-44A4-977C-E8F35F4A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82944">
      <w:bodyDiv w:val="1"/>
      <w:marLeft w:val="0"/>
      <w:marRight w:val="0"/>
      <w:marTop w:val="0"/>
      <w:marBottom w:val="0"/>
      <w:divBdr>
        <w:top w:val="none" w:sz="0" w:space="0" w:color="auto"/>
        <w:left w:val="none" w:sz="0" w:space="0" w:color="auto"/>
        <w:bottom w:val="none" w:sz="0" w:space="0" w:color="auto"/>
        <w:right w:val="none" w:sz="0" w:space="0" w:color="auto"/>
      </w:divBdr>
      <w:divsChild>
        <w:div w:id="540628609">
          <w:marLeft w:val="0"/>
          <w:marRight w:val="0"/>
          <w:marTop w:val="0"/>
          <w:marBottom w:val="0"/>
          <w:divBdr>
            <w:top w:val="none" w:sz="0" w:space="0" w:color="auto"/>
            <w:left w:val="none" w:sz="0" w:space="0" w:color="auto"/>
            <w:bottom w:val="none" w:sz="0" w:space="0" w:color="auto"/>
            <w:right w:val="none" w:sz="0" w:space="0" w:color="auto"/>
          </w:divBdr>
        </w:div>
        <w:div w:id="886139962">
          <w:marLeft w:val="0"/>
          <w:marRight w:val="0"/>
          <w:marTop w:val="0"/>
          <w:marBottom w:val="0"/>
          <w:divBdr>
            <w:top w:val="none" w:sz="0" w:space="0" w:color="auto"/>
            <w:left w:val="none" w:sz="0" w:space="0" w:color="auto"/>
            <w:bottom w:val="none" w:sz="0" w:space="0" w:color="auto"/>
            <w:right w:val="none" w:sz="0" w:space="0" w:color="auto"/>
          </w:divBdr>
        </w:div>
        <w:div w:id="90011249">
          <w:marLeft w:val="0"/>
          <w:marRight w:val="0"/>
          <w:marTop w:val="0"/>
          <w:marBottom w:val="0"/>
          <w:divBdr>
            <w:top w:val="none" w:sz="0" w:space="0" w:color="auto"/>
            <w:left w:val="none" w:sz="0" w:space="0" w:color="auto"/>
            <w:bottom w:val="none" w:sz="0" w:space="0" w:color="auto"/>
            <w:right w:val="none" w:sz="0" w:space="0" w:color="auto"/>
          </w:divBdr>
        </w:div>
        <w:div w:id="1807047393">
          <w:marLeft w:val="0"/>
          <w:marRight w:val="0"/>
          <w:marTop w:val="0"/>
          <w:marBottom w:val="0"/>
          <w:divBdr>
            <w:top w:val="none" w:sz="0" w:space="0" w:color="auto"/>
            <w:left w:val="none" w:sz="0" w:space="0" w:color="auto"/>
            <w:bottom w:val="none" w:sz="0" w:space="0" w:color="auto"/>
            <w:right w:val="none" w:sz="0" w:space="0" w:color="auto"/>
          </w:divBdr>
        </w:div>
        <w:div w:id="220019524">
          <w:marLeft w:val="0"/>
          <w:marRight w:val="0"/>
          <w:marTop w:val="0"/>
          <w:marBottom w:val="0"/>
          <w:divBdr>
            <w:top w:val="none" w:sz="0" w:space="0" w:color="auto"/>
            <w:left w:val="none" w:sz="0" w:space="0" w:color="auto"/>
            <w:bottom w:val="none" w:sz="0" w:space="0" w:color="auto"/>
            <w:right w:val="none" w:sz="0" w:space="0" w:color="auto"/>
          </w:divBdr>
        </w:div>
        <w:div w:id="893277294">
          <w:marLeft w:val="0"/>
          <w:marRight w:val="0"/>
          <w:marTop w:val="0"/>
          <w:marBottom w:val="0"/>
          <w:divBdr>
            <w:top w:val="none" w:sz="0" w:space="0" w:color="auto"/>
            <w:left w:val="none" w:sz="0" w:space="0" w:color="auto"/>
            <w:bottom w:val="none" w:sz="0" w:space="0" w:color="auto"/>
            <w:right w:val="none" w:sz="0" w:space="0" w:color="auto"/>
          </w:divBdr>
        </w:div>
        <w:div w:id="246699000">
          <w:marLeft w:val="0"/>
          <w:marRight w:val="0"/>
          <w:marTop w:val="0"/>
          <w:marBottom w:val="0"/>
          <w:divBdr>
            <w:top w:val="none" w:sz="0" w:space="0" w:color="auto"/>
            <w:left w:val="none" w:sz="0" w:space="0" w:color="auto"/>
            <w:bottom w:val="none" w:sz="0" w:space="0" w:color="auto"/>
            <w:right w:val="none" w:sz="0" w:space="0" w:color="auto"/>
          </w:divBdr>
        </w:div>
        <w:div w:id="1721511276">
          <w:marLeft w:val="0"/>
          <w:marRight w:val="0"/>
          <w:marTop w:val="0"/>
          <w:marBottom w:val="0"/>
          <w:divBdr>
            <w:top w:val="none" w:sz="0" w:space="0" w:color="auto"/>
            <w:left w:val="none" w:sz="0" w:space="0" w:color="auto"/>
            <w:bottom w:val="none" w:sz="0" w:space="0" w:color="auto"/>
            <w:right w:val="none" w:sz="0" w:space="0" w:color="auto"/>
          </w:divBdr>
        </w:div>
        <w:div w:id="586885738">
          <w:marLeft w:val="0"/>
          <w:marRight w:val="0"/>
          <w:marTop w:val="0"/>
          <w:marBottom w:val="0"/>
          <w:divBdr>
            <w:top w:val="none" w:sz="0" w:space="0" w:color="auto"/>
            <w:left w:val="none" w:sz="0" w:space="0" w:color="auto"/>
            <w:bottom w:val="none" w:sz="0" w:space="0" w:color="auto"/>
            <w:right w:val="none" w:sz="0" w:space="0" w:color="auto"/>
          </w:divBdr>
        </w:div>
        <w:div w:id="1164513534">
          <w:marLeft w:val="0"/>
          <w:marRight w:val="0"/>
          <w:marTop w:val="0"/>
          <w:marBottom w:val="0"/>
          <w:divBdr>
            <w:top w:val="none" w:sz="0" w:space="0" w:color="auto"/>
            <w:left w:val="none" w:sz="0" w:space="0" w:color="auto"/>
            <w:bottom w:val="none" w:sz="0" w:space="0" w:color="auto"/>
            <w:right w:val="none" w:sz="0" w:space="0" w:color="auto"/>
          </w:divBdr>
        </w:div>
        <w:div w:id="2060206336">
          <w:marLeft w:val="0"/>
          <w:marRight w:val="0"/>
          <w:marTop w:val="0"/>
          <w:marBottom w:val="0"/>
          <w:divBdr>
            <w:top w:val="none" w:sz="0" w:space="0" w:color="auto"/>
            <w:left w:val="none" w:sz="0" w:space="0" w:color="auto"/>
            <w:bottom w:val="none" w:sz="0" w:space="0" w:color="auto"/>
            <w:right w:val="none" w:sz="0" w:space="0" w:color="auto"/>
          </w:divBdr>
        </w:div>
        <w:div w:id="1043362203">
          <w:marLeft w:val="0"/>
          <w:marRight w:val="0"/>
          <w:marTop w:val="0"/>
          <w:marBottom w:val="0"/>
          <w:divBdr>
            <w:top w:val="none" w:sz="0" w:space="0" w:color="auto"/>
            <w:left w:val="none" w:sz="0" w:space="0" w:color="auto"/>
            <w:bottom w:val="none" w:sz="0" w:space="0" w:color="auto"/>
            <w:right w:val="none" w:sz="0" w:space="0" w:color="auto"/>
          </w:divBdr>
        </w:div>
        <w:div w:id="2083989995">
          <w:marLeft w:val="0"/>
          <w:marRight w:val="0"/>
          <w:marTop w:val="0"/>
          <w:marBottom w:val="0"/>
          <w:divBdr>
            <w:top w:val="none" w:sz="0" w:space="0" w:color="auto"/>
            <w:left w:val="none" w:sz="0" w:space="0" w:color="auto"/>
            <w:bottom w:val="none" w:sz="0" w:space="0" w:color="auto"/>
            <w:right w:val="none" w:sz="0" w:space="0" w:color="auto"/>
          </w:divBdr>
        </w:div>
        <w:div w:id="866023912">
          <w:marLeft w:val="0"/>
          <w:marRight w:val="0"/>
          <w:marTop w:val="0"/>
          <w:marBottom w:val="0"/>
          <w:divBdr>
            <w:top w:val="none" w:sz="0" w:space="0" w:color="auto"/>
            <w:left w:val="none" w:sz="0" w:space="0" w:color="auto"/>
            <w:bottom w:val="none" w:sz="0" w:space="0" w:color="auto"/>
            <w:right w:val="none" w:sz="0" w:space="0" w:color="auto"/>
          </w:divBdr>
        </w:div>
        <w:div w:id="1782990562">
          <w:marLeft w:val="0"/>
          <w:marRight w:val="0"/>
          <w:marTop w:val="0"/>
          <w:marBottom w:val="0"/>
          <w:divBdr>
            <w:top w:val="none" w:sz="0" w:space="0" w:color="auto"/>
            <w:left w:val="none" w:sz="0" w:space="0" w:color="auto"/>
            <w:bottom w:val="none" w:sz="0" w:space="0" w:color="auto"/>
            <w:right w:val="none" w:sz="0" w:space="0" w:color="auto"/>
          </w:divBdr>
        </w:div>
        <w:div w:id="1859149401">
          <w:marLeft w:val="0"/>
          <w:marRight w:val="0"/>
          <w:marTop w:val="0"/>
          <w:marBottom w:val="0"/>
          <w:divBdr>
            <w:top w:val="none" w:sz="0" w:space="0" w:color="auto"/>
            <w:left w:val="none" w:sz="0" w:space="0" w:color="auto"/>
            <w:bottom w:val="none" w:sz="0" w:space="0" w:color="auto"/>
            <w:right w:val="none" w:sz="0" w:space="0" w:color="auto"/>
          </w:divBdr>
        </w:div>
        <w:div w:id="420179146">
          <w:marLeft w:val="0"/>
          <w:marRight w:val="0"/>
          <w:marTop w:val="0"/>
          <w:marBottom w:val="0"/>
          <w:divBdr>
            <w:top w:val="none" w:sz="0" w:space="0" w:color="auto"/>
            <w:left w:val="none" w:sz="0" w:space="0" w:color="auto"/>
            <w:bottom w:val="none" w:sz="0" w:space="0" w:color="auto"/>
            <w:right w:val="none" w:sz="0" w:space="0" w:color="auto"/>
          </w:divBdr>
        </w:div>
        <w:div w:id="664675075">
          <w:marLeft w:val="0"/>
          <w:marRight w:val="0"/>
          <w:marTop w:val="0"/>
          <w:marBottom w:val="0"/>
          <w:divBdr>
            <w:top w:val="none" w:sz="0" w:space="0" w:color="auto"/>
            <w:left w:val="none" w:sz="0" w:space="0" w:color="auto"/>
            <w:bottom w:val="none" w:sz="0" w:space="0" w:color="auto"/>
            <w:right w:val="none" w:sz="0" w:space="0" w:color="auto"/>
          </w:divBdr>
        </w:div>
        <w:div w:id="1126898827">
          <w:marLeft w:val="0"/>
          <w:marRight w:val="0"/>
          <w:marTop w:val="0"/>
          <w:marBottom w:val="0"/>
          <w:divBdr>
            <w:top w:val="none" w:sz="0" w:space="0" w:color="auto"/>
            <w:left w:val="none" w:sz="0" w:space="0" w:color="auto"/>
            <w:bottom w:val="none" w:sz="0" w:space="0" w:color="auto"/>
            <w:right w:val="none" w:sz="0" w:space="0" w:color="auto"/>
          </w:divBdr>
        </w:div>
        <w:div w:id="337849927">
          <w:marLeft w:val="0"/>
          <w:marRight w:val="0"/>
          <w:marTop w:val="0"/>
          <w:marBottom w:val="0"/>
          <w:divBdr>
            <w:top w:val="none" w:sz="0" w:space="0" w:color="auto"/>
            <w:left w:val="none" w:sz="0" w:space="0" w:color="auto"/>
            <w:bottom w:val="none" w:sz="0" w:space="0" w:color="auto"/>
            <w:right w:val="none" w:sz="0" w:space="0" w:color="auto"/>
          </w:divBdr>
        </w:div>
        <w:div w:id="1933312637">
          <w:marLeft w:val="0"/>
          <w:marRight w:val="0"/>
          <w:marTop w:val="0"/>
          <w:marBottom w:val="0"/>
          <w:divBdr>
            <w:top w:val="none" w:sz="0" w:space="0" w:color="auto"/>
            <w:left w:val="none" w:sz="0" w:space="0" w:color="auto"/>
            <w:bottom w:val="none" w:sz="0" w:space="0" w:color="auto"/>
            <w:right w:val="none" w:sz="0" w:space="0" w:color="auto"/>
          </w:divBdr>
        </w:div>
        <w:div w:id="140659116">
          <w:marLeft w:val="0"/>
          <w:marRight w:val="0"/>
          <w:marTop w:val="0"/>
          <w:marBottom w:val="0"/>
          <w:divBdr>
            <w:top w:val="none" w:sz="0" w:space="0" w:color="auto"/>
            <w:left w:val="none" w:sz="0" w:space="0" w:color="auto"/>
            <w:bottom w:val="none" w:sz="0" w:space="0" w:color="auto"/>
            <w:right w:val="none" w:sz="0" w:space="0" w:color="auto"/>
          </w:divBdr>
        </w:div>
        <w:div w:id="1839610229">
          <w:marLeft w:val="0"/>
          <w:marRight w:val="0"/>
          <w:marTop w:val="0"/>
          <w:marBottom w:val="0"/>
          <w:divBdr>
            <w:top w:val="none" w:sz="0" w:space="0" w:color="auto"/>
            <w:left w:val="none" w:sz="0" w:space="0" w:color="auto"/>
            <w:bottom w:val="none" w:sz="0" w:space="0" w:color="auto"/>
            <w:right w:val="none" w:sz="0" w:space="0" w:color="auto"/>
          </w:divBdr>
        </w:div>
        <w:div w:id="1596130704">
          <w:marLeft w:val="0"/>
          <w:marRight w:val="0"/>
          <w:marTop w:val="0"/>
          <w:marBottom w:val="0"/>
          <w:divBdr>
            <w:top w:val="none" w:sz="0" w:space="0" w:color="auto"/>
            <w:left w:val="none" w:sz="0" w:space="0" w:color="auto"/>
            <w:bottom w:val="none" w:sz="0" w:space="0" w:color="auto"/>
            <w:right w:val="none" w:sz="0" w:space="0" w:color="auto"/>
          </w:divBdr>
        </w:div>
        <w:div w:id="1654986367">
          <w:marLeft w:val="0"/>
          <w:marRight w:val="0"/>
          <w:marTop w:val="0"/>
          <w:marBottom w:val="0"/>
          <w:divBdr>
            <w:top w:val="none" w:sz="0" w:space="0" w:color="auto"/>
            <w:left w:val="none" w:sz="0" w:space="0" w:color="auto"/>
            <w:bottom w:val="none" w:sz="0" w:space="0" w:color="auto"/>
            <w:right w:val="none" w:sz="0" w:space="0" w:color="auto"/>
          </w:divBdr>
        </w:div>
        <w:div w:id="368838973">
          <w:marLeft w:val="0"/>
          <w:marRight w:val="0"/>
          <w:marTop w:val="0"/>
          <w:marBottom w:val="0"/>
          <w:divBdr>
            <w:top w:val="none" w:sz="0" w:space="0" w:color="auto"/>
            <w:left w:val="none" w:sz="0" w:space="0" w:color="auto"/>
            <w:bottom w:val="none" w:sz="0" w:space="0" w:color="auto"/>
            <w:right w:val="none" w:sz="0" w:space="0" w:color="auto"/>
          </w:divBdr>
        </w:div>
        <w:div w:id="1950161621">
          <w:marLeft w:val="0"/>
          <w:marRight w:val="0"/>
          <w:marTop w:val="0"/>
          <w:marBottom w:val="0"/>
          <w:divBdr>
            <w:top w:val="none" w:sz="0" w:space="0" w:color="auto"/>
            <w:left w:val="none" w:sz="0" w:space="0" w:color="auto"/>
            <w:bottom w:val="none" w:sz="0" w:space="0" w:color="auto"/>
            <w:right w:val="none" w:sz="0" w:space="0" w:color="auto"/>
          </w:divBdr>
        </w:div>
        <w:div w:id="1830751021">
          <w:marLeft w:val="0"/>
          <w:marRight w:val="0"/>
          <w:marTop w:val="0"/>
          <w:marBottom w:val="0"/>
          <w:divBdr>
            <w:top w:val="none" w:sz="0" w:space="0" w:color="auto"/>
            <w:left w:val="none" w:sz="0" w:space="0" w:color="auto"/>
            <w:bottom w:val="none" w:sz="0" w:space="0" w:color="auto"/>
            <w:right w:val="none" w:sz="0" w:space="0" w:color="auto"/>
          </w:divBdr>
        </w:div>
        <w:div w:id="1242329558">
          <w:marLeft w:val="0"/>
          <w:marRight w:val="0"/>
          <w:marTop w:val="0"/>
          <w:marBottom w:val="0"/>
          <w:divBdr>
            <w:top w:val="none" w:sz="0" w:space="0" w:color="auto"/>
            <w:left w:val="none" w:sz="0" w:space="0" w:color="auto"/>
            <w:bottom w:val="none" w:sz="0" w:space="0" w:color="auto"/>
            <w:right w:val="none" w:sz="0" w:space="0" w:color="auto"/>
          </w:divBdr>
        </w:div>
        <w:div w:id="1034499012">
          <w:marLeft w:val="0"/>
          <w:marRight w:val="0"/>
          <w:marTop w:val="0"/>
          <w:marBottom w:val="0"/>
          <w:divBdr>
            <w:top w:val="none" w:sz="0" w:space="0" w:color="auto"/>
            <w:left w:val="none" w:sz="0" w:space="0" w:color="auto"/>
            <w:bottom w:val="none" w:sz="0" w:space="0" w:color="auto"/>
            <w:right w:val="none" w:sz="0" w:space="0" w:color="auto"/>
          </w:divBdr>
        </w:div>
        <w:div w:id="248586535">
          <w:marLeft w:val="0"/>
          <w:marRight w:val="0"/>
          <w:marTop w:val="0"/>
          <w:marBottom w:val="0"/>
          <w:divBdr>
            <w:top w:val="none" w:sz="0" w:space="0" w:color="auto"/>
            <w:left w:val="none" w:sz="0" w:space="0" w:color="auto"/>
            <w:bottom w:val="none" w:sz="0" w:space="0" w:color="auto"/>
            <w:right w:val="none" w:sz="0" w:space="0" w:color="auto"/>
          </w:divBdr>
        </w:div>
        <w:div w:id="1544516803">
          <w:marLeft w:val="0"/>
          <w:marRight w:val="0"/>
          <w:marTop w:val="0"/>
          <w:marBottom w:val="0"/>
          <w:divBdr>
            <w:top w:val="none" w:sz="0" w:space="0" w:color="auto"/>
            <w:left w:val="none" w:sz="0" w:space="0" w:color="auto"/>
            <w:bottom w:val="none" w:sz="0" w:space="0" w:color="auto"/>
            <w:right w:val="none" w:sz="0" w:space="0" w:color="auto"/>
          </w:divBdr>
        </w:div>
        <w:div w:id="2023164010">
          <w:marLeft w:val="0"/>
          <w:marRight w:val="0"/>
          <w:marTop w:val="0"/>
          <w:marBottom w:val="0"/>
          <w:divBdr>
            <w:top w:val="none" w:sz="0" w:space="0" w:color="auto"/>
            <w:left w:val="none" w:sz="0" w:space="0" w:color="auto"/>
            <w:bottom w:val="none" w:sz="0" w:space="0" w:color="auto"/>
            <w:right w:val="none" w:sz="0" w:space="0" w:color="auto"/>
          </w:divBdr>
        </w:div>
        <w:div w:id="1492983182">
          <w:marLeft w:val="0"/>
          <w:marRight w:val="0"/>
          <w:marTop w:val="0"/>
          <w:marBottom w:val="0"/>
          <w:divBdr>
            <w:top w:val="none" w:sz="0" w:space="0" w:color="auto"/>
            <w:left w:val="none" w:sz="0" w:space="0" w:color="auto"/>
            <w:bottom w:val="none" w:sz="0" w:space="0" w:color="auto"/>
            <w:right w:val="none" w:sz="0" w:space="0" w:color="auto"/>
          </w:divBdr>
        </w:div>
        <w:div w:id="1419256443">
          <w:marLeft w:val="0"/>
          <w:marRight w:val="0"/>
          <w:marTop w:val="0"/>
          <w:marBottom w:val="0"/>
          <w:divBdr>
            <w:top w:val="none" w:sz="0" w:space="0" w:color="auto"/>
            <w:left w:val="none" w:sz="0" w:space="0" w:color="auto"/>
            <w:bottom w:val="none" w:sz="0" w:space="0" w:color="auto"/>
            <w:right w:val="none" w:sz="0" w:space="0" w:color="auto"/>
          </w:divBdr>
        </w:div>
        <w:div w:id="1222979387">
          <w:marLeft w:val="0"/>
          <w:marRight w:val="0"/>
          <w:marTop w:val="0"/>
          <w:marBottom w:val="0"/>
          <w:divBdr>
            <w:top w:val="none" w:sz="0" w:space="0" w:color="auto"/>
            <w:left w:val="none" w:sz="0" w:space="0" w:color="auto"/>
            <w:bottom w:val="none" w:sz="0" w:space="0" w:color="auto"/>
            <w:right w:val="none" w:sz="0" w:space="0" w:color="auto"/>
          </w:divBdr>
        </w:div>
        <w:div w:id="228732139">
          <w:marLeft w:val="0"/>
          <w:marRight w:val="0"/>
          <w:marTop w:val="0"/>
          <w:marBottom w:val="0"/>
          <w:divBdr>
            <w:top w:val="none" w:sz="0" w:space="0" w:color="auto"/>
            <w:left w:val="none" w:sz="0" w:space="0" w:color="auto"/>
            <w:bottom w:val="none" w:sz="0" w:space="0" w:color="auto"/>
            <w:right w:val="none" w:sz="0" w:space="0" w:color="auto"/>
          </w:divBdr>
        </w:div>
        <w:div w:id="1075083941">
          <w:marLeft w:val="0"/>
          <w:marRight w:val="0"/>
          <w:marTop w:val="0"/>
          <w:marBottom w:val="0"/>
          <w:divBdr>
            <w:top w:val="none" w:sz="0" w:space="0" w:color="auto"/>
            <w:left w:val="none" w:sz="0" w:space="0" w:color="auto"/>
            <w:bottom w:val="none" w:sz="0" w:space="0" w:color="auto"/>
            <w:right w:val="none" w:sz="0" w:space="0" w:color="auto"/>
          </w:divBdr>
        </w:div>
        <w:div w:id="662663133">
          <w:marLeft w:val="0"/>
          <w:marRight w:val="0"/>
          <w:marTop w:val="0"/>
          <w:marBottom w:val="0"/>
          <w:divBdr>
            <w:top w:val="none" w:sz="0" w:space="0" w:color="auto"/>
            <w:left w:val="none" w:sz="0" w:space="0" w:color="auto"/>
            <w:bottom w:val="none" w:sz="0" w:space="0" w:color="auto"/>
            <w:right w:val="none" w:sz="0" w:space="0" w:color="auto"/>
          </w:divBdr>
        </w:div>
        <w:div w:id="332224050">
          <w:marLeft w:val="0"/>
          <w:marRight w:val="0"/>
          <w:marTop w:val="0"/>
          <w:marBottom w:val="0"/>
          <w:divBdr>
            <w:top w:val="none" w:sz="0" w:space="0" w:color="auto"/>
            <w:left w:val="none" w:sz="0" w:space="0" w:color="auto"/>
            <w:bottom w:val="none" w:sz="0" w:space="0" w:color="auto"/>
            <w:right w:val="none" w:sz="0" w:space="0" w:color="auto"/>
          </w:divBdr>
        </w:div>
        <w:div w:id="1376850818">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566599257">
          <w:marLeft w:val="0"/>
          <w:marRight w:val="0"/>
          <w:marTop w:val="0"/>
          <w:marBottom w:val="0"/>
          <w:divBdr>
            <w:top w:val="none" w:sz="0" w:space="0" w:color="auto"/>
            <w:left w:val="none" w:sz="0" w:space="0" w:color="auto"/>
            <w:bottom w:val="none" w:sz="0" w:space="0" w:color="auto"/>
            <w:right w:val="none" w:sz="0" w:space="0" w:color="auto"/>
          </w:divBdr>
        </w:div>
        <w:div w:id="865677689">
          <w:marLeft w:val="0"/>
          <w:marRight w:val="0"/>
          <w:marTop w:val="0"/>
          <w:marBottom w:val="0"/>
          <w:divBdr>
            <w:top w:val="none" w:sz="0" w:space="0" w:color="auto"/>
            <w:left w:val="none" w:sz="0" w:space="0" w:color="auto"/>
            <w:bottom w:val="none" w:sz="0" w:space="0" w:color="auto"/>
            <w:right w:val="none" w:sz="0" w:space="0" w:color="auto"/>
          </w:divBdr>
        </w:div>
        <w:div w:id="193273918">
          <w:marLeft w:val="0"/>
          <w:marRight w:val="0"/>
          <w:marTop w:val="0"/>
          <w:marBottom w:val="0"/>
          <w:divBdr>
            <w:top w:val="none" w:sz="0" w:space="0" w:color="auto"/>
            <w:left w:val="none" w:sz="0" w:space="0" w:color="auto"/>
            <w:bottom w:val="none" w:sz="0" w:space="0" w:color="auto"/>
            <w:right w:val="none" w:sz="0" w:space="0" w:color="auto"/>
          </w:divBdr>
        </w:div>
        <w:div w:id="144050632">
          <w:marLeft w:val="0"/>
          <w:marRight w:val="0"/>
          <w:marTop w:val="0"/>
          <w:marBottom w:val="0"/>
          <w:divBdr>
            <w:top w:val="none" w:sz="0" w:space="0" w:color="auto"/>
            <w:left w:val="none" w:sz="0" w:space="0" w:color="auto"/>
            <w:bottom w:val="none" w:sz="0" w:space="0" w:color="auto"/>
            <w:right w:val="none" w:sz="0" w:space="0" w:color="auto"/>
          </w:divBdr>
        </w:div>
        <w:div w:id="1211453095">
          <w:marLeft w:val="0"/>
          <w:marRight w:val="0"/>
          <w:marTop w:val="0"/>
          <w:marBottom w:val="0"/>
          <w:divBdr>
            <w:top w:val="none" w:sz="0" w:space="0" w:color="auto"/>
            <w:left w:val="none" w:sz="0" w:space="0" w:color="auto"/>
            <w:bottom w:val="none" w:sz="0" w:space="0" w:color="auto"/>
            <w:right w:val="none" w:sz="0" w:space="0" w:color="auto"/>
          </w:divBdr>
        </w:div>
        <w:div w:id="2028867866">
          <w:marLeft w:val="0"/>
          <w:marRight w:val="0"/>
          <w:marTop w:val="0"/>
          <w:marBottom w:val="0"/>
          <w:divBdr>
            <w:top w:val="none" w:sz="0" w:space="0" w:color="auto"/>
            <w:left w:val="none" w:sz="0" w:space="0" w:color="auto"/>
            <w:bottom w:val="none" w:sz="0" w:space="0" w:color="auto"/>
            <w:right w:val="none" w:sz="0" w:space="0" w:color="auto"/>
          </w:divBdr>
        </w:div>
        <w:div w:id="752509134">
          <w:marLeft w:val="0"/>
          <w:marRight w:val="0"/>
          <w:marTop w:val="0"/>
          <w:marBottom w:val="0"/>
          <w:divBdr>
            <w:top w:val="none" w:sz="0" w:space="0" w:color="auto"/>
            <w:left w:val="none" w:sz="0" w:space="0" w:color="auto"/>
            <w:bottom w:val="none" w:sz="0" w:space="0" w:color="auto"/>
            <w:right w:val="none" w:sz="0" w:space="0" w:color="auto"/>
          </w:divBdr>
        </w:div>
        <w:div w:id="1847284042">
          <w:marLeft w:val="0"/>
          <w:marRight w:val="0"/>
          <w:marTop w:val="0"/>
          <w:marBottom w:val="0"/>
          <w:divBdr>
            <w:top w:val="none" w:sz="0" w:space="0" w:color="auto"/>
            <w:left w:val="none" w:sz="0" w:space="0" w:color="auto"/>
            <w:bottom w:val="none" w:sz="0" w:space="0" w:color="auto"/>
            <w:right w:val="none" w:sz="0" w:space="0" w:color="auto"/>
          </w:divBdr>
        </w:div>
        <w:div w:id="359550789">
          <w:marLeft w:val="0"/>
          <w:marRight w:val="0"/>
          <w:marTop w:val="0"/>
          <w:marBottom w:val="0"/>
          <w:divBdr>
            <w:top w:val="none" w:sz="0" w:space="0" w:color="auto"/>
            <w:left w:val="none" w:sz="0" w:space="0" w:color="auto"/>
            <w:bottom w:val="none" w:sz="0" w:space="0" w:color="auto"/>
            <w:right w:val="none" w:sz="0" w:space="0" w:color="auto"/>
          </w:divBdr>
        </w:div>
        <w:div w:id="566767577">
          <w:marLeft w:val="0"/>
          <w:marRight w:val="0"/>
          <w:marTop w:val="0"/>
          <w:marBottom w:val="0"/>
          <w:divBdr>
            <w:top w:val="none" w:sz="0" w:space="0" w:color="auto"/>
            <w:left w:val="none" w:sz="0" w:space="0" w:color="auto"/>
            <w:bottom w:val="none" w:sz="0" w:space="0" w:color="auto"/>
            <w:right w:val="none" w:sz="0" w:space="0" w:color="auto"/>
          </w:divBdr>
        </w:div>
        <w:div w:id="829096192">
          <w:marLeft w:val="0"/>
          <w:marRight w:val="0"/>
          <w:marTop w:val="0"/>
          <w:marBottom w:val="0"/>
          <w:divBdr>
            <w:top w:val="none" w:sz="0" w:space="0" w:color="auto"/>
            <w:left w:val="none" w:sz="0" w:space="0" w:color="auto"/>
            <w:bottom w:val="none" w:sz="0" w:space="0" w:color="auto"/>
            <w:right w:val="none" w:sz="0" w:space="0" w:color="auto"/>
          </w:divBdr>
        </w:div>
        <w:div w:id="1780949494">
          <w:marLeft w:val="0"/>
          <w:marRight w:val="0"/>
          <w:marTop w:val="0"/>
          <w:marBottom w:val="0"/>
          <w:divBdr>
            <w:top w:val="none" w:sz="0" w:space="0" w:color="auto"/>
            <w:left w:val="none" w:sz="0" w:space="0" w:color="auto"/>
            <w:bottom w:val="none" w:sz="0" w:space="0" w:color="auto"/>
            <w:right w:val="none" w:sz="0" w:space="0" w:color="auto"/>
          </w:divBdr>
        </w:div>
        <w:div w:id="1932079237">
          <w:marLeft w:val="0"/>
          <w:marRight w:val="0"/>
          <w:marTop w:val="0"/>
          <w:marBottom w:val="0"/>
          <w:divBdr>
            <w:top w:val="none" w:sz="0" w:space="0" w:color="auto"/>
            <w:left w:val="none" w:sz="0" w:space="0" w:color="auto"/>
            <w:bottom w:val="none" w:sz="0" w:space="0" w:color="auto"/>
            <w:right w:val="none" w:sz="0" w:space="0" w:color="auto"/>
          </w:divBdr>
        </w:div>
        <w:div w:id="44913215">
          <w:marLeft w:val="0"/>
          <w:marRight w:val="0"/>
          <w:marTop w:val="0"/>
          <w:marBottom w:val="0"/>
          <w:divBdr>
            <w:top w:val="none" w:sz="0" w:space="0" w:color="auto"/>
            <w:left w:val="none" w:sz="0" w:space="0" w:color="auto"/>
            <w:bottom w:val="none" w:sz="0" w:space="0" w:color="auto"/>
            <w:right w:val="none" w:sz="0" w:space="0" w:color="auto"/>
          </w:divBdr>
        </w:div>
        <w:div w:id="1654480315">
          <w:marLeft w:val="0"/>
          <w:marRight w:val="0"/>
          <w:marTop w:val="0"/>
          <w:marBottom w:val="0"/>
          <w:divBdr>
            <w:top w:val="none" w:sz="0" w:space="0" w:color="auto"/>
            <w:left w:val="none" w:sz="0" w:space="0" w:color="auto"/>
            <w:bottom w:val="none" w:sz="0" w:space="0" w:color="auto"/>
            <w:right w:val="none" w:sz="0" w:space="0" w:color="auto"/>
          </w:divBdr>
        </w:div>
        <w:div w:id="6635993">
          <w:marLeft w:val="0"/>
          <w:marRight w:val="0"/>
          <w:marTop w:val="0"/>
          <w:marBottom w:val="0"/>
          <w:divBdr>
            <w:top w:val="none" w:sz="0" w:space="0" w:color="auto"/>
            <w:left w:val="none" w:sz="0" w:space="0" w:color="auto"/>
            <w:bottom w:val="none" w:sz="0" w:space="0" w:color="auto"/>
            <w:right w:val="none" w:sz="0" w:space="0" w:color="auto"/>
          </w:divBdr>
        </w:div>
        <w:div w:id="711268757">
          <w:marLeft w:val="0"/>
          <w:marRight w:val="0"/>
          <w:marTop w:val="0"/>
          <w:marBottom w:val="0"/>
          <w:divBdr>
            <w:top w:val="none" w:sz="0" w:space="0" w:color="auto"/>
            <w:left w:val="none" w:sz="0" w:space="0" w:color="auto"/>
            <w:bottom w:val="none" w:sz="0" w:space="0" w:color="auto"/>
            <w:right w:val="none" w:sz="0" w:space="0" w:color="auto"/>
          </w:divBdr>
        </w:div>
        <w:div w:id="1906984874">
          <w:marLeft w:val="0"/>
          <w:marRight w:val="0"/>
          <w:marTop w:val="0"/>
          <w:marBottom w:val="0"/>
          <w:divBdr>
            <w:top w:val="none" w:sz="0" w:space="0" w:color="auto"/>
            <w:left w:val="none" w:sz="0" w:space="0" w:color="auto"/>
            <w:bottom w:val="none" w:sz="0" w:space="0" w:color="auto"/>
            <w:right w:val="none" w:sz="0" w:space="0" w:color="auto"/>
          </w:divBdr>
        </w:div>
        <w:div w:id="1448084220">
          <w:marLeft w:val="0"/>
          <w:marRight w:val="0"/>
          <w:marTop w:val="0"/>
          <w:marBottom w:val="0"/>
          <w:divBdr>
            <w:top w:val="none" w:sz="0" w:space="0" w:color="auto"/>
            <w:left w:val="none" w:sz="0" w:space="0" w:color="auto"/>
            <w:bottom w:val="none" w:sz="0" w:space="0" w:color="auto"/>
            <w:right w:val="none" w:sz="0" w:space="0" w:color="auto"/>
          </w:divBdr>
        </w:div>
        <w:div w:id="244533497">
          <w:marLeft w:val="0"/>
          <w:marRight w:val="0"/>
          <w:marTop w:val="0"/>
          <w:marBottom w:val="0"/>
          <w:divBdr>
            <w:top w:val="none" w:sz="0" w:space="0" w:color="auto"/>
            <w:left w:val="none" w:sz="0" w:space="0" w:color="auto"/>
            <w:bottom w:val="none" w:sz="0" w:space="0" w:color="auto"/>
            <w:right w:val="none" w:sz="0" w:space="0" w:color="auto"/>
          </w:divBdr>
        </w:div>
        <w:div w:id="181628487">
          <w:marLeft w:val="0"/>
          <w:marRight w:val="0"/>
          <w:marTop w:val="0"/>
          <w:marBottom w:val="0"/>
          <w:divBdr>
            <w:top w:val="none" w:sz="0" w:space="0" w:color="auto"/>
            <w:left w:val="none" w:sz="0" w:space="0" w:color="auto"/>
            <w:bottom w:val="none" w:sz="0" w:space="0" w:color="auto"/>
            <w:right w:val="none" w:sz="0" w:space="0" w:color="auto"/>
          </w:divBdr>
        </w:div>
        <w:div w:id="912159520">
          <w:marLeft w:val="0"/>
          <w:marRight w:val="0"/>
          <w:marTop w:val="0"/>
          <w:marBottom w:val="0"/>
          <w:divBdr>
            <w:top w:val="none" w:sz="0" w:space="0" w:color="auto"/>
            <w:left w:val="none" w:sz="0" w:space="0" w:color="auto"/>
            <w:bottom w:val="none" w:sz="0" w:space="0" w:color="auto"/>
            <w:right w:val="none" w:sz="0" w:space="0" w:color="auto"/>
          </w:divBdr>
        </w:div>
        <w:div w:id="755977442">
          <w:marLeft w:val="0"/>
          <w:marRight w:val="0"/>
          <w:marTop w:val="0"/>
          <w:marBottom w:val="0"/>
          <w:divBdr>
            <w:top w:val="none" w:sz="0" w:space="0" w:color="auto"/>
            <w:left w:val="none" w:sz="0" w:space="0" w:color="auto"/>
            <w:bottom w:val="none" w:sz="0" w:space="0" w:color="auto"/>
            <w:right w:val="none" w:sz="0" w:space="0" w:color="auto"/>
          </w:divBdr>
        </w:div>
        <w:div w:id="228543397">
          <w:marLeft w:val="0"/>
          <w:marRight w:val="0"/>
          <w:marTop w:val="0"/>
          <w:marBottom w:val="0"/>
          <w:divBdr>
            <w:top w:val="none" w:sz="0" w:space="0" w:color="auto"/>
            <w:left w:val="none" w:sz="0" w:space="0" w:color="auto"/>
            <w:bottom w:val="none" w:sz="0" w:space="0" w:color="auto"/>
            <w:right w:val="none" w:sz="0" w:space="0" w:color="auto"/>
          </w:divBdr>
        </w:div>
        <w:div w:id="235479145">
          <w:marLeft w:val="0"/>
          <w:marRight w:val="0"/>
          <w:marTop w:val="0"/>
          <w:marBottom w:val="0"/>
          <w:divBdr>
            <w:top w:val="none" w:sz="0" w:space="0" w:color="auto"/>
            <w:left w:val="none" w:sz="0" w:space="0" w:color="auto"/>
            <w:bottom w:val="none" w:sz="0" w:space="0" w:color="auto"/>
            <w:right w:val="none" w:sz="0" w:space="0" w:color="auto"/>
          </w:divBdr>
        </w:div>
        <w:div w:id="1766001917">
          <w:marLeft w:val="0"/>
          <w:marRight w:val="0"/>
          <w:marTop w:val="0"/>
          <w:marBottom w:val="0"/>
          <w:divBdr>
            <w:top w:val="none" w:sz="0" w:space="0" w:color="auto"/>
            <w:left w:val="none" w:sz="0" w:space="0" w:color="auto"/>
            <w:bottom w:val="none" w:sz="0" w:space="0" w:color="auto"/>
            <w:right w:val="none" w:sz="0" w:space="0" w:color="auto"/>
          </w:divBdr>
        </w:div>
        <w:div w:id="1541046114">
          <w:marLeft w:val="0"/>
          <w:marRight w:val="0"/>
          <w:marTop w:val="0"/>
          <w:marBottom w:val="0"/>
          <w:divBdr>
            <w:top w:val="none" w:sz="0" w:space="0" w:color="auto"/>
            <w:left w:val="none" w:sz="0" w:space="0" w:color="auto"/>
            <w:bottom w:val="none" w:sz="0" w:space="0" w:color="auto"/>
            <w:right w:val="none" w:sz="0" w:space="0" w:color="auto"/>
          </w:divBdr>
        </w:div>
        <w:div w:id="138768711">
          <w:marLeft w:val="0"/>
          <w:marRight w:val="0"/>
          <w:marTop w:val="0"/>
          <w:marBottom w:val="0"/>
          <w:divBdr>
            <w:top w:val="none" w:sz="0" w:space="0" w:color="auto"/>
            <w:left w:val="none" w:sz="0" w:space="0" w:color="auto"/>
            <w:bottom w:val="none" w:sz="0" w:space="0" w:color="auto"/>
            <w:right w:val="none" w:sz="0" w:space="0" w:color="auto"/>
          </w:divBdr>
        </w:div>
        <w:div w:id="1764296251">
          <w:marLeft w:val="0"/>
          <w:marRight w:val="0"/>
          <w:marTop w:val="0"/>
          <w:marBottom w:val="0"/>
          <w:divBdr>
            <w:top w:val="none" w:sz="0" w:space="0" w:color="auto"/>
            <w:left w:val="none" w:sz="0" w:space="0" w:color="auto"/>
            <w:bottom w:val="none" w:sz="0" w:space="0" w:color="auto"/>
            <w:right w:val="none" w:sz="0" w:space="0" w:color="auto"/>
          </w:divBdr>
        </w:div>
        <w:div w:id="2142917267">
          <w:marLeft w:val="0"/>
          <w:marRight w:val="0"/>
          <w:marTop w:val="0"/>
          <w:marBottom w:val="0"/>
          <w:divBdr>
            <w:top w:val="none" w:sz="0" w:space="0" w:color="auto"/>
            <w:left w:val="none" w:sz="0" w:space="0" w:color="auto"/>
            <w:bottom w:val="none" w:sz="0" w:space="0" w:color="auto"/>
            <w:right w:val="none" w:sz="0" w:space="0" w:color="auto"/>
          </w:divBdr>
        </w:div>
        <w:div w:id="27413271">
          <w:marLeft w:val="0"/>
          <w:marRight w:val="0"/>
          <w:marTop w:val="0"/>
          <w:marBottom w:val="0"/>
          <w:divBdr>
            <w:top w:val="none" w:sz="0" w:space="0" w:color="auto"/>
            <w:left w:val="none" w:sz="0" w:space="0" w:color="auto"/>
            <w:bottom w:val="none" w:sz="0" w:space="0" w:color="auto"/>
            <w:right w:val="none" w:sz="0" w:space="0" w:color="auto"/>
          </w:divBdr>
        </w:div>
        <w:div w:id="1582982908">
          <w:marLeft w:val="0"/>
          <w:marRight w:val="0"/>
          <w:marTop w:val="0"/>
          <w:marBottom w:val="0"/>
          <w:divBdr>
            <w:top w:val="none" w:sz="0" w:space="0" w:color="auto"/>
            <w:left w:val="none" w:sz="0" w:space="0" w:color="auto"/>
            <w:bottom w:val="none" w:sz="0" w:space="0" w:color="auto"/>
            <w:right w:val="none" w:sz="0" w:space="0" w:color="auto"/>
          </w:divBdr>
        </w:div>
        <w:div w:id="1873299178">
          <w:marLeft w:val="0"/>
          <w:marRight w:val="0"/>
          <w:marTop w:val="0"/>
          <w:marBottom w:val="0"/>
          <w:divBdr>
            <w:top w:val="none" w:sz="0" w:space="0" w:color="auto"/>
            <w:left w:val="none" w:sz="0" w:space="0" w:color="auto"/>
            <w:bottom w:val="none" w:sz="0" w:space="0" w:color="auto"/>
            <w:right w:val="none" w:sz="0" w:space="0" w:color="auto"/>
          </w:divBdr>
        </w:div>
        <w:div w:id="315913570">
          <w:marLeft w:val="0"/>
          <w:marRight w:val="0"/>
          <w:marTop w:val="0"/>
          <w:marBottom w:val="0"/>
          <w:divBdr>
            <w:top w:val="none" w:sz="0" w:space="0" w:color="auto"/>
            <w:left w:val="none" w:sz="0" w:space="0" w:color="auto"/>
            <w:bottom w:val="none" w:sz="0" w:space="0" w:color="auto"/>
            <w:right w:val="none" w:sz="0" w:space="0" w:color="auto"/>
          </w:divBdr>
        </w:div>
        <w:div w:id="1379279469">
          <w:marLeft w:val="0"/>
          <w:marRight w:val="0"/>
          <w:marTop w:val="0"/>
          <w:marBottom w:val="0"/>
          <w:divBdr>
            <w:top w:val="none" w:sz="0" w:space="0" w:color="auto"/>
            <w:left w:val="none" w:sz="0" w:space="0" w:color="auto"/>
            <w:bottom w:val="none" w:sz="0" w:space="0" w:color="auto"/>
            <w:right w:val="none" w:sz="0" w:space="0" w:color="auto"/>
          </w:divBdr>
        </w:div>
        <w:div w:id="1231959743">
          <w:marLeft w:val="0"/>
          <w:marRight w:val="0"/>
          <w:marTop w:val="0"/>
          <w:marBottom w:val="0"/>
          <w:divBdr>
            <w:top w:val="none" w:sz="0" w:space="0" w:color="auto"/>
            <w:left w:val="none" w:sz="0" w:space="0" w:color="auto"/>
            <w:bottom w:val="none" w:sz="0" w:space="0" w:color="auto"/>
            <w:right w:val="none" w:sz="0" w:space="0" w:color="auto"/>
          </w:divBdr>
        </w:div>
        <w:div w:id="1513029955">
          <w:marLeft w:val="0"/>
          <w:marRight w:val="0"/>
          <w:marTop w:val="0"/>
          <w:marBottom w:val="0"/>
          <w:divBdr>
            <w:top w:val="none" w:sz="0" w:space="0" w:color="auto"/>
            <w:left w:val="none" w:sz="0" w:space="0" w:color="auto"/>
            <w:bottom w:val="none" w:sz="0" w:space="0" w:color="auto"/>
            <w:right w:val="none" w:sz="0" w:space="0" w:color="auto"/>
          </w:divBdr>
        </w:div>
        <w:div w:id="1619415083">
          <w:marLeft w:val="0"/>
          <w:marRight w:val="0"/>
          <w:marTop w:val="0"/>
          <w:marBottom w:val="0"/>
          <w:divBdr>
            <w:top w:val="none" w:sz="0" w:space="0" w:color="auto"/>
            <w:left w:val="none" w:sz="0" w:space="0" w:color="auto"/>
            <w:bottom w:val="none" w:sz="0" w:space="0" w:color="auto"/>
            <w:right w:val="none" w:sz="0" w:space="0" w:color="auto"/>
          </w:divBdr>
        </w:div>
        <w:div w:id="299655565">
          <w:marLeft w:val="0"/>
          <w:marRight w:val="0"/>
          <w:marTop w:val="0"/>
          <w:marBottom w:val="0"/>
          <w:divBdr>
            <w:top w:val="none" w:sz="0" w:space="0" w:color="auto"/>
            <w:left w:val="none" w:sz="0" w:space="0" w:color="auto"/>
            <w:bottom w:val="none" w:sz="0" w:space="0" w:color="auto"/>
            <w:right w:val="none" w:sz="0" w:space="0" w:color="auto"/>
          </w:divBdr>
        </w:div>
        <w:div w:id="1974863932">
          <w:marLeft w:val="0"/>
          <w:marRight w:val="0"/>
          <w:marTop w:val="0"/>
          <w:marBottom w:val="0"/>
          <w:divBdr>
            <w:top w:val="none" w:sz="0" w:space="0" w:color="auto"/>
            <w:left w:val="none" w:sz="0" w:space="0" w:color="auto"/>
            <w:bottom w:val="none" w:sz="0" w:space="0" w:color="auto"/>
            <w:right w:val="none" w:sz="0" w:space="0" w:color="auto"/>
          </w:divBdr>
        </w:div>
        <w:div w:id="19357588">
          <w:marLeft w:val="0"/>
          <w:marRight w:val="0"/>
          <w:marTop w:val="0"/>
          <w:marBottom w:val="0"/>
          <w:divBdr>
            <w:top w:val="none" w:sz="0" w:space="0" w:color="auto"/>
            <w:left w:val="none" w:sz="0" w:space="0" w:color="auto"/>
            <w:bottom w:val="none" w:sz="0" w:space="0" w:color="auto"/>
            <w:right w:val="none" w:sz="0" w:space="0" w:color="auto"/>
          </w:divBdr>
        </w:div>
        <w:div w:id="1139499565">
          <w:marLeft w:val="0"/>
          <w:marRight w:val="0"/>
          <w:marTop w:val="0"/>
          <w:marBottom w:val="0"/>
          <w:divBdr>
            <w:top w:val="none" w:sz="0" w:space="0" w:color="auto"/>
            <w:left w:val="none" w:sz="0" w:space="0" w:color="auto"/>
            <w:bottom w:val="none" w:sz="0" w:space="0" w:color="auto"/>
            <w:right w:val="none" w:sz="0" w:space="0" w:color="auto"/>
          </w:divBdr>
        </w:div>
        <w:div w:id="2139838659">
          <w:marLeft w:val="0"/>
          <w:marRight w:val="0"/>
          <w:marTop w:val="0"/>
          <w:marBottom w:val="0"/>
          <w:divBdr>
            <w:top w:val="none" w:sz="0" w:space="0" w:color="auto"/>
            <w:left w:val="none" w:sz="0" w:space="0" w:color="auto"/>
            <w:bottom w:val="none" w:sz="0" w:space="0" w:color="auto"/>
            <w:right w:val="none" w:sz="0" w:space="0" w:color="auto"/>
          </w:divBdr>
        </w:div>
        <w:div w:id="1086223523">
          <w:marLeft w:val="0"/>
          <w:marRight w:val="0"/>
          <w:marTop w:val="0"/>
          <w:marBottom w:val="0"/>
          <w:divBdr>
            <w:top w:val="none" w:sz="0" w:space="0" w:color="auto"/>
            <w:left w:val="none" w:sz="0" w:space="0" w:color="auto"/>
            <w:bottom w:val="none" w:sz="0" w:space="0" w:color="auto"/>
            <w:right w:val="none" w:sz="0" w:space="0" w:color="auto"/>
          </w:divBdr>
        </w:div>
        <w:div w:id="831723962">
          <w:marLeft w:val="0"/>
          <w:marRight w:val="0"/>
          <w:marTop w:val="0"/>
          <w:marBottom w:val="0"/>
          <w:divBdr>
            <w:top w:val="none" w:sz="0" w:space="0" w:color="auto"/>
            <w:left w:val="none" w:sz="0" w:space="0" w:color="auto"/>
            <w:bottom w:val="none" w:sz="0" w:space="0" w:color="auto"/>
            <w:right w:val="none" w:sz="0" w:space="0" w:color="auto"/>
          </w:divBdr>
        </w:div>
        <w:div w:id="154997928">
          <w:marLeft w:val="0"/>
          <w:marRight w:val="0"/>
          <w:marTop w:val="0"/>
          <w:marBottom w:val="0"/>
          <w:divBdr>
            <w:top w:val="none" w:sz="0" w:space="0" w:color="auto"/>
            <w:left w:val="none" w:sz="0" w:space="0" w:color="auto"/>
            <w:bottom w:val="none" w:sz="0" w:space="0" w:color="auto"/>
            <w:right w:val="none" w:sz="0" w:space="0" w:color="auto"/>
          </w:divBdr>
        </w:div>
        <w:div w:id="218395267">
          <w:marLeft w:val="0"/>
          <w:marRight w:val="0"/>
          <w:marTop w:val="0"/>
          <w:marBottom w:val="0"/>
          <w:divBdr>
            <w:top w:val="none" w:sz="0" w:space="0" w:color="auto"/>
            <w:left w:val="none" w:sz="0" w:space="0" w:color="auto"/>
            <w:bottom w:val="none" w:sz="0" w:space="0" w:color="auto"/>
            <w:right w:val="none" w:sz="0" w:space="0" w:color="auto"/>
          </w:divBdr>
        </w:div>
        <w:div w:id="969821338">
          <w:marLeft w:val="0"/>
          <w:marRight w:val="0"/>
          <w:marTop w:val="0"/>
          <w:marBottom w:val="0"/>
          <w:divBdr>
            <w:top w:val="none" w:sz="0" w:space="0" w:color="auto"/>
            <w:left w:val="none" w:sz="0" w:space="0" w:color="auto"/>
            <w:bottom w:val="none" w:sz="0" w:space="0" w:color="auto"/>
            <w:right w:val="none" w:sz="0" w:space="0" w:color="auto"/>
          </w:divBdr>
        </w:div>
        <w:div w:id="1205404214">
          <w:marLeft w:val="0"/>
          <w:marRight w:val="0"/>
          <w:marTop w:val="0"/>
          <w:marBottom w:val="0"/>
          <w:divBdr>
            <w:top w:val="none" w:sz="0" w:space="0" w:color="auto"/>
            <w:left w:val="none" w:sz="0" w:space="0" w:color="auto"/>
            <w:bottom w:val="none" w:sz="0" w:space="0" w:color="auto"/>
            <w:right w:val="none" w:sz="0" w:space="0" w:color="auto"/>
          </w:divBdr>
        </w:div>
        <w:div w:id="1720474937">
          <w:marLeft w:val="0"/>
          <w:marRight w:val="0"/>
          <w:marTop w:val="0"/>
          <w:marBottom w:val="0"/>
          <w:divBdr>
            <w:top w:val="none" w:sz="0" w:space="0" w:color="auto"/>
            <w:left w:val="none" w:sz="0" w:space="0" w:color="auto"/>
            <w:bottom w:val="none" w:sz="0" w:space="0" w:color="auto"/>
            <w:right w:val="none" w:sz="0" w:space="0" w:color="auto"/>
          </w:divBdr>
        </w:div>
        <w:div w:id="60762795">
          <w:marLeft w:val="0"/>
          <w:marRight w:val="0"/>
          <w:marTop w:val="0"/>
          <w:marBottom w:val="0"/>
          <w:divBdr>
            <w:top w:val="none" w:sz="0" w:space="0" w:color="auto"/>
            <w:left w:val="none" w:sz="0" w:space="0" w:color="auto"/>
            <w:bottom w:val="none" w:sz="0" w:space="0" w:color="auto"/>
            <w:right w:val="none" w:sz="0" w:space="0" w:color="auto"/>
          </w:divBdr>
        </w:div>
        <w:div w:id="1883591700">
          <w:marLeft w:val="0"/>
          <w:marRight w:val="0"/>
          <w:marTop w:val="0"/>
          <w:marBottom w:val="0"/>
          <w:divBdr>
            <w:top w:val="none" w:sz="0" w:space="0" w:color="auto"/>
            <w:left w:val="none" w:sz="0" w:space="0" w:color="auto"/>
            <w:bottom w:val="none" w:sz="0" w:space="0" w:color="auto"/>
            <w:right w:val="none" w:sz="0" w:space="0" w:color="auto"/>
          </w:divBdr>
        </w:div>
        <w:div w:id="719405710">
          <w:marLeft w:val="0"/>
          <w:marRight w:val="0"/>
          <w:marTop w:val="0"/>
          <w:marBottom w:val="0"/>
          <w:divBdr>
            <w:top w:val="none" w:sz="0" w:space="0" w:color="auto"/>
            <w:left w:val="none" w:sz="0" w:space="0" w:color="auto"/>
            <w:bottom w:val="none" w:sz="0" w:space="0" w:color="auto"/>
            <w:right w:val="none" w:sz="0" w:space="0" w:color="auto"/>
          </w:divBdr>
        </w:div>
        <w:div w:id="1716855046">
          <w:marLeft w:val="0"/>
          <w:marRight w:val="0"/>
          <w:marTop w:val="0"/>
          <w:marBottom w:val="0"/>
          <w:divBdr>
            <w:top w:val="none" w:sz="0" w:space="0" w:color="auto"/>
            <w:left w:val="none" w:sz="0" w:space="0" w:color="auto"/>
            <w:bottom w:val="none" w:sz="0" w:space="0" w:color="auto"/>
            <w:right w:val="none" w:sz="0" w:space="0" w:color="auto"/>
          </w:divBdr>
        </w:div>
        <w:div w:id="1656907974">
          <w:marLeft w:val="0"/>
          <w:marRight w:val="0"/>
          <w:marTop w:val="0"/>
          <w:marBottom w:val="0"/>
          <w:divBdr>
            <w:top w:val="none" w:sz="0" w:space="0" w:color="auto"/>
            <w:left w:val="none" w:sz="0" w:space="0" w:color="auto"/>
            <w:bottom w:val="none" w:sz="0" w:space="0" w:color="auto"/>
            <w:right w:val="none" w:sz="0" w:space="0" w:color="auto"/>
          </w:divBdr>
        </w:div>
        <w:div w:id="278487304">
          <w:marLeft w:val="0"/>
          <w:marRight w:val="0"/>
          <w:marTop w:val="0"/>
          <w:marBottom w:val="0"/>
          <w:divBdr>
            <w:top w:val="none" w:sz="0" w:space="0" w:color="auto"/>
            <w:left w:val="none" w:sz="0" w:space="0" w:color="auto"/>
            <w:bottom w:val="none" w:sz="0" w:space="0" w:color="auto"/>
            <w:right w:val="none" w:sz="0" w:space="0" w:color="auto"/>
          </w:divBdr>
        </w:div>
        <w:div w:id="456023265">
          <w:marLeft w:val="0"/>
          <w:marRight w:val="0"/>
          <w:marTop w:val="0"/>
          <w:marBottom w:val="0"/>
          <w:divBdr>
            <w:top w:val="none" w:sz="0" w:space="0" w:color="auto"/>
            <w:left w:val="none" w:sz="0" w:space="0" w:color="auto"/>
            <w:bottom w:val="none" w:sz="0" w:space="0" w:color="auto"/>
            <w:right w:val="none" w:sz="0" w:space="0" w:color="auto"/>
          </w:divBdr>
        </w:div>
        <w:div w:id="1323122677">
          <w:marLeft w:val="0"/>
          <w:marRight w:val="0"/>
          <w:marTop w:val="0"/>
          <w:marBottom w:val="0"/>
          <w:divBdr>
            <w:top w:val="none" w:sz="0" w:space="0" w:color="auto"/>
            <w:left w:val="none" w:sz="0" w:space="0" w:color="auto"/>
            <w:bottom w:val="none" w:sz="0" w:space="0" w:color="auto"/>
            <w:right w:val="none" w:sz="0" w:space="0" w:color="auto"/>
          </w:divBdr>
        </w:div>
        <w:div w:id="1021779638">
          <w:marLeft w:val="0"/>
          <w:marRight w:val="0"/>
          <w:marTop w:val="0"/>
          <w:marBottom w:val="0"/>
          <w:divBdr>
            <w:top w:val="none" w:sz="0" w:space="0" w:color="auto"/>
            <w:left w:val="none" w:sz="0" w:space="0" w:color="auto"/>
            <w:bottom w:val="none" w:sz="0" w:space="0" w:color="auto"/>
            <w:right w:val="none" w:sz="0" w:space="0" w:color="auto"/>
          </w:divBdr>
        </w:div>
        <w:div w:id="1148980315">
          <w:marLeft w:val="0"/>
          <w:marRight w:val="0"/>
          <w:marTop w:val="0"/>
          <w:marBottom w:val="0"/>
          <w:divBdr>
            <w:top w:val="none" w:sz="0" w:space="0" w:color="auto"/>
            <w:left w:val="none" w:sz="0" w:space="0" w:color="auto"/>
            <w:bottom w:val="none" w:sz="0" w:space="0" w:color="auto"/>
            <w:right w:val="none" w:sz="0" w:space="0" w:color="auto"/>
          </w:divBdr>
        </w:div>
        <w:div w:id="2141721635">
          <w:marLeft w:val="0"/>
          <w:marRight w:val="0"/>
          <w:marTop w:val="0"/>
          <w:marBottom w:val="0"/>
          <w:divBdr>
            <w:top w:val="none" w:sz="0" w:space="0" w:color="auto"/>
            <w:left w:val="none" w:sz="0" w:space="0" w:color="auto"/>
            <w:bottom w:val="none" w:sz="0" w:space="0" w:color="auto"/>
            <w:right w:val="none" w:sz="0" w:space="0" w:color="auto"/>
          </w:divBdr>
        </w:div>
        <w:div w:id="310183978">
          <w:marLeft w:val="0"/>
          <w:marRight w:val="0"/>
          <w:marTop w:val="0"/>
          <w:marBottom w:val="0"/>
          <w:divBdr>
            <w:top w:val="none" w:sz="0" w:space="0" w:color="auto"/>
            <w:left w:val="none" w:sz="0" w:space="0" w:color="auto"/>
            <w:bottom w:val="none" w:sz="0" w:space="0" w:color="auto"/>
            <w:right w:val="none" w:sz="0" w:space="0" w:color="auto"/>
          </w:divBdr>
        </w:div>
        <w:div w:id="1169053350">
          <w:marLeft w:val="0"/>
          <w:marRight w:val="0"/>
          <w:marTop w:val="0"/>
          <w:marBottom w:val="0"/>
          <w:divBdr>
            <w:top w:val="none" w:sz="0" w:space="0" w:color="auto"/>
            <w:left w:val="none" w:sz="0" w:space="0" w:color="auto"/>
            <w:bottom w:val="none" w:sz="0" w:space="0" w:color="auto"/>
            <w:right w:val="none" w:sz="0" w:space="0" w:color="auto"/>
          </w:divBdr>
        </w:div>
        <w:div w:id="984285869">
          <w:marLeft w:val="0"/>
          <w:marRight w:val="0"/>
          <w:marTop w:val="0"/>
          <w:marBottom w:val="0"/>
          <w:divBdr>
            <w:top w:val="none" w:sz="0" w:space="0" w:color="auto"/>
            <w:left w:val="none" w:sz="0" w:space="0" w:color="auto"/>
            <w:bottom w:val="none" w:sz="0" w:space="0" w:color="auto"/>
            <w:right w:val="none" w:sz="0" w:space="0" w:color="auto"/>
          </w:divBdr>
        </w:div>
        <w:div w:id="958341729">
          <w:marLeft w:val="0"/>
          <w:marRight w:val="0"/>
          <w:marTop w:val="0"/>
          <w:marBottom w:val="0"/>
          <w:divBdr>
            <w:top w:val="none" w:sz="0" w:space="0" w:color="auto"/>
            <w:left w:val="none" w:sz="0" w:space="0" w:color="auto"/>
            <w:bottom w:val="none" w:sz="0" w:space="0" w:color="auto"/>
            <w:right w:val="none" w:sz="0" w:space="0" w:color="auto"/>
          </w:divBdr>
        </w:div>
        <w:div w:id="65764668">
          <w:marLeft w:val="0"/>
          <w:marRight w:val="0"/>
          <w:marTop w:val="0"/>
          <w:marBottom w:val="0"/>
          <w:divBdr>
            <w:top w:val="none" w:sz="0" w:space="0" w:color="auto"/>
            <w:left w:val="none" w:sz="0" w:space="0" w:color="auto"/>
            <w:bottom w:val="none" w:sz="0" w:space="0" w:color="auto"/>
            <w:right w:val="none" w:sz="0" w:space="0" w:color="auto"/>
          </w:divBdr>
        </w:div>
        <w:div w:id="151456502">
          <w:marLeft w:val="0"/>
          <w:marRight w:val="0"/>
          <w:marTop w:val="0"/>
          <w:marBottom w:val="0"/>
          <w:divBdr>
            <w:top w:val="none" w:sz="0" w:space="0" w:color="auto"/>
            <w:left w:val="none" w:sz="0" w:space="0" w:color="auto"/>
            <w:bottom w:val="none" w:sz="0" w:space="0" w:color="auto"/>
            <w:right w:val="none" w:sz="0" w:space="0" w:color="auto"/>
          </w:divBdr>
        </w:div>
        <w:div w:id="2102990129">
          <w:marLeft w:val="0"/>
          <w:marRight w:val="0"/>
          <w:marTop w:val="0"/>
          <w:marBottom w:val="0"/>
          <w:divBdr>
            <w:top w:val="none" w:sz="0" w:space="0" w:color="auto"/>
            <w:left w:val="none" w:sz="0" w:space="0" w:color="auto"/>
            <w:bottom w:val="none" w:sz="0" w:space="0" w:color="auto"/>
            <w:right w:val="none" w:sz="0" w:space="0" w:color="auto"/>
          </w:divBdr>
        </w:div>
        <w:div w:id="300312953">
          <w:marLeft w:val="0"/>
          <w:marRight w:val="0"/>
          <w:marTop w:val="0"/>
          <w:marBottom w:val="0"/>
          <w:divBdr>
            <w:top w:val="none" w:sz="0" w:space="0" w:color="auto"/>
            <w:left w:val="none" w:sz="0" w:space="0" w:color="auto"/>
            <w:bottom w:val="none" w:sz="0" w:space="0" w:color="auto"/>
            <w:right w:val="none" w:sz="0" w:space="0" w:color="auto"/>
          </w:divBdr>
        </w:div>
        <w:div w:id="1951155966">
          <w:marLeft w:val="0"/>
          <w:marRight w:val="0"/>
          <w:marTop w:val="0"/>
          <w:marBottom w:val="0"/>
          <w:divBdr>
            <w:top w:val="none" w:sz="0" w:space="0" w:color="auto"/>
            <w:left w:val="none" w:sz="0" w:space="0" w:color="auto"/>
            <w:bottom w:val="none" w:sz="0" w:space="0" w:color="auto"/>
            <w:right w:val="none" w:sz="0" w:space="0" w:color="auto"/>
          </w:divBdr>
        </w:div>
        <w:div w:id="661812038">
          <w:marLeft w:val="0"/>
          <w:marRight w:val="0"/>
          <w:marTop w:val="0"/>
          <w:marBottom w:val="0"/>
          <w:divBdr>
            <w:top w:val="none" w:sz="0" w:space="0" w:color="auto"/>
            <w:left w:val="none" w:sz="0" w:space="0" w:color="auto"/>
            <w:bottom w:val="none" w:sz="0" w:space="0" w:color="auto"/>
            <w:right w:val="none" w:sz="0" w:space="0" w:color="auto"/>
          </w:divBdr>
        </w:div>
        <w:div w:id="1646007402">
          <w:marLeft w:val="0"/>
          <w:marRight w:val="0"/>
          <w:marTop w:val="0"/>
          <w:marBottom w:val="0"/>
          <w:divBdr>
            <w:top w:val="none" w:sz="0" w:space="0" w:color="auto"/>
            <w:left w:val="none" w:sz="0" w:space="0" w:color="auto"/>
            <w:bottom w:val="none" w:sz="0" w:space="0" w:color="auto"/>
            <w:right w:val="none" w:sz="0" w:space="0" w:color="auto"/>
          </w:divBdr>
        </w:div>
        <w:div w:id="929393114">
          <w:marLeft w:val="0"/>
          <w:marRight w:val="0"/>
          <w:marTop w:val="0"/>
          <w:marBottom w:val="0"/>
          <w:divBdr>
            <w:top w:val="none" w:sz="0" w:space="0" w:color="auto"/>
            <w:left w:val="none" w:sz="0" w:space="0" w:color="auto"/>
            <w:bottom w:val="none" w:sz="0" w:space="0" w:color="auto"/>
            <w:right w:val="none" w:sz="0" w:space="0" w:color="auto"/>
          </w:divBdr>
        </w:div>
        <w:div w:id="2003972726">
          <w:marLeft w:val="0"/>
          <w:marRight w:val="0"/>
          <w:marTop w:val="0"/>
          <w:marBottom w:val="0"/>
          <w:divBdr>
            <w:top w:val="none" w:sz="0" w:space="0" w:color="auto"/>
            <w:left w:val="none" w:sz="0" w:space="0" w:color="auto"/>
            <w:bottom w:val="none" w:sz="0" w:space="0" w:color="auto"/>
            <w:right w:val="none" w:sz="0" w:space="0" w:color="auto"/>
          </w:divBdr>
        </w:div>
        <w:div w:id="1790473575">
          <w:marLeft w:val="0"/>
          <w:marRight w:val="0"/>
          <w:marTop w:val="0"/>
          <w:marBottom w:val="0"/>
          <w:divBdr>
            <w:top w:val="none" w:sz="0" w:space="0" w:color="auto"/>
            <w:left w:val="none" w:sz="0" w:space="0" w:color="auto"/>
            <w:bottom w:val="none" w:sz="0" w:space="0" w:color="auto"/>
            <w:right w:val="none" w:sz="0" w:space="0" w:color="auto"/>
          </w:divBdr>
        </w:div>
        <w:div w:id="484972666">
          <w:marLeft w:val="0"/>
          <w:marRight w:val="0"/>
          <w:marTop w:val="0"/>
          <w:marBottom w:val="0"/>
          <w:divBdr>
            <w:top w:val="none" w:sz="0" w:space="0" w:color="auto"/>
            <w:left w:val="none" w:sz="0" w:space="0" w:color="auto"/>
            <w:bottom w:val="none" w:sz="0" w:space="0" w:color="auto"/>
            <w:right w:val="none" w:sz="0" w:space="0" w:color="auto"/>
          </w:divBdr>
        </w:div>
        <w:div w:id="574168988">
          <w:marLeft w:val="0"/>
          <w:marRight w:val="0"/>
          <w:marTop w:val="0"/>
          <w:marBottom w:val="0"/>
          <w:divBdr>
            <w:top w:val="none" w:sz="0" w:space="0" w:color="auto"/>
            <w:left w:val="none" w:sz="0" w:space="0" w:color="auto"/>
            <w:bottom w:val="none" w:sz="0" w:space="0" w:color="auto"/>
            <w:right w:val="none" w:sz="0" w:space="0" w:color="auto"/>
          </w:divBdr>
        </w:div>
        <w:div w:id="993726872">
          <w:marLeft w:val="0"/>
          <w:marRight w:val="0"/>
          <w:marTop w:val="0"/>
          <w:marBottom w:val="0"/>
          <w:divBdr>
            <w:top w:val="none" w:sz="0" w:space="0" w:color="auto"/>
            <w:left w:val="none" w:sz="0" w:space="0" w:color="auto"/>
            <w:bottom w:val="none" w:sz="0" w:space="0" w:color="auto"/>
            <w:right w:val="none" w:sz="0" w:space="0" w:color="auto"/>
          </w:divBdr>
        </w:div>
        <w:div w:id="1993827604">
          <w:marLeft w:val="0"/>
          <w:marRight w:val="0"/>
          <w:marTop w:val="0"/>
          <w:marBottom w:val="0"/>
          <w:divBdr>
            <w:top w:val="none" w:sz="0" w:space="0" w:color="auto"/>
            <w:left w:val="none" w:sz="0" w:space="0" w:color="auto"/>
            <w:bottom w:val="none" w:sz="0" w:space="0" w:color="auto"/>
            <w:right w:val="none" w:sz="0" w:space="0" w:color="auto"/>
          </w:divBdr>
        </w:div>
        <w:div w:id="1441562231">
          <w:marLeft w:val="0"/>
          <w:marRight w:val="0"/>
          <w:marTop w:val="0"/>
          <w:marBottom w:val="0"/>
          <w:divBdr>
            <w:top w:val="none" w:sz="0" w:space="0" w:color="auto"/>
            <w:left w:val="none" w:sz="0" w:space="0" w:color="auto"/>
            <w:bottom w:val="none" w:sz="0" w:space="0" w:color="auto"/>
            <w:right w:val="none" w:sz="0" w:space="0" w:color="auto"/>
          </w:divBdr>
        </w:div>
        <w:div w:id="997732885">
          <w:marLeft w:val="0"/>
          <w:marRight w:val="0"/>
          <w:marTop w:val="0"/>
          <w:marBottom w:val="0"/>
          <w:divBdr>
            <w:top w:val="none" w:sz="0" w:space="0" w:color="auto"/>
            <w:left w:val="none" w:sz="0" w:space="0" w:color="auto"/>
            <w:bottom w:val="none" w:sz="0" w:space="0" w:color="auto"/>
            <w:right w:val="none" w:sz="0" w:space="0" w:color="auto"/>
          </w:divBdr>
        </w:div>
        <w:div w:id="1462918434">
          <w:marLeft w:val="0"/>
          <w:marRight w:val="0"/>
          <w:marTop w:val="0"/>
          <w:marBottom w:val="0"/>
          <w:divBdr>
            <w:top w:val="none" w:sz="0" w:space="0" w:color="auto"/>
            <w:left w:val="none" w:sz="0" w:space="0" w:color="auto"/>
            <w:bottom w:val="none" w:sz="0" w:space="0" w:color="auto"/>
            <w:right w:val="none" w:sz="0" w:space="0" w:color="auto"/>
          </w:divBdr>
        </w:div>
        <w:div w:id="43606188">
          <w:marLeft w:val="0"/>
          <w:marRight w:val="0"/>
          <w:marTop w:val="0"/>
          <w:marBottom w:val="0"/>
          <w:divBdr>
            <w:top w:val="none" w:sz="0" w:space="0" w:color="auto"/>
            <w:left w:val="none" w:sz="0" w:space="0" w:color="auto"/>
            <w:bottom w:val="none" w:sz="0" w:space="0" w:color="auto"/>
            <w:right w:val="none" w:sz="0" w:space="0" w:color="auto"/>
          </w:divBdr>
        </w:div>
        <w:div w:id="1554928467">
          <w:marLeft w:val="0"/>
          <w:marRight w:val="0"/>
          <w:marTop w:val="0"/>
          <w:marBottom w:val="0"/>
          <w:divBdr>
            <w:top w:val="none" w:sz="0" w:space="0" w:color="auto"/>
            <w:left w:val="none" w:sz="0" w:space="0" w:color="auto"/>
            <w:bottom w:val="none" w:sz="0" w:space="0" w:color="auto"/>
            <w:right w:val="none" w:sz="0" w:space="0" w:color="auto"/>
          </w:divBdr>
        </w:div>
        <w:div w:id="725762785">
          <w:marLeft w:val="0"/>
          <w:marRight w:val="0"/>
          <w:marTop w:val="0"/>
          <w:marBottom w:val="0"/>
          <w:divBdr>
            <w:top w:val="none" w:sz="0" w:space="0" w:color="auto"/>
            <w:left w:val="none" w:sz="0" w:space="0" w:color="auto"/>
            <w:bottom w:val="none" w:sz="0" w:space="0" w:color="auto"/>
            <w:right w:val="none" w:sz="0" w:space="0" w:color="auto"/>
          </w:divBdr>
        </w:div>
        <w:div w:id="1464928370">
          <w:marLeft w:val="0"/>
          <w:marRight w:val="0"/>
          <w:marTop w:val="0"/>
          <w:marBottom w:val="0"/>
          <w:divBdr>
            <w:top w:val="none" w:sz="0" w:space="0" w:color="auto"/>
            <w:left w:val="none" w:sz="0" w:space="0" w:color="auto"/>
            <w:bottom w:val="none" w:sz="0" w:space="0" w:color="auto"/>
            <w:right w:val="none" w:sz="0" w:space="0" w:color="auto"/>
          </w:divBdr>
        </w:div>
        <w:div w:id="2038118609">
          <w:marLeft w:val="0"/>
          <w:marRight w:val="0"/>
          <w:marTop w:val="0"/>
          <w:marBottom w:val="0"/>
          <w:divBdr>
            <w:top w:val="none" w:sz="0" w:space="0" w:color="auto"/>
            <w:left w:val="none" w:sz="0" w:space="0" w:color="auto"/>
            <w:bottom w:val="none" w:sz="0" w:space="0" w:color="auto"/>
            <w:right w:val="none" w:sz="0" w:space="0" w:color="auto"/>
          </w:divBdr>
        </w:div>
        <w:div w:id="896284163">
          <w:marLeft w:val="0"/>
          <w:marRight w:val="0"/>
          <w:marTop w:val="0"/>
          <w:marBottom w:val="0"/>
          <w:divBdr>
            <w:top w:val="none" w:sz="0" w:space="0" w:color="auto"/>
            <w:left w:val="none" w:sz="0" w:space="0" w:color="auto"/>
            <w:bottom w:val="none" w:sz="0" w:space="0" w:color="auto"/>
            <w:right w:val="none" w:sz="0" w:space="0" w:color="auto"/>
          </w:divBdr>
        </w:div>
        <w:div w:id="807431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1181</Words>
  <Characters>6498</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2024-11-01T06:42:00Z</dcterms:created>
  <dcterms:modified xsi:type="dcterms:W3CDTF">2024-11-12T07:57:00Z</dcterms:modified>
</cp:coreProperties>
</file>