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7FC" w:rsidRDefault="001064F8" w:rsidP="003A7A6A">
      <w:pPr>
        <w:tabs>
          <w:tab w:val="right" w:pos="8503"/>
        </w:tabs>
        <w:bidi/>
        <w:ind w:left="708"/>
        <w:jc w:val="center"/>
        <w:rPr>
          <w:rFonts w:cs="Andalus"/>
          <w:b/>
          <w:bCs/>
          <w:sz w:val="52"/>
          <w:szCs w:val="52"/>
          <w:rtl/>
          <w:lang w:bidi="ar-DZ"/>
        </w:rPr>
      </w:pPr>
      <w:r w:rsidRPr="00FD6557">
        <w:rPr>
          <w:rFonts w:cs="Andalus" w:hint="cs"/>
          <w:b/>
          <w:bCs/>
          <w:sz w:val="52"/>
          <w:szCs w:val="52"/>
          <w:rtl/>
          <w:lang w:bidi="ar-DZ"/>
        </w:rPr>
        <w:t>الصفقات العمومية وتفويض</w:t>
      </w:r>
      <w:r w:rsidR="006D1886" w:rsidRPr="00FD6557">
        <w:rPr>
          <w:rFonts w:cs="Andalus" w:hint="cs"/>
          <w:b/>
          <w:bCs/>
          <w:sz w:val="52"/>
          <w:szCs w:val="52"/>
          <w:rtl/>
          <w:lang w:bidi="ar-DZ"/>
        </w:rPr>
        <w:t>ات</w:t>
      </w:r>
      <w:r w:rsidRPr="00FD6557">
        <w:rPr>
          <w:rFonts w:cs="Andalus" w:hint="cs"/>
          <w:b/>
          <w:bCs/>
          <w:sz w:val="52"/>
          <w:szCs w:val="52"/>
          <w:rtl/>
          <w:lang w:bidi="ar-DZ"/>
        </w:rPr>
        <w:t xml:space="preserve"> المرفق العام</w:t>
      </w:r>
    </w:p>
    <w:p w:rsidR="0097272A" w:rsidRPr="00E31E84" w:rsidRDefault="0097272A" w:rsidP="0097272A">
      <w:pPr>
        <w:jc w:val="center"/>
        <w:rPr>
          <w:rFonts w:ascii="Simplified Arabic" w:hAnsi="Simplified Arabic" w:cs="Simplified Arabic"/>
          <w:b/>
          <w:bCs/>
          <w:sz w:val="52"/>
          <w:szCs w:val="52"/>
          <w:rtl/>
          <w:lang w:bidi="ar-DZ"/>
        </w:rPr>
      </w:pPr>
      <w:r w:rsidRPr="00E31E84">
        <w:rPr>
          <w:rFonts w:ascii="Simplified Arabic" w:hAnsi="Simplified Arabic" w:cs="Simplified Arabic" w:hint="cs"/>
          <w:b/>
          <w:bCs/>
          <w:sz w:val="52"/>
          <w:szCs w:val="52"/>
          <w:rtl/>
          <w:lang w:bidi="ar-DZ"/>
        </w:rPr>
        <w:t>مقدمة</w:t>
      </w:r>
    </w:p>
    <w:p w:rsidR="0097272A" w:rsidRDefault="0097272A" w:rsidP="0097272A">
      <w:pPr>
        <w:spacing w:line="36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موضوع الصفقات العمومية مادة حيوية,كونها الوسيلة الأساسية التي تضبط مشاريع التنمية والحياة الإقتصادية للبلاد.</w:t>
      </w:r>
    </w:p>
    <w:p w:rsidR="0097272A" w:rsidRDefault="0097272A" w:rsidP="0097272A">
      <w:pPr>
        <w:spacing w:line="36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هو ذلك العلم الذي يتناول كيفية اعداد ومراقبة وتنفيذ المشاريع المختلفة.</w:t>
      </w:r>
    </w:p>
    <w:p w:rsidR="0097272A" w:rsidRDefault="0097272A" w:rsidP="0097272A">
      <w:pPr>
        <w:spacing w:line="36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تعد هذه الدراسة باكورة عمل وعصارة جهد إقتضته الضرورة الملحة لسد النقص الملحوظ في ميدان التعليم لمثل هذه المواضيع, وسأحاول في هذا العرض تسليط الضوء على موضوع الصفقات العمومية قد يلاحظ أن هذه الدراسة اقتصرت على توضيح ماهية الصفقات العمومية مركزا على الجانب التطبيقي والعلمي في ابرامها, تنفيذها ورقابتها, مستوفيا في ذلك الإلمام والدقة حول المفاهيم العامة والخاصة, لا سيما وأن هذا الموضوع يكتسي أهمية بالغة في جميع الأوساط, وخاصة المهتمة بالبحث والتنقيب في مجموعة المصادر المدونة باللغة الفرنسية.</w:t>
      </w:r>
    </w:p>
    <w:p w:rsidR="0097272A" w:rsidRDefault="0097272A" w:rsidP="0097272A">
      <w:pPr>
        <w:spacing w:line="36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فمن الشائع أن موضوع الصفقات العمومية يرتكز غالبا على حشو النصوص القانونية والمتعددة والمتفرعة (القانون المدني, القانون التجاري, ومختلف النصوص والتشريعات المنظمة للصفقات العمومية).</w:t>
      </w:r>
    </w:p>
    <w:p w:rsidR="0097272A" w:rsidRDefault="0097272A" w:rsidP="0097272A">
      <w:pPr>
        <w:spacing w:line="36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الملاحظ عن هذا المرسوم الرئاسي 15/247 المؤرخ في 16/09/2015 والذي هو موضوع تحليلنا, حاول من خلاله المشرع سد الفراغات والنقائص التي كانت تميز المرسوم الرئاسي 10/236 </w:t>
      </w:r>
      <w:r>
        <w:rPr>
          <w:rFonts w:ascii="Simplified Arabic" w:hAnsi="Simplified Arabic" w:cs="Simplified Arabic" w:hint="cs"/>
          <w:sz w:val="28"/>
          <w:szCs w:val="28"/>
          <w:rtl/>
          <w:lang w:bidi="ar-DZ"/>
        </w:rPr>
        <w:lastRenderedPageBreak/>
        <w:t>والنصوص المعدلة له, هذا من جهة, ومن جهة أخرى مسايرة التطورات الجديدة التي تعيشها بلادنا من أزمة اقتصادية, انفتاح اقتصادي وتكريس مبدأ المنافسة.</w:t>
      </w:r>
    </w:p>
    <w:p w:rsidR="0097272A" w:rsidRDefault="0097272A" w:rsidP="0097272A">
      <w:pPr>
        <w:spacing w:line="36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 سأركز من خلال هذا البحث على بلورة الجانب التطبيقي لأمكن القارئ أو الممارس لميدان الصفقات العمومية من الاستعانة به أثناء التحضير أو التنفيذ.</w:t>
      </w:r>
    </w:p>
    <w:p w:rsidR="0097272A" w:rsidRDefault="0097272A" w:rsidP="0097272A">
      <w:pPr>
        <w:spacing w:line="360" w:lineRule="auto"/>
        <w:jc w:val="right"/>
        <w:rPr>
          <w:rFonts w:ascii="Simplified Arabic" w:hAnsi="Simplified Arabic" w:cs="Simplified Arabic"/>
          <w:sz w:val="28"/>
          <w:szCs w:val="28"/>
          <w:rtl/>
          <w:lang w:bidi="ar-DZ"/>
        </w:rPr>
      </w:pPr>
    </w:p>
    <w:p w:rsidR="0097272A" w:rsidRDefault="0097272A" w:rsidP="0097272A">
      <w:pPr>
        <w:spacing w:line="360" w:lineRule="auto"/>
        <w:jc w:val="right"/>
        <w:rPr>
          <w:rFonts w:ascii="Simplified Arabic" w:hAnsi="Simplified Arabic" w:cs="Simplified Arabic"/>
          <w:sz w:val="28"/>
          <w:szCs w:val="28"/>
          <w:rtl/>
          <w:lang w:bidi="ar-DZ"/>
        </w:rPr>
      </w:pPr>
    </w:p>
    <w:p w:rsidR="0097272A" w:rsidRDefault="0097272A" w:rsidP="0097272A">
      <w:pPr>
        <w:spacing w:line="360" w:lineRule="auto"/>
        <w:jc w:val="right"/>
        <w:rPr>
          <w:rFonts w:ascii="Simplified Arabic" w:hAnsi="Simplified Arabic" w:cs="Simplified Arabic"/>
          <w:sz w:val="28"/>
          <w:szCs w:val="28"/>
          <w:rtl/>
          <w:lang w:bidi="ar-DZ"/>
        </w:rPr>
      </w:pPr>
    </w:p>
    <w:p w:rsidR="0097272A" w:rsidRDefault="0097272A" w:rsidP="0097272A">
      <w:pPr>
        <w:spacing w:line="360" w:lineRule="auto"/>
        <w:jc w:val="right"/>
        <w:rPr>
          <w:rFonts w:ascii="Simplified Arabic" w:hAnsi="Simplified Arabic" w:cs="Simplified Arabic"/>
          <w:sz w:val="28"/>
          <w:szCs w:val="28"/>
          <w:rtl/>
          <w:lang w:bidi="ar-DZ"/>
        </w:rPr>
      </w:pPr>
    </w:p>
    <w:p w:rsidR="0097272A" w:rsidRDefault="0097272A" w:rsidP="0097272A">
      <w:pPr>
        <w:spacing w:line="360" w:lineRule="auto"/>
        <w:jc w:val="right"/>
        <w:rPr>
          <w:rFonts w:ascii="Simplified Arabic" w:hAnsi="Simplified Arabic" w:cs="Simplified Arabic"/>
          <w:sz w:val="28"/>
          <w:szCs w:val="28"/>
          <w:rtl/>
          <w:lang w:bidi="ar-DZ"/>
        </w:rPr>
      </w:pPr>
    </w:p>
    <w:p w:rsidR="0097272A" w:rsidRDefault="0097272A" w:rsidP="0097272A">
      <w:pPr>
        <w:spacing w:line="360" w:lineRule="auto"/>
        <w:jc w:val="right"/>
        <w:rPr>
          <w:rFonts w:ascii="Simplified Arabic" w:hAnsi="Simplified Arabic" w:cs="Simplified Arabic"/>
          <w:sz w:val="28"/>
          <w:szCs w:val="28"/>
          <w:rtl/>
          <w:lang w:bidi="ar-DZ"/>
        </w:rPr>
      </w:pPr>
    </w:p>
    <w:p w:rsidR="0097272A" w:rsidRDefault="0097272A" w:rsidP="0097272A">
      <w:pPr>
        <w:spacing w:line="360" w:lineRule="auto"/>
        <w:jc w:val="right"/>
        <w:rPr>
          <w:rFonts w:ascii="Simplified Arabic" w:hAnsi="Simplified Arabic" w:cs="Simplified Arabic"/>
          <w:sz w:val="28"/>
          <w:szCs w:val="28"/>
          <w:rtl/>
          <w:lang w:bidi="ar-DZ"/>
        </w:rPr>
      </w:pPr>
    </w:p>
    <w:p w:rsidR="0097272A" w:rsidRDefault="0097272A" w:rsidP="0097272A">
      <w:pPr>
        <w:spacing w:line="360" w:lineRule="auto"/>
        <w:jc w:val="right"/>
        <w:rPr>
          <w:rFonts w:ascii="Simplified Arabic" w:hAnsi="Simplified Arabic" w:cs="Simplified Arabic"/>
          <w:sz w:val="28"/>
          <w:szCs w:val="28"/>
          <w:rtl/>
          <w:lang w:bidi="ar-DZ"/>
        </w:rPr>
      </w:pPr>
    </w:p>
    <w:p w:rsidR="0097272A" w:rsidRDefault="0097272A" w:rsidP="0097272A">
      <w:pPr>
        <w:spacing w:line="360" w:lineRule="auto"/>
        <w:jc w:val="right"/>
        <w:rPr>
          <w:rFonts w:ascii="Simplified Arabic" w:hAnsi="Simplified Arabic" w:cs="Simplified Arabic"/>
          <w:sz w:val="28"/>
          <w:szCs w:val="28"/>
          <w:rtl/>
          <w:lang w:bidi="ar-DZ"/>
        </w:rPr>
      </w:pPr>
    </w:p>
    <w:p w:rsidR="0097272A" w:rsidRDefault="0097272A" w:rsidP="0097272A">
      <w:pPr>
        <w:spacing w:line="360" w:lineRule="auto"/>
        <w:jc w:val="right"/>
        <w:rPr>
          <w:rFonts w:ascii="Simplified Arabic" w:hAnsi="Simplified Arabic" w:cs="Simplified Arabic"/>
          <w:sz w:val="28"/>
          <w:szCs w:val="28"/>
          <w:rtl/>
          <w:lang w:bidi="ar-DZ"/>
        </w:rPr>
      </w:pPr>
    </w:p>
    <w:p w:rsidR="0097272A" w:rsidRDefault="0097272A" w:rsidP="0097272A">
      <w:pPr>
        <w:spacing w:line="360" w:lineRule="auto"/>
        <w:jc w:val="right"/>
        <w:rPr>
          <w:rFonts w:ascii="Simplified Arabic" w:hAnsi="Simplified Arabic" w:cs="Simplified Arabic"/>
          <w:sz w:val="28"/>
          <w:szCs w:val="28"/>
          <w:rtl/>
          <w:lang w:bidi="ar-DZ"/>
        </w:rPr>
      </w:pPr>
    </w:p>
    <w:p w:rsidR="0097272A" w:rsidRDefault="0097272A" w:rsidP="0097272A">
      <w:pPr>
        <w:spacing w:line="360" w:lineRule="auto"/>
        <w:jc w:val="right"/>
        <w:rPr>
          <w:rFonts w:ascii="Simplified Arabic" w:hAnsi="Simplified Arabic" w:cs="Simplified Arabic"/>
          <w:sz w:val="28"/>
          <w:szCs w:val="28"/>
          <w:rtl/>
          <w:lang w:bidi="ar-DZ"/>
        </w:rPr>
      </w:pPr>
    </w:p>
    <w:p w:rsidR="0097272A" w:rsidRDefault="0097272A" w:rsidP="0097272A">
      <w:pPr>
        <w:spacing w:line="360" w:lineRule="auto"/>
        <w:jc w:val="right"/>
        <w:rPr>
          <w:rFonts w:ascii="Simplified Arabic" w:hAnsi="Simplified Arabic" w:cs="Simplified Arabic"/>
          <w:sz w:val="28"/>
          <w:szCs w:val="28"/>
          <w:rtl/>
          <w:lang w:bidi="ar-DZ"/>
        </w:rPr>
      </w:pPr>
    </w:p>
    <w:p w:rsidR="0097272A" w:rsidRDefault="0097272A" w:rsidP="0097272A">
      <w:pPr>
        <w:spacing w:line="360" w:lineRule="auto"/>
        <w:jc w:val="right"/>
        <w:rPr>
          <w:rFonts w:ascii="Simplified Arabic" w:hAnsi="Simplified Arabic" w:cs="Simplified Arabic"/>
          <w:sz w:val="28"/>
          <w:szCs w:val="28"/>
          <w:rtl/>
          <w:lang w:bidi="ar-DZ"/>
        </w:rPr>
      </w:pPr>
    </w:p>
    <w:p w:rsidR="0097272A" w:rsidRPr="00923D49" w:rsidRDefault="0097272A" w:rsidP="0097272A">
      <w:pPr>
        <w:bidi/>
        <w:spacing w:line="360" w:lineRule="auto"/>
        <w:jc w:val="center"/>
        <w:rPr>
          <w:rFonts w:ascii="Simplified Arabic" w:hAnsi="Simplified Arabic" w:cs="Simplified Arabic"/>
          <w:sz w:val="52"/>
          <w:szCs w:val="52"/>
          <w:rtl/>
          <w:lang w:bidi="ar-DZ"/>
        </w:rPr>
      </w:pPr>
      <w:r>
        <w:rPr>
          <w:rFonts w:ascii="Simplified Arabic" w:hAnsi="Simplified Arabic" w:cs="Simplified Arabic" w:hint="cs"/>
          <w:sz w:val="28"/>
          <w:szCs w:val="28"/>
          <w:rtl/>
          <w:lang w:bidi="ar-DZ"/>
        </w:rPr>
        <w:t xml:space="preserve"> </w:t>
      </w:r>
      <w:r w:rsidRPr="00923D49">
        <w:rPr>
          <w:rFonts w:ascii="Simplified Arabic" w:hAnsi="Simplified Arabic" w:cs="Simplified Arabic" w:hint="cs"/>
          <w:b/>
          <w:bCs/>
          <w:sz w:val="52"/>
          <w:szCs w:val="52"/>
          <w:rtl/>
          <w:lang w:bidi="ar-DZ"/>
        </w:rPr>
        <w:t>تمهيد</w:t>
      </w:r>
    </w:p>
    <w:p w:rsidR="0097272A" w:rsidRDefault="0097272A" w:rsidP="0097272A">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قبل التطرق إلى مضمون هذا النص, أود أن أوجز في نقاط أهم الاختلافات والاجراءات الجديدة التي أتى بها مقارنة مع النص القديم (المرسوم الرئاسي 10-236).</w:t>
      </w:r>
    </w:p>
    <w:p w:rsidR="0097272A" w:rsidRDefault="0097272A" w:rsidP="0097272A">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البداية يجب الإشارة إلى المبادئ الثلاثة التي يرتكز عليها المرسوم الرئاسي 15-247 والتي كانت موجودة في المرسوم الرئاسي 10-236 وأعاد وذكر بها المشرع من جديد لأهميتها, وهي:</w:t>
      </w:r>
    </w:p>
    <w:p w:rsidR="0097272A" w:rsidRDefault="0097272A" w:rsidP="0097272A">
      <w:pPr>
        <w:pStyle w:val="Paragraphedeliste"/>
        <w:numPr>
          <w:ilvl w:val="0"/>
          <w:numId w:val="36"/>
        </w:numPr>
        <w:bidi/>
        <w:spacing w:line="360" w:lineRule="auto"/>
        <w:jc w:val="both"/>
        <w:rPr>
          <w:rFonts w:ascii="Simplified Arabic" w:hAnsi="Simplified Arabic" w:cs="Simplified Arabic"/>
          <w:sz w:val="28"/>
          <w:szCs w:val="28"/>
          <w:lang w:bidi="ar-DZ"/>
        </w:rPr>
      </w:pPr>
      <w:r w:rsidRPr="00953C41">
        <w:rPr>
          <w:rFonts w:ascii="Simplified Arabic" w:hAnsi="Simplified Arabic" w:cs="Simplified Arabic" w:hint="cs"/>
          <w:sz w:val="28"/>
          <w:szCs w:val="28"/>
          <w:rtl/>
          <w:lang w:bidi="ar-DZ"/>
        </w:rPr>
        <w:t>حرية ال</w:t>
      </w:r>
      <w:r>
        <w:rPr>
          <w:rFonts w:ascii="Simplified Arabic" w:hAnsi="Simplified Arabic" w:cs="Simplified Arabic" w:hint="cs"/>
          <w:sz w:val="28"/>
          <w:szCs w:val="28"/>
          <w:rtl/>
          <w:lang w:bidi="ar-DZ"/>
        </w:rPr>
        <w:t>وصول للطلبات العمومية: من الإشهار للإعلان في مختلف الوسائل الإعلامية للطلبات التي تود الإدارة تنفيذها.</w:t>
      </w:r>
    </w:p>
    <w:p w:rsidR="0097272A" w:rsidRDefault="0097272A" w:rsidP="0097272A">
      <w:pPr>
        <w:pStyle w:val="Paragraphedeliste"/>
        <w:numPr>
          <w:ilvl w:val="0"/>
          <w:numId w:val="36"/>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المساواة في معاملة المترشحين: أثناء تحضير دفتر الشروط الأخذ بعين الاعتبار فتح المجال لكل المتعاملين الذين لديهم نفس الإمكانيات للمشاركة, أثناء تقييم العروض يجب على اللجنة عدم التمييز بين المتعاملين ولا تقترح منح الطلبية إلا للمتعامل الذي تتوفر فيه الشروط المحددة في دفتر الشروط.</w:t>
      </w:r>
    </w:p>
    <w:p w:rsidR="0097272A" w:rsidRDefault="0097272A" w:rsidP="0097272A">
      <w:pPr>
        <w:pStyle w:val="Paragraphedeliste"/>
        <w:numPr>
          <w:ilvl w:val="0"/>
          <w:numId w:val="36"/>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شفافية الاجراءات: تمكين المتعامل المتعاقد من الاطلاع على النقاط الممنوحة له بعد التحليل.</w:t>
      </w:r>
    </w:p>
    <w:p w:rsidR="0097272A" w:rsidRDefault="0097272A" w:rsidP="0097272A">
      <w:pPr>
        <w:pStyle w:val="Paragraphedeliste"/>
        <w:numPr>
          <w:ilvl w:val="0"/>
          <w:numId w:val="36"/>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نشر الإعلان عن المنح المؤقت للصفقة في الصحف.</w:t>
      </w:r>
    </w:p>
    <w:p w:rsidR="0097272A" w:rsidRDefault="0097272A" w:rsidP="0097272A">
      <w:pPr>
        <w:pStyle w:val="Paragraphedeliste"/>
        <w:numPr>
          <w:ilvl w:val="0"/>
          <w:numId w:val="36"/>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تمكين المتعامل المتعاقد من الاستفسار والطعن.</w:t>
      </w:r>
    </w:p>
    <w:p w:rsidR="0097272A" w:rsidRDefault="0097272A" w:rsidP="0097272A">
      <w:pPr>
        <w:pStyle w:val="Paragraphedeliste"/>
        <w:numPr>
          <w:ilvl w:val="0"/>
          <w:numId w:val="37"/>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لأول مرة وعند صدور النصوص المتعلقة بالصفقات العمومية, نلاحظ إضافة كلمة&lt;&lt;تفويضات المرفق العام&gt;&gt; إلى مقدمة النص؛ رغم أنه لا توجد علاقة بينهما.</w:t>
      </w:r>
    </w:p>
    <w:p w:rsidR="0097272A" w:rsidRDefault="0097272A" w:rsidP="0097272A">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موضوع الصفقات العمومية يتعلق يكيفيات إعداد ومنح ومراقبة وتنفيذ الصفقات العمومية.</w:t>
      </w:r>
    </w:p>
    <w:p w:rsidR="0097272A" w:rsidRDefault="0097272A" w:rsidP="0097272A">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تفويضات المرفق العام المشار إليها في الباب الثاني؛ فتتعلق بإمكانية وكيفية تفويض تسيير مرفق عام من طرف الشخص المعنوي المسؤول عن المرفق العام إلى المفوض له بموجب اتفاقية.</w:t>
      </w:r>
    </w:p>
    <w:p w:rsidR="0097272A" w:rsidRDefault="0097272A" w:rsidP="0097272A">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إلا أن العامل المشترك بينهما هو احترام المبادئ الثلاثة(المادة 05).</w:t>
      </w:r>
    </w:p>
    <w:p w:rsidR="0097272A" w:rsidRDefault="0097272A" w:rsidP="0097272A">
      <w:pPr>
        <w:pStyle w:val="Paragraphedeliste"/>
        <w:numPr>
          <w:ilvl w:val="0"/>
          <w:numId w:val="37"/>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إستبدال عبارة&lt;&lt; متعامل اقتصادي&gt;&gt; تماشيا مع السياسة المنتهجة نحو تشجيع إنجاز المشاريع الاستثمارية المنتجة.</w:t>
      </w:r>
    </w:p>
    <w:p w:rsidR="0097272A" w:rsidRDefault="0097272A" w:rsidP="0097272A">
      <w:pPr>
        <w:pStyle w:val="Paragraphedeliste"/>
        <w:numPr>
          <w:ilvl w:val="0"/>
          <w:numId w:val="37"/>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التخفيف في الاجراءات</w:t>
      </w:r>
    </w:p>
    <w:p w:rsidR="0097272A" w:rsidRDefault="0097272A" w:rsidP="0097272A">
      <w:pPr>
        <w:pStyle w:val="Paragraphedeliste"/>
        <w:numPr>
          <w:ilvl w:val="0"/>
          <w:numId w:val="37"/>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منح بعض الصلاحيات للمسؤولين المحليين.</w:t>
      </w:r>
    </w:p>
    <w:p w:rsidR="0097272A" w:rsidRDefault="0097272A" w:rsidP="0097272A">
      <w:pPr>
        <w:pStyle w:val="Paragraphedeliste"/>
        <w:numPr>
          <w:ilvl w:val="0"/>
          <w:numId w:val="36"/>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إنشاء اللجنة الولائية للتسوية الودية للنزاعات التي كانت محتكرة من طرف اللجان الوطنية.</w:t>
      </w:r>
    </w:p>
    <w:p w:rsidR="0097272A" w:rsidRDefault="0097272A" w:rsidP="0097272A">
      <w:pPr>
        <w:pStyle w:val="Paragraphedeliste"/>
        <w:numPr>
          <w:ilvl w:val="0"/>
          <w:numId w:val="36"/>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امكانية إصدار مقرر من طرف رئيس المجلس الشعبي البلدي لمواجهة الخطر في إطار أحكام المادة 12؛ كما يمكن لهذا الأخير تعيين لجنة تحكييم في اطار المسابقات (المادة 48).</w:t>
      </w:r>
    </w:p>
    <w:p w:rsidR="0097272A" w:rsidRDefault="0097272A" w:rsidP="0097272A">
      <w:pPr>
        <w:pStyle w:val="Paragraphedeliste"/>
        <w:numPr>
          <w:ilvl w:val="0"/>
          <w:numId w:val="36"/>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اذا تعلق الأمر بالمصلحة العامة يمكن لمسؤول المصلحة المتعاقدة إلغاء الاجراءات أو المنح المؤقت للصفقة؛ دون طلب ترخيص من أي جهة (المادة 73).</w:t>
      </w:r>
    </w:p>
    <w:p w:rsidR="0097272A" w:rsidRDefault="0097272A" w:rsidP="0097272A">
      <w:pPr>
        <w:pStyle w:val="Paragraphedeliste"/>
        <w:numPr>
          <w:ilvl w:val="0"/>
          <w:numId w:val="38"/>
        </w:numPr>
        <w:bidi/>
        <w:spacing w:line="360" w:lineRule="auto"/>
        <w:ind w:left="85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إضافة عبارة &lt;&lt;الجماعات الإقليمية&gt;&gt; و&lt;&lt;بمساهمة مؤقتة&gt;&gt; وهذا لتمكين الولايات والبلديات من إنجاز مشاريع منتجة تعود عليها بايرادات؛ والتقليص التدريجي من الإعتماد على إعانات الدولة.</w:t>
      </w:r>
    </w:p>
    <w:p w:rsidR="0097272A" w:rsidRDefault="0097272A" w:rsidP="0097272A">
      <w:pPr>
        <w:pStyle w:val="Paragraphedeliste"/>
        <w:numPr>
          <w:ilvl w:val="0"/>
          <w:numId w:val="38"/>
        </w:numPr>
        <w:bidi/>
        <w:spacing w:line="360" w:lineRule="auto"/>
        <w:ind w:left="85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عدم ذكر عدد المتعهدين الواجب استشارتهم (03 سابقا). بل استشارة أكبر عدد ممكن من المتعهدين (المادة 14).</w:t>
      </w:r>
    </w:p>
    <w:p w:rsidR="0097272A" w:rsidRDefault="0097272A" w:rsidP="0097272A">
      <w:pPr>
        <w:pStyle w:val="Paragraphedeliste"/>
        <w:numPr>
          <w:ilvl w:val="0"/>
          <w:numId w:val="38"/>
        </w:numPr>
        <w:bidi/>
        <w:spacing w:line="360" w:lineRule="auto"/>
        <w:ind w:left="85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عرض وحيد مقبول في المرحلة الأولى سواء في الاستشارة أو في طلب العروض (المادة 14-40).</w:t>
      </w:r>
    </w:p>
    <w:p w:rsidR="0097272A" w:rsidRDefault="0097272A" w:rsidP="0097272A">
      <w:pPr>
        <w:pStyle w:val="Paragraphedeliste"/>
        <w:numPr>
          <w:ilvl w:val="0"/>
          <w:numId w:val="38"/>
        </w:numPr>
        <w:bidi/>
        <w:spacing w:line="360" w:lineRule="auto"/>
        <w:ind w:left="85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يمكن اللجوء إلى التراضي بعد الاستشارة في حالة الفسخ الكلي للصفقة (المادة 51).</w:t>
      </w:r>
    </w:p>
    <w:p w:rsidR="0097272A" w:rsidRDefault="0097272A" w:rsidP="0097272A">
      <w:pPr>
        <w:pStyle w:val="Paragraphedeliste"/>
        <w:numPr>
          <w:ilvl w:val="0"/>
          <w:numId w:val="38"/>
        </w:numPr>
        <w:bidi/>
        <w:spacing w:line="360" w:lineRule="auto"/>
        <w:ind w:left="85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دعا المشرع المصلحة المتعاقدة إلى التفاوض في الاستشارة والتراضي بعد الاستشارة على أساس أسعار مرجعية.</w:t>
      </w:r>
    </w:p>
    <w:p w:rsidR="0097272A" w:rsidRDefault="0097272A" w:rsidP="0097272A">
      <w:pPr>
        <w:pStyle w:val="Paragraphedeliste"/>
        <w:numPr>
          <w:ilvl w:val="0"/>
          <w:numId w:val="38"/>
        </w:numPr>
        <w:bidi/>
        <w:spacing w:line="360" w:lineRule="auto"/>
        <w:ind w:left="85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ادراج تاريخ ايداع العروض وتاريخ فتح الأظرفة في دفتر شروط أثناء السحب؛ وهذا بمعالجة اشكالية صدور عدة اعلانات لطلبات العروض بتواريخ مختلفة (المادة 66).</w:t>
      </w:r>
    </w:p>
    <w:p w:rsidR="0097272A" w:rsidRDefault="0097272A" w:rsidP="0097272A">
      <w:pPr>
        <w:pStyle w:val="Paragraphedeliste"/>
        <w:numPr>
          <w:ilvl w:val="0"/>
          <w:numId w:val="38"/>
        </w:numPr>
        <w:bidi/>
        <w:spacing w:line="360" w:lineRule="auto"/>
        <w:ind w:left="85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إضافة ملف ثالث في المنافسة يدعى&lt;&lt;ملف الترشح&gt;&gt; (المادة 67).</w:t>
      </w:r>
    </w:p>
    <w:p w:rsidR="0097272A" w:rsidRDefault="0097272A" w:rsidP="0097272A">
      <w:pPr>
        <w:pStyle w:val="Paragraphedeliste"/>
        <w:numPr>
          <w:ilvl w:val="0"/>
          <w:numId w:val="38"/>
        </w:numPr>
        <w:bidi/>
        <w:spacing w:line="360" w:lineRule="auto"/>
        <w:ind w:left="85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استكمال الوثائق المطلوبة فقط من الحائز على الصفقة (المادة 69).</w:t>
      </w:r>
    </w:p>
    <w:p w:rsidR="0097272A" w:rsidRDefault="0097272A" w:rsidP="0097272A">
      <w:pPr>
        <w:pStyle w:val="Paragraphedeliste"/>
        <w:numPr>
          <w:ilvl w:val="0"/>
          <w:numId w:val="38"/>
        </w:numPr>
        <w:bidi/>
        <w:spacing w:line="360" w:lineRule="auto"/>
        <w:ind w:left="85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استكمال الوثائق الناقصة أو الغير الكاملة لكل العارضين. (المادة 71).</w:t>
      </w:r>
    </w:p>
    <w:p w:rsidR="0097272A" w:rsidRDefault="0097272A" w:rsidP="0097272A">
      <w:pPr>
        <w:pStyle w:val="Paragraphedeliste"/>
        <w:numPr>
          <w:ilvl w:val="0"/>
          <w:numId w:val="38"/>
        </w:numPr>
        <w:bidi/>
        <w:spacing w:line="360" w:lineRule="auto"/>
        <w:ind w:left="85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ادراج وثيقة في العرض التقني تدعى &lt;&lt;المذكرة التقنية التبريرية&gt;&gt; (لا تستكمل في حالة عدم ايداعها).</w:t>
      </w:r>
    </w:p>
    <w:p w:rsidR="0097272A" w:rsidRDefault="0097272A" w:rsidP="0097272A">
      <w:pPr>
        <w:pStyle w:val="Paragraphedeliste"/>
        <w:numPr>
          <w:ilvl w:val="0"/>
          <w:numId w:val="38"/>
        </w:numPr>
        <w:bidi/>
        <w:spacing w:line="360" w:lineRule="auto"/>
        <w:ind w:left="85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وهي وثيقة يعدها المتعهد لتبرير عرضه. يجب على المصلحة المتعاقدة تحديد في دفتر شروط الخطة والنقاط التي يجب أن تتعرض لها هذه المذكرة.</w:t>
      </w:r>
    </w:p>
    <w:p w:rsidR="0097272A" w:rsidRDefault="0097272A" w:rsidP="0097272A">
      <w:pPr>
        <w:pStyle w:val="Paragraphedeliste"/>
        <w:numPr>
          <w:ilvl w:val="0"/>
          <w:numId w:val="36"/>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منهجية تنفيذ الخدمات.</w:t>
      </w:r>
    </w:p>
    <w:p w:rsidR="0097272A" w:rsidRDefault="0097272A" w:rsidP="0097272A">
      <w:pPr>
        <w:pStyle w:val="Paragraphedeliste"/>
        <w:numPr>
          <w:ilvl w:val="0"/>
          <w:numId w:val="36"/>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الوسائل المادية والبشرية المرصودة للمشروع.</w:t>
      </w:r>
    </w:p>
    <w:p w:rsidR="0097272A" w:rsidRDefault="0097272A" w:rsidP="0097272A">
      <w:pPr>
        <w:pStyle w:val="Paragraphedeliste"/>
        <w:numPr>
          <w:ilvl w:val="0"/>
          <w:numId w:val="36"/>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الهيكل التنظيمي للمؤسسة.</w:t>
      </w:r>
    </w:p>
    <w:p w:rsidR="0097272A" w:rsidRDefault="0097272A" w:rsidP="0097272A">
      <w:pPr>
        <w:pStyle w:val="Paragraphedeliste"/>
        <w:numPr>
          <w:ilvl w:val="0"/>
          <w:numId w:val="36"/>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السير الذاتية ووظيفة المتدخلين في المشروع.</w:t>
      </w:r>
    </w:p>
    <w:p w:rsidR="0097272A" w:rsidRDefault="0097272A" w:rsidP="0097272A">
      <w:pPr>
        <w:pStyle w:val="Paragraphedeliste"/>
        <w:numPr>
          <w:ilvl w:val="0"/>
          <w:numId w:val="36"/>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العراقيل المحتملة التي يمكن أن يصادفها المشروع.</w:t>
      </w:r>
    </w:p>
    <w:p w:rsidR="0097272A" w:rsidRDefault="0097272A" w:rsidP="0097272A">
      <w:pPr>
        <w:pStyle w:val="Paragraphedeliste"/>
        <w:numPr>
          <w:ilvl w:val="0"/>
          <w:numId w:val="36"/>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المخطط التوقعي لتنفيذ الخدمات.</w:t>
      </w:r>
    </w:p>
    <w:p w:rsidR="0097272A" w:rsidRDefault="0097272A" w:rsidP="0097272A">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تستعمل هذه المذكرة من أجل تنقيط معيار النوعية المنصوص عليه في المادة 78. (المراسلة رقم 425 المؤرخة في 12/05/2016 الصادرة عن قسم الصفقات العمومية).</w:t>
      </w:r>
    </w:p>
    <w:p w:rsidR="0097272A" w:rsidRDefault="0097272A" w:rsidP="0097272A">
      <w:pPr>
        <w:pStyle w:val="Paragraphedeliste"/>
        <w:numPr>
          <w:ilvl w:val="0"/>
          <w:numId w:val="39"/>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إمكانية تقليص مدة تحضير العروض دون الرجوع إلى لجنة الصفقات.</w:t>
      </w:r>
    </w:p>
    <w:p w:rsidR="0097272A" w:rsidRDefault="0097272A" w:rsidP="0097272A">
      <w:pPr>
        <w:pStyle w:val="Paragraphedeliste"/>
        <w:numPr>
          <w:ilvl w:val="0"/>
          <w:numId w:val="39"/>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ضرورة استشارة المؤسسات المصغرة- الحرفيين (إلا في الحالات المبررة).</w:t>
      </w:r>
    </w:p>
    <w:p w:rsidR="0097272A" w:rsidRDefault="0097272A" w:rsidP="0097272A">
      <w:pPr>
        <w:pStyle w:val="Paragraphedeliste"/>
        <w:numPr>
          <w:ilvl w:val="0"/>
          <w:numId w:val="36"/>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تخصيص 20</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من الطلب العمومي.</w:t>
      </w:r>
    </w:p>
    <w:p w:rsidR="0097272A" w:rsidRDefault="0097272A" w:rsidP="0097272A">
      <w:pPr>
        <w:pStyle w:val="Paragraphedeliste"/>
        <w:numPr>
          <w:ilvl w:val="0"/>
          <w:numId w:val="36"/>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تخفيف الملف (المادة 86/87). إعفائهم من الحصائل المالية و المراجع المهنية.</w:t>
      </w:r>
    </w:p>
    <w:p w:rsidR="0097272A" w:rsidRDefault="0097272A" w:rsidP="0097272A">
      <w:pPr>
        <w:pStyle w:val="Paragraphedeliste"/>
        <w:numPr>
          <w:ilvl w:val="0"/>
          <w:numId w:val="36"/>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الحرفيين: إعفائهم من الكفالة في حالة ترميم مواقع أثرية.</w:t>
      </w:r>
    </w:p>
    <w:p w:rsidR="0097272A" w:rsidRDefault="0097272A" w:rsidP="0097272A">
      <w:pPr>
        <w:pStyle w:val="Paragraphedeliste"/>
        <w:numPr>
          <w:ilvl w:val="0"/>
          <w:numId w:val="40"/>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إمكانية كراء العتاد (المادة 57).</w:t>
      </w:r>
    </w:p>
    <w:p w:rsidR="0097272A" w:rsidRDefault="0097272A" w:rsidP="0097272A">
      <w:pPr>
        <w:pStyle w:val="Paragraphedeliste"/>
        <w:numPr>
          <w:ilvl w:val="0"/>
          <w:numId w:val="40"/>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ضرورة قيام المصلحة المتعاقدة بالاستعلام عن قدرات المتعهدين لدى مصالح تقنية أخرى وكذا البنوك (المادة 56).</w:t>
      </w:r>
    </w:p>
    <w:p w:rsidR="0097272A" w:rsidRDefault="0097272A" w:rsidP="0097272A">
      <w:pPr>
        <w:pStyle w:val="Paragraphedeliste"/>
        <w:numPr>
          <w:ilvl w:val="0"/>
          <w:numId w:val="40"/>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 حالة بلوغ نسبة الملحق 15</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(اللوازم؛ الدراسات والخدمات).</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20</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(الأشغال) يجب على المصلحة المتعاقدة تقديم تبرير لدى لجنة الصفقات المختصة على أنه لم يتم المساس بالشروط الأصلية للمنافسة؛ وأن اعلان جديد للخدمات بالزيادة لا يسمح بانجاز المشروع حسب الشروط المثلى للآجال والسعر( التلميح إلى التسقيف).</w:t>
      </w:r>
    </w:p>
    <w:p w:rsidR="0097272A" w:rsidRPr="003A7A6A" w:rsidRDefault="0097272A" w:rsidP="0097272A">
      <w:pPr>
        <w:pStyle w:val="Paragraphedeliste"/>
        <w:numPr>
          <w:ilvl w:val="0"/>
          <w:numId w:val="40"/>
        </w:numPr>
        <w:bidi/>
        <w:spacing w:line="360" w:lineRule="auto"/>
        <w:jc w:val="both"/>
        <w:rPr>
          <w:rFonts w:ascii="Simplified Arabic" w:hAnsi="Simplified Arabic" w:cs="Simplified Arabic"/>
          <w:sz w:val="28"/>
          <w:szCs w:val="28"/>
          <w:highlight w:val="yellow"/>
          <w:lang w:bidi="ar-DZ"/>
        </w:rPr>
      </w:pPr>
      <w:r w:rsidRPr="003A7A6A">
        <w:rPr>
          <w:rFonts w:ascii="Simplified Arabic" w:hAnsi="Simplified Arabic" w:cs="Simplified Arabic" w:hint="cs"/>
          <w:sz w:val="28"/>
          <w:szCs w:val="28"/>
          <w:highlight w:val="yellow"/>
          <w:rtl/>
          <w:lang w:bidi="ar-DZ"/>
        </w:rPr>
        <w:t>استبدال عبارة&lt;&lt;ملحق غلق&gt;&gt; بعبارة&lt;&lt;ملحق ضبط الكميات النهائية&gt;&gt;. يقدم بعد الاستلام المؤقت وقبل امضاء الحساب النهائي (المادة 138).</w:t>
      </w:r>
    </w:p>
    <w:p w:rsidR="0097272A" w:rsidRDefault="0097272A" w:rsidP="0097272A">
      <w:pPr>
        <w:pStyle w:val="Paragraphedeliste"/>
        <w:numPr>
          <w:ilvl w:val="0"/>
          <w:numId w:val="40"/>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في بداية كل سنة مالية؛ المصلحة </w:t>
      </w:r>
      <w:r w:rsidRPr="00D82E66">
        <w:rPr>
          <w:rFonts w:ascii="Simplified Arabic" w:hAnsi="Simplified Arabic" w:cs="Simplified Arabic" w:hint="cs"/>
          <w:sz w:val="28"/>
          <w:szCs w:val="28"/>
          <w:rtl/>
          <w:lang w:bidi="ar-DZ"/>
        </w:rPr>
        <w:t>المتعاقدة مجبرة على نشر</w:t>
      </w:r>
      <w:r>
        <w:rPr>
          <w:rFonts w:ascii="Simplified Arabic" w:hAnsi="Simplified Arabic" w:cs="Simplified Arabic" w:hint="cs"/>
          <w:sz w:val="28"/>
          <w:szCs w:val="28"/>
          <w:rtl/>
          <w:lang w:bidi="ar-DZ"/>
        </w:rPr>
        <w:t xml:space="preserve"> قائمة  للصفقات المبرمة خلال السنة المالية السابقة وبرنامج السنة المالية الحالية؛ في النشرة الرسمية لصفقات المتعامل العمومي والموقع الالكتروني للهيئة (المادة 158).</w:t>
      </w:r>
    </w:p>
    <w:p w:rsidR="0097272A" w:rsidRDefault="0097272A" w:rsidP="0097272A">
      <w:pPr>
        <w:pStyle w:val="Paragraphedeliste"/>
        <w:numPr>
          <w:ilvl w:val="0"/>
          <w:numId w:val="40"/>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الفوائد على التأخير يكمن تطبيقها مباشرة دون طلب تبرير على التأخر في الدفع (المادة 122).</w:t>
      </w:r>
    </w:p>
    <w:p w:rsidR="0097272A" w:rsidRDefault="0097272A" w:rsidP="0097272A">
      <w:pPr>
        <w:pStyle w:val="Paragraphedeliste"/>
        <w:numPr>
          <w:ilvl w:val="0"/>
          <w:numId w:val="40"/>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دمج لجنتي فتح أظرفة وتقييم العروض في لجنة واحدة .</w:t>
      </w:r>
    </w:p>
    <w:p w:rsidR="0097272A" w:rsidRDefault="0097272A" w:rsidP="0097272A">
      <w:pPr>
        <w:pStyle w:val="Paragraphedeliste"/>
        <w:numPr>
          <w:ilvl w:val="0"/>
          <w:numId w:val="40"/>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حذف اللجان الوطنية الثلاثة وتحويل صلاحياتهم إلى اللجان القطاعية.</w:t>
      </w:r>
    </w:p>
    <w:p w:rsidR="0097272A" w:rsidRDefault="0097272A" w:rsidP="0097272A">
      <w:pPr>
        <w:pStyle w:val="Paragraphedeliste"/>
        <w:numPr>
          <w:ilvl w:val="0"/>
          <w:numId w:val="40"/>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ممثل المصلحة المتعاقدة لم يعد عضو دائم بل أصبح حضوره بصوت استشاري (المادة 176)؛و يعين برسالة توجيهية (المنشور رقم 03 الصادر عن وزير المالية).</w:t>
      </w:r>
    </w:p>
    <w:p w:rsidR="0097272A" w:rsidRDefault="0097272A" w:rsidP="0097272A">
      <w:pPr>
        <w:pStyle w:val="Paragraphedeliste"/>
        <w:numPr>
          <w:ilvl w:val="0"/>
          <w:numId w:val="40"/>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 حالة رفض مشروع صفقة من طرف لجنة الصفقات؛ يمكن للمصلحة المتعاقدة مواصلة اعادة التقييم (المادة 195).</w:t>
      </w:r>
    </w:p>
    <w:p w:rsidR="0097272A" w:rsidRDefault="0097272A" w:rsidP="0097272A">
      <w:pPr>
        <w:pStyle w:val="Paragraphedeliste"/>
        <w:numPr>
          <w:ilvl w:val="0"/>
          <w:numId w:val="40"/>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على البلديات تقديم مشروع الصفقة لدراسة ومداولة</w:t>
      </w:r>
      <w:r w:rsidRPr="00D82E6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المجلس الشعبي البلدي ومصادقة الوصاية على المداولة قبل دراسته من طرف لجنة الصفقات المختصة (المادة 195).</w:t>
      </w:r>
    </w:p>
    <w:p w:rsidR="0097272A" w:rsidRDefault="0097272A" w:rsidP="0097272A">
      <w:pPr>
        <w:pStyle w:val="Paragraphedeliste"/>
        <w:numPr>
          <w:ilvl w:val="0"/>
          <w:numId w:val="40"/>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 على المراقب المالي أو المحاسب العمومي في حالة ملاحظة مخالفة مشروع الصفقة لنصوص التشريعية؛ أن يعلم كتابيا لجنة الصفقات المختصة؛ يمكن لهذه الأخيرة سحب التأشيرة وهذا قبل تبليغ الصفقة للمتعامل المتعاقد (المادة 196).</w:t>
      </w:r>
    </w:p>
    <w:p w:rsidR="0097272A" w:rsidRDefault="0097272A" w:rsidP="0097272A">
      <w:pPr>
        <w:pStyle w:val="Paragraphedeliste"/>
        <w:numPr>
          <w:ilvl w:val="0"/>
          <w:numId w:val="40"/>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صلاحية دفتر الشروط؛ الصفقة والملحق لم تعد محددة بعد تأشيرة لجنة الصفقات.</w:t>
      </w:r>
    </w:p>
    <w:p w:rsidR="0097272A" w:rsidRDefault="0097272A" w:rsidP="0097272A">
      <w:pPr>
        <w:pStyle w:val="Paragraphedeliste"/>
        <w:numPr>
          <w:ilvl w:val="0"/>
          <w:numId w:val="40"/>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إضافة إلى التصريح بالاكتتاب؛ تصريح بالنزاهة ورسالة العرض. تم إدراج وثيقتين جديدتين في ملف طلب العروض (التصريح بالترشح والتصريح بالمناوب).</w:t>
      </w:r>
    </w:p>
    <w:p w:rsidR="0097272A" w:rsidRDefault="0097272A" w:rsidP="0097272A">
      <w:pPr>
        <w:pStyle w:val="Paragraphedeliste"/>
        <w:numPr>
          <w:ilvl w:val="0"/>
          <w:numId w:val="40"/>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ابداء رأي مسؤول المصلحة المتعاقدة ضروري في آخر التصريح بالانتساب؛ رسالة العرض والتصريح بالمناوب.</w:t>
      </w:r>
    </w:p>
    <w:p w:rsidR="0097272A" w:rsidRDefault="0097272A" w:rsidP="0097272A">
      <w:pPr>
        <w:pStyle w:val="Paragraphedeliste"/>
        <w:numPr>
          <w:ilvl w:val="0"/>
          <w:numId w:val="40"/>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التكوين أصبح واجبا على الموظفين والأعوان المكلفين بإعداد وتنفيذ ومراقبة الصفقات العمومية (المادة 211-212).</w:t>
      </w:r>
    </w:p>
    <w:p w:rsidR="0097272A" w:rsidRPr="0097272A" w:rsidRDefault="0097272A" w:rsidP="0097272A">
      <w:pPr>
        <w:pStyle w:val="Paragraphedeliste"/>
        <w:numPr>
          <w:ilvl w:val="0"/>
          <w:numId w:val="40"/>
        </w:num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إنشاء سلطة ضبط الصفقات العمومية وتفويضات المرفق العام. من صلاحياتها البث في اشكاليات تطبيق المرسوم الرئاسي 15-247 عن طريق آراء؛ وكذا متابعة المصالح المتعاقدة في ما يخص برنامج التكوين (المادة 213).</w:t>
      </w:r>
    </w:p>
    <w:p w:rsidR="00CA12AD" w:rsidRDefault="001064F8" w:rsidP="00193A13">
      <w:pPr>
        <w:bidi/>
        <w:spacing w:line="240" w:lineRule="auto"/>
        <w:jc w:val="both"/>
        <w:rPr>
          <w:rFonts w:cs="Arabic Transparent"/>
          <w:sz w:val="32"/>
          <w:szCs w:val="32"/>
          <w:rtl/>
          <w:lang w:bidi="ar-DZ"/>
        </w:rPr>
      </w:pPr>
      <w:r>
        <w:rPr>
          <w:rFonts w:cs="Arabic Transparent" w:hint="cs"/>
          <w:sz w:val="32"/>
          <w:szCs w:val="32"/>
          <w:rtl/>
          <w:lang w:bidi="ar-DZ"/>
        </w:rPr>
        <w:t xml:space="preserve">- </w:t>
      </w:r>
      <w:r w:rsidR="00706E2B">
        <w:rPr>
          <w:rFonts w:cs="Arabic Transparent" w:hint="cs"/>
          <w:b/>
          <w:bCs/>
          <w:sz w:val="32"/>
          <w:szCs w:val="32"/>
          <w:rtl/>
          <w:lang w:bidi="ar-DZ"/>
        </w:rPr>
        <w:t>تعريف صفقة عمومية</w:t>
      </w:r>
      <w:r w:rsidR="00CA12AD" w:rsidRPr="0060019D">
        <w:rPr>
          <w:rFonts w:cs="Arabic Transparent" w:hint="cs"/>
          <w:b/>
          <w:bCs/>
          <w:sz w:val="32"/>
          <w:szCs w:val="32"/>
          <w:rtl/>
          <w:lang w:bidi="ar-DZ"/>
        </w:rPr>
        <w:t>:</w:t>
      </w:r>
      <w:r w:rsidR="00CA12AD">
        <w:rPr>
          <w:rFonts w:cs="Arabic Transparent" w:hint="cs"/>
          <w:sz w:val="32"/>
          <w:szCs w:val="32"/>
          <w:rtl/>
          <w:lang w:bidi="ar-DZ"/>
        </w:rPr>
        <w:t xml:space="preserve"> هي عقد مكتوب</w:t>
      </w:r>
      <w:bookmarkStart w:id="0" w:name="_GoBack"/>
      <w:bookmarkEnd w:id="0"/>
      <w:r w:rsidR="00CA12AD">
        <w:rPr>
          <w:rFonts w:cs="Arabic Transparent" w:hint="cs"/>
          <w:sz w:val="32"/>
          <w:szCs w:val="32"/>
          <w:rtl/>
          <w:lang w:bidi="ar-DZ"/>
        </w:rPr>
        <w:t xml:space="preserve"> مبرم وفق المرسوم الرئاسي </w:t>
      </w:r>
      <w:r w:rsidR="00030EB5">
        <w:rPr>
          <w:rFonts w:asciiTheme="majorBidi" w:hAnsiTheme="majorBidi" w:cstheme="majorBidi"/>
          <w:sz w:val="32"/>
          <w:szCs w:val="32"/>
          <w:lang w:bidi="ar-DZ"/>
        </w:rPr>
        <w:t>15</w:t>
      </w:r>
      <w:r w:rsidR="00CA12AD">
        <w:rPr>
          <w:rFonts w:cs="Arabic Transparent" w:hint="cs"/>
          <w:sz w:val="32"/>
          <w:szCs w:val="32"/>
          <w:rtl/>
          <w:lang w:bidi="ar-DZ"/>
        </w:rPr>
        <w:t>-</w:t>
      </w:r>
      <w:r w:rsidR="00FA144A">
        <w:rPr>
          <w:rFonts w:cs="Arabic Transparent"/>
          <w:sz w:val="32"/>
          <w:szCs w:val="32"/>
          <w:lang w:bidi="ar-DZ"/>
        </w:rPr>
        <w:t xml:space="preserve"> </w:t>
      </w:r>
      <w:r w:rsidR="00CA12AD" w:rsidRPr="0060019D">
        <w:rPr>
          <w:rFonts w:asciiTheme="majorBidi" w:hAnsiTheme="majorBidi" w:cstheme="majorBidi"/>
          <w:sz w:val="32"/>
          <w:szCs w:val="32"/>
          <w:rtl/>
          <w:lang w:bidi="ar-DZ"/>
        </w:rPr>
        <w:t>247</w:t>
      </w:r>
      <w:r w:rsidR="00FA144A">
        <w:rPr>
          <w:rFonts w:asciiTheme="majorBidi" w:hAnsiTheme="majorBidi" w:cstheme="majorBidi" w:hint="cs"/>
          <w:sz w:val="32"/>
          <w:szCs w:val="32"/>
          <w:rtl/>
          <w:lang w:bidi="ar-DZ"/>
        </w:rPr>
        <w:t xml:space="preserve"> بين إدارة عمومية ومتعامل اقتصادي.</w:t>
      </w:r>
      <w:r w:rsidR="00CA12AD">
        <w:rPr>
          <w:rFonts w:cs="Arabic Transparent" w:hint="cs"/>
          <w:sz w:val="32"/>
          <w:szCs w:val="32"/>
          <w:rtl/>
          <w:lang w:bidi="ar-DZ"/>
        </w:rPr>
        <w:t xml:space="preserve"> هدفه </w:t>
      </w:r>
      <w:r w:rsidR="0060019D">
        <w:rPr>
          <w:rFonts w:cs="Arabic Transparent" w:hint="cs"/>
          <w:sz w:val="32"/>
          <w:szCs w:val="32"/>
          <w:rtl/>
          <w:lang w:bidi="ar-DZ"/>
        </w:rPr>
        <w:t>إ</w:t>
      </w:r>
      <w:r w:rsidR="00CA12AD">
        <w:rPr>
          <w:rFonts w:cs="Arabic Transparent" w:hint="cs"/>
          <w:sz w:val="32"/>
          <w:szCs w:val="32"/>
          <w:rtl/>
          <w:lang w:bidi="ar-DZ"/>
        </w:rPr>
        <w:t xml:space="preserve">ما </w:t>
      </w:r>
      <w:r w:rsidR="0060019D">
        <w:rPr>
          <w:rFonts w:cs="Arabic Transparent" w:hint="cs"/>
          <w:sz w:val="32"/>
          <w:szCs w:val="32"/>
          <w:rtl/>
          <w:lang w:bidi="ar-DZ"/>
        </w:rPr>
        <w:t>إ</w:t>
      </w:r>
      <w:r w:rsidR="00CA12AD">
        <w:rPr>
          <w:rFonts w:cs="Arabic Transparent" w:hint="cs"/>
          <w:sz w:val="32"/>
          <w:szCs w:val="32"/>
          <w:rtl/>
          <w:lang w:bidi="ar-DZ"/>
        </w:rPr>
        <w:t xml:space="preserve">نجاز اشغال </w:t>
      </w:r>
      <w:r w:rsidR="0060019D">
        <w:rPr>
          <w:rFonts w:cs="Arabic Transparent" w:hint="cs"/>
          <w:sz w:val="32"/>
          <w:szCs w:val="32"/>
          <w:rtl/>
          <w:lang w:bidi="ar-DZ"/>
        </w:rPr>
        <w:t>أ</w:t>
      </w:r>
      <w:r w:rsidR="00CA12AD">
        <w:rPr>
          <w:rFonts w:cs="Arabic Transparent" w:hint="cs"/>
          <w:sz w:val="32"/>
          <w:szCs w:val="32"/>
          <w:rtl/>
          <w:lang w:bidi="ar-DZ"/>
        </w:rPr>
        <w:t xml:space="preserve">و اقتناء لوازم </w:t>
      </w:r>
      <w:r w:rsidR="0060019D">
        <w:rPr>
          <w:rFonts w:cs="Arabic Transparent" w:hint="cs"/>
          <w:sz w:val="32"/>
          <w:szCs w:val="32"/>
          <w:rtl/>
          <w:lang w:bidi="ar-DZ"/>
        </w:rPr>
        <w:t>أ</w:t>
      </w:r>
      <w:r w:rsidR="00CA12AD">
        <w:rPr>
          <w:rFonts w:cs="Arabic Transparent" w:hint="cs"/>
          <w:sz w:val="32"/>
          <w:szCs w:val="32"/>
          <w:rtl/>
          <w:lang w:bidi="ar-DZ"/>
        </w:rPr>
        <w:t xml:space="preserve">و القيام بدراسات </w:t>
      </w:r>
      <w:r w:rsidR="0060019D">
        <w:rPr>
          <w:rFonts w:cs="Arabic Transparent" w:hint="cs"/>
          <w:sz w:val="32"/>
          <w:szCs w:val="32"/>
          <w:rtl/>
          <w:lang w:bidi="ar-DZ"/>
        </w:rPr>
        <w:t>أ</w:t>
      </w:r>
      <w:r w:rsidR="00CA12AD">
        <w:rPr>
          <w:rFonts w:cs="Arabic Transparent" w:hint="cs"/>
          <w:sz w:val="32"/>
          <w:szCs w:val="32"/>
          <w:rtl/>
          <w:lang w:bidi="ar-DZ"/>
        </w:rPr>
        <w:t>و تقديم خدمات.</w:t>
      </w:r>
    </w:p>
    <w:p w:rsidR="00FA144A" w:rsidRDefault="0060019D" w:rsidP="00193A13">
      <w:pPr>
        <w:bidi/>
        <w:spacing w:line="240" w:lineRule="auto"/>
        <w:jc w:val="both"/>
        <w:rPr>
          <w:rFonts w:cs="Arabic Transparent"/>
          <w:sz w:val="32"/>
          <w:szCs w:val="32"/>
          <w:rtl/>
          <w:lang w:bidi="ar-DZ"/>
        </w:rPr>
      </w:pPr>
      <w:r>
        <w:rPr>
          <w:rFonts w:cs="Arabic Transparent" w:hint="cs"/>
          <w:sz w:val="32"/>
          <w:szCs w:val="32"/>
          <w:rtl/>
          <w:lang w:bidi="ar-DZ"/>
        </w:rPr>
        <w:t>-</w:t>
      </w:r>
      <w:r w:rsidRPr="0060019D">
        <w:rPr>
          <w:rFonts w:cs="Arabic Transparent" w:hint="cs"/>
          <w:b/>
          <w:bCs/>
          <w:sz w:val="32"/>
          <w:szCs w:val="32"/>
          <w:rtl/>
          <w:lang w:bidi="ar-DZ"/>
        </w:rPr>
        <w:t>مميزاته</w:t>
      </w:r>
      <w:r w:rsidR="00CA12AD" w:rsidRPr="0060019D">
        <w:rPr>
          <w:rFonts w:cs="Arabic Transparent" w:hint="cs"/>
          <w:b/>
          <w:bCs/>
          <w:sz w:val="32"/>
          <w:szCs w:val="32"/>
          <w:rtl/>
          <w:lang w:bidi="ar-DZ"/>
        </w:rPr>
        <w:t>:</w:t>
      </w:r>
      <w:r w:rsidR="00CA12AD">
        <w:rPr>
          <w:rFonts w:cs="Arabic Transparent" w:hint="cs"/>
          <w:sz w:val="32"/>
          <w:szCs w:val="32"/>
          <w:rtl/>
          <w:lang w:bidi="ar-DZ"/>
        </w:rPr>
        <w:t xml:space="preserve"> </w:t>
      </w:r>
      <w:r w:rsidR="00FA144A">
        <w:rPr>
          <w:rFonts w:cs="Arabic Transparent" w:hint="cs"/>
          <w:sz w:val="32"/>
          <w:szCs w:val="32"/>
          <w:rtl/>
          <w:lang w:bidi="ar-DZ"/>
        </w:rPr>
        <w:t>من مميزاته أنه عقد غير متوازن:</w:t>
      </w:r>
    </w:p>
    <w:p w:rsidR="00FA144A" w:rsidRDefault="00FA144A" w:rsidP="00FA144A">
      <w:pPr>
        <w:bidi/>
        <w:spacing w:line="240" w:lineRule="auto"/>
        <w:jc w:val="both"/>
        <w:rPr>
          <w:rFonts w:cs="Arabic Transparent"/>
          <w:sz w:val="32"/>
          <w:szCs w:val="32"/>
          <w:rtl/>
          <w:lang w:bidi="ar-DZ"/>
        </w:rPr>
      </w:pPr>
      <w:r>
        <w:rPr>
          <w:rFonts w:cs="Arabic Transparent" w:hint="cs"/>
          <w:sz w:val="32"/>
          <w:szCs w:val="32"/>
          <w:rtl/>
          <w:lang w:bidi="ar-DZ"/>
        </w:rPr>
        <w:t>- من حيث التمثيل, فالإدارة ممثلة بسلطة عمومية تسعى إلى تحقيق مصلحة عامة, أما المتعامل المتعاقد يمثل شخص طبيعي أو معنوي ذو طابع تجاري يبحث عن الفائدة الشخصية.</w:t>
      </w:r>
    </w:p>
    <w:p w:rsidR="00FA144A" w:rsidRDefault="00A81497" w:rsidP="00FA144A">
      <w:pPr>
        <w:bidi/>
        <w:spacing w:line="240" w:lineRule="auto"/>
        <w:jc w:val="both"/>
        <w:rPr>
          <w:rFonts w:cs="Arabic Transparent"/>
          <w:sz w:val="32"/>
          <w:szCs w:val="32"/>
          <w:rtl/>
          <w:lang w:bidi="ar-DZ"/>
        </w:rPr>
      </w:pPr>
      <w:r>
        <w:rPr>
          <w:rFonts w:cs="Arabic Transparent" w:hint="cs"/>
          <w:sz w:val="32"/>
          <w:szCs w:val="32"/>
          <w:rtl/>
          <w:lang w:bidi="ar-DZ"/>
        </w:rPr>
        <w:t>- من حي</w:t>
      </w:r>
      <w:r w:rsidR="00FA144A">
        <w:rPr>
          <w:rFonts w:cs="Arabic Transparent" w:hint="cs"/>
          <w:sz w:val="32"/>
          <w:szCs w:val="32"/>
          <w:rtl/>
          <w:lang w:bidi="ar-DZ"/>
        </w:rPr>
        <w:t>ث المضمون, بإعتبار أن الطرفين المتعاقدين يختلفان في قوة التمثيل والهدف, فبالطبع يؤثر هذا في بنود العقد.</w:t>
      </w:r>
    </w:p>
    <w:p w:rsidR="00FA144A" w:rsidRDefault="00FA144A" w:rsidP="00FA144A">
      <w:pPr>
        <w:bidi/>
        <w:spacing w:line="240" w:lineRule="auto"/>
        <w:jc w:val="both"/>
        <w:rPr>
          <w:rFonts w:cs="Arabic Transparent"/>
          <w:sz w:val="32"/>
          <w:szCs w:val="32"/>
          <w:rtl/>
          <w:lang w:bidi="ar-DZ"/>
        </w:rPr>
      </w:pPr>
      <w:r>
        <w:rPr>
          <w:rFonts w:cs="Arabic Transparent" w:hint="cs"/>
          <w:sz w:val="32"/>
          <w:szCs w:val="32"/>
          <w:rtl/>
          <w:lang w:bidi="ar-DZ"/>
        </w:rPr>
        <w:t xml:space="preserve">فالادارة تضع المواد الضرورية التي تحقق الهدف في دفتر </w:t>
      </w:r>
      <w:r w:rsidR="00225977">
        <w:rPr>
          <w:rFonts w:cs="Arabic Transparent" w:hint="cs"/>
          <w:sz w:val="32"/>
          <w:szCs w:val="32"/>
          <w:rtl/>
          <w:lang w:bidi="ar-DZ"/>
        </w:rPr>
        <w:t>الشروط والصفقة, ولا يحق للمتعهد أو</w:t>
      </w:r>
      <w:r>
        <w:rPr>
          <w:rFonts w:cs="Arabic Transparent" w:hint="cs"/>
          <w:sz w:val="32"/>
          <w:szCs w:val="32"/>
          <w:rtl/>
          <w:lang w:bidi="ar-DZ"/>
        </w:rPr>
        <w:t>المتر</w:t>
      </w:r>
      <w:r w:rsidR="00225977">
        <w:rPr>
          <w:rFonts w:cs="Arabic Transparent" w:hint="cs"/>
          <w:sz w:val="32"/>
          <w:szCs w:val="32"/>
          <w:rtl/>
          <w:lang w:bidi="ar-DZ"/>
        </w:rPr>
        <w:t>شح أو المتعامل المتعاقد مناقشة هذه المواد أو الاعتراض عليها(البنود الردعية),</w:t>
      </w:r>
      <w:r w:rsidR="00225977">
        <w:rPr>
          <w:rFonts w:cs="Arabic Transparent"/>
          <w:sz w:val="32"/>
          <w:szCs w:val="32"/>
          <w:lang w:bidi="ar-DZ"/>
        </w:rPr>
        <w:t>(clauses exorbitantes)</w:t>
      </w:r>
    </w:p>
    <w:p w:rsidR="00225977" w:rsidRDefault="00225977" w:rsidP="00225977">
      <w:pPr>
        <w:bidi/>
        <w:spacing w:line="240" w:lineRule="auto"/>
        <w:jc w:val="both"/>
        <w:rPr>
          <w:rFonts w:cs="Arabic Transparent"/>
          <w:sz w:val="32"/>
          <w:szCs w:val="32"/>
          <w:rtl/>
          <w:lang w:bidi="ar-DZ"/>
        </w:rPr>
      </w:pPr>
      <w:r>
        <w:rPr>
          <w:rFonts w:cs="Arabic Transparent" w:hint="cs"/>
          <w:sz w:val="32"/>
          <w:szCs w:val="32"/>
          <w:rtl/>
          <w:lang w:bidi="ar-DZ"/>
        </w:rPr>
        <w:t>كما تحتفظ المصلحة المتعاقدة بحق المراقبة والعقاب والفسخ.</w:t>
      </w:r>
    </w:p>
    <w:p w:rsidR="00225977" w:rsidRDefault="00225977" w:rsidP="00225977">
      <w:pPr>
        <w:bidi/>
        <w:spacing w:line="240" w:lineRule="auto"/>
        <w:jc w:val="both"/>
        <w:rPr>
          <w:rFonts w:cs="Arabic Transparent"/>
          <w:sz w:val="32"/>
          <w:szCs w:val="32"/>
          <w:rtl/>
          <w:lang w:bidi="ar-DZ"/>
        </w:rPr>
      </w:pPr>
      <w:r>
        <w:rPr>
          <w:rFonts w:cs="Arabic Transparent" w:hint="cs"/>
          <w:sz w:val="32"/>
          <w:szCs w:val="32"/>
          <w:rtl/>
          <w:lang w:bidi="ar-DZ"/>
        </w:rPr>
        <w:t>بالنسبة للمتعامل المتعاقد من حقوقه:</w:t>
      </w:r>
    </w:p>
    <w:p w:rsidR="00225977" w:rsidRDefault="00225977" w:rsidP="00225977">
      <w:pPr>
        <w:pStyle w:val="Paragraphedeliste"/>
        <w:numPr>
          <w:ilvl w:val="0"/>
          <w:numId w:val="35"/>
        </w:numPr>
        <w:bidi/>
        <w:spacing w:line="240" w:lineRule="auto"/>
        <w:jc w:val="both"/>
        <w:rPr>
          <w:rFonts w:cs="Arabic Transparent"/>
          <w:sz w:val="32"/>
          <w:szCs w:val="32"/>
          <w:lang w:bidi="ar-DZ"/>
        </w:rPr>
      </w:pPr>
      <w:r>
        <w:rPr>
          <w:rFonts w:cs="Arabic Transparent" w:hint="cs"/>
          <w:sz w:val="32"/>
          <w:szCs w:val="32"/>
          <w:rtl/>
          <w:lang w:bidi="ar-DZ"/>
        </w:rPr>
        <w:t>الاستفادة من مستحقاته مقابل تنفيذ الخدمات.</w:t>
      </w:r>
    </w:p>
    <w:p w:rsidR="00225977" w:rsidRDefault="00225977" w:rsidP="00225977">
      <w:pPr>
        <w:pStyle w:val="Paragraphedeliste"/>
        <w:numPr>
          <w:ilvl w:val="0"/>
          <w:numId w:val="35"/>
        </w:numPr>
        <w:bidi/>
        <w:spacing w:line="240" w:lineRule="auto"/>
        <w:jc w:val="both"/>
        <w:rPr>
          <w:rFonts w:cs="Arabic Transparent"/>
          <w:sz w:val="32"/>
          <w:szCs w:val="32"/>
          <w:lang w:bidi="ar-DZ"/>
        </w:rPr>
      </w:pPr>
      <w:r>
        <w:rPr>
          <w:rFonts w:cs="Arabic Transparent" w:hint="cs"/>
          <w:sz w:val="32"/>
          <w:szCs w:val="32"/>
          <w:rtl/>
          <w:lang w:bidi="ar-DZ"/>
        </w:rPr>
        <w:t>الاستفادة من فوائد على التأخير في حالة عدم دفع مستحقاته في الوقت المحدد.</w:t>
      </w:r>
    </w:p>
    <w:p w:rsidR="001064F8" w:rsidRPr="00225977" w:rsidRDefault="00225977" w:rsidP="00225977">
      <w:pPr>
        <w:pStyle w:val="Paragraphedeliste"/>
        <w:numPr>
          <w:ilvl w:val="0"/>
          <w:numId w:val="35"/>
        </w:numPr>
        <w:bidi/>
        <w:spacing w:line="240" w:lineRule="auto"/>
        <w:jc w:val="both"/>
        <w:rPr>
          <w:rFonts w:cs="Arabic Transparent"/>
          <w:sz w:val="32"/>
          <w:szCs w:val="32"/>
          <w:rtl/>
          <w:lang w:bidi="ar-DZ"/>
        </w:rPr>
      </w:pPr>
      <w:r>
        <w:rPr>
          <w:rFonts w:cs="Arabic Transparent" w:hint="cs"/>
          <w:sz w:val="32"/>
          <w:szCs w:val="32"/>
          <w:rtl/>
          <w:lang w:bidi="ar-DZ"/>
        </w:rPr>
        <w:t>الطعن في حالة تعرضه للتعسف من طرف الادارة.</w:t>
      </w:r>
    </w:p>
    <w:p w:rsidR="001064F8" w:rsidRDefault="001064F8" w:rsidP="00225977">
      <w:pPr>
        <w:bidi/>
        <w:spacing w:line="240" w:lineRule="auto"/>
        <w:jc w:val="both"/>
        <w:rPr>
          <w:rFonts w:cs="Arabic Transparent"/>
          <w:sz w:val="32"/>
          <w:szCs w:val="32"/>
          <w:rtl/>
          <w:lang w:bidi="ar-DZ"/>
        </w:rPr>
      </w:pPr>
      <w:r>
        <w:rPr>
          <w:rFonts w:cs="Arabic Transparent" w:hint="cs"/>
          <w:sz w:val="32"/>
          <w:szCs w:val="32"/>
          <w:rtl/>
          <w:lang w:bidi="ar-DZ"/>
        </w:rPr>
        <w:t>تبرم الصفقات العموم</w:t>
      </w:r>
      <w:r w:rsidR="00225977">
        <w:rPr>
          <w:rFonts w:cs="Arabic Transparent" w:hint="cs"/>
          <w:sz w:val="32"/>
          <w:szCs w:val="32"/>
          <w:rtl/>
          <w:lang w:bidi="ar-DZ"/>
        </w:rPr>
        <w:t>ية قبل أي شروع في تنفيذ الخدمات, الا أن أحكام المادة 12 وصفقة التسوية تستثنى من هذه المادة.</w:t>
      </w:r>
    </w:p>
    <w:p w:rsidR="001064F8" w:rsidRDefault="00225977" w:rsidP="00193A13">
      <w:pPr>
        <w:bidi/>
        <w:spacing w:line="240" w:lineRule="auto"/>
        <w:jc w:val="both"/>
        <w:rPr>
          <w:rFonts w:cs="Arabic Transparent"/>
          <w:b/>
          <w:bCs/>
          <w:sz w:val="32"/>
          <w:szCs w:val="32"/>
          <w:rtl/>
          <w:lang w:bidi="ar-DZ"/>
        </w:rPr>
      </w:pPr>
      <w:r>
        <w:rPr>
          <w:rFonts w:cs="Arabic Transparent" w:hint="cs"/>
          <w:b/>
          <w:bCs/>
          <w:sz w:val="32"/>
          <w:szCs w:val="32"/>
          <w:rtl/>
          <w:lang w:bidi="ar-DZ"/>
        </w:rPr>
        <w:t>الموافقة أو المصادقة</w:t>
      </w:r>
      <w:r w:rsidR="0060019D" w:rsidRPr="0037401C">
        <w:rPr>
          <w:rFonts w:cs="Arabic Transparent" w:hint="cs"/>
          <w:b/>
          <w:bCs/>
          <w:sz w:val="32"/>
          <w:szCs w:val="32"/>
          <w:rtl/>
          <w:lang w:bidi="ar-DZ"/>
        </w:rPr>
        <w:t xml:space="preserve"> على الصفقات العمومية</w:t>
      </w:r>
      <w:r w:rsidR="001064F8" w:rsidRPr="0037401C">
        <w:rPr>
          <w:rFonts w:cs="Arabic Transparent" w:hint="cs"/>
          <w:b/>
          <w:bCs/>
          <w:sz w:val="32"/>
          <w:szCs w:val="32"/>
          <w:rtl/>
          <w:lang w:bidi="ar-DZ"/>
        </w:rPr>
        <w:t>.</w:t>
      </w:r>
    </w:p>
    <w:p w:rsidR="00225977" w:rsidRDefault="00225977" w:rsidP="00225977">
      <w:pPr>
        <w:bidi/>
        <w:spacing w:line="240" w:lineRule="auto"/>
        <w:jc w:val="both"/>
        <w:rPr>
          <w:rFonts w:cs="Arabic Transparent"/>
          <w:sz w:val="32"/>
          <w:szCs w:val="32"/>
          <w:rtl/>
          <w:lang w:bidi="ar-DZ"/>
        </w:rPr>
      </w:pPr>
      <w:r w:rsidRPr="00225977">
        <w:rPr>
          <w:rFonts w:cs="Arabic Transparent" w:hint="cs"/>
          <w:sz w:val="32"/>
          <w:szCs w:val="32"/>
          <w:rtl/>
          <w:lang w:bidi="ar-DZ"/>
        </w:rPr>
        <w:t>هو الاجواء</w:t>
      </w:r>
      <w:r>
        <w:rPr>
          <w:rFonts w:cs="Arabic Transparent" w:hint="cs"/>
          <w:sz w:val="32"/>
          <w:szCs w:val="32"/>
          <w:rtl/>
          <w:lang w:bidi="ar-DZ"/>
        </w:rPr>
        <w:t xml:space="preserve"> ما قبل الأخير في سلسلة اجراءات ابرام الصفقات العمومية.</w:t>
      </w:r>
    </w:p>
    <w:p w:rsidR="00225977" w:rsidRDefault="00225977" w:rsidP="00225977">
      <w:pPr>
        <w:bidi/>
        <w:spacing w:line="240" w:lineRule="auto"/>
        <w:jc w:val="both"/>
        <w:rPr>
          <w:rFonts w:cs="Arabic Transparent"/>
          <w:sz w:val="32"/>
          <w:szCs w:val="32"/>
          <w:rtl/>
          <w:lang w:bidi="ar-DZ"/>
        </w:rPr>
      </w:pPr>
      <w:r>
        <w:rPr>
          <w:rFonts w:cs="Arabic Transparent" w:hint="cs"/>
          <w:sz w:val="32"/>
          <w:szCs w:val="32"/>
          <w:rtl/>
          <w:lang w:bidi="ar-DZ"/>
        </w:rPr>
        <w:t xml:space="preserve">دلالته أن المصلحة المتعاقدة تقر بأن كل الاجراءات </w:t>
      </w:r>
      <w:r w:rsidR="00A81497">
        <w:rPr>
          <w:rFonts w:cs="Arabic Transparent" w:hint="cs"/>
          <w:sz w:val="32"/>
          <w:szCs w:val="32"/>
          <w:rtl/>
          <w:lang w:bidi="ar-DZ"/>
        </w:rPr>
        <w:t>تمت طبقا للمرسوم الرئاسي 15-247, وأن الصفقة أصبحت نهائية وقابلة لدخول حيز التنفيذ.</w:t>
      </w:r>
    </w:p>
    <w:p w:rsidR="00225977" w:rsidRPr="00A81497" w:rsidRDefault="00A81497" w:rsidP="00A81497">
      <w:pPr>
        <w:bidi/>
        <w:spacing w:line="240" w:lineRule="auto"/>
        <w:jc w:val="both"/>
        <w:rPr>
          <w:rFonts w:cs="Arabic Transparent"/>
          <w:sz w:val="32"/>
          <w:szCs w:val="32"/>
          <w:rtl/>
          <w:lang w:bidi="ar-DZ"/>
        </w:rPr>
      </w:pPr>
      <w:r>
        <w:rPr>
          <w:rFonts w:cs="Arabic Transparent" w:hint="cs"/>
          <w:sz w:val="32"/>
          <w:szCs w:val="32"/>
          <w:rtl/>
          <w:lang w:bidi="ar-DZ"/>
        </w:rPr>
        <w:t>هذه الصلاحية يقوم بها:</w:t>
      </w:r>
    </w:p>
    <w:p w:rsidR="00A81497" w:rsidRDefault="001064F8" w:rsidP="00A81497">
      <w:pPr>
        <w:bidi/>
        <w:spacing w:line="240" w:lineRule="auto"/>
        <w:jc w:val="both"/>
        <w:rPr>
          <w:rFonts w:cs="Arabic Transparent"/>
          <w:sz w:val="32"/>
          <w:szCs w:val="32"/>
          <w:rtl/>
          <w:lang w:bidi="ar-DZ"/>
        </w:rPr>
      </w:pPr>
      <w:r>
        <w:rPr>
          <w:rFonts w:cs="Arabic Transparent" w:hint="cs"/>
          <w:sz w:val="32"/>
          <w:szCs w:val="32"/>
          <w:rtl/>
          <w:lang w:bidi="ar-DZ"/>
        </w:rPr>
        <w:lastRenderedPageBreak/>
        <w:t>*- مسؤول الهيئة العمومية.</w:t>
      </w:r>
    </w:p>
    <w:p w:rsidR="001064F8" w:rsidRDefault="0060019D" w:rsidP="00A81497">
      <w:pPr>
        <w:bidi/>
        <w:spacing w:line="240" w:lineRule="auto"/>
        <w:jc w:val="both"/>
        <w:rPr>
          <w:rFonts w:cs="Arabic Transparent"/>
          <w:sz w:val="32"/>
          <w:szCs w:val="32"/>
          <w:rtl/>
          <w:lang w:bidi="ar-DZ"/>
        </w:rPr>
      </w:pPr>
      <w:r>
        <w:rPr>
          <w:rFonts w:cs="Arabic Transparent" w:hint="cs"/>
          <w:sz w:val="32"/>
          <w:szCs w:val="32"/>
          <w:rtl/>
          <w:lang w:bidi="ar-DZ"/>
        </w:rPr>
        <w:t>*- الوزير</w:t>
      </w:r>
      <w:r w:rsidR="001064F8">
        <w:rPr>
          <w:rFonts w:cs="Arabic Transparent" w:hint="cs"/>
          <w:sz w:val="32"/>
          <w:szCs w:val="32"/>
          <w:rtl/>
          <w:lang w:bidi="ar-DZ"/>
        </w:rPr>
        <w:t>.</w:t>
      </w:r>
    </w:p>
    <w:p w:rsidR="001064F8" w:rsidRDefault="0060019D" w:rsidP="00193A13">
      <w:pPr>
        <w:bidi/>
        <w:spacing w:line="240" w:lineRule="auto"/>
        <w:jc w:val="both"/>
        <w:rPr>
          <w:rFonts w:cs="Arabic Transparent"/>
          <w:sz w:val="32"/>
          <w:szCs w:val="32"/>
          <w:rtl/>
          <w:lang w:bidi="ar-DZ"/>
        </w:rPr>
      </w:pPr>
      <w:r>
        <w:rPr>
          <w:rFonts w:cs="Arabic Transparent" w:hint="cs"/>
          <w:sz w:val="32"/>
          <w:szCs w:val="32"/>
          <w:rtl/>
          <w:lang w:bidi="ar-DZ"/>
        </w:rPr>
        <w:t>*- الوالي</w:t>
      </w:r>
      <w:r w:rsidR="001064F8">
        <w:rPr>
          <w:rFonts w:cs="Arabic Transparent" w:hint="cs"/>
          <w:sz w:val="32"/>
          <w:szCs w:val="32"/>
          <w:rtl/>
          <w:lang w:bidi="ar-DZ"/>
        </w:rPr>
        <w:t>.</w:t>
      </w:r>
    </w:p>
    <w:p w:rsidR="001064F8" w:rsidRDefault="0060019D" w:rsidP="00193A13">
      <w:pPr>
        <w:bidi/>
        <w:spacing w:line="240" w:lineRule="auto"/>
        <w:jc w:val="both"/>
        <w:rPr>
          <w:rFonts w:cs="Arabic Transparent"/>
          <w:sz w:val="32"/>
          <w:szCs w:val="32"/>
          <w:rtl/>
          <w:lang w:bidi="ar-DZ"/>
        </w:rPr>
      </w:pPr>
      <w:r>
        <w:rPr>
          <w:rFonts w:cs="Arabic Transparent" w:hint="cs"/>
          <w:sz w:val="32"/>
          <w:szCs w:val="32"/>
          <w:rtl/>
          <w:lang w:bidi="ar-DZ"/>
        </w:rPr>
        <w:t>*- رئيس المجلس الشعبي البلدي</w:t>
      </w:r>
      <w:r w:rsidR="001064F8">
        <w:rPr>
          <w:rFonts w:cs="Arabic Transparent" w:hint="cs"/>
          <w:sz w:val="32"/>
          <w:szCs w:val="32"/>
          <w:rtl/>
          <w:lang w:bidi="ar-DZ"/>
        </w:rPr>
        <w:t>.</w:t>
      </w:r>
    </w:p>
    <w:p w:rsidR="001064F8" w:rsidRDefault="001064F8" w:rsidP="00193A13">
      <w:pPr>
        <w:bidi/>
        <w:spacing w:line="240" w:lineRule="auto"/>
        <w:jc w:val="both"/>
        <w:rPr>
          <w:rFonts w:cs="Arabic Transparent"/>
          <w:sz w:val="32"/>
          <w:szCs w:val="32"/>
          <w:rtl/>
          <w:lang w:bidi="ar-DZ"/>
        </w:rPr>
      </w:pPr>
      <w:r>
        <w:rPr>
          <w:rFonts w:cs="Arabic Transparent" w:hint="cs"/>
          <w:sz w:val="32"/>
          <w:szCs w:val="32"/>
          <w:rtl/>
          <w:lang w:bidi="ar-DZ"/>
        </w:rPr>
        <w:t>*- المدير العام أو مدير المؤسسة العمومية.</w:t>
      </w:r>
    </w:p>
    <w:p w:rsidR="001064F8" w:rsidRDefault="001064F8" w:rsidP="00193A13">
      <w:pPr>
        <w:bidi/>
        <w:spacing w:line="240" w:lineRule="auto"/>
        <w:jc w:val="both"/>
        <w:rPr>
          <w:rFonts w:cs="Arabic Transparent"/>
          <w:sz w:val="32"/>
          <w:szCs w:val="32"/>
          <w:rtl/>
          <w:lang w:bidi="ar-DZ"/>
        </w:rPr>
      </w:pPr>
      <w:r>
        <w:rPr>
          <w:rFonts w:cs="Arabic Transparent" w:hint="cs"/>
          <w:sz w:val="32"/>
          <w:szCs w:val="32"/>
          <w:rtl/>
          <w:lang w:bidi="ar-DZ"/>
        </w:rPr>
        <w:t>يمكن لأي سلطة أن تفوض صلاحياتها لأي مس</w:t>
      </w:r>
      <w:r w:rsidR="0060019D">
        <w:rPr>
          <w:rFonts w:cs="Arabic Transparent" w:hint="cs"/>
          <w:sz w:val="32"/>
          <w:szCs w:val="32"/>
          <w:rtl/>
          <w:lang w:bidi="ar-DZ"/>
        </w:rPr>
        <w:t>ؤول من أجل إبرام وتنفيذ الصفقات</w:t>
      </w:r>
      <w:r>
        <w:rPr>
          <w:rFonts w:cs="Arabic Transparent" w:hint="cs"/>
          <w:sz w:val="32"/>
          <w:szCs w:val="32"/>
          <w:rtl/>
          <w:lang w:bidi="ar-DZ"/>
        </w:rPr>
        <w:t>.</w:t>
      </w:r>
    </w:p>
    <w:p w:rsidR="001064F8" w:rsidRPr="00F21C56" w:rsidRDefault="00F21C56" w:rsidP="00193A13">
      <w:pPr>
        <w:bidi/>
        <w:spacing w:line="240" w:lineRule="auto"/>
        <w:jc w:val="both"/>
        <w:rPr>
          <w:rFonts w:cs="Arabic Transparent"/>
          <w:sz w:val="32"/>
          <w:szCs w:val="32"/>
          <w:lang w:bidi="ar-DZ"/>
        </w:rPr>
      </w:pPr>
      <w:r>
        <w:rPr>
          <w:rFonts w:cs="Arabic Transparent" w:hint="cs"/>
          <w:sz w:val="32"/>
          <w:szCs w:val="32"/>
          <w:rtl/>
          <w:lang w:bidi="ar-DZ"/>
        </w:rPr>
        <w:t xml:space="preserve">- </w:t>
      </w:r>
      <w:r w:rsidR="001064F8" w:rsidRPr="00F21C56">
        <w:rPr>
          <w:rFonts w:cs="Arabic Transparent" w:hint="cs"/>
          <w:sz w:val="32"/>
          <w:szCs w:val="32"/>
          <w:rtl/>
          <w:lang w:bidi="ar-DZ"/>
        </w:rPr>
        <w:t xml:space="preserve">المادة </w:t>
      </w:r>
      <w:r w:rsidR="001064F8" w:rsidRPr="0060019D">
        <w:rPr>
          <w:rFonts w:asciiTheme="majorBidi" w:hAnsiTheme="majorBidi" w:cstheme="majorBidi"/>
          <w:sz w:val="32"/>
          <w:szCs w:val="32"/>
          <w:rtl/>
          <w:lang w:bidi="ar-DZ"/>
        </w:rPr>
        <w:t>05</w:t>
      </w:r>
      <w:r w:rsidR="001064F8" w:rsidRPr="00F21C56">
        <w:rPr>
          <w:rFonts w:cs="Arabic Transparent" w:hint="cs"/>
          <w:sz w:val="32"/>
          <w:szCs w:val="32"/>
          <w:rtl/>
          <w:lang w:bidi="ar-DZ"/>
        </w:rPr>
        <w:t xml:space="preserve">: المبادئ </w:t>
      </w:r>
      <w:r w:rsidR="001064F8" w:rsidRPr="00F21C56">
        <w:rPr>
          <w:rFonts w:cs="Arabic Transparent"/>
          <w:sz w:val="32"/>
          <w:szCs w:val="32"/>
          <w:rtl/>
          <w:lang w:bidi="ar-DZ"/>
        </w:rPr>
        <w:t>–</w:t>
      </w:r>
      <w:r w:rsidR="001064F8" w:rsidRPr="00F21C56">
        <w:rPr>
          <w:rFonts w:cs="Arabic Transparent" w:hint="cs"/>
          <w:sz w:val="32"/>
          <w:szCs w:val="32"/>
          <w:rtl/>
          <w:lang w:bidi="ar-DZ"/>
        </w:rPr>
        <w:t xml:space="preserve"> الأسس </w:t>
      </w:r>
      <w:r w:rsidR="001064F8" w:rsidRPr="00F21C56">
        <w:rPr>
          <w:rFonts w:cs="Arabic Transparent"/>
          <w:sz w:val="32"/>
          <w:szCs w:val="32"/>
          <w:rtl/>
          <w:lang w:bidi="ar-DZ"/>
        </w:rPr>
        <w:t>–</w:t>
      </w:r>
      <w:r w:rsidR="001064F8" w:rsidRPr="00F21C56">
        <w:rPr>
          <w:rFonts w:cs="Arabic Transparent" w:hint="cs"/>
          <w:sz w:val="32"/>
          <w:szCs w:val="32"/>
          <w:rtl/>
          <w:lang w:bidi="ar-DZ"/>
        </w:rPr>
        <w:t xml:space="preserve"> </w:t>
      </w:r>
    </w:p>
    <w:p w:rsidR="001064F8" w:rsidRDefault="0060019D" w:rsidP="00193A13">
      <w:pPr>
        <w:bidi/>
        <w:spacing w:line="240" w:lineRule="auto"/>
        <w:jc w:val="both"/>
        <w:rPr>
          <w:rFonts w:cs="Arabic Transparent"/>
          <w:sz w:val="32"/>
          <w:szCs w:val="32"/>
          <w:rtl/>
          <w:lang w:bidi="ar-DZ"/>
        </w:rPr>
      </w:pPr>
      <w:r>
        <w:rPr>
          <w:rFonts w:cs="Arabic Transparent" w:hint="cs"/>
          <w:sz w:val="32"/>
          <w:szCs w:val="32"/>
          <w:rtl/>
          <w:lang w:bidi="ar-DZ"/>
        </w:rPr>
        <w:t>*- حرية الوصول للطلب العمومي</w:t>
      </w:r>
      <w:r w:rsidR="001064F8" w:rsidRPr="00F21C56">
        <w:rPr>
          <w:rFonts w:cs="Arabic Transparent" w:hint="cs"/>
          <w:sz w:val="32"/>
          <w:szCs w:val="32"/>
          <w:rtl/>
          <w:lang w:bidi="ar-DZ"/>
        </w:rPr>
        <w:t>.</w:t>
      </w:r>
    </w:p>
    <w:p w:rsidR="00F21C56" w:rsidRDefault="0060019D" w:rsidP="00193A13">
      <w:pPr>
        <w:bidi/>
        <w:spacing w:line="240" w:lineRule="auto"/>
        <w:jc w:val="both"/>
        <w:rPr>
          <w:rFonts w:cs="Arabic Transparent"/>
          <w:sz w:val="32"/>
          <w:szCs w:val="32"/>
          <w:rtl/>
          <w:lang w:bidi="ar-DZ"/>
        </w:rPr>
      </w:pPr>
      <w:r>
        <w:rPr>
          <w:rFonts w:cs="Arabic Transparent" w:hint="cs"/>
          <w:sz w:val="32"/>
          <w:szCs w:val="32"/>
          <w:rtl/>
          <w:lang w:bidi="ar-DZ"/>
        </w:rPr>
        <w:t>*- المساواة في معاملة المترشحين</w:t>
      </w:r>
      <w:r w:rsidR="00F21C56">
        <w:rPr>
          <w:rFonts w:cs="Arabic Transparent" w:hint="cs"/>
          <w:sz w:val="32"/>
          <w:szCs w:val="32"/>
          <w:rtl/>
          <w:lang w:bidi="ar-DZ"/>
        </w:rPr>
        <w:t>.</w:t>
      </w:r>
    </w:p>
    <w:p w:rsidR="00F21C56" w:rsidRDefault="0060019D" w:rsidP="00193A13">
      <w:pPr>
        <w:bidi/>
        <w:spacing w:line="240" w:lineRule="auto"/>
        <w:jc w:val="both"/>
        <w:rPr>
          <w:rFonts w:cs="Arabic Transparent"/>
          <w:sz w:val="32"/>
          <w:szCs w:val="32"/>
          <w:rtl/>
          <w:lang w:bidi="ar-DZ"/>
        </w:rPr>
      </w:pPr>
      <w:r>
        <w:rPr>
          <w:rFonts w:cs="Arabic Transparent" w:hint="cs"/>
          <w:sz w:val="32"/>
          <w:szCs w:val="32"/>
          <w:rtl/>
          <w:lang w:bidi="ar-DZ"/>
        </w:rPr>
        <w:t>*- الشفافية في الإجراءات</w:t>
      </w:r>
      <w:r w:rsidR="00F21C56">
        <w:rPr>
          <w:rFonts w:cs="Arabic Transparent" w:hint="cs"/>
          <w:sz w:val="32"/>
          <w:szCs w:val="32"/>
          <w:rtl/>
          <w:lang w:bidi="ar-DZ"/>
        </w:rPr>
        <w:t>.</w:t>
      </w:r>
    </w:p>
    <w:p w:rsidR="00F21C56" w:rsidRPr="0037401C" w:rsidRDefault="00F21C56" w:rsidP="00193A13">
      <w:pPr>
        <w:bidi/>
        <w:spacing w:line="240" w:lineRule="auto"/>
        <w:jc w:val="both"/>
        <w:rPr>
          <w:rFonts w:cs="Arabic Transparent"/>
          <w:b/>
          <w:bCs/>
          <w:sz w:val="32"/>
          <w:szCs w:val="32"/>
          <w:rtl/>
          <w:lang w:bidi="ar-DZ"/>
        </w:rPr>
      </w:pPr>
      <w:r>
        <w:rPr>
          <w:rFonts w:cs="Arabic Transparent" w:hint="cs"/>
          <w:sz w:val="32"/>
          <w:szCs w:val="32"/>
          <w:rtl/>
          <w:lang w:bidi="ar-DZ"/>
        </w:rPr>
        <w:t xml:space="preserve">- المادة </w:t>
      </w:r>
      <w:r w:rsidRPr="0060019D">
        <w:rPr>
          <w:rFonts w:asciiTheme="majorBidi" w:hAnsiTheme="majorBidi" w:cstheme="majorBidi"/>
          <w:sz w:val="32"/>
          <w:szCs w:val="32"/>
          <w:rtl/>
          <w:lang w:bidi="ar-DZ"/>
        </w:rPr>
        <w:t>06</w:t>
      </w:r>
      <w:r w:rsidR="0060019D">
        <w:rPr>
          <w:rFonts w:cs="Arabic Transparent" w:hint="cs"/>
          <w:sz w:val="32"/>
          <w:szCs w:val="32"/>
          <w:rtl/>
          <w:lang w:bidi="ar-DZ"/>
        </w:rPr>
        <w:t xml:space="preserve">: </w:t>
      </w:r>
      <w:r w:rsidR="0060019D" w:rsidRPr="0037401C">
        <w:rPr>
          <w:rFonts w:cs="Arabic Transparent" w:hint="cs"/>
          <w:b/>
          <w:bCs/>
          <w:sz w:val="32"/>
          <w:szCs w:val="32"/>
          <w:rtl/>
          <w:lang w:bidi="ar-DZ"/>
        </w:rPr>
        <w:t>مجال التطبيق</w:t>
      </w:r>
      <w:r w:rsidRPr="0037401C">
        <w:rPr>
          <w:rFonts w:cs="Arabic Transparent" w:hint="cs"/>
          <w:b/>
          <w:bCs/>
          <w:sz w:val="32"/>
          <w:szCs w:val="32"/>
          <w:rtl/>
          <w:lang w:bidi="ar-DZ"/>
        </w:rPr>
        <w:t>.</w:t>
      </w:r>
    </w:p>
    <w:p w:rsidR="00115E53" w:rsidRDefault="00115E53" w:rsidP="00193A13">
      <w:pPr>
        <w:bidi/>
        <w:spacing w:line="240" w:lineRule="auto"/>
        <w:jc w:val="both"/>
        <w:rPr>
          <w:rFonts w:cs="Arabic Transparent"/>
          <w:sz w:val="32"/>
          <w:szCs w:val="32"/>
          <w:rtl/>
          <w:lang w:bidi="ar-DZ"/>
        </w:rPr>
      </w:pPr>
      <w:r>
        <w:rPr>
          <w:rFonts w:cs="Arabic Transparent" w:hint="cs"/>
          <w:sz w:val="32"/>
          <w:szCs w:val="32"/>
          <w:rtl/>
          <w:lang w:bidi="ar-DZ"/>
        </w:rPr>
        <w:t>يطبق هذا المرسوم على الصفقات محل النفقات:</w:t>
      </w:r>
    </w:p>
    <w:p w:rsidR="00F21C56" w:rsidRDefault="00F21C56" w:rsidP="00193A13">
      <w:pPr>
        <w:bidi/>
        <w:spacing w:line="240" w:lineRule="auto"/>
        <w:jc w:val="both"/>
        <w:rPr>
          <w:rFonts w:cs="Arabic Transparent"/>
          <w:sz w:val="32"/>
          <w:szCs w:val="32"/>
          <w:rtl/>
          <w:lang w:bidi="ar-DZ"/>
        </w:rPr>
      </w:pPr>
      <w:r>
        <w:rPr>
          <w:rFonts w:cs="Arabic Transparent" w:hint="cs"/>
          <w:sz w:val="32"/>
          <w:szCs w:val="32"/>
          <w:rtl/>
          <w:lang w:bidi="ar-DZ"/>
        </w:rPr>
        <w:t xml:space="preserve">*- </w:t>
      </w:r>
      <w:r w:rsidR="0060019D">
        <w:rPr>
          <w:rFonts w:cs="Arabic Transparent" w:hint="cs"/>
          <w:sz w:val="32"/>
          <w:szCs w:val="32"/>
          <w:rtl/>
          <w:lang w:bidi="ar-DZ"/>
        </w:rPr>
        <w:t>الدولة</w:t>
      </w:r>
      <w:r w:rsidR="00697AEB">
        <w:rPr>
          <w:rFonts w:cs="Arabic Transparent" w:hint="cs"/>
          <w:sz w:val="32"/>
          <w:szCs w:val="32"/>
          <w:rtl/>
          <w:lang w:bidi="ar-DZ"/>
        </w:rPr>
        <w:t>.</w:t>
      </w:r>
    </w:p>
    <w:p w:rsidR="00697AEB" w:rsidRDefault="00697AEB" w:rsidP="00193A13">
      <w:pPr>
        <w:bidi/>
        <w:spacing w:line="240" w:lineRule="auto"/>
        <w:jc w:val="both"/>
        <w:rPr>
          <w:rFonts w:cs="Arabic Transparent"/>
          <w:sz w:val="32"/>
          <w:szCs w:val="32"/>
          <w:rtl/>
          <w:lang w:bidi="ar-DZ"/>
        </w:rPr>
      </w:pPr>
      <w:r>
        <w:rPr>
          <w:rFonts w:cs="Arabic Transparent" w:hint="cs"/>
          <w:sz w:val="32"/>
          <w:szCs w:val="32"/>
          <w:rtl/>
          <w:lang w:bidi="ar-DZ"/>
        </w:rPr>
        <w:t xml:space="preserve">*- الجماعات الإقليمية ( الولاية </w:t>
      </w:r>
      <w:r>
        <w:rPr>
          <w:rFonts w:cs="Arabic Transparent"/>
          <w:sz w:val="32"/>
          <w:szCs w:val="32"/>
          <w:rtl/>
          <w:lang w:bidi="ar-DZ"/>
        </w:rPr>
        <w:t>–</w:t>
      </w:r>
      <w:r>
        <w:rPr>
          <w:rFonts w:cs="Arabic Transparent" w:hint="cs"/>
          <w:sz w:val="32"/>
          <w:szCs w:val="32"/>
          <w:rtl/>
          <w:lang w:bidi="ar-DZ"/>
        </w:rPr>
        <w:t xml:space="preserve"> البلدية ).</w:t>
      </w:r>
    </w:p>
    <w:p w:rsidR="00697AEB" w:rsidRDefault="00697AEB" w:rsidP="00193A13">
      <w:pPr>
        <w:bidi/>
        <w:spacing w:line="240" w:lineRule="auto"/>
        <w:jc w:val="both"/>
        <w:rPr>
          <w:rFonts w:cs="Arabic Transparent"/>
          <w:sz w:val="32"/>
          <w:szCs w:val="32"/>
          <w:rtl/>
          <w:lang w:bidi="ar-DZ"/>
        </w:rPr>
      </w:pPr>
      <w:r>
        <w:rPr>
          <w:rFonts w:cs="Arabic Transparent" w:hint="cs"/>
          <w:sz w:val="32"/>
          <w:szCs w:val="32"/>
          <w:rtl/>
          <w:lang w:bidi="ar-DZ"/>
        </w:rPr>
        <w:t>*- المؤس</w:t>
      </w:r>
      <w:r w:rsidR="00594BE5">
        <w:rPr>
          <w:rFonts w:cs="Arabic Transparent" w:hint="cs"/>
          <w:sz w:val="32"/>
          <w:szCs w:val="32"/>
          <w:rtl/>
          <w:lang w:bidi="ar-DZ"/>
        </w:rPr>
        <w:t>سات العمومية ذات الطابع الإداري</w:t>
      </w:r>
      <w:r>
        <w:rPr>
          <w:rFonts w:cs="Arabic Transparent" w:hint="cs"/>
          <w:sz w:val="32"/>
          <w:szCs w:val="32"/>
          <w:rtl/>
          <w:lang w:bidi="ar-DZ"/>
        </w:rPr>
        <w:t>.</w:t>
      </w:r>
    </w:p>
    <w:p w:rsidR="003A1656" w:rsidRDefault="00697AEB" w:rsidP="00193A13">
      <w:pPr>
        <w:bidi/>
        <w:spacing w:line="240" w:lineRule="auto"/>
        <w:jc w:val="both"/>
        <w:rPr>
          <w:rFonts w:cs="Arabic Transparent"/>
          <w:sz w:val="32"/>
          <w:szCs w:val="32"/>
          <w:rtl/>
          <w:lang w:bidi="ar-DZ"/>
        </w:rPr>
      </w:pPr>
      <w:r>
        <w:rPr>
          <w:rFonts w:cs="Arabic Transparent" w:hint="cs"/>
          <w:sz w:val="32"/>
          <w:szCs w:val="32"/>
          <w:rtl/>
          <w:lang w:bidi="ar-DZ"/>
        </w:rPr>
        <w:t>*- المؤسسات العمومية الخاضعة للتشريع الذي يحكم النشاط التجاري عندما تكلف بانجاز عملية ممولة كليا أو جزئيا بمساهمة مؤقتة أو نهائية من ال</w:t>
      </w:r>
      <w:r w:rsidR="00594BE5">
        <w:rPr>
          <w:rFonts w:cs="Arabic Transparent" w:hint="cs"/>
          <w:sz w:val="32"/>
          <w:szCs w:val="32"/>
          <w:rtl/>
          <w:lang w:bidi="ar-DZ"/>
        </w:rPr>
        <w:t>دولة</w:t>
      </w:r>
      <w:r>
        <w:rPr>
          <w:rFonts w:cs="Arabic Transparent" w:hint="cs"/>
          <w:sz w:val="32"/>
          <w:szCs w:val="32"/>
          <w:rtl/>
          <w:lang w:bidi="ar-DZ"/>
        </w:rPr>
        <w:t xml:space="preserve">، </w:t>
      </w:r>
      <w:r w:rsidR="0060019D">
        <w:rPr>
          <w:rFonts w:cs="Arabic Transparent" w:hint="cs"/>
          <w:sz w:val="32"/>
          <w:szCs w:val="32"/>
          <w:rtl/>
          <w:lang w:bidi="ar-DZ"/>
        </w:rPr>
        <w:t>أ</w:t>
      </w:r>
      <w:r>
        <w:rPr>
          <w:rFonts w:cs="Arabic Transparent" w:hint="cs"/>
          <w:sz w:val="32"/>
          <w:szCs w:val="32"/>
          <w:rtl/>
          <w:lang w:bidi="ar-DZ"/>
        </w:rPr>
        <w:t>و من الجماع</w:t>
      </w:r>
      <w:r w:rsidR="0054449C">
        <w:rPr>
          <w:rFonts w:cs="Arabic Transparent" w:hint="cs"/>
          <w:sz w:val="32"/>
          <w:szCs w:val="32"/>
          <w:rtl/>
          <w:lang w:bidi="ar-DZ"/>
        </w:rPr>
        <w:t>ات الاقليمية</w:t>
      </w:r>
      <w:r>
        <w:rPr>
          <w:rFonts w:cs="Arabic Transparent" w:hint="cs"/>
          <w:sz w:val="32"/>
          <w:szCs w:val="32"/>
          <w:rtl/>
          <w:lang w:bidi="ar-DZ"/>
        </w:rPr>
        <w:t xml:space="preserve">. </w:t>
      </w:r>
      <w:r w:rsidR="0060019D">
        <w:rPr>
          <w:rFonts w:cs="Arabic Transparent" w:hint="cs"/>
          <w:sz w:val="32"/>
          <w:szCs w:val="32"/>
          <w:rtl/>
          <w:lang w:bidi="ar-DZ"/>
        </w:rPr>
        <w:t>تسمى " المصلحة المتعاقدة "</w:t>
      </w:r>
      <w:r w:rsidR="003A1656">
        <w:rPr>
          <w:rFonts w:cs="Arabic Transparent" w:hint="cs"/>
          <w:sz w:val="32"/>
          <w:szCs w:val="32"/>
          <w:rtl/>
          <w:lang w:bidi="ar-DZ"/>
        </w:rPr>
        <w:t>.</w:t>
      </w:r>
    </w:p>
    <w:p w:rsidR="003A1656" w:rsidRPr="00C05FF1" w:rsidRDefault="00594BE5" w:rsidP="005E0771">
      <w:pPr>
        <w:bidi/>
        <w:spacing w:line="240" w:lineRule="auto"/>
        <w:jc w:val="both"/>
        <w:rPr>
          <w:rFonts w:cs="Arabic Transparent"/>
          <w:b/>
          <w:bCs/>
          <w:sz w:val="32"/>
          <w:szCs w:val="32"/>
          <w:rtl/>
          <w:lang w:bidi="ar-DZ"/>
        </w:rPr>
      </w:pPr>
      <w:r w:rsidRPr="00C05FF1">
        <w:rPr>
          <w:rFonts w:cs="Arabic Transparent" w:hint="cs"/>
          <w:b/>
          <w:bCs/>
          <w:sz w:val="32"/>
          <w:szCs w:val="32"/>
          <w:rtl/>
          <w:lang w:bidi="ar-DZ"/>
        </w:rPr>
        <w:t xml:space="preserve">المتعامل المتعاقد </w:t>
      </w:r>
      <w:r w:rsidRPr="00485AEC">
        <w:rPr>
          <w:rFonts w:cs="Arabic Transparent" w:hint="cs"/>
          <w:b/>
          <w:bCs/>
          <w:sz w:val="20"/>
          <w:szCs w:val="20"/>
          <w:rtl/>
          <w:lang w:bidi="ar-DZ"/>
        </w:rPr>
        <w:t xml:space="preserve">(المادة </w:t>
      </w:r>
      <w:r w:rsidRPr="00485AEC">
        <w:rPr>
          <w:rFonts w:asciiTheme="majorBidi" w:hAnsiTheme="majorBidi" w:cstheme="majorBidi"/>
          <w:b/>
          <w:bCs/>
          <w:sz w:val="20"/>
          <w:szCs w:val="20"/>
          <w:rtl/>
          <w:lang w:bidi="ar-DZ"/>
        </w:rPr>
        <w:t>37</w:t>
      </w:r>
      <w:r w:rsidRPr="00485AEC">
        <w:rPr>
          <w:rFonts w:cs="Arabic Transparent" w:hint="cs"/>
          <w:b/>
          <w:bCs/>
          <w:sz w:val="20"/>
          <w:szCs w:val="20"/>
          <w:rtl/>
          <w:lang w:bidi="ar-DZ"/>
        </w:rPr>
        <w:t>)</w:t>
      </w:r>
      <w:r w:rsidR="00C05FF1" w:rsidRPr="00C05FF1">
        <w:rPr>
          <w:rFonts w:cs="Arabic Transparent" w:hint="cs"/>
          <w:b/>
          <w:bCs/>
          <w:sz w:val="28"/>
          <w:szCs w:val="28"/>
          <w:rtl/>
          <w:lang w:bidi="ar-DZ"/>
        </w:rPr>
        <w:t>:</w:t>
      </w:r>
    </w:p>
    <w:p w:rsidR="003A1656" w:rsidRDefault="003A1656" w:rsidP="005E0771">
      <w:pPr>
        <w:bidi/>
        <w:spacing w:line="240" w:lineRule="auto"/>
        <w:jc w:val="both"/>
        <w:rPr>
          <w:rFonts w:cs="Arabic Transparent"/>
          <w:sz w:val="32"/>
          <w:szCs w:val="32"/>
          <w:rtl/>
          <w:lang w:bidi="ar-DZ"/>
        </w:rPr>
      </w:pPr>
      <w:r>
        <w:rPr>
          <w:rFonts w:cs="Arabic Transparent" w:hint="cs"/>
          <w:sz w:val="32"/>
          <w:szCs w:val="32"/>
          <w:rtl/>
          <w:lang w:bidi="ar-DZ"/>
        </w:rPr>
        <w:t>*- شخص أو عدة أشخاص طبيعيين أو معنويين</w:t>
      </w:r>
      <w:r w:rsidR="007F66B9">
        <w:rPr>
          <w:rFonts w:cs="Arabic Transparent" w:hint="cs"/>
          <w:sz w:val="32"/>
          <w:szCs w:val="32"/>
          <w:rtl/>
          <w:lang w:bidi="ar-DZ"/>
        </w:rPr>
        <w:t>، فرادى أو في إطار تجمع</w:t>
      </w:r>
      <w:r>
        <w:rPr>
          <w:rFonts w:cs="Arabic Transparent" w:hint="cs"/>
          <w:sz w:val="32"/>
          <w:szCs w:val="32"/>
          <w:rtl/>
          <w:lang w:bidi="ar-DZ"/>
        </w:rPr>
        <w:t>.</w:t>
      </w:r>
    </w:p>
    <w:p w:rsidR="003A1656" w:rsidRDefault="003A1656" w:rsidP="005E0771">
      <w:pPr>
        <w:bidi/>
        <w:spacing w:line="240" w:lineRule="auto"/>
        <w:jc w:val="both"/>
        <w:rPr>
          <w:rFonts w:cs="Arabic Transparent"/>
          <w:sz w:val="32"/>
          <w:szCs w:val="32"/>
          <w:rtl/>
          <w:lang w:bidi="ar-DZ"/>
        </w:rPr>
      </w:pPr>
      <w:r>
        <w:rPr>
          <w:rFonts w:cs="Arabic Transparent" w:hint="cs"/>
          <w:sz w:val="32"/>
          <w:szCs w:val="32"/>
          <w:rtl/>
          <w:lang w:bidi="ar-DZ"/>
        </w:rPr>
        <w:t>*-</w:t>
      </w:r>
      <w:r w:rsidR="007F66B9">
        <w:rPr>
          <w:rFonts w:cs="Arabic Transparent" w:hint="cs"/>
          <w:sz w:val="32"/>
          <w:szCs w:val="32"/>
          <w:rtl/>
          <w:lang w:bidi="ar-DZ"/>
        </w:rPr>
        <w:t xml:space="preserve"> وطنيين.</w:t>
      </w:r>
    </w:p>
    <w:p w:rsidR="007F66B9" w:rsidRDefault="007F66B9" w:rsidP="005E0771">
      <w:pPr>
        <w:bidi/>
        <w:spacing w:line="240" w:lineRule="auto"/>
        <w:jc w:val="both"/>
        <w:rPr>
          <w:rFonts w:cs="Arabic Transparent"/>
          <w:sz w:val="32"/>
          <w:szCs w:val="32"/>
          <w:rtl/>
          <w:lang w:bidi="ar-DZ"/>
        </w:rPr>
      </w:pPr>
      <w:r>
        <w:rPr>
          <w:rFonts w:cs="Arabic Transparent" w:hint="cs"/>
          <w:sz w:val="32"/>
          <w:szCs w:val="32"/>
          <w:rtl/>
          <w:lang w:bidi="ar-DZ"/>
        </w:rPr>
        <w:t>*- أجانب ( مقيمين أو غير مقيمين بالجزائر).</w:t>
      </w:r>
    </w:p>
    <w:p w:rsidR="007F66B9" w:rsidRDefault="005E43FA" w:rsidP="005E0771">
      <w:pPr>
        <w:bidi/>
        <w:spacing w:line="240" w:lineRule="auto"/>
        <w:jc w:val="both"/>
        <w:rPr>
          <w:rFonts w:cs="Arabic Transparent"/>
          <w:sz w:val="32"/>
          <w:szCs w:val="32"/>
          <w:rtl/>
          <w:lang w:bidi="ar-DZ"/>
        </w:rPr>
      </w:pPr>
      <w:r>
        <w:rPr>
          <w:rFonts w:cs="Arabic Transparent" w:hint="cs"/>
          <w:sz w:val="32"/>
          <w:szCs w:val="32"/>
          <w:rtl/>
          <w:lang w:bidi="ar-DZ"/>
        </w:rPr>
        <w:t xml:space="preserve">*- أصحاب المؤسسات </w:t>
      </w:r>
      <w:r w:rsidR="00765377">
        <w:rPr>
          <w:rFonts w:cs="Arabic Transparent" w:hint="cs"/>
          <w:sz w:val="32"/>
          <w:szCs w:val="32"/>
          <w:rtl/>
          <w:lang w:bidi="ar-DZ"/>
        </w:rPr>
        <w:t>المصغرة</w:t>
      </w:r>
      <w:r>
        <w:rPr>
          <w:rFonts w:cs="Arabic Transparent" w:hint="cs"/>
          <w:sz w:val="32"/>
          <w:szCs w:val="32"/>
          <w:rtl/>
          <w:lang w:bidi="ar-DZ"/>
        </w:rPr>
        <w:t>.</w:t>
      </w:r>
    </w:p>
    <w:p w:rsidR="005E43FA" w:rsidRDefault="005E43FA" w:rsidP="005E0771">
      <w:pPr>
        <w:bidi/>
        <w:spacing w:line="240" w:lineRule="auto"/>
        <w:jc w:val="both"/>
        <w:rPr>
          <w:rFonts w:cs="Arabic Transparent"/>
          <w:sz w:val="32"/>
          <w:szCs w:val="32"/>
          <w:rtl/>
          <w:lang w:bidi="ar-DZ"/>
        </w:rPr>
      </w:pPr>
      <w:r>
        <w:rPr>
          <w:rFonts w:cs="Arabic Transparent" w:hint="cs"/>
          <w:sz w:val="32"/>
          <w:szCs w:val="32"/>
          <w:rtl/>
          <w:lang w:bidi="ar-DZ"/>
        </w:rPr>
        <w:t>*- الحرفيين.</w:t>
      </w:r>
    </w:p>
    <w:p w:rsidR="005E43FA" w:rsidRDefault="005E43FA" w:rsidP="005E0771">
      <w:pPr>
        <w:bidi/>
        <w:spacing w:line="240" w:lineRule="auto"/>
        <w:jc w:val="both"/>
        <w:rPr>
          <w:rFonts w:cs="Arabic Transparent"/>
          <w:sz w:val="32"/>
          <w:szCs w:val="32"/>
          <w:rtl/>
          <w:lang w:bidi="ar-DZ"/>
        </w:rPr>
      </w:pPr>
      <w:r>
        <w:rPr>
          <w:rFonts w:cs="Arabic Transparent" w:hint="cs"/>
          <w:sz w:val="32"/>
          <w:szCs w:val="32"/>
          <w:rtl/>
          <w:lang w:bidi="ar-DZ"/>
        </w:rPr>
        <w:t xml:space="preserve">-المادة </w:t>
      </w:r>
      <w:r w:rsidRPr="00594BE5">
        <w:rPr>
          <w:rFonts w:asciiTheme="majorBidi" w:hAnsiTheme="majorBidi" w:cstheme="majorBidi"/>
          <w:sz w:val="32"/>
          <w:szCs w:val="32"/>
          <w:rtl/>
          <w:lang w:bidi="ar-DZ"/>
        </w:rPr>
        <w:t>07</w:t>
      </w:r>
      <w:r>
        <w:rPr>
          <w:rFonts w:cs="Arabic Transparent" w:hint="cs"/>
          <w:sz w:val="32"/>
          <w:szCs w:val="32"/>
          <w:rtl/>
          <w:lang w:bidi="ar-DZ"/>
        </w:rPr>
        <w:t>: لا تخضع لأحكام هذا المرسوم العقود:</w:t>
      </w:r>
    </w:p>
    <w:p w:rsidR="005E43FA" w:rsidRDefault="008C148E" w:rsidP="005E0771">
      <w:pPr>
        <w:bidi/>
        <w:spacing w:line="240" w:lineRule="auto"/>
        <w:jc w:val="both"/>
        <w:rPr>
          <w:rFonts w:cs="Arabic Transparent"/>
          <w:sz w:val="32"/>
          <w:szCs w:val="32"/>
          <w:rtl/>
          <w:lang w:bidi="ar-DZ"/>
        </w:rPr>
      </w:pPr>
      <w:r>
        <w:rPr>
          <w:rFonts w:cs="Arabic Transparent" w:hint="cs"/>
          <w:sz w:val="32"/>
          <w:szCs w:val="32"/>
          <w:rtl/>
          <w:lang w:bidi="ar-DZ"/>
        </w:rPr>
        <w:lastRenderedPageBreak/>
        <w:t xml:space="preserve"> </w:t>
      </w:r>
      <w:r w:rsidR="005E43FA">
        <w:rPr>
          <w:rFonts w:cs="Arabic Transparent" w:hint="cs"/>
          <w:sz w:val="32"/>
          <w:szCs w:val="32"/>
          <w:rtl/>
          <w:lang w:bidi="ar-DZ"/>
        </w:rPr>
        <w:t xml:space="preserve"> *-المبرمة بين ه</w:t>
      </w:r>
      <w:r w:rsidR="00017875">
        <w:rPr>
          <w:rFonts w:cs="Arabic Transparent" w:hint="cs"/>
          <w:sz w:val="32"/>
          <w:szCs w:val="32"/>
          <w:rtl/>
          <w:lang w:bidi="ar-DZ"/>
        </w:rPr>
        <w:t>ي</w:t>
      </w:r>
      <w:r w:rsidR="005E43FA">
        <w:rPr>
          <w:rFonts w:cs="Arabic Transparent" w:hint="cs"/>
          <w:sz w:val="32"/>
          <w:szCs w:val="32"/>
          <w:rtl/>
          <w:lang w:bidi="ar-DZ"/>
        </w:rPr>
        <w:t>ئتين أو إدارتين أو مؤسستين عموميتين فيما بينهما.</w:t>
      </w:r>
    </w:p>
    <w:p w:rsidR="005E43FA" w:rsidRDefault="008C148E" w:rsidP="005E0771">
      <w:pPr>
        <w:bidi/>
        <w:spacing w:line="240" w:lineRule="auto"/>
        <w:jc w:val="both"/>
        <w:rPr>
          <w:rFonts w:cs="Arabic Transparent"/>
          <w:sz w:val="32"/>
          <w:szCs w:val="32"/>
          <w:rtl/>
          <w:lang w:bidi="ar-DZ"/>
        </w:rPr>
      </w:pPr>
      <w:r>
        <w:rPr>
          <w:rFonts w:cs="Arabic Transparent" w:hint="cs"/>
          <w:sz w:val="32"/>
          <w:szCs w:val="32"/>
          <w:rtl/>
          <w:lang w:bidi="ar-DZ"/>
        </w:rPr>
        <w:t xml:space="preserve"> </w:t>
      </w:r>
      <w:r w:rsidR="005E43FA">
        <w:rPr>
          <w:rFonts w:cs="Arabic Transparent" w:hint="cs"/>
          <w:sz w:val="32"/>
          <w:szCs w:val="32"/>
          <w:rtl/>
          <w:lang w:bidi="ar-DZ"/>
        </w:rPr>
        <w:t xml:space="preserve"> *- المبرمة مع المؤسسات</w:t>
      </w:r>
      <w:r>
        <w:rPr>
          <w:rFonts w:cs="Arabic Transparent" w:hint="cs"/>
          <w:sz w:val="32"/>
          <w:szCs w:val="32"/>
          <w:rtl/>
          <w:lang w:bidi="ar-DZ"/>
        </w:rPr>
        <w:t xml:space="preserve"> ذات الطابع الاقتصادي أو التجاري (المذكورة في المادة </w:t>
      </w:r>
      <w:r w:rsidRPr="00594BE5">
        <w:rPr>
          <w:rFonts w:asciiTheme="majorBidi" w:hAnsiTheme="majorBidi" w:cstheme="majorBidi"/>
          <w:sz w:val="32"/>
          <w:szCs w:val="32"/>
          <w:rtl/>
          <w:lang w:bidi="ar-DZ"/>
        </w:rPr>
        <w:t>06</w:t>
      </w:r>
      <w:r>
        <w:rPr>
          <w:rFonts w:cs="Arabic Transparent" w:hint="cs"/>
          <w:sz w:val="32"/>
          <w:szCs w:val="32"/>
          <w:rtl/>
          <w:lang w:bidi="ar-DZ"/>
        </w:rPr>
        <w:t>). عندما تزاول هذه ال</w:t>
      </w:r>
      <w:r w:rsidR="006D1886">
        <w:rPr>
          <w:rFonts w:cs="Arabic Transparent" w:hint="cs"/>
          <w:sz w:val="32"/>
          <w:szCs w:val="32"/>
          <w:rtl/>
          <w:lang w:bidi="ar-DZ"/>
        </w:rPr>
        <w:t>أ</w:t>
      </w:r>
      <w:r>
        <w:rPr>
          <w:rFonts w:cs="Arabic Transparent" w:hint="cs"/>
          <w:sz w:val="32"/>
          <w:szCs w:val="32"/>
          <w:rtl/>
          <w:lang w:bidi="ar-DZ"/>
        </w:rPr>
        <w:t>خيرة نشاط لا يكون خاضعا للمنافسة.</w:t>
      </w:r>
    </w:p>
    <w:p w:rsidR="008C148E" w:rsidRDefault="006D1886" w:rsidP="005E0771">
      <w:pPr>
        <w:bidi/>
        <w:spacing w:line="240" w:lineRule="auto"/>
        <w:jc w:val="both"/>
        <w:rPr>
          <w:rFonts w:cs="Arabic Transparent"/>
          <w:sz w:val="32"/>
          <w:szCs w:val="32"/>
          <w:rtl/>
          <w:lang w:bidi="ar-DZ"/>
        </w:rPr>
      </w:pPr>
      <w:r>
        <w:rPr>
          <w:rFonts w:cs="Arabic Transparent" w:hint="cs"/>
          <w:sz w:val="32"/>
          <w:szCs w:val="32"/>
          <w:rtl/>
          <w:lang w:bidi="ar-DZ"/>
        </w:rPr>
        <w:t xml:space="preserve">  *- المتعلقة </w:t>
      </w:r>
      <w:r w:rsidR="00EC259E">
        <w:rPr>
          <w:rFonts w:cs="Arabic Transparent" w:hint="cs"/>
          <w:sz w:val="32"/>
          <w:szCs w:val="32"/>
          <w:rtl/>
          <w:lang w:bidi="ar-DZ"/>
        </w:rPr>
        <w:t>بإشراف</w:t>
      </w:r>
      <w:r w:rsidR="00594BE5">
        <w:rPr>
          <w:rFonts w:cs="Arabic Transparent" w:hint="cs"/>
          <w:sz w:val="32"/>
          <w:szCs w:val="32"/>
          <w:rtl/>
          <w:lang w:bidi="ar-DZ"/>
        </w:rPr>
        <w:t xml:space="preserve"> المتندب على المشاريع</w:t>
      </w:r>
      <w:r w:rsidR="008C148E">
        <w:rPr>
          <w:rFonts w:cs="Arabic Transparent" w:hint="cs"/>
          <w:sz w:val="32"/>
          <w:szCs w:val="32"/>
          <w:rtl/>
          <w:lang w:bidi="ar-DZ"/>
        </w:rPr>
        <w:t xml:space="preserve">، </w:t>
      </w:r>
      <w:r w:rsidR="00765377">
        <w:rPr>
          <w:rFonts w:cs="Arabic Transparent" w:hint="cs"/>
          <w:sz w:val="32"/>
          <w:szCs w:val="32"/>
          <w:rtl/>
          <w:lang w:bidi="ar-DZ"/>
        </w:rPr>
        <w:t>أ</w:t>
      </w:r>
      <w:r w:rsidR="008C148E">
        <w:rPr>
          <w:rFonts w:cs="Arabic Transparent" w:hint="cs"/>
          <w:sz w:val="32"/>
          <w:szCs w:val="32"/>
          <w:rtl/>
          <w:lang w:bidi="ar-DZ"/>
        </w:rPr>
        <w:t>ما الصفقات التي يبرمها صاحب مشروع منتدب فهي تخضع لأحكام هذا المرسوم.</w:t>
      </w:r>
    </w:p>
    <w:p w:rsidR="008C148E" w:rsidRDefault="008C148E" w:rsidP="005E0771">
      <w:pPr>
        <w:bidi/>
        <w:spacing w:line="240" w:lineRule="auto"/>
        <w:jc w:val="both"/>
        <w:rPr>
          <w:rFonts w:cs="Arabic Transparent"/>
          <w:sz w:val="32"/>
          <w:szCs w:val="32"/>
          <w:rtl/>
          <w:lang w:bidi="ar-DZ"/>
        </w:rPr>
      </w:pPr>
      <w:r>
        <w:rPr>
          <w:rFonts w:cs="Arabic Transparent" w:hint="cs"/>
          <w:sz w:val="32"/>
          <w:szCs w:val="32"/>
          <w:rtl/>
          <w:lang w:bidi="ar-DZ"/>
        </w:rPr>
        <w:t xml:space="preserve">  *- المتعلقة بإقتناء أو تأجير أر</w:t>
      </w:r>
      <w:r w:rsidR="00765377">
        <w:rPr>
          <w:rFonts w:cs="Arabic Transparent" w:hint="cs"/>
          <w:sz w:val="32"/>
          <w:szCs w:val="32"/>
          <w:rtl/>
          <w:lang w:bidi="ar-DZ"/>
        </w:rPr>
        <w:t>ا</w:t>
      </w:r>
      <w:r>
        <w:rPr>
          <w:rFonts w:cs="Arabic Transparent" w:hint="cs"/>
          <w:sz w:val="32"/>
          <w:szCs w:val="32"/>
          <w:rtl/>
          <w:lang w:bidi="ar-DZ"/>
        </w:rPr>
        <w:t>ض أو عقارات.</w:t>
      </w:r>
    </w:p>
    <w:p w:rsidR="008C148E" w:rsidRDefault="008C148E" w:rsidP="005E0771">
      <w:pPr>
        <w:bidi/>
        <w:spacing w:line="240" w:lineRule="auto"/>
        <w:jc w:val="both"/>
        <w:rPr>
          <w:rFonts w:cs="Arabic Transparent"/>
          <w:sz w:val="32"/>
          <w:szCs w:val="32"/>
          <w:rtl/>
          <w:lang w:bidi="ar-DZ"/>
        </w:rPr>
      </w:pPr>
      <w:r>
        <w:rPr>
          <w:rFonts w:cs="Arabic Transparent" w:hint="cs"/>
          <w:sz w:val="32"/>
          <w:szCs w:val="32"/>
          <w:rtl/>
          <w:lang w:bidi="ar-DZ"/>
        </w:rPr>
        <w:t xml:space="preserve">  *- المبرمة مع بنك الجزائر.</w:t>
      </w:r>
    </w:p>
    <w:p w:rsidR="008C148E" w:rsidRDefault="00765377" w:rsidP="005E0771">
      <w:pPr>
        <w:bidi/>
        <w:spacing w:line="240" w:lineRule="auto"/>
        <w:jc w:val="both"/>
        <w:rPr>
          <w:rFonts w:cs="Arabic Transparent"/>
          <w:sz w:val="32"/>
          <w:szCs w:val="32"/>
          <w:rtl/>
          <w:lang w:bidi="ar-DZ"/>
        </w:rPr>
      </w:pPr>
      <w:r>
        <w:rPr>
          <w:rFonts w:cs="Arabic Transparent" w:hint="cs"/>
          <w:sz w:val="32"/>
          <w:szCs w:val="32"/>
          <w:rtl/>
          <w:lang w:bidi="ar-DZ"/>
        </w:rPr>
        <w:t xml:space="preserve">  *- </w:t>
      </w:r>
      <w:r w:rsidR="008C148E">
        <w:rPr>
          <w:rFonts w:cs="Arabic Transparent" w:hint="cs"/>
          <w:sz w:val="32"/>
          <w:szCs w:val="32"/>
          <w:rtl/>
          <w:lang w:bidi="ar-DZ"/>
        </w:rPr>
        <w:t>ا</w:t>
      </w:r>
      <w:r w:rsidR="00594BE5">
        <w:rPr>
          <w:rFonts w:cs="Arabic Transparent" w:hint="cs"/>
          <w:sz w:val="32"/>
          <w:szCs w:val="32"/>
          <w:rtl/>
          <w:lang w:bidi="ar-DZ"/>
        </w:rPr>
        <w:t>لمبرمة بموجب إجراءات المنظمات و</w:t>
      </w:r>
      <w:r w:rsidR="008C148E">
        <w:rPr>
          <w:rFonts w:cs="Arabic Transparent" w:hint="cs"/>
          <w:sz w:val="32"/>
          <w:szCs w:val="32"/>
          <w:rtl/>
          <w:lang w:bidi="ar-DZ"/>
        </w:rPr>
        <w:t>الهيئات الدولية أو بموجب الاتفاقيات الدولية، عندما يكون ذلك مطلوبا.</w:t>
      </w:r>
    </w:p>
    <w:p w:rsidR="008C148E" w:rsidRDefault="00594BE5" w:rsidP="005E0771">
      <w:pPr>
        <w:bidi/>
        <w:spacing w:line="240" w:lineRule="auto"/>
        <w:jc w:val="both"/>
        <w:rPr>
          <w:rFonts w:cs="Arabic Transparent"/>
          <w:sz w:val="32"/>
          <w:szCs w:val="32"/>
          <w:rtl/>
          <w:lang w:bidi="ar-DZ"/>
        </w:rPr>
      </w:pPr>
      <w:r>
        <w:rPr>
          <w:rFonts w:cs="Arabic Transparent" w:hint="cs"/>
          <w:sz w:val="32"/>
          <w:szCs w:val="32"/>
          <w:rtl/>
          <w:lang w:bidi="ar-DZ"/>
        </w:rPr>
        <w:t xml:space="preserve">  *- المتعلقة بخدمات الصلح و</w:t>
      </w:r>
      <w:r w:rsidR="008C148E">
        <w:rPr>
          <w:rFonts w:cs="Arabic Transparent" w:hint="cs"/>
          <w:sz w:val="32"/>
          <w:szCs w:val="32"/>
          <w:rtl/>
          <w:lang w:bidi="ar-DZ"/>
        </w:rPr>
        <w:t>التحكيم.</w:t>
      </w:r>
    </w:p>
    <w:p w:rsidR="00843411" w:rsidRDefault="00843411" w:rsidP="005E0771">
      <w:pPr>
        <w:bidi/>
        <w:spacing w:line="240" w:lineRule="auto"/>
        <w:jc w:val="both"/>
        <w:rPr>
          <w:rFonts w:cs="Arabic Transparent"/>
          <w:sz w:val="32"/>
          <w:szCs w:val="32"/>
          <w:rtl/>
          <w:lang w:bidi="ar-DZ"/>
        </w:rPr>
      </w:pPr>
      <w:r>
        <w:rPr>
          <w:rFonts w:cs="Arabic Transparent" w:hint="cs"/>
          <w:sz w:val="32"/>
          <w:szCs w:val="32"/>
          <w:rtl/>
          <w:lang w:bidi="ar-DZ"/>
        </w:rPr>
        <w:t xml:space="preserve"> *- المبرمة مع محامين بالنسبة لخدمات المساعدة والتمثيل.</w:t>
      </w:r>
    </w:p>
    <w:p w:rsidR="00843411" w:rsidRDefault="00843411" w:rsidP="005E0771">
      <w:pPr>
        <w:bidi/>
        <w:spacing w:line="240" w:lineRule="auto"/>
        <w:jc w:val="both"/>
        <w:rPr>
          <w:rFonts w:cs="Arabic Transparent"/>
          <w:sz w:val="32"/>
          <w:szCs w:val="32"/>
          <w:rtl/>
          <w:lang w:bidi="ar-DZ"/>
        </w:rPr>
      </w:pPr>
      <w:r>
        <w:rPr>
          <w:rFonts w:cs="Arabic Transparent" w:hint="cs"/>
          <w:sz w:val="32"/>
          <w:szCs w:val="32"/>
          <w:rtl/>
          <w:lang w:bidi="ar-DZ"/>
        </w:rPr>
        <w:t>*- المبرمة مع هيئة مركزية للشراء خاضعة لأحكام هذا المرسوم، وتتصرف لحساب المصالح المتعاقدة .</w:t>
      </w:r>
    </w:p>
    <w:p w:rsidR="008C148E" w:rsidRDefault="008C148E" w:rsidP="002C2AF8">
      <w:pPr>
        <w:bidi/>
        <w:jc w:val="both"/>
        <w:rPr>
          <w:rFonts w:cs="Arabic Transparent"/>
          <w:sz w:val="32"/>
          <w:szCs w:val="32"/>
          <w:rtl/>
          <w:lang w:bidi="ar-DZ"/>
        </w:rPr>
      </w:pPr>
      <w:r>
        <w:rPr>
          <w:rFonts w:cs="Arabic Transparent" w:hint="cs"/>
          <w:sz w:val="32"/>
          <w:szCs w:val="32"/>
          <w:rtl/>
          <w:lang w:bidi="ar-DZ"/>
        </w:rPr>
        <w:t xml:space="preserve">- المادة </w:t>
      </w:r>
      <w:r w:rsidRPr="00E552BC">
        <w:rPr>
          <w:rFonts w:asciiTheme="majorBidi" w:hAnsiTheme="majorBidi" w:cstheme="majorBidi"/>
          <w:sz w:val="32"/>
          <w:szCs w:val="32"/>
          <w:rtl/>
          <w:lang w:bidi="ar-DZ"/>
        </w:rPr>
        <w:t>08</w:t>
      </w:r>
      <w:r>
        <w:rPr>
          <w:rFonts w:cs="Arabic Transparent" w:hint="cs"/>
          <w:sz w:val="32"/>
          <w:szCs w:val="32"/>
          <w:rtl/>
          <w:lang w:bidi="ar-DZ"/>
        </w:rPr>
        <w:t xml:space="preserve">: بالنسبة للمؤسسات الاقتصادية (المذكورة في </w:t>
      </w:r>
      <w:r w:rsidR="00B35598">
        <w:rPr>
          <w:rFonts w:cs="Arabic Transparent" w:hint="cs"/>
          <w:sz w:val="32"/>
          <w:szCs w:val="32"/>
          <w:rtl/>
          <w:lang w:bidi="ar-DZ"/>
        </w:rPr>
        <w:t xml:space="preserve">آخر </w:t>
      </w:r>
      <w:r>
        <w:rPr>
          <w:rFonts w:cs="Arabic Transparent" w:hint="cs"/>
          <w:sz w:val="32"/>
          <w:szCs w:val="32"/>
          <w:rtl/>
          <w:lang w:bidi="ar-DZ"/>
        </w:rPr>
        <w:t xml:space="preserve">المادة </w:t>
      </w:r>
      <w:r w:rsidRPr="009337D6">
        <w:rPr>
          <w:rFonts w:asciiTheme="majorBidi" w:hAnsiTheme="majorBidi" w:cstheme="majorBidi"/>
          <w:sz w:val="32"/>
          <w:szCs w:val="32"/>
          <w:rtl/>
          <w:lang w:bidi="ar-DZ"/>
        </w:rPr>
        <w:t>06</w:t>
      </w:r>
      <w:r w:rsidR="00E552BC">
        <w:rPr>
          <w:rFonts w:cs="Arabic Transparent" w:hint="cs"/>
          <w:sz w:val="32"/>
          <w:szCs w:val="32"/>
          <w:rtl/>
          <w:lang w:bidi="ar-DZ"/>
        </w:rPr>
        <w:t>) و</w:t>
      </w:r>
      <w:r>
        <w:rPr>
          <w:rFonts w:cs="Arabic Transparent" w:hint="cs"/>
          <w:sz w:val="32"/>
          <w:szCs w:val="32"/>
          <w:rtl/>
          <w:lang w:bidi="ar-DZ"/>
        </w:rPr>
        <w:t>عندما تنجز عمليات ممولة من أموالها الخاصة يجب عليها أن تكيف إجراءاتها مع تنظيم الصفقات العمومية، والعمل على إعتمادها من هيئاتها المؤهلة.</w:t>
      </w:r>
    </w:p>
    <w:p w:rsidR="00521CA6" w:rsidRDefault="00521CA6" w:rsidP="00521CA6">
      <w:pPr>
        <w:bidi/>
        <w:jc w:val="both"/>
        <w:rPr>
          <w:rFonts w:cs="Arabic Transparent"/>
          <w:sz w:val="32"/>
          <w:szCs w:val="32"/>
          <w:rtl/>
          <w:lang w:bidi="ar-DZ"/>
        </w:rPr>
      </w:pPr>
      <w:r>
        <w:rPr>
          <w:rFonts w:cs="Arabic Transparent" w:hint="cs"/>
          <w:sz w:val="32"/>
          <w:szCs w:val="32"/>
          <w:rtl/>
          <w:lang w:bidi="ar-DZ"/>
        </w:rPr>
        <w:t xml:space="preserve">وهي مجبرة على احترام أحكام المادة </w:t>
      </w:r>
      <w:r w:rsidRPr="009337D6">
        <w:rPr>
          <w:rFonts w:asciiTheme="majorBidi" w:hAnsiTheme="majorBidi" w:cstheme="majorBidi"/>
          <w:sz w:val="32"/>
          <w:szCs w:val="32"/>
          <w:rtl/>
          <w:lang w:bidi="ar-DZ"/>
        </w:rPr>
        <w:t>05</w:t>
      </w:r>
      <w:r>
        <w:rPr>
          <w:rFonts w:cs="Arabic Transparent" w:hint="cs"/>
          <w:sz w:val="32"/>
          <w:szCs w:val="32"/>
          <w:rtl/>
          <w:lang w:bidi="ar-DZ"/>
        </w:rPr>
        <w:t xml:space="preserve"> من هذا المرسوم (المادة </w:t>
      </w:r>
      <w:r w:rsidRPr="009337D6">
        <w:rPr>
          <w:rFonts w:asciiTheme="majorBidi" w:hAnsiTheme="majorBidi" w:cstheme="majorBidi"/>
          <w:sz w:val="32"/>
          <w:szCs w:val="32"/>
          <w:rtl/>
          <w:lang w:bidi="ar-DZ"/>
        </w:rPr>
        <w:t>11</w:t>
      </w:r>
      <w:r>
        <w:rPr>
          <w:rFonts w:cs="Arabic Transparent" w:hint="cs"/>
          <w:sz w:val="32"/>
          <w:szCs w:val="32"/>
          <w:rtl/>
          <w:lang w:bidi="ar-DZ"/>
        </w:rPr>
        <w:t>).</w:t>
      </w:r>
    </w:p>
    <w:p w:rsidR="00E5511C" w:rsidRDefault="008C148E" w:rsidP="00C05FF1">
      <w:pPr>
        <w:bidi/>
        <w:jc w:val="both"/>
        <w:rPr>
          <w:rFonts w:cs="Arabic Transparent"/>
          <w:sz w:val="32"/>
          <w:szCs w:val="32"/>
          <w:rtl/>
          <w:lang w:bidi="ar-DZ"/>
        </w:rPr>
      </w:pPr>
      <w:r>
        <w:rPr>
          <w:rFonts w:cs="Arabic Transparent" w:hint="cs"/>
          <w:sz w:val="32"/>
          <w:szCs w:val="32"/>
          <w:rtl/>
          <w:lang w:bidi="ar-DZ"/>
        </w:rPr>
        <w:t>يجب على الوصاية لهذه المؤسسات أن تضع جهاز لمراقبة صفقاتها و توافق عليه،</w:t>
      </w:r>
      <w:r w:rsidR="00E5511C">
        <w:rPr>
          <w:rFonts w:cs="Arabic Transparent" w:hint="cs"/>
          <w:sz w:val="32"/>
          <w:szCs w:val="32"/>
          <w:rtl/>
          <w:lang w:bidi="ar-DZ"/>
        </w:rPr>
        <w:t xml:space="preserve"> </w:t>
      </w:r>
      <w:r w:rsidR="00E552BC">
        <w:rPr>
          <w:rFonts w:cs="Arabic Transparent" w:hint="cs"/>
          <w:sz w:val="32"/>
          <w:szCs w:val="32"/>
          <w:rtl/>
          <w:lang w:bidi="ar-DZ"/>
        </w:rPr>
        <w:t>واحترامها</w:t>
      </w:r>
      <w:r w:rsidR="00E5511C">
        <w:rPr>
          <w:rFonts w:cs="Arabic Transparent" w:hint="cs"/>
          <w:sz w:val="32"/>
          <w:szCs w:val="32"/>
          <w:rtl/>
          <w:lang w:bidi="ar-DZ"/>
        </w:rPr>
        <w:t xml:space="preserve"> لأحكام المادة </w:t>
      </w:r>
      <w:r w:rsidR="00E5511C" w:rsidRPr="00E552BC">
        <w:rPr>
          <w:rFonts w:asciiTheme="majorBidi" w:hAnsiTheme="majorBidi" w:cstheme="majorBidi"/>
          <w:sz w:val="32"/>
          <w:szCs w:val="32"/>
          <w:rtl/>
          <w:lang w:bidi="ar-DZ"/>
        </w:rPr>
        <w:t>05</w:t>
      </w:r>
      <w:r w:rsidR="00E5511C">
        <w:rPr>
          <w:rFonts w:cs="Arabic Transparent" w:hint="cs"/>
          <w:sz w:val="32"/>
          <w:szCs w:val="32"/>
          <w:rtl/>
          <w:lang w:bidi="ar-DZ"/>
        </w:rPr>
        <w:t>.</w:t>
      </w:r>
    </w:p>
    <w:p w:rsidR="00E5511C" w:rsidRDefault="00E5511C" w:rsidP="00C05FF1">
      <w:pPr>
        <w:bidi/>
        <w:jc w:val="both"/>
        <w:rPr>
          <w:rFonts w:cs="Arabic Transparent"/>
          <w:sz w:val="32"/>
          <w:szCs w:val="32"/>
          <w:rtl/>
          <w:lang w:bidi="ar-DZ"/>
        </w:rPr>
      </w:pPr>
      <w:r>
        <w:rPr>
          <w:rFonts w:cs="Arabic Transparent" w:hint="cs"/>
          <w:sz w:val="32"/>
          <w:szCs w:val="32"/>
          <w:rtl/>
          <w:lang w:bidi="ar-DZ"/>
        </w:rPr>
        <w:t>-</w:t>
      </w:r>
      <w:r w:rsidRPr="00E5511C">
        <w:rPr>
          <w:rFonts w:cs="Arabic Transparent" w:hint="cs"/>
          <w:sz w:val="32"/>
          <w:szCs w:val="32"/>
          <w:rtl/>
          <w:lang w:bidi="ar-DZ"/>
        </w:rPr>
        <w:t xml:space="preserve">المادة </w:t>
      </w:r>
      <w:r w:rsidRPr="00E552BC">
        <w:rPr>
          <w:rFonts w:asciiTheme="majorBidi" w:hAnsiTheme="majorBidi" w:cstheme="majorBidi"/>
          <w:sz w:val="32"/>
          <w:szCs w:val="32"/>
          <w:rtl/>
          <w:lang w:bidi="ar-DZ"/>
        </w:rPr>
        <w:t>12</w:t>
      </w:r>
      <w:r w:rsidRPr="00E5511C">
        <w:rPr>
          <w:rFonts w:cs="Arabic Transparent" w:hint="cs"/>
          <w:sz w:val="32"/>
          <w:szCs w:val="32"/>
          <w:rtl/>
          <w:lang w:bidi="ar-DZ"/>
        </w:rPr>
        <w:t>:</w:t>
      </w:r>
      <w:r>
        <w:rPr>
          <w:rFonts w:cs="Arabic Transparent" w:hint="cs"/>
          <w:sz w:val="32"/>
          <w:szCs w:val="32"/>
          <w:rtl/>
          <w:lang w:bidi="ar-DZ"/>
        </w:rPr>
        <w:t xml:space="preserve"> في حالة الاستعجال الملح المعلل بخطر داهم يتعرض له ملك أو إستثمار </w:t>
      </w:r>
      <w:r w:rsidRPr="00765377">
        <w:rPr>
          <w:rFonts w:cs="Arabic Transparent" w:hint="cs"/>
          <w:sz w:val="32"/>
          <w:szCs w:val="32"/>
          <w:u w:val="single"/>
          <w:rtl/>
          <w:lang w:bidi="ar-DZ"/>
        </w:rPr>
        <w:t>قد تجسد في الميدان</w:t>
      </w:r>
      <w:r>
        <w:rPr>
          <w:rFonts w:cs="Arabic Transparent" w:hint="cs"/>
          <w:sz w:val="32"/>
          <w:szCs w:val="32"/>
          <w:rtl/>
          <w:lang w:bidi="ar-DZ"/>
        </w:rPr>
        <w:t>، أو أمن عمومي و لا</w:t>
      </w:r>
      <w:r w:rsidR="00B35598">
        <w:rPr>
          <w:rFonts w:cs="Arabic Transparent" w:hint="cs"/>
          <w:sz w:val="32"/>
          <w:szCs w:val="32"/>
          <w:rtl/>
          <w:lang w:bidi="ar-DZ"/>
        </w:rPr>
        <w:t xml:space="preserve"> يمكن التكيف مع إجراءات إبرام </w:t>
      </w:r>
      <w:r>
        <w:rPr>
          <w:rFonts w:cs="Arabic Transparent" w:hint="cs"/>
          <w:sz w:val="32"/>
          <w:szCs w:val="32"/>
          <w:rtl/>
          <w:lang w:bidi="ar-DZ"/>
        </w:rPr>
        <w:t>صفقة، يمكن لمس</w:t>
      </w:r>
      <w:r w:rsidR="00E552BC">
        <w:rPr>
          <w:rFonts w:cs="Arabic Transparent" w:hint="cs"/>
          <w:sz w:val="32"/>
          <w:szCs w:val="32"/>
          <w:rtl/>
          <w:lang w:bidi="ar-DZ"/>
        </w:rPr>
        <w:t>ؤول الهيئة العمومية، أو الوزير</w:t>
      </w:r>
      <w:r>
        <w:rPr>
          <w:rFonts w:cs="Arabic Transparent" w:hint="cs"/>
          <w:sz w:val="32"/>
          <w:szCs w:val="32"/>
          <w:rtl/>
          <w:lang w:bidi="ar-DZ"/>
        </w:rPr>
        <w:t xml:space="preserve">، أو الوالي، أو رئيس المجلس الشعبي البلدي أن يرخص بموجب مقرر معلل بالشروع في بداية تنفيذ الخدمات </w:t>
      </w:r>
      <w:r w:rsidRPr="0022662D">
        <w:rPr>
          <w:rFonts w:cs="Arabic Transparent" w:hint="cs"/>
          <w:sz w:val="32"/>
          <w:szCs w:val="32"/>
          <w:u w:val="single"/>
          <w:rtl/>
          <w:lang w:bidi="ar-DZ"/>
        </w:rPr>
        <w:t>(الضرورية فقط).</w:t>
      </w:r>
      <w:r>
        <w:rPr>
          <w:rFonts w:cs="Arabic Transparent" w:hint="cs"/>
          <w:sz w:val="32"/>
          <w:szCs w:val="32"/>
          <w:rtl/>
          <w:lang w:bidi="ar-DZ"/>
        </w:rPr>
        <w:t xml:space="preserve"> عندما لا يسمح الاستعجال </w:t>
      </w:r>
      <w:r w:rsidRPr="00E5511C">
        <w:rPr>
          <w:rFonts w:cs="Arabic Transparent" w:hint="cs"/>
          <w:sz w:val="32"/>
          <w:szCs w:val="32"/>
          <w:u w:val="single"/>
          <w:rtl/>
          <w:lang w:bidi="ar-DZ"/>
        </w:rPr>
        <w:t>بإعداد صفقة قبل الشروع في بداية تنفيذ الخدمات</w:t>
      </w:r>
      <w:r>
        <w:rPr>
          <w:rFonts w:cs="Arabic Transparent" w:hint="cs"/>
          <w:sz w:val="32"/>
          <w:szCs w:val="32"/>
          <w:rtl/>
          <w:lang w:bidi="ar-DZ"/>
        </w:rPr>
        <w:t>، يثبت اتفاق الطرفين عن طريق تبادل الرسائل.</w:t>
      </w:r>
    </w:p>
    <w:p w:rsidR="00E5511C" w:rsidRDefault="00E5511C" w:rsidP="00C05FF1">
      <w:pPr>
        <w:bidi/>
        <w:jc w:val="both"/>
        <w:rPr>
          <w:rFonts w:cs="Arabic Transparent"/>
          <w:sz w:val="32"/>
          <w:szCs w:val="32"/>
          <w:rtl/>
          <w:lang w:bidi="ar-DZ"/>
        </w:rPr>
      </w:pPr>
      <w:r>
        <w:rPr>
          <w:rFonts w:cs="Arabic Transparent" w:hint="cs"/>
          <w:sz w:val="32"/>
          <w:szCs w:val="32"/>
          <w:rtl/>
          <w:lang w:bidi="ar-DZ"/>
        </w:rPr>
        <w:t xml:space="preserve">و مهما يكن من أمر فيجب إبرام صفقة تسوية خلال </w:t>
      </w:r>
      <w:r w:rsidRPr="00230D48">
        <w:rPr>
          <w:rFonts w:asciiTheme="majorBidi" w:hAnsiTheme="majorBidi" w:cstheme="majorBidi"/>
          <w:sz w:val="32"/>
          <w:szCs w:val="32"/>
          <w:rtl/>
          <w:lang w:bidi="ar-DZ"/>
        </w:rPr>
        <w:t>06</w:t>
      </w:r>
      <w:r>
        <w:rPr>
          <w:rFonts w:cs="Arabic Transparent" w:hint="cs"/>
          <w:sz w:val="32"/>
          <w:szCs w:val="32"/>
          <w:rtl/>
          <w:lang w:bidi="ar-DZ"/>
        </w:rPr>
        <w:t xml:space="preserve"> أشهر إبتداء من تاريخ التوقيع على المقرر.</w:t>
      </w:r>
    </w:p>
    <w:p w:rsidR="00E5511C" w:rsidRDefault="00E5511C" w:rsidP="00C05FF1">
      <w:pPr>
        <w:bidi/>
        <w:jc w:val="both"/>
        <w:rPr>
          <w:rFonts w:cs="Arabic Transparent"/>
          <w:sz w:val="32"/>
          <w:szCs w:val="32"/>
          <w:rtl/>
          <w:lang w:bidi="ar-DZ"/>
        </w:rPr>
      </w:pPr>
      <w:r>
        <w:rPr>
          <w:rFonts w:cs="Arabic Transparent" w:hint="cs"/>
          <w:sz w:val="32"/>
          <w:szCs w:val="32"/>
          <w:rtl/>
          <w:lang w:bidi="ar-DZ"/>
        </w:rPr>
        <w:lastRenderedPageBreak/>
        <w:t>-</w:t>
      </w:r>
      <w:r w:rsidRPr="00E5511C">
        <w:rPr>
          <w:rFonts w:cs="Arabic Transparent" w:hint="cs"/>
          <w:sz w:val="32"/>
          <w:szCs w:val="32"/>
          <w:u w:val="single"/>
          <w:rtl/>
          <w:lang w:bidi="ar-DZ"/>
        </w:rPr>
        <w:t xml:space="preserve">إذا كان مبلغ الصفقة يفوق المبالغ المذكورة في المادة </w:t>
      </w:r>
      <w:r w:rsidRPr="00230D48">
        <w:rPr>
          <w:rFonts w:asciiTheme="majorBidi" w:hAnsiTheme="majorBidi" w:cstheme="majorBidi"/>
          <w:sz w:val="32"/>
          <w:szCs w:val="32"/>
          <w:u w:val="single"/>
          <w:rtl/>
          <w:lang w:bidi="ar-DZ"/>
        </w:rPr>
        <w:t>13</w:t>
      </w:r>
      <w:r w:rsidRPr="00E5511C">
        <w:rPr>
          <w:rFonts w:cs="Arabic Transparent" w:hint="cs"/>
          <w:sz w:val="32"/>
          <w:szCs w:val="32"/>
          <w:u w:val="single"/>
          <w:rtl/>
          <w:lang w:bidi="ar-DZ"/>
        </w:rPr>
        <w:t xml:space="preserve"> تعرض الصفقة على لجنة الصفقات المختصة</w:t>
      </w:r>
      <w:r w:rsidRPr="00E5511C">
        <w:rPr>
          <w:rFonts w:cs="Arabic Transparent" w:hint="cs"/>
          <w:sz w:val="32"/>
          <w:szCs w:val="32"/>
          <w:rtl/>
          <w:lang w:bidi="ar-DZ"/>
        </w:rPr>
        <w:t>.</w:t>
      </w:r>
    </w:p>
    <w:p w:rsidR="009163DD" w:rsidRDefault="00E5511C" w:rsidP="003429C8">
      <w:pPr>
        <w:bidi/>
        <w:jc w:val="both"/>
        <w:rPr>
          <w:rFonts w:cs="Arabic Transparent"/>
          <w:sz w:val="32"/>
          <w:szCs w:val="32"/>
          <w:rtl/>
          <w:lang w:val="en-US" w:bidi="ar-DZ"/>
        </w:rPr>
      </w:pPr>
      <w:r>
        <w:rPr>
          <w:rFonts w:cs="Arabic Transparent" w:hint="cs"/>
          <w:sz w:val="32"/>
          <w:szCs w:val="32"/>
          <w:rtl/>
          <w:lang w:bidi="ar-DZ"/>
        </w:rPr>
        <w:t xml:space="preserve">-ترسل نسخة من المقرر </w:t>
      </w:r>
      <w:r w:rsidR="00CB1259">
        <w:rPr>
          <w:rFonts w:cs="Arabic Transparent" w:hint="cs"/>
          <w:sz w:val="32"/>
          <w:szCs w:val="32"/>
          <w:rtl/>
          <w:lang w:bidi="ar-DZ"/>
        </w:rPr>
        <w:t>إلى مجلس المحاسبة وإلى الوزير المكلف بالمالية (سلطة ضبط الصفقات ا</w:t>
      </w:r>
      <w:r w:rsidR="0022662D">
        <w:rPr>
          <w:rFonts w:cs="Arabic Transparent" w:hint="cs"/>
          <w:sz w:val="32"/>
          <w:szCs w:val="32"/>
          <w:rtl/>
          <w:lang w:bidi="ar-DZ"/>
        </w:rPr>
        <w:t xml:space="preserve">لعمومية و تفويضات المرفق العام </w:t>
      </w:r>
      <w:r w:rsidR="00CB1259">
        <w:rPr>
          <w:rFonts w:cs="Arabic Transparent" w:hint="cs"/>
          <w:sz w:val="32"/>
          <w:szCs w:val="32"/>
          <w:rtl/>
          <w:lang w:bidi="ar-DZ"/>
        </w:rPr>
        <w:t>والمفتشية العامة للمالية.</w:t>
      </w:r>
    </w:p>
    <w:p w:rsidR="00D55BFD" w:rsidRDefault="00D55BFD">
      <w:pPr>
        <w:rPr>
          <w:rFonts w:cs="Arabic Transparent"/>
          <w:b/>
          <w:bCs/>
          <w:sz w:val="32"/>
          <w:szCs w:val="32"/>
          <w:rtl/>
          <w:lang w:bidi="ar-DZ"/>
        </w:rPr>
      </w:pPr>
      <w:r>
        <w:rPr>
          <w:rFonts w:cs="Arabic Transparent"/>
          <w:b/>
          <w:bCs/>
          <w:sz w:val="32"/>
          <w:szCs w:val="32"/>
          <w:rtl/>
          <w:lang w:bidi="ar-DZ"/>
        </w:rPr>
        <w:br w:type="page"/>
      </w:r>
    </w:p>
    <w:p w:rsidR="009163DD" w:rsidRPr="0022662D" w:rsidRDefault="009163DD" w:rsidP="00C05FF1">
      <w:pPr>
        <w:bidi/>
        <w:jc w:val="both"/>
        <w:rPr>
          <w:rFonts w:cs="Arabic Transparent"/>
          <w:b/>
          <w:bCs/>
          <w:sz w:val="32"/>
          <w:szCs w:val="32"/>
          <w:rtl/>
          <w:lang w:bidi="ar-DZ"/>
        </w:rPr>
      </w:pPr>
      <w:r w:rsidRPr="0022662D">
        <w:rPr>
          <w:rFonts w:cs="Arabic Transparent" w:hint="cs"/>
          <w:b/>
          <w:bCs/>
          <w:sz w:val="32"/>
          <w:szCs w:val="32"/>
          <w:rtl/>
          <w:lang w:bidi="ar-DZ"/>
        </w:rPr>
        <w:lastRenderedPageBreak/>
        <w:t xml:space="preserve">- </w:t>
      </w:r>
      <w:r w:rsidRPr="0022662D">
        <w:rPr>
          <w:rFonts w:cs="Arabic Transparent" w:hint="cs"/>
          <w:b/>
          <w:bCs/>
          <w:sz w:val="32"/>
          <w:szCs w:val="32"/>
          <w:u w:val="single"/>
          <w:rtl/>
          <w:lang w:bidi="ar-DZ"/>
        </w:rPr>
        <w:t>الاجراءات المكيفة</w:t>
      </w:r>
      <w:r w:rsidR="0022662D" w:rsidRPr="0022662D">
        <w:rPr>
          <w:rFonts w:cs="Arabic Transparent" w:hint="cs"/>
          <w:b/>
          <w:bCs/>
          <w:sz w:val="32"/>
          <w:szCs w:val="32"/>
          <w:rtl/>
          <w:lang w:bidi="ar-DZ"/>
        </w:rPr>
        <w:t xml:space="preserve"> </w:t>
      </w:r>
      <w:r w:rsidR="00485AEC" w:rsidRPr="00485AEC">
        <w:rPr>
          <w:rFonts w:cs="Arabic Transparent" w:hint="cs"/>
          <w:b/>
          <w:bCs/>
          <w:sz w:val="20"/>
          <w:szCs w:val="20"/>
          <w:rtl/>
          <w:lang w:bidi="ar-DZ"/>
        </w:rPr>
        <w:t>(</w:t>
      </w:r>
      <w:r w:rsidR="0022662D" w:rsidRPr="00485AEC">
        <w:rPr>
          <w:rFonts w:cs="Arabic Transparent" w:hint="cs"/>
          <w:b/>
          <w:bCs/>
          <w:sz w:val="20"/>
          <w:szCs w:val="20"/>
          <w:rtl/>
          <w:lang w:bidi="ar-DZ"/>
        </w:rPr>
        <w:t xml:space="preserve">المادة </w:t>
      </w:r>
      <w:r w:rsidR="0022662D" w:rsidRPr="00485AEC">
        <w:rPr>
          <w:rFonts w:asciiTheme="majorBidi" w:hAnsiTheme="majorBidi" w:cstheme="majorBidi"/>
          <w:b/>
          <w:bCs/>
          <w:sz w:val="20"/>
          <w:szCs w:val="20"/>
          <w:rtl/>
          <w:lang w:bidi="ar-DZ"/>
        </w:rPr>
        <w:t>13</w:t>
      </w:r>
      <w:r w:rsidR="00485AEC" w:rsidRPr="00485AEC">
        <w:rPr>
          <w:rFonts w:asciiTheme="majorBidi" w:hAnsiTheme="majorBidi" w:cstheme="majorBidi" w:hint="cs"/>
          <w:b/>
          <w:bCs/>
          <w:sz w:val="20"/>
          <w:szCs w:val="20"/>
          <w:rtl/>
          <w:lang w:bidi="ar-DZ"/>
        </w:rPr>
        <w:t>)</w:t>
      </w:r>
      <w:r w:rsidR="0022662D" w:rsidRPr="00485AEC">
        <w:rPr>
          <w:rFonts w:cs="Arabic Transparent" w:hint="cs"/>
          <w:b/>
          <w:bCs/>
          <w:sz w:val="32"/>
          <w:szCs w:val="32"/>
          <w:rtl/>
          <w:lang w:bidi="ar-DZ"/>
        </w:rPr>
        <w:t>:</w:t>
      </w:r>
    </w:p>
    <w:p w:rsidR="009163DD" w:rsidRDefault="00D55BFD" w:rsidP="003429C8">
      <w:pPr>
        <w:bidi/>
        <w:jc w:val="both"/>
        <w:rPr>
          <w:rFonts w:cs="Arabic Transparent"/>
          <w:sz w:val="32"/>
          <w:szCs w:val="32"/>
          <w:rtl/>
          <w:lang w:bidi="ar-DZ"/>
        </w:rPr>
      </w:pPr>
      <w:r>
        <w:rPr>
          <w:rFonts w:cs="Arabic Transparent" w:hint="cs"/>
          <w:sz w:val="32"/>
          <w:szCs w:val="32"/>
          <w:rtl/>
          <w:lang w:bidi="ar-DZ"/>
        </w:rPr>
        <w:t>كل صفقة عمومية يساوي مبلغها</w:t>
      </w:r>
      <w:r w:rsidR="009163DD">
        <w:rPr>
          <w:rFonts w:cs="Arabic Transparent" w:hint="cs"/>
          <w:sz w:val="32"/>
          <w:szCs w:val="32"/>
          <w:rtl/>
          <w:lang w:bidi="ar-DZ"/>
        </w:rPr>
        <w:t xml:space="preserve"> التقديري (</w:t>
      </w:r>
      <w:r w:rsidR="009163DD" w:rsidRPr="00E552BC">
        <w:rPr>
          <w:rFonts w:asciiTheme="majorBidi" w:hAnsiTheme="majorBidi" w:cstheme="majorBidi"/>
          <w:sz w:val="32"/>
          <w:szCs w:val="32"/>
          <w:rtl/>
          <w:lang w:bidi="ar-DZ"/>
        </w:rPr>
        <w:t xml:space="preserve">12.000.000 </w:t>
      </w:r>
      <w:r w:rsidR="009163DD">
        <w:rPr>
          <w:rFonts w:cs="Arabic Transparent" w:hint="cs"/>
          <w:sz w:val="32"/>
          <w:szCs w:val="32"/>
          <w:rtl/>
          <w:lang w:bidi="ar-DZ"/>
        </w:rPr>
        <w:t>دج) أو يقل عنه فيما يخص الأشغال واللوازم و (</w:t>
      </w:r>
      <w:r w:rsidR="009163DD" w:rsidRPr="00E552BC">
        <w:rPr>
          <w:rFonts w:asciiTheme="majorBidi" w:hAnsiTheme="majorBidi" w:cstheme="majorBidi"/>
          <w:sz w:val="32"/>
          <w:szCs w:val="32"/>
          <w:rtl/>
          <w:lang w:bidi="ar-DZ"/>
        </w:rPr>
        <w:t>6.000.000</w:t>
      </w:r>
      <w:r w:rsidR="009163DD">
        <w:rPr>
          <w:rFonts w:cs="Arabic Transparent" w:hint="cs"/>
          <w:sz w:val="32"/>
          <w:szCs w:val="32"/>
          <w:rtl/>
          <w:lang w:bidi="ar-DZ"/>
        </w:rPr>
        <w:t xml:space="preserve"> دج) أو يقل</w:t>
      </w:r>
      <w:r w:rsidR="00E552BC">
        <w:rPr>
          <w:rFonts w:cs="Arabic Transparent" w:hint="cs"/>
          <w:sz w:val="32"/>
          <w:szCs w:val="32"/>
          <w:rtl/>
          <w:lang w:bidi="ar-DZ"/>
        </w:rPr>
        <w:t xml:space="preserve"> عنه بالنسبة للدراسات والخدمات</w:t>
      </w:r>
      <w:r w:rsidR="009163DD">
        <w:rPr>
          <w:rFonts w:cs="Arabic Transparent" w:hint="cs"/>
          <w:sz w:val="32"/>
          <w:szCs w:val="32"/>
          <w:rtl/>
          <w:lang w:bidi="ar-DZ"/>
        </w:rPr>
        <w:t xml:space="preserve">، لا يقتضي وجوبا إبرام صفقة وفق </w:t>
      </w:r>
      <w:r w:rsidR="009163DD" w:rsidRPr="009163DD">
        <w:rPr>
          <w:rFonts w:cs="Arabic Transparent" w:hint="cs"/>
          <w:sz w:val="32"/>
          <w:szCs w:val="32"/>
          <w:u w:val="single"/>
          <w:rtl/>
          <w:lang w:bidi="ar-DZ"/>
        </w:rPr>
        <w:t>الاجراءات الشكلية</w:t>
      </w:r>
      <w:r w:rsidR="009163DD">
        <w:rPr>
          <w:rFonts w:cs="Arabic Transparent" w:hint="cs"/>
          <w:sz w:val="32"/>
          <w:szCs w:val="32"/>
          <w:rtl/>
          <w:lang w:bidi="ar-DZ"/>
        </w:rPr>
        <w:t xml:space="preserve"> المنصوص عليها.</w:t>
      </w:r>
    </w:p>
    <w:p w:rsidR="000D7AD2" w:rsidRDefault="009163DD" w:rsidP="003429C8">
      <w:pPr>
        <w:bidi/>
        <w:jc w:val="both"/>
        <w:rPr>
          <w:rFonts w:cs="Arabic Transparent"/>
          <w:sz w:val="32"/>
          <w:szCs w:val="32"/>
          <w:rtl/>
          <w:lang w:bidi="ar-DZ"/>
        </w:rPr>
      </w:pPr>
      <w:r>
        <w:rPr>
          <w:rFonts w:cs="Arabic Transparent" w:hint="cs"/>
          <w:sz w:val="32"/>
          <w:szCs w:val="32"/>
          <w:rtl/>
          <w:lang w:bidi="ar-DZ"/>
        </w:rPr>
        <w:t xml:space="preserve">وإذا </w:t>
      </w:r>
      <w:r w:rsidR="00E552BC">
        <w:rPr>
          <w:rFonts w:cs="Arabic Transparent" w:hint="cs"/>
          <w:sz w:val="32"/>
          <w:szCs w:val="32"/>
          <w:rtl/>
          <w:lang w:bidi="ar-DZ"/>
        </w:rPr>
        <w:t>اختارت</w:t>
      </w:r>
      <w:r>
        <w:rPr>
          <w:rFonts w:cs="Arabic Transparent" w:hint="cs"/>
          <w:sz w:val="32"/>
          <w:szCs w:val="32"/>
          <w:rtl/>
          <w:lang w:bidi="ar-DZ"/>
        </w:rPr>
        <w:t xml:space="preserve"> المصلحة المتعاقدة، في هذه الحالة الاجراءات الشكلية المنصوص عليها، فهي مجبرة بمواصلة إبرام الطلب بنفس هذا الاجراء.</w:t>
      </w:r>
    </w:p>
    <w:p w:rsidR="0022662D" w:rsidRDefault="001E1B50" w:rsidP="00D55BFD">
      <w:pPr>
        <w:bidi/>
        <w:rPr>
          <w:rFonts w:cs="Arabic Transparent"/>
          <w:sz w:val="32"/>
          <w:szCs w:val="32"/>
          <w:rtl/>
          <w:lang w:bidi="ar-DZ"/>
        </w:rPr>
      </w:pPr>
      <w:r w:rsidRPr="0022662D">
        <w:rPr>
          <w:rFonts w:cs="Arabic Transparent" w:hint="cs"/>
          <w:b/>
          <w:bCs/>
          <w:sz w:val="32"/>
          <w:szCs w:val="32"/>
          <w:u w:val="single"/>
          <w:rtl/>
          <w:lang w:bidi="ar-DZ"/>
        </w:rPr>
        <w:t>الإجراء :</w:t>
      </w:r>
      <w:r>
        <w:rPr>
          <w:rFonts w:cs="Arabic Transparent" w:hint="cs"/>
          <w:sz w:val="32"/>
          <w:szCs w:val="32"/>
          <w:rtl/>
          <w:lang w:bidi="ar-DZ"/>
        </w:rPr>
        <w:t xml:space="preserve"> </w:t>
      </w:r>
    </w:p>
    <w:p w:rsidR="00A81497" w:rsidRDefault="00A81497" w:rsidP="00A81497">
      <w:pPr>
        <w:bidi/>
        <w:rPr>
          <w:rFonts w:cs="Arabic Transparent"/>
          <w:sz w:val="32"/>
          <w:szCs w:val="32"/>
          <w:rtl/>
          <w:lang w:bidi="ar-DZ"/>
        </w:rPr>
      </w:pPr>
      <w:r>
        <w:rPr>
          <w:rFonts w:cs="Arabic Transparent" w:hint="cs"/>
          <w:sz w:val="32"/>
          <w:szCs w:val="32"/>
          <w:rtl/>
          <w:lang w:bidi="ar-DZ"/>
        </w:rPr>
        <w:t xml:space="preserve">    - اعداد الاجراءات الداخلية.</w:t>
      </w:r>
    </w:p>
    <w:p w:rsidR="00F06DB5" w:rsidRDefault="0022662D" w:rsidP="003429C8">
      <w:pPr>
        <w:bidi/>
        <w:jc w:val="both"/>
        <w:rPr>
          <w:rFonts w:cs="Arabic Transparent"/>
          <w:sz w:val="32"/>
          <w:szCs w:val="32"/>
          <w:rtl/>
          <w:lang w:bidi="ar-DZ"/>
        </w:rPr>
      </w:pPr>
      <w:r>
        <w:rPr>
          <w:rFonts w:cs="Arabic Transparent" w:hint="cs"/>
          <w:sz w:val="32"/>
          <w:szCs w:val="32"/>
          <w:rtl/>
          <w:lang w:bidi="ar-DZ"/>
        </w:rPr>
        <w:t xml:space="preserve">    </w:t>
      </w:r>
      <w:r w:rsidR="001E1B50">
        <w:rPr>
          <w:rFonts w:cs="Arabic Transparent" w:hint="cs"/>
          <w:sz w:val="32"/>
          <w:szCs w:val="32"/>
          <w:rtl/>
          <w:lang w:bidi="ar-DZ"/>
        </w:rPr>
        <w:t>- تحديد الحاجات بدقة.</w:t>
      </w:r>
    </w:p>
    <w:p w:rsidR="00A81497" w:rsidRDefault="00A81497" w:rsidP="00A81497">
      <w:pPr>
        <w:bidi/>
        <w:jc w:val="both"/>
        <w:rPr>
          <w:rFonts w:cs="Arabic Transparent"/>
          <w:sz w:val="32"/>
          <w:szCs w:val="32"/>
          <w:rtl/>
          <w:lang w:bidi="ar-DZ"/>
        </w:rPr>
      </w:pPr>
      <w:r>
        <w:rPr>
          <w:rFonts w:cs="Arabic Transparent" w:hint="cs"/>
          <w:sz w:val="32"/>
          <w:szCs w:val="32"/>
          <w:rtl/>
          <w:lang w:bidi="ar-DZ"/>
        </w:rPr>
        <w:t xml:space="preserve">    - اعداد دفتر شروط أو جدول أسعار وبيان تقديره حسب نوعية النفقة مع تحرير رسالة         استشارة.</w:t>
      </w:r>
    </w:p>
    <w:p w:rsidR="001E1B50" w:rsidRDefault="001E1B50"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 xml:space="preserve">إشهار ملائم ( الالصاق </w:t>
      </w:r>
      <w:r>
        <w:rPr>
          <w:rFonts w:cs="Arabic Transparent"/>
          <w:sz w:val="32"/>
          <w:szCs w:val="32"/>
          <w:rtl/>
          <w:lang w:bidi="ar-DZ"/>
        </w:rPr>
        <w:t>–</w:t>
      </w:r>
      <w:r>
        <w:rPr>
          <w:rFonts w:cs="Arabic Transparent" w:hint="cs"/>
          <w:sz w:val="32"/>
          <w:szCs w:val="32"/>
          <w:rtl/>
          <w:lang w:bidi="ar-DZ"/>
        </w:rPr>
        <w:t xml:space="preserve"> المواقع الالكترونية </w:t>
      </w:r>
      <w:r>
        <w:rPr>
          <w:rFonts w:cs="Arabic Transparent"/>
          <w:sz w:val="32"/>
          <w:szCs w:val="32"/>
          <w:rtl/>
          <w:lang w:bidi="ar-DZ"/>
        </w:rPr>
        <w:t>–</w:t>
      </w:r>
      <w:r>
        <w:rPr>
          <w:rFonts w:cs="Arabic Transparent" w:hint="cs"/>
          <w:sz w:val="32"/>
          <w:szCs w:val="32"/>
          <w:rtl/>
          <w:lang w:bidi="ar-DZ"/>
        </w:rPr>
        <w:t xml:space="preserve"> إستغلال البطاقية .... ) </w:t>
      </w:r>
    </w:p>
    <w:p w:rsidR="001E1B50" w:rsidRDefault="001E1B50" w:rsidP="003429C8">
      <w:pPr>
        <w:pStyle w:val="Paragraphedeliste"/>
        <w:numPr>
          <w:ilvl w:val="0"/>
          <w:numId w:val="5"/>
        </w:numPr>
        <w:bidi/>
        <w:jc w:val="both"/>
        <w:rPr>
          <w:rFonts w:cs="Arabic Transparent"/>
          <w:sz w:val="32"/>
          <w:szCs w:val="32"/>
          <w:lang w:bidi="ar-DZ"/>
        </w:rPr>
      </w:pPr>
      <w:r>
        <w:rPr>
          <w:rFonts w:cs="Arabic Transparent" w:hint="cs"/>
          <w:sz w:val="32"/>
          <w:szCs w:val="32"/>
          <w:rtl/>
          <w:lang w:bidi="ar-DZ"/>
        </w:rPr>
        <w:t xml:space="preserve">إستشارة متعاملين اقتصاديين مؤهلين </w:t>
      </w:r>
      <w:r w:rsidRPr="006D1886">
        <w:rPr>
          <w:rFonts w:cs="Arabic Transparent" w:hint="cs"/>
          <w:sz w:val="32"/>
          <w:szCs w:val="32"/>
          <w:u w:val="single"/>
          <w:rtl/>
          <w:lang w:bidi="ar-DZ"/>
        </w:rPr>
        <w:t>كتابيا</w:t>
      </w:r>
      <w:r>
        <w:rPr>
          <w:rFonts w:cs="Arabic Transparent" w:hint="cs"/>
          <w:sz w:val="32"/>
          <w:szCs w:val="32"/>
          <w:rtl/>
          <w:lang w:bidi="ar-DZ"/>
        </w:rPr>
        <w:t xml:space="preserve"> ( العدد غير محدد )</w:t>
      </w:r>
      <w:r w:rsidR="00A81497">
        <w:rPr>
          <w:rFonts w:cs="Arabic Transparent" w:hint="cs"/>
          <w:sz w:val="32"/>
          <w:szCs w:val="32"/>
          <w:rtl/>
          <w:lang w:bidi="ar-DZ"/>
        </w:rPr>
        <w:t>آخذين بعين الاعتبار الذين بإمكانهم الإستجابة</w:t>
      </w:r>
      <w:r>
        <w:rPr>
          <w:rFonts w:cs="Arabic Transparent" w:hint="cs"/>
          <w:sz w:val="32"/>
          <w:szCs w:val="32"/>
          <w:rtl/>
          <w:lang w:bidi="ar-DZ"/>
        </w:rPr>
        <w:t>.</w:t>
      </w:r>
    </w:p>
    <w:p w:rsidR="009337D6" w:rsidRDefault="001E1B50"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إنتقاء أحسن عرض من حيث المزايا الاقتصادية</w:t>
      </w:r>
      <w:r w:rsidR="00A81497">
        <w:rPr>
          <w:rFonts w:cs="Arabic Transparent" w:hint="cs"/>
          <w:sz w:val="32"/>
          <w:szCs w:val="32"/>
          <w:rtl/>
          <w:lang w:bidi="ar-DZ"/>
        </w:rPr>
        <w:t xml:space="preserve"> أثناء التقييم</w:t>
      </w:r>
      <w:r w:rsidR="009337D6">
        <w:rPr>
          <w:rFonts w:cs="Arabic Transparent" w:hint="cs"/>
          <w:sz w:val="32"/>
          <w:szCs w:val="32"/>
          <w:rtl/>
          <w:lang w:bidi="ar-DZ"/>
        </w:rPr>
        <w:t>:</w:t>
      </w:r>
    </w:p>
    <w:p w:rsidR="001E1B50" w:rsidRDefault="009337D6" w:rsidP="009642F2">
      <w:pPr>
        <w:pStyle w:val="Paragraphedeliste"/>
        <w:numPr>
          <w:ilvl w:val="0"/>
          <w:numId w:val="20"/>
        </w:numPr>
        <w:tabs>
          <w:tab w:val="right" w:pos="1133"/>
          <w:tab w:val="right" w:pos="1274"/>
        </w:tabs>
        <w:bidi/>
        <w:ind w:left="1133" w:hanging="284"/>
        <w:jc w:val="both"/>
        <w:rPr>
          <w:rFonts w:cs="Arabic Transparent"/>
          <w:sz w:val="32"/>
          <w:szCs w:val="32"/>
          <w:lang w:bidi="ar-DZ"/>
        </w:rPr>
      </w:pPr>
      <w:r>
        <w:rPr>
          <w:rFonts w:cs="Arabic Transparent" w:hint="cs"/>
          <w:sz w:val="32"/>
          <w:szCs w:val="32"/>
          <w:rtl/>
          <w:lang w:bidi="ar-DZ"/>
        </w:rPr>
        <w:t>أق</w:t>
      </w:r>
      <w:r w:rsidR="00B1002F">
        <w:rPr>
          <w:rFonts w:cs="Arabic Transparent" w:hint="cs"/>
          <w:sz w:val="32"/>
          <w:szCs w:val="32"/>
          <w:rtl/>
          <w:lang w:bidi="ar-DZ"/>
        </w:rPr>
        <w:t>ل ثمن من بين العروض المالية للم</w:t>
      </w:r>
      <w:r>
        <w:rPr>
          <w:rFonts w:cs="Arabic Transparent" w:hint="cs"/>
          <w:sz w:val="32"/>
          <w:szCs w:val="32"/>
          <w:rtl/>
          <w:lang w:bidi="ar-DZ"/>
        </w:rPr>
        <w:t>رشحين المختارين، عندما يسمح موضوع الصفقة بذلك، وفي هذه الحالة يسند تقييم العروض إلى معيار السعر فقط</w:t>
      </w:r>
      <w:r w:rsidR="000E509A">
        <w:rPr>
          <w:rFonts w:cs="Arabic Transparent" w:hint="cs"/>
          <w:sz w:val="32"/>
          <w:szCs w:val="32"/>
          <w:rtl/>
          <w:lang w:bidi="ar-DZ"/>
        </w:rPr>
        <w:t>(العمليات البسيطة التي لا تتطلب معايير تقنية)</w:t>
      </w:r>
      <w:r>
        <w:rPr>
          <w:rFonts w:cs="Arabic Transparent" w:hint="cs"/>
          <w:sz w:val="32"/>
          <w:szCs w:val="32"/>
          <w:rtl/>
          <w:lang w:bidi="ar-DZ"/>
        </w:rPr>
        <w:t>.</w:t>
      </w:r>
    </w:p>
    <w:p w:rsidR="009337D6" w:rsidRDefault="009337D6" w:rsidP="009642F2">
      <w:pPr>
        <w:pStyle w:val="Paragraphedeliste"/>
        <w:numPr>
          <w:ilvl w:val="0"/>
          <w:numId w:val="20"/>
        </w:numPr>
        <w:tabs>
          <w:tab w:val="right" w:pos="1133"/>
          <w:tab w:val="right" w:pos="1274"/>
        </w:tabs>
        <w:bidi/>
        <w:ind w:left="1133" w:hanging="284"/>
        <w:jc w:val="both"/>
        <w:rPr>
          <w:rFonts w:cs="Arabic Transparent"/>
          <w:sz w:val="32"/>
          <w:szCs w:val="32"/>
          <w:lang w:bidi="ar-DZ"/>
        </w:rPr>
      </w:pPr>
      <w:r>
        <w:rPr>
          <w:rFonts w:cs="Arabic Transparent" w:hint="cs"/>
          <w:sz w:val="32"/>
          <w:szCs w:val="32"/>
          <w:rtl/>
          <w:lang w:bidi="ar-DZ"/>
        </w:rPr>
        <w:t>أقل ثمن من بين العروض المؤهلة تقنيا</w:t>
      </w:r>
      <w:r w:rsidR="00A1686D">
        <w:rPr>
          <w:rFonts w:cs="Arabic Transparent" w:hint="cs"/>
          <w:sz w:val="32"/>
          <w:szCs w:val="32"/>
          <w:rtl/>
          <w:lang w:bidi="ar-DZ"/>
        </w:rPr>
        <w:t>، إذا تعلق الأمر بالخذمات العادية، وفي هذه الحالة يستند تقييم العروض إلى عدة معايير من بينها معيار السعر.</w:t>
      </w:r>
    </w:p>
    <w:p w:rsidR="000E509A" w:rsidRDefault="001E1B50"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 xml:space="preserve">إعداد </w:t>
      </w:r>
      <w:r w:rsidRPr="006D1886">
        <w:rPr>
          <w:rFonts w:cs="Arabic Transparent" w:hint="cs"/>
          <w:sz w:val="32"/>
          <w:szCs w:val="32"/>
          <w:u w:val="single"/>
          <w:rtl/>
          <w:lang w:bidi="ar-DZ"/>
        </w:rPr>
        <w:t>عقد</w:t>
      </w:r>
      <w:r>
        <w:rPr>
          <w:rFonts w:cs="Arabic Transparent" w:hint="cs"/>
          <w:sz w:val="32"/>
          <w:szCs w:val="32"/>
          <w:rtl/>
          <w:lang w:bidi="ar-DZ"/>
        </w:rPr>
        <w:t xml:space="preserve"> أو وصل </w:t>
      </w:r>
      <w:r w:rsidR="006B4779">
        <w:rPr>
          <w:rFonts w:cs="Arabic Transparent" w:hint="cs"/>
          <w:sz w:val="32"/>
          <w:szCs w:val="32"/>
          <w:rtl/>
          <w:lang w:bidi="ar-DZ"/>
        </w:rPr>
        <w:t>طلب.</w:t>
      </w:r>
    </w:p>
    <w:p w:rsidR="001E1B50" w:rsidRDefault="006B4779" w:rsidP="000E509A">
      <w:pPr>
        <w:pStyle w:val="Paragraphedeliste"/>
        <w:numPr>
          <w:ilvl w:val="0"/>
          <w:numId w:val="5"/>
        </w:numPr>
        <w:bidi/>
        <w:jc w:val="both"/>
        <w:rPr>
          <w:rFonts w:cs="Arabic Transparent"/>
          <w:sz w:val="32"/>
          <w:szCs w:val="32"/>
          <w:lang w:bidi="ar-DZ"/>
        </w:rPr>
      </w:pPr>
      <w:r>
        <w:rPr>
          <w:rFonts w:cs="Arabic Transparent" w:hint="cs"/>
          <w:sz w:val="32"/>
          <w:szCs w:val="32"/>
          <w:rtl/>
          <w:lang w:bidi="ar-DZ"/>
        </w:rPr>
        <w:t xml:space="preserve"> </w:t>
      </w:r>
      <w:r w:rsidR="001E1B50">
        <w:rPr>
          <w:rFonts w:cs="Arabic Transparent" w:hint="cs"/>
          <w:sz w:val="32"/>
          <w:szCs w:val="32"/>
          <w:rtl/>
          <w:lang w:bidi="ar-DZ"/>
        </w:rPr>
        <w:t>بالنسبة للدراسات</w:t>
      </w:r>
      <w:r w:rsidR="00485AEC">
        <w:rPr>
          <w:rFonts w:cs="Arabic Transparent" w:hint="cs"/>
          <w:sz w:val="32"/>
          <w:szCs w:val="32"/>
          <w:rtl/>
          <w:lang w:bidi="ar-DZ"/>
        </w:rPr>
        <w:t xml:space="preserve"> يجب إبرام عقد مهما كان مبلغه (</w:t>
      </w:r>
      <w:r w:rsidR="001E1B50">
        <w:rPr>
          <w:rFonts w:cs="Arabic Transparent" w:hint="cs"/>
          <w:sz w:val="32"/>
          <w:szCs w:val="32"/>
          <w:rtl/>
          <w:lang w:bidi="ar-DZ"/>
        </w:rPr>
        <w:t xml:space="preserve">المادة </w:t>
      </w:r>
      <w:r w:rsidR="001E1B50" w:rsidRPr="00E552BC">
        <w:rPr>
          <w:rFonts w:asciiTheme="majorBidi" w:hAnsiTheme="majorBidi" w:cstheme="majorBidi"/>
          <w:sz w:val="32"/>
          <w:szCs w:val="32"/>
          <w:rtl/>
          <w:lang w:bidi="ar-DZ"/>
        </w:rPr>
        <w:t>20</w:t>
      </w:r>
      <w:r w:rsidR="00230D48">
        <w:rPr>
          <w:rFonts w:cs="Arabic Transparent" w:hint="cs"/>
          <w:sz w:val="32"/>
          <w:szCs w:val="32"/>
          <w:rtl/>
          <w:lang w:bidi="ar-DZ"/>
        </w:rPr>
        <w:t>)</w:t>
      </w:r>
      <w:r w:rsidR="001E1B50">
        <w:rPr>
          <w:rFonts w:cs="Arabic Transparent" w:hint="cs"/>
          <w:sz w:val="32"/>
          <w:szCs w:val="32"/>
          <w:rtl/>
          <w:lang w:bidi="ar-DZ"/>
        </w:rPr>
        <w:t>.</w:t>
      </w:r>
    </w:p>
    <w:p w:rsidR="001E1B50" w:rsidRDefault="00DC1B2B" w:rsidP="003429C8">
      <w:pPr>
        <w:bidi/>
        <w:jc w:val="both"/>
        <w:rPr>
          <w:rFonts w:cs="Arabic Transparent"/>
          <w:sz w:val="32"/>
          <w:szCs w:val="32"/>
          <w:rtl/>
          <w:lang w:bidi="ar-DZ"/>
        </w:rPr>
      </w:pPr>
      <w:r w:rsidRPr="00DC1B2B">
        <w:rPr>
          <w:rFonts w:cs="Arabic Transparent" w:hint="cs"/>
          <w:b/>
          <w:bCs/>
          <w:sz w:val="32"/>
          <w:szCs w:val="32"/>
          <w:rtl/>
          <w:lang w:bidi="ar-DZ"/>
        </w:rPr>
        <w:t>ملاحظة</w:t>
      </w:r>
      <w:r w:rsidR="001E1B50" w:rsidRPr="00DC1B2B">
        <w:rPr>
          <w:rFonts w:cs="Arabic Transparent" w:hint="cs"/>
          <w:b/>
          <w:bCs/>
          <w:sz w:val="32"/>
          <w:szCs w:val="32"/>
          <w:rtl/>
          <w:lang w:bidi="ar-DZ"/>
        </w:rPr>
        <w:t>:</w:t>
      </w:r>
      <w:r w:rsidR="001E1B50">
        <w:rPr>
          <w:rFonts w:cs="Arabic Transparent" w:hint="cs"/>
          <w:sz w:val="32"/>
          <w:szCs w:val="32"/>
          <w:rtl/>
          <w:lang w:bidi="ar-DZ"/>
        </w:rPr>
        <w:t xml:space="preserve"> يجب أخذ بعين الاعتبار عدد المتعاملين الاقتصاديين الذين بإمكانهم الاستجابة. </w:t>
      </w:r>
    </w:p>
    <w:p w:rsidR="00CA6CD9" w:rsidRPr="000E509A" w:rsidRDefault="00CA6CD9" w:rsidP="00C05FF1">
      <w:pPr>
        <w:bidi/>
        <w:jc w:val="both"/>
        <w:rPr>
          <w:rFonts w:cs="Arabic Transparent"/>
          <w:sz w:val="32"/>
          <w:szCs w:val="32"/>
          <w:rtl/>
          <w:lang w:bidi="ar-DZ"/>
        </w:rPr>
      </w:pPr>
      <w:r w:rsidRPr="006B4779">
        <w:rPr>
          <w:rFonts w:cs="Arabic Transparent" w:hint="cs"/>
          <w:b/>
          <w:bCs/>
          <w:sz w:val="32"/>
          <w:szCs w:val="32"/>
          <w:u w:val="single"/>
          <w:rtl/>
          <w:lang w:bidi="ar-DZ"/>
        </w:rPr>
        <w:t>عد</w:t>
      </w:r>
      <w:r w:rsidR="006B4779">
        <w:rPr>
          <w:rFonts w:cs="Arabic Transparent" w:hint="cs"/>
          <w:b/>
          <w:bCs/>
          <w:sz w:val="32"/>
          <w:szCs w:val="32"/>
          <w:u w:val="single"/>
          <w:rtl/>
          <w:lang w:bidi="ar-DZ"/>
        </w:rPr>
        <w:t xml:space="preserve">م جدوى الاستشارة </w:t>
      </w:r>
      <w:r w:rsidR="00765377" w:rsidRPr="00DC1B2B">
        <w:rPr>
          <w:rFonts w:cs="Arabic Transparent" w:hint="cs"/>
          <w:b/>
          <w:bCs/>
          <w:sz w:val="20"/>
          <w:szCs w:val="20"/>
          <w:u w:val="single"/>
          <w:rtl/>
          <w:lang w:bidi="ar-DZ"/>
        </w:rPr>
        <w:t xml:space="preserve">(المادة </w:t>
      </w:r>
      <w:r w:rsidR="00765377" w:rsidRPr="00DC1B2B">
        <w:rPr>
          <w:rFonts w:asciiTheme="majorBidi" w:hAnsiTheme="majorBidi" w:cstheme="majorBidi"/>
          <w:b/>
          <w:bCs/>
          <w:sz w:val="20"/>
          <w:szCs w:val="20"/>
          <w:u w:val="single"/>
          <w:rtl/>
          <w:lang w:bidi="ar-DZ"/>
        </w:rPr>
        <w:t>14</w:t>
      </w:r>
      <w:r w:rsidR="00765377" w:rsidRPr="00DC1B2B">
        <w:rPr>
          <w:rFonts w:cs="Arabic Transparent" w:hint="cs"/>
          <w:b/>
          <w:bCs/>
          <w:sz w:val="20"/>
          <w:szCs w:val="20"/>
          <w:u w:val="single"/>
          <w:rtl/>
          <w:lang w:bidi="ar-DZ"/>
        </w:rPr>
        <w:t>)</w:t>
      </w:r>
      <w:r w:rsidR="000E509A">
        <w:rPr>
          <w:rFonts w:cs="Arabic Transparent" w:hint="cs"/>
          <w:b/>
          <w:bCs/>
          <w:sz w:val="28"/>
          <w:szCs w:val="28"/>
          <w:u w:val="single"/>
          <w:rtl/>
          <w:lang w:bidi="ar-DZ"/>
        </w:rPr>
        <w:t xml:space="preserve"> </w:t>
      </w:r>
      <w:r w:rsidR="000E509A">
        <w:rPr>
          <w:rFonts w:cs="Arabic Transparent" w:hint="cs"/>
          <w:sz w:val="28"/>
          <w:szCs w:val="28"/>
          <w:rtl/>
          <w:lang w:bidi="ar-DZ"/>
        </w:rPr>
        <w:t>يعلن عنها في الحالتين التاليتين فقط:</w:t>
      </w:r>
    </w:p>
    <w:p w:rsidR="00CA6CD9" w:rsidRDefault="00230D48"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عدم إستلام أي عرض</w:t>
      </w:r>
      <w:r w:rsidR="00CA6CD9">
        <w:rPr>
          <w:rFonts w:cs="Arabic Transparent" w:hint="cs"/>
          <w:sz w:val="32"/>
          <w:szCs w:val="32"/>
          <w:rtl/>
          <w:lang w:bidi="ar-DZ"/>
        </w:rPr>
        <w:t>.</w:t>
      </w:r>
    </w:p>
    <w:p w:rsidR="00CA6CD9" w:rsidRDefault="00CA6CD9"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عدم قبول أي عرض تقن</w:t>
      </w:r>
      <w:r w:rsidR="00230D48">
        <w:rPr>
          <w:rFonts w:cs="Arabic Transparent" w:hint="cs"/>
          <w:sz w:val="32"/>
          <w:szCs w:val="32"/>
          <w:rtl/>
          <w:lang w:bidi="ar-DZ"/>
        </w:rPr>
        <w:t>يا</w:t>
      </w:r>
      <w:r w:rsidR="000E509A">
        <w:rPr>
          <w:rFonts w:cs="Arabic Transparent" w:hint="cs"/>
          <w:sz w:val="32"/>
          <w:szCs w:val="32"/>
          <w:rtl/>
          <w:lang w:bidi="ar-DZ"/>
        </w:rPr>
        <w:t>(في حالة اعداد دفتر شروط وتطبيق معايير الاختيار)</w:t>
      </w:r>
      <w:r>
        <w:rPr>
          <w:rFonts w:cs="Arabic Transparent" w:hint="cs"/>
          <w:sz w:val="32"/>
          <w:szCs w:val="32"/>
          <w:rtl/>
          <w:lang w:bidi="ar-DZ"/>
        </w:rPr>
        <w:t>.</w:t>
      </w:r>
    </w:p>
    <w:p w:rsidR="00E3304F" w:rsidRDefault="00E3304F" w:rsidP="00C05FF1">
      <w:pPr>
        <w:bidi/>
        <w:jc w:val="both"/>
        <w:rPr>
          <w:rFonts w:cs="Arabic Transparent"/>
          <w:sz w:val="32"/>
          <w:szCs w:val="32"/>
          <w:rtl/>
          <w:lang w:bidi="ar-DZ"/>
        </w:rPr>
      </w:pPr>
      <w:r>
        <w:rPr>
          <w:rFonts w:cs="Arabic Transparent" w:hint="cs"/>
          <w:sz w:val="32"/>
          <w:szCs w:val="32"/>
          <w:rtl/>
          <w:lang w:bidi="ar-DZ"/>
        </w:rPr>
        <w:lastRenderedPageBreak/>
        <w:t>طلبات الأشغال الت</w:t>
      </w:r>
      <w:r w:rsidR="00230D48">
        <w:rPr>
          <w:rFonts w:cs="Arabic Transparent" w:hint="cs"/>
          <w:sz w:val="32"/>
          <w:szCs w:val="32"/>
          <w:rtl/>
          <w:lang w:bidi="ar-DZ"/>
        </w:rPr>
        <w:t>ي لا تتطلب شهادة تصنيف أو تأهيل</w:t>
      </w:r>
      <w:r>
        <w:rPr>
          <w:rFonts w:cs="Arabic Transparent" w:hint="cs"/>
          <w:sz w:val="32"/>
          <w:szCs w:val="32"/>
          <w:rtl/>
          <w:lang w:bidi="ar-DZ"/>
        </w:rPr>
        <w:t>، يمكن للم</w:t>
      </w:r>
      <w:r w:rsidR="00230D48">
        <w:rPr>
          <w:rFonts w:cs="Arabic Transparent" w:hint="cs"/>
          <w:sz w:val="32"/>
          <w:szCs w:val="32"/>
          <w:rtl/>
          <w:lang w:bidi="ar-DZ"/>
        </w:rPr>
        <w:t>صلحة المتعاقدة إستشارة الحرفيين</w:t>
      </w:r>
      <w:r w:rsidR="000E509A">
        <w:rPr>
          <w:rFonts w:cs="Arabic Transparent" w:hint="cs"/>
          <w:sz w:val="32"/>
          <w:szCs w:val="32"/>
          <w:rtl/>
          <w:lang w:bidi="ar-DZ"/>
        </w:rPr>
        <w:t>(المادة 17)</w:t>
      </w:r>
      <w:r>
        <w:rPr>
          <w:rFonts w:cs="Arabic Transparent" w:hint="cs"/>
          <w:sz w:val="32"/>
          <w:szCs w:val="32"/>
          <w:rtl/>
          <w:lang w:bidi="ar-DZ"/>
        </w:rPr>
        <w:t>.</w:t>
      </w:r>
    </w:p>
    <w:p w:rsidR="008E5673" w:rsidRPr="000E509A" w:rsidRDefault="000E509A" w:rsidP="000E509A">
      <w:pPr>
        <w:bidi/>
        <w:jc w:val="both"/>
        <w:rPr>
          <w:rFonts w:cs="Arabic Transparent"/>
          <w:sz w:val="32"/>
          <w:szCs w:val="32"/>
          <w:lang w:bidi="ar-DZ"/>
        </w:rPr>
      </w:pPr>
      <w:r>
        <w:rPr>
          <w:rFonts w:cs="Arabic Transparent" w:hint="cs"/>
          <w:sz w:val="32"/>
          <w:szCs w:val="32"/>
          <w:rtl/>
          <w:lang w:bidi="ar-DZ"/>
        </w:rPr>
        <w:t>على المصلحة المتعاقدة في اطار الاجواءات المكيفة تخصيص جزء من الخدمات للمؤسسات المصغرة, وفي حالة عدم القيام بذلك يجب تبريره في تقرير تقديمي الموجه للمراقب المالي.</w:t>
      </w:r>
    </w:p>
    <w:p w:rsidR="00E3304F" w:rsidRPr="0063675D" w:rsidRDefault="00E3304F" w:rsidP="008E5673">
      <w:pPr>
        <w:bidi/>
        <w:jc w:val="both"/>
        <w:rPr>
          <w:rFonts w:cs="Arabic Transparent"/>
          <w:b/>
          <w:bCs/>
          <w:sz w:val="32"/>
          <w:szCs w:val="32"/>
          <w:u w:val="single"/>
          <w:rtl/>
          <w:lang w:bidi="ar-DZ"/>
        </w:rPr>
      </w:pPr>
      <w:r w:rsidRPr="0063675D">
        <w:rPr>
          <w:rFonts w:cs="Arabic Transparent" w:hint="cs"/>
          <w:b/>
          <w:bCs/>
          <w:sz w:val="32"/>
          <w:szCs w:val="32"/>
          <w:u w:val="single"/>
          <w:rtl/>
          <w:lang w:bidi="ar-DZ"/>
        </w:rPr>
        <w:t>الخدمات</w:t>
      </w:r>
      <w:r w:rsidR="000E509A">
        <w:rPr>
          <w:rFonts w:cs="Arabic Transparent" w:hint="cs"/>
          <w:b/>
          <w:bCs/>
          <w:sz w:val="32"/>
          <w:szCs w:val="32"/>
          <w:u w:val="single"/>
          <w:rtl/>
          <w:lang w:bidi="ar-DZ"/>
        </w:rPr>
        <w:t xml:space="preserve"> الخاصة</w:t>
      </w:r>
      <w:r w:rsidRPr="0063675D">
        <w:rPr>
          <w:rFonts w:cs="Arabic Transparent" w:hint="cs"/>
          <w:b/>
          <w:bCs/>
          <w:sz w:val="32"/>
          <w:szCs w:val="32"/>
          <w:u w:val="single"/>
          <w:rtl/>
          <w:lang w:bidi="ar-DZ"/>
        </w:rPr>
        <w:t xml:space="preserve"> المعنية بالاستشارة كذلك : </w:t>
      </w:r>
    </w:p>
    <w:p w:rsidR="00E3304F" w:rsidRDefault="00E3304F" w:rsidP="00C05FF1">
      <w:pPr>
        <w:bidi/>
        <w:jc w:val="both"/>
        <w:rPr>
          <w:rFonts w:cs="Arabic Transparent"/>
          <w:sz w:val="32"/>
          <w:szCs w:val="32"/>
          <w:rtl/>
          <w:lang w:bidi="ar-DZ"/>
        </w:rPr>
      </w:pPr>
      <w:r>
        <w:rPr>
          <w:rFonts w:cs="Arabic Transparent" w:hint="cs"/>
          <w:sz w:val="32"/>
          <w:szCs w:val="32"/>
          <w:rtl/>
          <w:lang w:bidi="ar-DZ"/>
        </w:rPr>
        <w:t>*- الخدمات ذات الطابع العادي والطابع المتكرر.</w:t>
      </w:r>
    </w:p>
    <w:p w:rsidR="00E3304F" w:rsidRDefault="005A1837" w:rsidP="00C05FF1">
      <w:pPr>
        <w:bidi/>
        <w:jc w:val="both"/>
        <w:rPr>
          <w:rFonts w:cs="Arabic Transparent"/>
          <w:sz w:val="32"/>
          <w:szCs w:val="32"/>
          <w:rtl/>
          <w:lang w:bidi="ar-DZ"/>
        </w:rPr>
      </w:pPr>
      <w:r>
        <w:rPr>
          <w:rFonts w:cs="Arabic Transparent" w:hint="cs"/>
          <w:sz w:val="32"/>
          <w:szCs w:val="32"/>
          <w:rtl/>
          <w:lang w:bidi="ar-DZ"/>
        </w:rPr>
        <w:t>*- الخدمات الخاصة: النقل</w:t>
      </w:r>
      <w:r w:rsidR="00E3304F">
        <w:rPr>
          <w:rFonts w:cs="Arabic Transparent" w:hint="cs"/>
          <w:sz w:val="32"/>
          <w:szCs w:val="32"/>
          <w:rtl/>
          <w:lang w:bidi="ar-DZ"/>
        </w:rPr>
        <w:t xml:space="preserve">، الفندقة، الإطعام، والخدمات القانونية مهما كانت مبالغها ( في حالة تجاوز مبالغها سقف المادة </w:t>
      </w:r>
      <w:r w:rsidR="00E3304F" w:rsidRPr="005A1837">
        <w:rPr>
          <w:rFonts w:asciiTheme="majorBidi" w:hAnsiTheme="majorBidi" w:cstheme="majorBidi"/>
          <w:sz w:val="32"/>
          <w:szCs w:val="32"/>
          <w:rtl/>
          <w:lang w:bidi="ar-DZ"/>
        </w:rPr>
        <w:t>13</w:t>
      </w:r>
      <w:r w:rsidR="00E3304F">
        <w:rPr>
          <w:rFonts w:cs="Arabic Transparent" w:hint="cs"/>
          <w:sz w:val="32"/>
          <w:szCs w:val="32"/>
          <w:rtl/>
          <w:lang w:bidi="ar-DZ"/>
        </w:rPr>
        <w:t xml:space="preserve"> تقدم للجنة الصفقات، </w:t>
      </w:r>
      <w:r w:rsidR="00E3304F" w:rsidRPr="00E3304F">
        <w:rPr>
          <w:rFonts w:cs="Arabic Transparent" w:hint="cs"/>
          <w:sz w:val="32"/>
          <w:szCs w:val="32"/>
          <w:u w:val="single"/>
          <w:rtl/>
          <w:lang w:bidi="ar-DZ"/>
        </w:rPr>
        <w:t>تدرس الطعون أولا</w:t>
      </w:r>
      <w:r w:rsidR="00E3304F">
        <w:rPr>
          <w:rFonts w:cs="Arabic Transparent" w:hint="cs"/>
          <w:sz w:val="32"/>
          <w:szCs w:val="32"/>
          <w:rtl/>
          <w:lang w:bidi="ar-DZ"/>
        </w:rPr>
        <w:t xml:space="preserve"> للمتعاملين المستشارين </w:t>
      </w:r>
      <w:r w:rsidR="00E3304F">
        <w:rPr>
          <w:rFonts w:cs="Arabic Transparent"/>
          <w:sz w:val="32"/>
          <w:szCs w:val="32"/>
          <w:rtl/>
          <w:lang w:bidi="ar-DZ"/>
        </w:rPr>
        <w:t>–</w:t>
      </w:r>
      <w:r w:rsidR="00E3304F">
        <w:rPr>
          <w:rFonts w:cs="Arabic Transparent" w:hint="cs"/>
          <w:sz w:val="32"/>
          <w:szCs w:val="32"/>
          <w:rtl/>
          <w:lang w:bidi="ar-DZ"/>
        </w:rPr>
        <w:t xml:space="preserve"> المادة </w:t>
      </w:r>
      <w:r w:rsidR="00E3304F" w:rsidRPr="005A1837">
        <w:rPr>
          <w:rFonts w:asciiTheme="majorBidi" w:hAnsiTheme="majorBidi" w:cstheme="majorBidi"/>
          <w:sz w:val="32"/>
          <w:szCs w:val="32"/>
          <w:rtl/>
          <w:lang w:bidi="ar-DZ"/>
        </w:rPr>
        <w:t>2</w:t>
      </w:r>
      <w:r w:rsidR="0063675D" w:rsidRPr="005A1837">
        <w:rPr>
          <w:rFonts w:asciiTheme="majorBidi" w:hAnsiTheme="majorBidi" w:cstheme="majorBidi"/>
          <w:sz w:val="32"/>
          <w:szCs w:val="32"/>
          <w:rtl/>
          <w:lang w:bidi="ar-DZ"/>
        </w:rPr>
        <w:t>4</w:t>
      </w:r>
      <w:r w:rsidR="00E3304F">
        <w:rPr>
          <w:rFonts w:cs="Arabic Transparent" w:hint="cs"/>
          <w:sz w:val="32"/>
          <w:szCs w:val="32"/>
          <w:rtl/>
          <w:lang w:bidi="ar-DZ"/>
        </w:rPr>
        <w:t xml:space="preserve"> - )</w:t>
      </w:r>
    </w:p>
    <w:p w:rsidR="00471A8C" w:rsidRDefault="00E3304F" w:rsidP="00C05FF1">
      <w:pPr>
        <w:bidi/>
        <w:jc w:val="both"/>
        <w:rPr>
          <w:rFonts w:cs="Arabic Transparent"/>
          <w:sz w:val="32"/>
          <w:szCs w:val="32"/>
          <w:rtl/>
          <w:lang w:bidi="ar-DZ"/>
        </w:rPr>
      </w:pPr>
      <w:r>
        <w:rPr>
          <w:rFonts w:cs="Arabic Transparent" w:hint="cs"/>
          <w:sz w:val="32"/>
          <w:szCs w:val="32"/>
          <w:rtl/>
          <w:lang w:bidi="ar-DZ"/>
        </w:rPr>
        <w:t xml:space="preserve">-المادة </w:t>
      </w:r>
      <w:r w:rsidRPr="005A1837">
        <w:rPr>
          <w:rFonts w:asciiTheme="majorBidi" w:hAnsiTheme="majorBidi" w:cstheme="majorBidi"/>
          <w:sz w:val="32"/>
          <w:szCs w:val="32"/>
          <w:rtl/>
          <w:lang w:bidi="ar-DZ"/>
        </w:rPr>
        <w:t>18</w:t>
      </w:r>
      <w:r>
        <w:rPr>
          <w:rFonts w:cs="Arabic Transparent" w:hint="cs"/>
          <w:sz w:val="32"/>
          <w:szCs w:val="32"/>
          <w:rtl/>
          <w:lang w:bidi="ar-DZ"/>
        </w:rPr>
        <w:t xml:space="preserve">: </w:t>
      </w:r>
      <w:r w:rsidR="00291DD2">
        <w:rPr>
          <w:rFonts w:cs="Arabic Transparent" w:hint="cs"/>
          <w:sz w:val="32"/>
          <w:szCs w:val="32"/>
          <w:rtl/>
          <w:lang w:bidi="ar-DZ"/>
        </w:rPr>
        <w:t>يمكن إبرام ملحق في هذا الإطار (</w:t>
      </w:r>
      <w:r>
        <w:rPr>
          <w:rFonts w:cs="Arabic Transparent" w:hint="cs"/>
          <w:sz w:val="32"/>
          <w:szCs w:val="32"/>
          <w:rtl/>
          <w:lang w:bidi="ar-DZ"/>
        </w:rPr>
        <w:t xml:space="preserve">الصفقة أقل من السقف المحدد في المادة </w:t>
      </w:r>
      <w:r w:rsidRPr="005A1837">
        <w:rPr>
          <w:rFonts w:asciiTheme="majorBidi" w:hAnsiTheme="majorBidi" w:cstheme="majorBidi"/>
          <w:sz w:val="32"/>
          <w:szCs w:val="32"/>
          <w:rtl/>
          <w:lang w:bidi="ar-DZ"/>
        </w:rPr>
        <w:t>13</w:t>
      </w:r>
      <w:r>
        <w:rPr>
          <w:rFonts w:cs="Arabic Transparent" w:hint="cs"/>
          <w:sz w:val="32"/>
          <w:szCs w:val="32"/>
          <w:rtl/>
          <w:lang w:bidi="ar-DZ"/>
        </w:rPr>
        <w:t xml:space="preserve"> (</w:t>
      </w:r>
      <w:r w:rsidRPr="00E3304F">
        <w:rPr>
          <w:rFonts w:cs="Arabic Transparent" w:hint="cs"/>
          <w:sz w:val="32"/>
          <w:szCs w:val="32"/>
          <w:u w:val="single"/>
          <w:rtl/>
          <w:lang w:bidi="ar-DZ"/>
        </w:rPr>
        <w:t>الاجراءات المكيفة</w:t>
      </w:r>
      <w:r>
        <w:rPr>
          <w:rFonts w:cs="Arabic Transparent" w:hint="cs"/>
          <w:sz w:val="32"/>
          <w:szCs w:val="32"/>
          <w:rtl/>
          <w:lang w:bidi="ar-DZ"/>
        </w:rPr>
        <w:t xml:space="preserve"> ). </w:t>
      </w:r>
      <w:r w:rsidR="0063675D">
        <w:rPr>
          <w:rFonts w:cs="Arabic Transparent" w:hint="cs"/>
          <w:sz w:val="32"/>
          <w:szCs w:val="32"/>
          <w:rtl/>
          <w:lang w:bidi="ar-DZ"/>
        </w:rPr>
        <w:t>حسب</w:t>
      </w:r>
      <w:r w:rsidR="00F52852">
        <w:rPr>
          <w:rFonts w:cs="Arabic Transparent" w:hint="cs"/>
          <w:sz w:val="32"/>
          <w:szCs w:val="32"/>
          <w:rtl/>
          <w:lang w:bidi="ar-DZ"/>
        </w:rPr>
        <w:t xml:space="preserve"> شروط المواد </w:t>
      </w:r>
      <w:r w:rsidR="00F52852" w:rsidRPr="005A1837">
        <w:rPr>
          <w:rFonts w:asciiTheme="majorBidi" w:hAnsiTheme="majorBidi" w:cstheme="majorBidi"/>
          <w:sz w:val="32"/>
          <w:szCs w:val="32"/>
          <w:rtl/>
          <w:lang w:bidi="ar-DZ"/>
        </w:rPr>
        <w:t>135</w:t>
      </w:r>
      <w:r w:rsidR="00F52852">
        <w:rPr>
          <w:rFonts w:cs="Arabic Transparent" w:hint="cs"/>
          <w:sz w:val="32"/>
          <w:szCs w:val="32"/>
          <w:rtl/>
          <w:lang w:bidi="ar-DZ"/>
        </w:rPr>
        <w:t>-</w:t>
      </w:r>
      <w:r w:rsidR="00F52852" w:rsidRPr="005A1837">
        <w:rPr>
          <w:rFonts w:asciiTheme="majorBidi" w:hAnsiTheme="majorBidi" w:cstheme="majorBidi"/>
          <w:sz w:val="32"/>
          <w:szCs w:val="32"/>
          <w:rtl/>
          <w:lang w:bidi="ar-DZ"/>
        </w:rPr>
        <w:t>139</w:t>
      </w:r>
      <w:r w:rsidR="0063675D">
        <w:rPr>
          <w:rFonts w:cs="Arabic Transparent" w:hint="cs"/>
          <w:sz w:val="32"/>
          <w:szCs w:val="32"/>
          <w:rtl/>
          <w:lang w:bidi="ar-DZ"/>
        </w:rPr>
        <w:t xml:space="preserve"> باستثناء</w:t>
      </w:r>
      <w:r w:rsidR="00471A8C">
        <w:rPr>
          <w:rFonts w:cs="Arabic Transparent" w:hint="cs"/>
          <w:sz w:val="32"/>
          <w:szCs w:val="32"/>
          <w:rtl/>
          <w:lang w:bidi="ar-DZ"/>
        </w:rPr>
        <w:t>:</w:t>
      </w:r>
    </w:p>
    <w:p w:rsidR="00F52852" w:rsidRDefault="00471A8C" w:rsidP="005D6A03">
      <w:pPr>
        <w:bidi/>
        <w:jc w:val="both"/>
        <w:rPr>
          <w:rFonts w:cs="Arabic Transparent"/>
          <w:sz w:val="32"/>
          <w:szCs w:val="32"/>
          <w:rtl/>
          <w:lang w:bidi="ar-DZ"/>
        </w:rPr>
      </w:pPr>
      <w:r>
        <w:rPr>
          <w:rFonts w:cs="Arabic Transparent" w:hint="cs"/>
          <w:sz w:val="32"/>
          <w:szCs w:val="32"/>
          <w:rtl/>
          <w:lang w:bidi="ar-DZ"/>
        </w:rPr>
        <w:t xml:space="preserve">- </w:t>
      </w:r>
      <w:r w:rsidR="0063675D">
        <w:rPr>
          <w:rFonts w:cs="Arabic Transparent" w:hint="cs"/>
          <w:sz w:val="32"/>
          <w:szCs w:val="32"/>
          <w:rtl/>
          <w:lang w:bidi="ar-DZ"/>
        </w:rPr>
        <w:t xml:space="preserve"> تلك المتعلقة بلجنة الصفقات</w:t>
      </w:r>
      <w:r w:rsidR="00D41CA5">
        <w:rPr>
          <w:rFonts w:cs="Arabic Transparent" w:hint="cs"/>
          <w:sz w:val="32"/>
          <w:szCs w:val="32"/>
          <w:rtl/>
          <w:lang w:bidi="ar-DZ"/>
        </w:rPr>
        <w:t xml:space="preserve"> (أن لا تتجاوز نسبة </w:t>
      </w:r>
      <w:r w:rsidR="00D41CA5" w:rsidRPr="005D6A03">
        <w:rPr>
          <w:rFonts w:asciiTheme="majorBidi" w:hAnsiTheme="majorBidi" w:cstheme="majorBidi"/>
          <w:sz w:val="32"/>
          <w:szCs w:val="32"/>
          <w:rtl/>
          <w:lang w:bidi="ar-DZ"/>
        </w:rPr>
        <w:t>10</w:t>
      </w:r>
      <w:r w:rsidR="005D6A03">
        <w:rPr>
          <w:rFonts w:cs="Arabic Transparent"/>
          <w:sz w:val="32"/>
          <w:szCs w:val="32"/>
          <w:lang w:bidi="ar-DZ"/>
        </w:rPr>
        <w:t>%</w:t>
      </w:r>
      <w:r w:rsidR="005D6A03">
        <w:rPr>
          <w:rFonts w:cs="Arabic Transparent" w:hint="cs"/>
          <w:sz w:val="32"/>
          <w:szCs w:val="32"/>
          <w:rtl/>
          <w:lang w:bidi="ar-DZ"/>
        </w:rPr>
        <w:t xml:space="preserve"> </w:t>
      </w:r>
      <w:r w:rsidR="00D41CA5">
        <w:rPr>
          <w:rFonts w:cs="Arabic Transparent" w:hint="cs"/>
          <w:sz w:val="32"/>
          <w:szCs w:val="32"/>
          <w:rtl/>
          <w:lang w:bidi="ar-DZ"/>
        </w:rPr>
        <w:t>من مبلغ الصفقة أو العقد سواء خدمات إضافية أو تكميلية</w:t>
      </w:r>
      <w:r w:rsidR="005D6A03">
        <w:rPr>
          <w:rFonts w:cs="Arabic Transparent" w:hint="cs"/>
          <w:sz w:val="32"/>
          <w:szCs w:val="32"/>
          <w:rtl/>
          <w:lang w:bidi="ar-DZ"/>
        </w:rPr>
        <w:t>)</w:t>
      </w:r>
      <w:r w:rsidR="00F52852">
        <w:rPr>
          <w:rFonts w:cs="Arabic Transparent" w:hint="cs"/>
          <w:sz w:val="32"/>
          <w:szCs w:val="32"/>
          <w:rtl/>
          <w:lang w:bidi="ar-DZ"/>
        </w:rPr>
        <w:t>.</w:t>
      </w:r>
    </w:p>
    <w:p w:rsidR="00F52852" w:rsidRPr="00F52852" w:rsidRDefault="00F52852" w:rsidP="00C05FF1">
      <w:pPr>
        <w:bidi/>
        <w:jc w:val="both"/>
        <w:rPr>
          <w:rFonts w:cs="Arabic Transparent"/>
          <w:sz w:val="32"/>
          <w:szCs w:val="32"/>
          <w:rtl/>
          <w:lang w:bidi="ar-DZ"/>
        </w:rPr>
      </w:pPr>
      <w:r w:rsidRPr="00F52852">
        <w:rPr>
          <w:rFonts w:cs="Arabic Transparent" w:hint="cs"/>
          <w:sz w:val="32"/>
          <w:szCs w:val="32"/>
          <w:rtl/>
          <w:lang w:bidi="ar-DZ"/>
        </w:rPr>
        <w:t xml:space="preserve">- </w:t>
      </w:r>
      <w:r w:rsidR="00E3304F" w:rsidRPr="00F52852">
        <w:rPr>
          <w:rFonts w:cs="Arabic Transparent" w:hint="cs"/>
          <w:sz w:val="32"/>
          <w:szCs w:val="32"/>
          <w:rtl/>
          <w:lang w:bidi="ar-DZ"/>
        </w:rPr>
        <w:t>وحسب الآجال المنصوص عليها في هذه الأحكام</w:t>
      </w:r>
      <w:r w:rsidR="0030142A">
        <w:rPr>
          <w:rFonts w:cs="Arabic Transparent" w:hint="cs"/>
          <w:sz w:val="32"/>
          <w:szCs w:val="32"/>
          <w:rtl/>
          <w:lang w:bidi="ar-DZ"/>
        </w:rPr>
        <w:t xml:space="preserve"> (داخل الآجال التعاقدية)</w:t>
      </w:r>
      <w:r w:rsidR="00E3304F" w:rsidRPr="00F52852">
        <w:rPr>
          <w:rFonts w:cs="Arabic Transparent" w:hint="cs"/>
          <w:sz w:val="32"/>
          <w:szCs w:val="32"/>
          <w:rtl/>
          <w:lang w:bidi="ar-DZ"/>
        </w:rPr>
        <w:t xml:space="preserve">. </w:t>
      </w:r>
    </w:p>
    <w:p w:rsidR="005C1FA3" w:rsidRDefault="005C1FA3" w:rsidP="0026473C">
      <w:pPr>
        <w:bidi/>
        <w:jc w:val="both"/>
        <w:rPr>
          <w:rFonts w:cs="Arabic Transparent"/>
          <w:sz w:val="32"/>
          <w:szCs w:val="32"/>
          <w:rtl/>
          <w:lang w:bidi="ar-DZ"/>
        </w:rPr>
      </w:pPr>
      <w:r>
        <w:rPr>
          <w:rFonts w:cs="Arabic Transparent" w:hint="cs"/>
          <w:sz w:val="32"/>
          <w:szCs w:val="32"/>
          <w:rtl/>
          <w:lang w:bidi="ar-DZ"/>
        </w:rPr>
        <w:t xml:space="preserve">*-إذا تجاوزت الخدمات المبلغ المحدد في المادة </w:t>
      </w:r>
      <w:r w:rsidRPr="005A1837">
        <w:rPr>
          <w:rFonts w:asciiTheme="majorBidi" w:hAnsiTheme="majorBidi" w:cstheme="majorBidi"/>
          <w:sz w:val="32"/>
          <w:szCs w:val="32"/>
          <w:rtl/>
          <w:lang w:bidi="ar-DZ"/>
        </w:rPr>
        <w:t>13</w:t>
      </w:r>
      <w:r>
        <w:rPr>
          <w:rFonts w:cs="Arabic Transparent" w:hint="cs"/>
          <w:sz w:val="32"/>
          <w:szCs w:val="32"/>
          <w:rtl/>
          <w:lang w:bidi="ar-DZ"/>
        </w:rPr>
        <w:t xml:space="preserve"> خلال </w:t>
      </w:r>
      <w:r w:rsidRPr="005C1FA3">
        <w:rPr>
          <w:rFonts w:cs="Arabic Transparent" w:hint="cs"/>
          <w:sz w:val="32"/>
          <w:szCs w:val="32"/>
          <w:u w:val="single"/>
          <w:rtl/>
          <w:lang w:bidi="ar-DZ"/>
        </w:rPr>
        <w:t>السنة المالية</w:t>
      </w:r>
      <w:r w:rsidR="00471A8C">
        <w:rPr>
          <w:rFonts w:cs="Arabic Transparent" w:hint="cs"/>
          <w:sz w:val="32"/>
          <w:szCs w:val="32"/>
          <w:u w:val="single"/>
          <w:rtl/>
          <w:lang w:bidi="ar-DZ"/>
        </w:rPr>
        <w:t xml:space="preserve"> </w:t>
      </w:r>
      <w:r w:rsidRPr="005C1FA3">
        <w:rPr>
          <w:rFonts w:cs="Arabic Transparent" w:hint="cs"/>
          <w:sz w:val="32"/>
          <w:szCs w:val="32"/>
          <w:u w:val="single"/>
          <w:rtl/>
          <w:lang w:bidi="ar-DZ"/>
        </w:rPr>
        <w:t>الواحدة في إطار</w:t>
      </w:r>
      <w:r>
        <w:rPr>
          <w:rFonts w:cs="Arabic Transparent" w:hint="cs"/>
          <w:sz w:val="32"/>
          <w:szCs w:val="32"/>
          <w:rtl/>
          <w:lang w:bidi="ar-DZ"/>
        </w:rPr>
        <w:t xml:space="preserve"> </w:t>
      </w:r>
      <w:r w:rsidRPr="005C1FA3">
        <w:rPr>
          <w:rFonts w:cs="Arabic Transparent" w:hint="cs"/>
          <w:sz w:val="32"/>
          <w:szCs w:val="32"/>
          <w:u w:val="single"/>
          <w:rtl/>
          <w:lang w:bidi="ar-DZ"/>
        </w:rPr>
        <w:t>ميزانية سنوية أو خلال سنة مالية أو أكثر في إطار ميزانية متعددة السنوات</w:t>
      </w:r>
      <w:r>
        <w:rPr>
          <w:rFonts w:cs="Arabic Transparent" w:hint="cs"/>
          <w:sz w:val="32"/>
          <w:szCs w:val="32"/>
          <w:rtl/>
          <w:lang w:bidi="ar-DZ"/>
        </w:rPr>
        <w:t>،</w:t>
      </w:r>
      <w:r w:rsidR="005A1837">
        <w:rPr>
          <w:rFonts w:cs="Arabic Transparent" w:hint="cs"/>
          <w:sz w:val="32"/>
          <w:szCs w:val="32"/>
          <w:rtl/>
          <w:lang w:bidi="ar-DZ"/>
        </w:rPr>
        <w:t xml:space="preserve"> </w:t>
      </w:r>
      <w:r>
        <w:rPr>
          <w:rFonts w:cs="Arabic Transparent" w:hint="cs"/>
          <w:sz w:val="32"/>
          <w:szCs w:val="32"/>
          <w:rtl/>
          <w:lang w:bidi="ar-DZ"/>
        </w:rPr>
        <w:t>ت</w:t>
      </w:r>
      <w:r w:rsidR="006D1886">
        <w:rPr>
          <w:rFonts w:cs="Arabic Transparent" w:hint="cs"/>
          <w:sz w:val="32"/>
          <w:szCs w:val="32"/>
          <w:rtl/>
          <w:lang w:bidi="ar-DZ"/>
        </w:rPr>
        <w:t>برم صفقة تدرج فيها الطلبات المنفذ</w:t>
      </w:r>
      <w:r>
        <w:rPr>
          <w:rFonts w:cs="Arabic Transparent" w:hint="cs"/>
          <w:sz w:val="32"/>
          <w:szCs w:val="32"/>
          <w:rtl/>
          <w:lang w:bidi="ar-DZ"/>
        </w:rPr>
        <w:t>ة سابقا وتعرض على لجنة الصفقات.</w:t>
      </w:r>
    </w:p>
    <w:p w:rsidR="005C1FA3" w:rsidRDefault="005C1FA3" w:rsidP="00C05FF1">
      <w:pPr>
        <w:bidi/>
        <w:jc w:val="both"/>
        <w:rPr>
          <w:rFonts w:cs="Arabic Transparent"/>
          <w:sz w:val="32"/>
          <w:szCs w:val="32"/>
          <w:rtl/>
          <w:lang w:bidi="ar-DZ"/>
        </w:rPr>
      </w:pPr>
      <w:r>
        <w:rPr>
          <w:rFonts w:cs="Arabic Transparent" w:hint="cs"/>
          <w:sz w:val="32"/>
          <w:szCs w:val="32"/>
          <w:rtl/>
          <w:lang w:bidi="ar-DZ"/>
        </w:rPr>
        <w:t xml:space="preserve">*- إذا لم تتمكن المصلحة المتعاقدة من إبرام صفقة في </w:t>
      </w:r>
      <w:r w:rsidRPr="006D1886">
        <w:rPr>
          <w:rFonts w:cs="Arabic Transparent" w:hint="cs"/>
          <w:sz w:val="32"/>
          <w:szCs w:val="32"/>
          <w:u w:val="single"/>
          <w:rtl/>
          <w:lang w:bidi="ar-DZ"/>
        </w:rPr>
        <w:t xml:space="preserve">السنة المالية </w:t>
      </w:r>
      <w:r w:rsidR="0026473C">
        <w:rPr>
          <w:rFonts w:cs="Arabic Transparent" w:hint="cs"/>
          <w:sz w:val="32"/>
          <w:szCs w:val="32"/>
          <w:u w:val="single"/>
          <w:rtl/>
          <w:lang w:bidi="ar-DZ"/>
        </w:rPr>
        <w:t>المعنية</w:t>
      </w:r>
      <w:r w:rsidR="0026473C" w:rsidRPr="006D1886">
        <w:rPr>
          <w:rFonts w:cs="Arabic Transparent" w:hint="cs"/>
          <w:sz w:val="32"/>
          <w:szCs w:val="32"/>
          <w:u w:val="single"/>
          <w:rtl/>
          <w:lang w:bidi="ar-DZ"/>
        </w:rPr>
        <w:t xml:space="preserve"> </w:t>
      </w:r>
      <w:r w:rsidRPr="006D1886">
        <w:rPr>
          <w:rFonts w:cs="Arabic Transparent" w:hint="cs"/>
          <w:sz w:val="32"/>
          <w:szCs w:val="32"/>
          <w:u w:val="single"/>
          <w:rtl/>
          <w:lang w:bidi="ar-DZ"/>
        </w:rPr>
        <w:t xml:space="preserve">بالنسبة للميزانية السنوية ، </w:t>
      </w:r>
      <w:r>
        <w:rPr>
          <w:rFonts w:cs="Arabic Transparent" w:hint="cs"/>
          <w:sz w:val="32"/>
          <w:szCs w:val="32"/>
          <w:rtl/>
          <w:lang w:bidi="ar-DZ"/>
        </w:rPr>
        <w:t xml:space="preserve">تبرم صفقة </w:t>
      </w:r>
      <w:r w:rsidRPr="006D1886">
        <w:rPr>
          <w:rFonts w:cs="Arabic Transparent" w:hint="cs"/>
          <w:sz w:val="32"/>
          <w:szCs w:val="32"/>
          <w:u w:val="single"/>
          <w:rtl/>
          <w:lang w:bidi="ar-DZ"/>
        </w:rPr>
        <w:t>تسوية</w:t>
      </w:r>
      <w:r>
        <w:rPr>
          <w:rFonts w:cs="Arabic Transparent" w:hint="cs"/>
          <w:sz w:val="32"/>
          <w:szCs w:val="32"/>
          <w:rtl/>
          <w:lang w:bidi="ar-DZ"/>
        </w:rPr>
        <w:t>،</w:t>
      </w:r>
      <w:r w:rsidR="004D37BC">
        <w:rPr>
          <w:rFonts w:cs="Arabic Transparent" w:hint="cs"/>
          <w:sz w:val="32"/>
          <w:szCs w:val="32"/>
          <w:rtl/>
          <w:lang w:bidi="ar-DZ"/>
        </w:rPr>
        <w:t xml:space="preserve"> </w:t>
      </w:r>
      <w:r>
        <w:rPr>
          <w:rFonts w:cs="Arabic Transparent" w:hint="cs"/>
          <w:sz w:val="32"/>
          <w:szCs w:val="32"/>
          <w:rtl/>
          <w:lang w:bidi="ar-DZ"/>
        </w:rPr>
        <w:t>وتقدم في السنة الموالية (صفقة إستثنائية).</w:t>
      </w:r>
      <w:r w:rsidR="00291DD2">
        <w:rPr>
          <w:rFonts w:cs="Arabic Transparent" w:hint="cs"/>
          <w:sz w:val="32"/>
          <w:szCs w:val="32"/>
          <w:rtl/>
          <w:lang w:bidi="ar-DZ"/>
        </w:rPr>
        <w:t xml:space="preserve"> </w:t>
      </w:r>
      <w:r>
        <w:rPr>
          <w:rFonts w:cs="Arabic Transparent" w:hint="cs"/>
          <w:sz w:val="32"/>
          <w:szCs w:val="32"/>
          <w:rtl/>
          <w:lang w:bidi="ar-DZ"/>
        </w:rPr>
        <w:t xml:space="preserve">وتقيد </w:t>
      </w:r>
      <w:r w:rsidRPr="006D1886">
        <w:rPr>
          <w:rFonts w:cs="Arabic Transparent" w:hint="cs"/>
          <w:sz w:val="32"/>
          <w:szCs w:val="32"/>
          <w:u w:val="single"/>
          <w:rtl/>
          <w:lang w:bidi="ar-DZ"/>
        </w:rPr>
        <w:t>في الإعتمادات المتعلقة بها</w:t>
      </w:r>
      <w:r w:rsidR="001A3E6D">
        <w:rPr>
          <w:rFonts w:cs="Arabic Transparent" w:hint="cs"/>
          <w:sz w:val="32"/>
          <w:szCs w:val="32"/>
          <w:u w:val="single"/>
          <w:rtl/>
          <w:lang w:bidi="ar-DZ"/>
        </w:rPr>
        <w:t xml:space="preserve"> </w:t>
      </w:r>
      <w:r w:rsidR="001A3E6D">
        <w:rPr>
          <w:rFonts w:cs="Arabic Transparent" w:hint="cs"/>
          <w:sz w:val="32"/>
          <w:szCs w:val="32"/>
          <w:rtl/>
          <w:lang w:bidi="ar-DZ"/>
        </w:rPr>
        <w:t xml:space="preserve">(الخاصة بالسنة المالية </w:t>
      </w:r>
      <w:r w:rsidR="001A3E6D" w:rsidRPr="005A1837">
        <w:rPr>
          <w:rFonts w:asciiTheme="majorBidi" w:hAnsiTheme="majorBidi" w:cstheme="majorBidi"/>
          <w:sz w:val="32"/>
          <w:szCs w:val="32"/>
          <w:lang w:bidi="ar-DZ"/>
        </w:rPr>
        <w:t>N</w:t>
      </w:r>
      <w:r w:rsidR="001A3E6D">
        <w:rPr>
          <w:rFonts w:cs="Arabic Transparent" w:hint="cs"/>
          <w:sz w:val="32"/>
          <w:szCs w:val="32"/>
          <w:rtl/>
          <w:lang w:val="en-US" w:bidi="ar-DZ"/>
        </w:rPr>
        <w:t>)</w:t>
      </w:r>
      <w:r>
        <w:rPr>
          <w:rFonts w:cs="Arabic Transparent" w:hint="cs"/>
          <w:sz w:val="32"/>
          <w:szCs w:val="32"/>
          <w:rtl/>
          <w:lang w:bidi="ar-DZ"/>
        </w:rPr>
        <w:t>.</w:t>
      </w:r>
    </w:p>
    <w:p w:rsidR="00673D35" w:rsidRDefault="00640994" w:rsidP="00C05FF1">
      <w:pPr>
        <w:bidi/>
        <w:jc w:val="both"/>
        <w:rPr>
          <w:rFonts w:cs="Arabic Transparent"/>
          <w:sz w:val="32"/>
          <w:szCs w:val="32"/>
          <w:rtl/>
          <w:lang w:bidi="ar-DZ"/>
        </w:rPr>
      </w:pPr>
      <w:r>
        <w:rPr>
          <w:rFonts w:cs="Arabic Transparent" w:hint="cs"/>
          <w:sz w:val="32"/>
          <w:szCs w:val="32"/>
          <w:rtl/>
          <w:lang w:bidi="ar-DZ"/>
        </w:rPr>
        <w:t xml:space="preserve">- المادة </w:t>
      </w:r>
      <w:r w:rsidRPr="005A1837">
        <w:rPr>
          <w:rFonts w:asciiTheme="majorBidi" w:hAnsiTheme="majorBidi" w:cstheme="majorBidi"/>
          <w:sz w:val="32"/>
          <w:szCs w:val="32"/>
          <w:rtl/>
          <w:lang w:bidi="ar-DZ"/>
        </w:rPr>
        <w:t>19</w:t>
      </w:r>
      <w:r>
        <w:rPr>
          <w:rFonts w:cs="Arabic Transparent" w:hint="cs"/>
          <w:sz w:val="32"/>
          <w:szCs w:val="32"/>
          <w:rtl/>
          <w:lang w:bidi="ar-DZ"/>
        </w:rPr>
        <w:t>:</w:t>
      </w:r>
      <w:r w:rsidR="005A1837">
        <w:rPr>
          <w:rFonts w:cs="Arabic Transparent" w:hint="cs"/>
          <w:sz w:val="32"/>
          <w:szCs w:val="32"/>
          <w:rtl/>
          <w:lang w:bidi="ar-DZ"/>
        </w:rPr>
        <w:t xml:space="preserve"> </w:t>
      </w:r>
      <w:r>
        <w:rPr>
          <w:rFonts w:cs="Arabic Transparent" w:hint="cs"/>
          <w:sz w:val="32"/>
          <w:szCs w:val="32"/>
          <w:rtl/>
          <w:lang w:bidi="ar-DZ"/>
        </w:rPr>
        <w:t>ي</w:t>
      </w:r>
      <w:r w:rsidR="00291DD2">
        <w:rPr>
          <w:rFonts w:cs="Arabic Transparent" w:hint="cs"/>
          <w:sz w:val="32"/>
          <w:szCs w:val="32"/>
          <w:rtl/>
          <w:lang w:bidi="ar-DZ"/>
        </w:rPr>
        <w:t>رفق الإلتزام بتقرير تقديمي مفصل</w:t>
      </w:r>
      <w:r>
        <w:rPr>
          <w:rFonts w:cs="Arabic Transparent" w:hint="cs"/>
          <w:sz w:val="32"/>
          <w:szCs w:val="32"/>
          <w:rtl/>
          <w:lang w:bidi="ar-DZ"/>
        </w:rPr>
        <w:t>،</w:t>
      </w:r>
      <w:r w:rsidR="00291DD2">
        <w:rPr>
          <w:rFonts w:cs="Arabic Transparent" w:hint="cs"/>
          <w:sz w:val="32"/>
          <w:szCs w:val="32"/>
          <w:rtl/>
          <w:lang w:bidi="ar-DZ"/>
        </w:rPr>
        <w:t xml:space="preserve"> </w:t>
      </w:r>
      <w:r>
        <w:rPr>
          <w:rFonts w:cs="Arabic Transparent" w:hint="cs"/>
          <w:sz w:val="32"/>
          <w:szCs w:val="32"/>
          <w:rtl/>
          <w:lang w:bidi="ar-DZ"/>
        </w:rPr>
        <w:t>يبرر فيه طريقة الإستشارة،</w:t>
      </w:r>
      <w:r w:rsidR="005A1837">
        <w:rPr>
          <w:rFonts w:cs="Arabic Transparent" w:hint="cs"/>
          <w:sz w:val="32"/>
          <w:szCs w:val="32"/>
          <w:rtl/>
          <w:lang w:bidi="ar-DZ"/>
        </w:rPr>
        <w:t xml:space="preserve"> </w:t>
      </w:r>
      <w:r>
        <w:rPr>
          <w:rFonts w:cs="Arabic Transparent" w:hint="cs"/>
          <w:sz w:val="32"/>
          <w:szCs w:val="32"/>
          <w:rtl/>
          <w:lang w:bidi="ar-DZ"/>
        </w:rPr>
        <w:t xml:space="preserve">وكيفية </w:t>
      </w:r>
      <w:r w:rsidR="005A1837">
        <w:rPr>
          <w:rFonts w:cs="Arabic Transparent" w:hint="cs"/>
          <w:sz w:val="32"/>
          <w:szCs w:val="32"/>
          <w:rtl/>
          <w:lang w:bidi="ar-DZ"/>
        </w:rPr>
        <w:t>اختيار</w:t>
      </w:r>
      <w:r>
        <w:rPr>
          <w:rFonts w:cs="Arabic Transparent" w:hint="cs"/>
          <w:sz w:val="32"/>
          <w:szCs w:val="32"/>
          <w:rtl/>
          <w:lang w:bidi="ar-DZ"/>
        </w:rPr>
        <w:t xml:space="preserve"> المتعامل المتعاقد الذي </w:t>
      </w:r>
      <w:r w:rsidR="00673D35">
        <w:rPr>
          <w:rFonts w:cs="Arabic Transparent" w:hint="cs"/>
          <w:sz w:val="32"/>
          <w:szCs w:val="32"/>
          <w:rtl/>
          <w:lang w:bidi="ar-DZ"/>
        </w:rPr>
        <w:t xml:space="preserve">رست </w:t>
      </w:r>
      <w:r>
        <w:rPr>
          <w:rFonts w:cs="Arabic Transparent" w:hint="cs"/>
          <w:sz w:val="32"/>
          <w:szCs w:val="32"/>
          <w:rtl/>
          <w:lang w:bidi="ar-DZ"/>
        </w:rPr>
        <w:t>عليه الإستشارة.</w:t>
      </w:r>
    </w:p>
    <w:p w:rsidR="00673D35" w:rsidRDefault="00673D35" w:rsidP="00C05FF1">
      <w:pPr>
        <w:bidi/>
        <w:jc w:val="both"/>
        <w:rPr>
          <w:rFonts w:cs="Arabic Transparent"/>
          <w:sz w:val="32"/>
          <w:szCs w:val="32"/>
          <w:rtl/>
          <w:lang w:bidi="ar-DZ"/>
        </w:rPr>
      </w:pPr>
      <w:r>
        <w:rPr>
          <w:rFonts w:cs="Arabic Transparent" w:hint="cs"/>
          <w:sz w:val="32"/>
          <w:szCs w:val="32"/>
          <w:rtl/>
          <w:lang w:bidi="ar-DZ"/>
        </w:rPr>
        <w:t xml:space="preserve">- المادة </w:t>
      </w:r>
      <w:r w:rsidRPr="005A1837">
        <w:rPr>
          <w:rFonts w:asciiTheme="majorBidi" w:hAnsiTheme="majorBidi" w:cstheme="majorBidi"/>
          <w:sz w:val="32"/>
          <w:szCs w:val="32"/>
          <w:rtl/>
          <w:lang w:bidi="ar-DZ"/>
        </w:rPr>
        <w:t>21</w:t>
      </w:r>
      <w:r>
        <w:rPr>
          <w:rFonts w:cs="Arabic Transparent" w:hint="cs"/>
          <w:sz w:val="32"/>
          <w:szCs w:val="32"/>
          <w:rtl/>
          <w:lang w:bidi="ar-DZ"/>
        </w:rPr>
        <w:t xml:space="preserve">: الطلبات التي تقل مبالغها خلال السنة المالية: </w:t>
      </w:r>
    </w:p>
    <w:p w:rsidR="00673D35" w:rsidRDefault="00673D35" w:rsidP="00C05FF1">
      <w:pPr>
        <w:bidi/>
        <w:jc w:val="both"/>
        <w:rPr>
          <w:rFonts w:cs="Arabic Transparent"/>
          <w:sz w:val="32"/>
          <w:szCs w:val="32"/>
          <w:rtl/>
          <w:lang w:bidi="ar-DZ"/>
        </w:rPr>
      </w:pPr>
      <w:r>
        <w:rPr>
          <w:rFonts w:cs="Arabic Transparent" w:hint="cs"/>
          <w:sz w:val="32"/>
          <w:szCs w:val="32"/>
          <w:rtl/>
          <w:lang w:bidi="ar-DZ"/>
        </w:rPr>
        <w:t xml:space="preserve">*- </w:t>
      </w:r>
      <w:r w:rsidRPr="005A1837">
        <w:rPr>
          <w:rFonts w:asciiTheme="majorBidi" w:hAnsiTheme="majorBidi" w:cstheme="majorBidi"/>
          <w:sz w:val="32"/>
          <w:szCs w:val="32"/>
          <w:rtl/>
          <w:lang w:bidi="ar-DZ"/>
        </w:rPr>
        <w:t>1</w:t>
      </w:r>
      <w:r w:rsidR="005A1837">
        <w:rPr>
          <w:rFonts w:asciiTheme="majorBidi" w:hAnsiTheme="majorBidi" w:cstheme="majorBidi" w:hint="cs"/>
          <w:sz w:val="32"/>
          <w:szCs w:val="32"/>
          <w:rtl/>
          <w:lang w:bidi="ar-DZ"/>
        </w:rPr>
        <w:t>.</w:t>
      </w:r>
      <w:r w:rsidRPr="005A1837">
        <w:rPr>
          <w:rFonts w:asciiTheme="majorBidi" w:hAnsiTheme="majorBidi" w:cstheme="majorBidi"/>
          <w:sz w:val="32"/>
          <w:szCs w:val="32"/>
          <w:rtl/>
          <w:lang w:bidi="ar-DZ"/>
        </w:rPr>
        <w:t>000.000.00</w:t>
      </w:r>
      <w:r>
        <w:rPr>
          <w:rFonts w:cs="Arabic Transparent" w:hint="cs"/>
          <w:sz w:val="32"/>
          <w:szCs w:val="32"/>
          <w:rtl/>
          <w:lang w:bidi="ar-DZ"/>
        </w:rPr>
        <w:t xml:space="preserve"> دج الأشغال واللوازم.</w:t>
      </w:r>
    </w:p>
    <w:p w:rsidR="00673D35" w:rsidRDefault="00673D35" w:rsidP="00C05FF1">
      <w:pPr>
        <w:bidi/>
        <w:jc w:val="both"/>
        <w:rPr>
          <w:rFonts w:cs="Arabic Transparent"/>
          <w:sz w:val="32"/>
          <w:szCs w:val="32"/>
          <w:rtl/>
          <w:lang w:bidi="ar-DZ"/>
        </w:rPr>
      </w:pPr>
      <w:r>
        <w:rPr>
          <w:rFonts w:cs="Arabic Transparent" w:hint="cs"/>
          <w:sz w:val="32"/>
          <w:szCs w:val="32"/>
          <w:rtl/>
          <w:lang w:bidi="ar-DZ"/>
        </w:rPr>
        <w:lastRenderedPageBreak/>
        <w:t xml:space="preserve">*- </w:t>
      </w:r>
      <w:r w:rsidRPr="005A1837">
        <w:rPr>
          <w:rFonts w:asciiTheme="majorBidi" w:hAnsiTheme="majorBidi" w:cstheme="majorBidi"/>
          <w:sz w:val="32"/>
          <w:szCs w:val="32"/>
          <w:rtl/>
          <w:lang w:bidi="ar-DZ"/>
        </w:rPr>
        <w:t>500.000.00</w:t>
      </w:r>
      <w:r>
        <w:rPr>
          <w:rFonts w:cs="Arabic Transparent" w:hint="cs"/>
          <w:sz w:val="32"/>
          <w:szCs w:val="32"/>
          <w:rtl/>
          <w:lang w:bidi="ar-DZ"/>
        </w:rPr>
        <w:t xml:space="preserve"> دج الدراسات والخدمات.</w:t>
      </w:r>
    </w:p>
    <w:p w:rsidR="00673D35" w:rsidRDefault="00673D35" w:rsidP="00C05FF1">
      <w:pPr>
        <w:bidi/>
        <w:jc w:val="both"/>
        <w:rPr>
          <w:rFonts w:cs="Arabic Transparent"/>
          <w:sz w:val="32"/>
          <w:szCs w:val="32"/>
          <w:rtl/>
          <w:lang w:bidi="ar-DZ"/>
        </w:rPr>
      </w:pPr>
      <w:r>
        <w:rPr>
          <w:rFonts w:cs="Arabic Transparent" w:hint="cs"/>
          <w:sz w:val="32"/>
          <w:szCs w:val="32"/>
          <w:rtl/>
          <w:lang w:bidi="ar-DZ"/>
        </w:rPr>
        <w:t xml:space="preserve">لا تقتضي وجوبا إجراء </w:t>
      </w:r>
      <w:r w:rsidR="00033C3E">
        <w:rPr>
          <w:rFonts w:cs="Arabic Transparent" w:hint="cs"/>
          <w:sz w:val="32"/>
          <w:szCs w:val="32"/>
          <w:rtl/>
          <w:lang w:bidi="ar-DZ"/>
        </w:rPr>
        <w:t>استشارة</w:t>
      </w:r>
      <w:r>
        <w:rPr>
          <w:rFonts w:cs="Arabic Transparent" w:hint="cs"/>
          <w:sz w:val="32"/>
          <w:szCs w:val="32"/>
          <w:rtl/>
          <w:lang w:bidi="ar-DZ"/>
        </w:rPr>
        <w:t>.</w:t>
      </w:r>
    </w:p>
    <w:p w:rsidR="00673D35" w:rsidRDefault="00673D35" w:rsidP="00C05FF1">
      <w:pPr>
        <w:bidi/>
        <w:jc w:val="both"/>
        <w:rPr>
          <w:rFonts w:cs="Arabic Transparent"/>
          <w:sz w:val="32"/>
          <w:szCs w:val="32"/>
          <w:rtl/>
          <w:lang w:bidi="ar-DZ"/>
        </w:rPr>
      </w:pPr>
      <w:r>
        <w:rPr>
          <w:rFonts w:cs="Arabic Transparent" w:hint="cs"/>
          <w:sz w:val="32"/>
          <w:szCs w:val="32"/>
          <w:rtl/>
          <w:lang w:bidi="ar-DZ"/>
        </w:rPr>
        <w:t xml:space="preserve">*-تحسب الطلبات بالرجوع لكل </w:t>
      </w:r>
      <w:r w:rsidRPr="00C66F71">
        <w:rPr>
          <w:rFonts w:cs="Arabic Transparent" w:hint="cs"/>
          <w:sz w:val="32"/>
          <w:szCs w:val="32"/>
          <w:u w:val="single"/>
          <w:rtl/>
          <w:lang w:bidi="ar-DZ"/>
        </w:rPr>
        <w:t>ميزانية على حدى</w:t>
      </w:r>
      <w:r>
        <w:rPr>
          <w:rFonts w:cs="Arabic Transparent" w:hint="cs"/>
          <w:sz w:val="32"/>
          <w:szCs w:val="32"/>
          <w:rtl/>
          <w:lang w:bidi="ar-DZ"/>
        </w:rPr>
        <w:t>.</w:t>
      </w:r>
    </w:p>
    <w:p w:rsidR="00D55BFD" w:rsidRDefault="00673D35" w:rsidP="00C05FF1">
      <w:pPr>
        <w:bidi/>
        <w:jc w:val="both"/>
        <w:rPr>
          <w:rFonts w:cs="Arabic Transparent"/>
          <w:sz w:val="32"/>
          <w:szCs w:val="32"/>
          <w:rtl/>
          <w:lang w:bidi="ar-DZ"/>
        </w:rPr>
      </w:pPr>
      <w:r>
        <w:rPr>
          <w:rFonts w:cs="Arabic Transparent" w:hint="cs"/>
          <w:sz w:val="32"/>
          <w:szCs w:val="32"/>
          <w:rtl/>
          <w:lang w:bidi="ar-DZ"/>
        </w:rPr>
        <w:t>*- عدم اللجوء إلى نفس المتعامل المتعاقد دائما،</w:t>
      </w:r>
      <w:r w:rsidR="0054449C">
        <w:rPr>
          <w:rFonts w:cs="Arabic Transparent" w:hint="cs"/>
          <w:sz w:val="32"/>
          <w:szCs w:val="32"/>
          <w:rtl/>
          <w:lang w:bidi="ar-DZ"/>
        </w:rPr>
        <w:t xml:space="preserve"> </w:t>
      </w:r>
      <w:r w:rsidR="00C66F71">
        <w:rPr>
          <w:rFonts w:cs="Arabic Transparent" w:hint="cs"/>
          <w:sz w:val="32"/>
          <w:szCs w:val="32"/>
          <w:rtl/>
          <w:lang w:bidi="ar-DZ"/>
        </w:rPr>
        <w:t xml:space="preserve">مع وجود متعاملين </w:t>
      </w:r>
      <w:r w:rsidR="00033C3E">
        <w:rPr>
          <w:rFonts w:cs="Arabic Transparent" w:hint="cs"/>
          <w:sz w:val="32"/>
          <w:szCs w:val="32"/>
          <w:rtl/>
          <w:lang w:bidi="ar-DZ"/>
        </w:rPr>
        <w:t>آخرين</w:t>
      </w:r>
      <w:r w:rsidR="00C66F71">
        <w:rPr>
          <w:rFonts w:cs="Arabic Transparent" w:hint="cs"/>
          <w:sz w:val="32"/>
          <w:szCs w:val="32"/>
          <w:rtl/>
          <w:lang w:bidi="ar-DZ"/>
        </w:rPr>
        <w:t xml:space="preserve"> إلا في الحالات </w:t>
      </w:r>
      <w:r w:rsidR="00033C3E">
        <w:rPr>
          <w:rFonts w:cs="Arabic Transparent" w:hint="cs"/>
          <w:sz w:val="32"/>
          <w:szCs w:val="32"/>
          <w:rtl/>
          <w:lang w:bidi="ar-DZ"/>
        </w:rPr>
        <w:t>الاستثنائية</w:t>
      </w:r>
      <w:r w:rsidR="008B51B9">
        <w:rPr>
          <w:rFonts w:cs="Arabic Transparent" w:hint="cs"/>
          <w:sz w:val="32"/>
          <w:szCs w:val="32"/>
          <w:rtl/>
          <w:lang w:bidi="ar-DZ"/>
        </w:rPr>
        <w:t xml:space="preserve"> التي يجب أن تبرر.</w:t>
      </w:r>
    </w:p>
    <w:p w:rsidR="00D55BFD" w:rsidRPr="006661B2" w:rsidRDefault="00D55BFD" w:rsidP="006661B2">
      <w:pPr>
        <w:bidi/>
        <w:jc w:val="center"/>
        <w:rPr>
          <w:rFonts w:cs="Arabic Transparent"/>
          <w:b/>
          <w:bCs/>
          <w:sz w:val="36"/>
          <w:szCs w:val="36"/>
          <w:u w:val="single"/>
          <w:rtl/>
        </w:rPr>
      </w:pPr>
      <w:r w:rsidRPr="006661B2">
        <w:rPr>
          <w:rFonts w:cs="Arabic Transparent"/>
          <w:sz w:val="32"/>
          <w:szCs w:val="32"/>
          <w:rtl/>
          <w:lang w:bidi="ar-DZ"/>
        </w:rPr>
        <w:br w:type="page"/>
      </w:r>
      <w:r w:rsidRPr="006661B2">
        <w:rPr>
          <w:rFonts w:cs="Arabic Transparent" w:hint="cs"/>
          <w:b/>
          <w:bCs/>
          <w:sz w:val="36"/>
          <w:szCs w:val="36"/>
          <w:u w:val="single"/>
          <w:rtl/>
        </w:rPr>
        <w:lastRenderedPageBreak/>
        <w:t>كيفية إستهلاك الإعتمادات المالية</w:t>
      </w:r>
    </w:p>
    <w:p w:rsidR="00D55BFD" w:rsidRPr="006661B2" w:rsidRDefault="000A0FA6" w:rsidP="006661B2">
      <w:pPr>
        <w:tabs>
          <w:tab w:val="left" w:pos="3158"/>
          <w:tab w:val="left" w:pos="6690"/>
        </w:tabs>
        <w:bidi/>
        <w:spacing w:line="240" w:lineRule="auto"/>
        <w:rPr>
          <w:rFonts w:cs="Arabic Transparent"/>
          <w:sz w:val="32"/>
          <w:szCs w:val="32"/>
        </w:rPr>
      </w:pPr>
      <w:r w:rsidRPr="000A0FA6">
        <w:rPr>
          <w:b/>
          <w:bCs/>
          <w:noProof/>
          <w:sz w:val="36"/>
          <w:szCs w:val="36"/>
          <w:u w:val="single"/>
        </w:rPr>
        <w:pict>
          <v:group id="Group 76" o:spid="_x0000_s1026" style="position:absolute;left:0;text-align:left;margin-left:97.3pt;margin-top:-6.3pt;width:14.4pt;height:9pt;z-index:251728128" coordorigin="3665,1695" coordsize="288,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">
            <v:oval id="Oval 11" o:spid="_x0000_s1027" style="position:absolute;left:3665;top:1695;width:143;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Xg8MA&#10;AADbAAAADwAAAGRycy9kb3ducmV2LnhtbESPQWvCQBSE70L/w/KE3nSjQVuiq0ilYA8eGtv7I/tM&#10;gtm3IfuM8d+7BaHHYWa+YdbbwTWqpy7Ung3Mpgko4sLbmksDP6fPyTuoIMgWG89k4E4BtpuX0Roz&#10;62/8TX0upYoQDhkaqETaTOtQVOQwTH1LHL2z7xxKlF2pbYe3CHeNnifJUjusOS5U2NJHRcUlvzoD&#10;+3KXL3udyiI97w+yuPwev9KZMa/jYbcCJTTIf/jZPlgDbyn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LXg8MAAADbAAAADwAAAAAAAAAAAAAAAACYAgAAZHJzL2Rv&#10;d25yZXYueG1sUEsFBgAAAAAEAAQA9QAAAIgDAAAAAA==&#10;"/>
            <v:oval id="Oval 12" o:spid="_x0000_s1028" style="position:absolute;left:3810;top:1695;width:143;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tP98QA&#10;AADbAAAADwAAAGRycy9kb3ducmV2LnhtbESPQWvCQBSE70L/w/IKvenGpqaSuopUCnrw0LTeH9ln&#10;Esy+DdnXmP77bkHwOMzMN8xqM7pWDdSHxrOB+SwBRVx623Bl4PvrY7oEFQTZYuuZDPxSgM36YbLC&#10;3Porf9JQSKUihEOOBmqRLtc6lDU5DDPfEUfv7HuHEmVfadvjNcJdq5+TJNMOG44LNXb0XlN5KX6c&#10;gV21LbJBp7JIz7u9LC6n4yGdG/P0OG7fQAmNcg/f2ntr4PU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T/fEAAAA2wAAAA8AAAAAAAAAAAAAAAAAmAIAAGRycy9k&#10;b3ducmV2LnhtbFBLBQYAAAAABAAEAPUAAACJAwAAAAA=&#10;"/>
          </v:group>
        </w:pict>
      </w:r>
      <w:r w:rsidRPr="000A0FA6">
        <w:rPr>
          <w:b/>
          <w:bCs/>
          <w:noProof/>
          <w:sz w:val="36"/>
          <w:szCs w:val="36"/>
          <w:u w:val="single"/>
        </w:rPr>
        <w:pict>
          <v:shapetype id="_x0000_t32" coordsize="21600,21600" o:spt="32" o:oned="t" path="m,l21600,21600e" filled="f">
            <v:path arrowok="t" fillok="f" o:connecttype="none"/>
            <o:lock v:ext="edit" shapetype="t"/>
          </v:shapetype>
          <v:shape id="AutoShape 6" o:spid="_x0000_s1098" type="#_x0000_t32" style="position:absolute;left:0;text-align:left;margin-left:104.45pt;margin-top:3.25pt;width:0;height:100.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">
            <v:stroke endarrow="block"/>
          </v:shape>
        </w:pict>
      </w:r>
      <w:r w:rsidRPr="000A0FA6">
        <w:rPr>
          <w:noProof/>
        </w:rPr>
        <w:pict>
          <v:group id="Group 75" o:spid="_x0000_s1095" style="position:absolute;left:0;text-align:left;margin-left:388.45pt;margin-top:-7.05pt;width:14.3pt;height:9pt;z-index:251788800" coordorigin="9293,1680" coordsize="28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">
            <v:oval id="Oval 13" o:spid="_x0000_s1097" style="position:absolute;left:9293;top:1680;width:143;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2tMMA&#10;AADbAAAADwAAAGRycy9kb3ducmV2LnhtbESPQWvCQBSE70L/w/IKvelGg6FNXUUqBT300NjeH9ln&#10;Esy+DdlnjP/eFQo9DjPzDbPajK5VA/Wh8WxgPktAEZfeNlwZ+Dl+Tl9BBUG22HomAzcKsFk/TVaY&#10;W3/lbxoKqVSEcMjRQC3S5VqHsiaHYeY74uidfO9QouwrbXu8Rrhr9SJJMu2w4bhQY0cfNZXn4uIM&#10;7KptkQ06lWV62u1lef79OqRzY16ex+07KKFR/sN/7b01kL3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N2tMMAAADbAAAADwAAAAAAAAAAAAAAAACYAgAAZHJzL2Rv&#10;d25yZXYueG1sUEsFBgAAAAAEAAQA9QAAAIgDAAAAAA==&#10;"/>
            <v:oval id="Oval 14" o:spid="_x0000_s1096" style="position:absolute;left:9436;top:1680;width:143;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J9MAA&#10;AADbAAAADwAAAGRycy9kb3ducmV2LnhtbERPTWvCQBC9F/wPywje6kaDtqSuIopgDz001fuQHZNg&#10;djZkxxj/ffcgeHy879VmcI3qqQu1ZwOzaQKKuPC25tLA6e/w/gkqCLLFxjMZeFCAzXr0tsLM+jv/&#10;Up9LqWIIhwwNVCJtpnUoKnIYpr4ljtzFdw4lwq7UtsN7DHeNnifJUjusOTZU2NKuouKa35yBfbnN&#10;l71OZZFe9kdZXM8/3+nMmMl42H6BEhrkJX66j9bAR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BJ9MAAAADbAAAADwAAAAAAAAAAAAAAAACYAgAAZHJzL2Rvd25y&#10;ZXYueG1sUEsFBgAAAAAEAAQA9QAAAIUDAAAAAA==&#10;"/>
          </v:group>
        </w:pict>
      </w:r>
      <w:r w:rsidRPr="000A0FA6">
        <w:rPr>
          <w:noProof/>
        </w:rPr>
        <w:pict>
          <v:shape id="AutoShape 5" o:spid="_x0000_s1094" type="#_x0000_t32" style="position:absolute;left:0;text-align:left;margin-left:395.5pt;margin-top:3.25pt;width:.1pt;height:90.75pt;flip:x 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">
            <v:stroke endarrow="block"/>
          </v:shape>
        </w:pict>
      </w:r>
      <w:r w:rsidR="00D55BFD">
        <w:rPr>
          <w:rtl/>
        </w:rPr>
        <w:tab/>
      </w:r>
      <w:r w:rsidR="00D55BFD" w:rsidRPr="006661B2">
        <w:rPr>
          <w:rFonts w:cs="Arabic Transparent" w:hint="cs"/>
          <w:sz w:val="32"/>
          <w:szCs w:val="32"/>
          <w:rtl/>
        </w:rPr>
        <w:t xml:space="preserve">         صفقـــة</w:t>
      </w:r>
      <w:r w:rsidR="006661B2" w:rsidRPr="006661B2">
        <w:rPr>
          <w:rFonts w:cs="Arabic Transparent"/>
          <w:sz w:val="32"/>
          <w:szCs w:val="32"/>
          <w:rtl/>
        </w:rPr>
        <w:tab/>
      </w:r>
    </w:p>
    <w:p w:rsidR="00D55BFD" w:rsidRPr="006661B2" w:rsidRDefault="00D55BFD" w:rsidP="006661B2">
      <w:pPr>
        <w:tabs>
          <w:tab w:val="left" w:pos="3330"/>
          <w:tab w:val="left" w:pos="7673"/>
        </w:tabs>
        <w:bidi/>
        <w:spacing w:line="240" w:lineRule="auto"/>
        <w:jc w:val="center"/>
        <w:rPr>
          <w:rFonts w:cs="Arabic Transparent"/>
          <w:sz w:val="32"/>
          <w:szCs w:val="32"/>
          <w:rtl/>
        </w:rPr>
      </w:pPr>
      <w:r w:rsidRPr="006661B2">
        <w:rPr>
          <w:rFonts w:cs="Arabic Transparent" w:hint="cs"/>
          <w:sz w:val="32"/>
          <w:szCs w:val="32"/>
          <w:rtl/>
        </w:rPr>
        <w:t>الأشغال</w:t>
      </w:r>
      <w:r w:rsidR="007E73AA">
        <w:rPr>
          <w:rFonts w:cs="Arabic Transparent" w:hint="cs"/>
          <w:sz w:val="32"/>
          <w:szCs w:val="32"/>
          <w:rtl/>
        </w:rPr>
        <w:t xml:space="preserve">                    </w:t>
      </w:r>
      <w:r w:rsidRPr="006661B2">
        <w:rPr>
          <w:rFonts w:cs="Arabic Transparent" w:hint="cs"/>
          <w:sz w:val="32"/>
          <w:szCs w:val="32"/>
          <w:rtl/>
        </w:rPr>
        <w:t xml:space="preserve">طلب العروض (المادة </w:t>
      </w:r>
      <w:r w:rsidRPr="002F2F2D">
        <w:rPr>
          <w:rFonts w:asciiTheme="majorBidi" w:hAnsiTheme="majorBidi" w:cstheme="majorBidi"/>
          <w:sz w:val="32"/>
          <w:szCs w:val="32"/>
          <w:rtl/>
        </w:rPr>
        <w:t>39</w:t>
      </w:r>
      <w:r w:rsidRPr="006661B2">
        <w:rPr>
          <w:rFonts w:cs="Arabic Transparent" w:hint="cs"/>
          <w:sz w:val="32"/>
          <w:szCs w:val="32"/>
          <w:rtl/>
        </w:rPr>
        <w:t xml:space="preserve"> ) </w:t>
      </w:r>
      <w:r w:rsidRPr="006661B2">
        <w:rPr>
          <w:rFonts w:cs="Arabic Transparent"/>
          <w:sz w:val="32"/>
          <w:szCs w:val="32"/>
          <w:rtl/>
        </w:rPr>
        <w:tab/>
      </w:r>
      <w:r w:rsidRPr="006661B2">
        <w:rPr>
          <w:rFonts w:cs="Arabic Transparent" w:hint="cs"/>
          <w:sz w:val="32"/>
          <w:szCs w:val="32"/>
          <w:rtl/>
        </w:rPr>
        <w:t>الدراسات</w:t>
      </w:r>
    </w:p>
    <w:p w:rsidR="00D55BFD" w:rsidRPr="006661B2" w:rsidRDefault="00D55BFD" w:rsidP="006661B2">
      <w:pPr>
        <w:tabs>
          <w:tab w:val="left" w:pos="3375"/>
          <w:tab w:val="left" w:pos="7673"/>
        </w:tabs>
        <w:bidi/>
        <w:jc w:val="center"/>
        <w:rPr>
          <w:rFonts w:cs="Arabic Transparent"/>
          <w:sz w:val="32"/>
          <w:szCs w:val="32"/>
          <w:rtl/>
        </w:rPr>
      </w:pPr>
      <w:r w:rsidRPr="006661B2">
        <w:rPr>
          <w:rFonts w:cs="Arabic Transparent" w:hint="cs"/>
          <w:sz w:val="32"/>
          <w:szCs w:val="32"/>
          <w:rtl/>
        </w:rPr>
        <w:t>اللوازم</w:t>
      </w:r>
      <w:r w:rsidR="007E73AA">
        <w:rPr>
          <w:rFonts w:cs="Arabic Transparent" w:hint="cs"/>
          <w:sz w:val="32"/>
          <w:szCs w:val="32"/>
          <w:rtl/>
        </w:rPr>
        <w:t xml:space="preserve">                    </w:t>
      </w:r>
      <w:r w:rsidRPr="006661B2">
        <w:rPr>
          <w:rFonts w:cs="Arabic Transparent" w:hint="cs"/>
          <w:sz w:val="32"/>
          <w:szCs w:val="32"/>
          <w:rtl/>
        </w:rPr>
        <w:t xml:space="preserve">التراضي البسيط (المادة </w:t>
      </w:r>
      <w:r w:rsidRPr="002F2F2D">
        <w:rPr>
          <w:rFonts w:asciiTheme="majorBidi" w:hAnsiTheme="majorBidi" w:cstheme="majorBidi"/>
          <w:sz w:val="32"/>
          <w:szCs w:val="32"/>
          <w:rtl/>
        </w:rPr>
        <w:t>49</w:t>
      </w:r>
      <w:r w:rsidRPr="006661B2">
        <w:rPr>
          <w:rFonts w:cs="Arabic Transparent" w:hint="cs"/>
          <w:sz w:val="32"/>
          <w:szCs w:val="32"/>
          <w:rtl/>
        </w:rPr>
        <w:t>)</w:t>
      </w:r>
      <w:r w:rsidRPr="006661B2">
        <w:rPr>
          <w:rFonts w:cs="Arabic Transparent"/>
          <w:sz w:val="32"/>
          <w:szCs w:val="32"/>
          <w:rtl/>
        </w:rPr>
        <w:tab/>
      </w:r>
      <w:r w:rsidRPr="006661B2">
        <w:rPr>
          <w:rFonts w:cs="Arabic Transparent" w:hint="cs"/>
          <w:sz w:val="32"/>
          <w:szCs w:val="32"/>
          <w:rtl/>
        </w:rPr>
        <w:t>الخدمات</w:t>
      </w:r>
    </w:p>
    <w:p w:rsidR="007E73AA" w:rsidRDefault="00D55BFD" w:rsidP="007E73AA">
      <w:pPr>
        <w:tabs>
          <w:tab w:val="left" w:pos="3375"/>
          <w:tab w:val="left" w:pos="7673"/>
        </w:tabs>
        <w:bidi/>
        <w:jc w:val="center"/>
        <w:rPr>
          <w:rFonts w:cs="Arabic Transparent"/>
          <w:sz w:val="32"/>
          <w:szCs w:val="32"/>
          <w:rtl/>
        </w:rPr>
      </w:pPr>
      <w:r w:rsidRPr="006661B2">
        <w:rPr>
          <w:rFonts w:cs="Arabic Transparent" w:hint="cs"/>
          <w:sz w:val="32"/>
          <w:szCs w:val="32"/>
          <w:rtl/>
        </w:rPr>
        <w:t xml:space="preserve">التراضي بعد استشارة ( المادة </w:t>
      </w:r>
      <w:r w:rsidRPr="002F2F2D">
        <w:rPr>
          <w:rFonts w:asciiTheme="majorBidi" w:hAnsiTheme="majorBidi" w:cstheme="majorBidi"/>
          <w:sz w:val="32"/>
          <w:szCs w:val="32"/>
          <w:rtl/>
        </w:rPr>
        <w:t>51</w:t>
      </w:r>
      <w:r w:rsidRPr="006661B2">
        <w:rPr>
          <w:rFonts w:cs="Arabic Transparent" w:hint="cs"/>
          <w:sz w:val="32"/>
          <w:szCs w:val="32"/>
          <w:rtl/>
        </w:rPr>
        <w:t>)</w:t>
      </w:r>
    </w:p>
    <w:p w:rsidR="00D55BFD" w:rsidRPr="002F2F2D" w:rsidRDefault="000A0FA6" w:rsidP="007E73AA">
      <w:pPr>
        <w:tabs>
          <w:tab w:val="left" w:pos="3375"/>
          <w:tab w:val="left" w:pos="7673"/>
        </w:tabs>
        <w:bidi/>
        <w:rPr>
          <w:rFonts w:asciiTheme="majorBidi" w:hAnsiTheme="majorBidi" w:cstheme="majorBidi"/>
          <w:sz w:val="32"/>
          <w:szCs w:val="32"/>
        </w:rPr>
      </w:pPr>
      <w:r>
        <w:rPr>
          <w:rFonts w:asciiTheme="majorBidi" w:hAnsiTheme="majorBidi" w:cstheme="majorBidi"/>
          <w:noProof/>
          <w:sz w:val="32"/>
          <w:szCs w:val="32"/>
        </w:rPr>
        <w:pict>
          <v:shape id="AutoShape 8" o:spid="_x0000_s1093" type="#_x0000_t32" style="position:absolute;left:0;text-align:left;margin-left:103.7pt;margin-top:20.85pt;width:.05pt;height:94.1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">
            <v:stroke endarrow="block"/>
          </v:shape>
        </w:pict>
      </w:r>
      <w:r>
        <w:rPr>
          <w:rFonts w:asciiTheme="majorBidi" w:hAnsiTheme="majorBidi" w:cstheme="majorBidi"/>
          <w:noProof/>
          <w:sz w:val="32"/>
          <w:szCs w:val="32"/>
        </w:rPr>
        <w:pict>
          <v:shape id="AutoShape 7" o:spid="_x0000_s1092" type="#_x0000_t32" style="position:absolute;left:0;text-align:left;margin-left:391.85pt;margin-top:20.85pt;width:0;height:94.15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">
            <v:stroke endarrow="block"/>
          </v:shape>
        </w:pict>
      </w:r>
      <w:r w:rsidR="007E73AA" w:rsidRPr="002F2F2D">
        <w:rPr>
          <w:rFonts w:asciiTheme="majorBidi" w:hAnsiTheme="majorBidi" w:cstheme="majorBidi"/>
          <w:sz w:val="32"/>
          <w:szCs w:val="32"/>
          <w:rtl/>
        </w:rPr>
        <w:t xml:space="preserve"> </w:t>
      </w:r>
      <w:r w:rsidR="00D55BFD" w:rsidRPr="002F2F2D">
        <w:rPr>
          <w:rFonts w:asciiTheme="majorBidi" w:hAnsiTheme="majorBidi" w:cstheme="majorBidi"/>
          <w:sz w:val="32"/>
          <w:szCs w:val="32"/>
          <w:rtl/>
        </w:rPr>
        <w:t xml:space="preserve">  12.000.000.00 </w:t>
      </w:r>
      <w:r w:rsidR="00BF5E76">
        <w:rPr>
          <w:rFonts w:asciiTheme="majorBidi" w:hAnsiTheme="majorBidi" w:cstheme="majorBidi" w:hint="cs"/>
          <w:sz w:val="32"/>
          <w:szCs w:val="32"/>
          <w:rtl/>
        </w:rPr>
        <w:t>دج</w:t>
      </w:r>
      <w:r w:rsidR="00D55BFD" w:rsidRPr="002F2F2D">
        <w:rPr>
          <w:rFonts w:asciiTheme="majorBidi" w:hAnsiTheme="majorBidi" w:cstheme="majorBidi"/>
          <w:sz w:val="32"/>
          <w:szCs w:val="32"/>
          <w:rtl/>
        </w:rPr>
        <w:t xml:space="preserve">                         </w:t>
      </w:r>
      <w:r w:rsidR="00DA2C0B">
        <w:rPr>
          <w:rFonts w:asciiTheme="majorBidi" w:hAnsiTheme="majorBidi" w:cstheme="majorBidi" w:hint="cs"/>
          <w:sz w:val="32"/>
          <w:szCs w:val="32"/>
          <w:rtl/>
        </w:rPr>
        <w:t xml:space="preserve">           </w:t>
      </w:r>
      <w:r w:rsidR="00D55BFD" w:rsidRPr="002F2F2D">
        <w:rPr>
          <w:rFonts w:asciiTheme="majorBidi" w:hAnsiTheme="majorBidi" w:cstheme="majorBidi"/>
          <w:sz w:val="32"/>
          <w:szCs w:val="32"/>
          <w:rtl/>
        </w:rPr>
        <w:t xml:space="preserve">  </w:t>
      </w:r>
      <w:r w:rsidR="007E73AA" w:rsidRPr="002F2F2D">
        <w:rPr>
          <w:rFonts w:asciiTheme="majorBidi" w:hAnsiTheme="majorBidi" w:cstheme="majorBidi"/>
          <w:sz w:val="32"/>
          <w:szCs w:val="32"/>
          <w:rtl/>
        </w:rPr>
        <w:t xml:space="preserve">      </w:t>
      </w:r>
      <w:r w:rsidR="00D55BFD" w:rsidRPr="002F2F2D">
        <w:rPr>
          <w:rFonts w:asciiTheme="majorBidi" w:hAnsiTheme="majorBidi" w:cstheme="majorBidi"/>
          <w:sz w:val="32"/>
          <w:szCs w:val="32"/>
          <w:rtl/>
        </w:rPr>
        <w:t xml:space="preserve">      6.000.000.00 </w:t>
      </w:r>
      <w:r w:rsidR="00BF5E76">
        <w:rPr>
          <w:rFonts w:asciiTheme="majorBidi" w:hAnsiTheme="majorBidi" w:cstheme="majorBidi" w:hint="cs"/>
          <w:sz w:val="32"/>
          <w:szCs w:val="32"/>
          <w:rtl/>
        </w:rPr>
        <w:t>دج</w:t>
      </w:r>
      <w:r w:rsidR="00D55BFD" w:rsidRPr="002F2F2D">
        <w:rPr>
          <w:rFonts w:asciiTheme="majorBidi" w:hAnsiTheme="majorBidi" w:cstheme="majorBidi"/>
          <w:sz w:val="32"/>
          <w:szCs w:val="32"/>
          <w:rtl/>
        </w:rPr>
        <w:t xml:space="preserve">   </w:t>
      </w:r>
    </w:p>
    <w:p w:rsidR="00D55BFD" w:rsidRPr="006661B2" w:rsidRDefault="00D55BFD" w:rsidP="006661B2">
      <w:pPr>
        <w:tabs>
          <w:tab w:val="left" w:pos="3360"/>
          <w:tab w:val="left" w:pos="7508"/>
        </w:tabs>
        <w:bidi/>
        <w:rPr>
          <w:rFonts w:cs="Arabic Transparent"/>
          <w:sz w:val="32"/>
          <w:szCs w:val="32"/>
        </w:rPr>
      </w:pPr>
      <w:r w:rsidRPr="006661B2">
        <w:rPr>
          <w:rFonts w:cs="Arabic Transparent" w:hint="cs"/>
          <w:sz w:val="32"/>
          <w:szCs w:val="32"/>
          <w:rtl/>
        </w:rPr>
        <w:t>الأشغال</w:t>
      </w:r>
      <w:r w:rsidRPr="006661B2">
        <w:rPr>
          <w:rFonts w:cs="Arabic Transparent"/>
          <w:sz w:val="32"/>
          <w:szCs w:val="32"/>
          <w:rtl/>
        </w:rPr>
        <w:tab/>
      </w:r>
      <w:r w:rsidRPr="006661B2">
        <w:rPr>
          <w:rFonts w:cs="Arabic Transparent" w:hint="cs"/>
          <w:sz w:val="32"/>
          <w:szCs w:val="32"/>
          <w:rtl/>
        </w:rPr>
        <w:t xml:space="preserve">استشارة (المادة </w:t>
      </w:r>
      <w:r w:rsidRPr="002F2F2D">
        <w:rPr>
          <w:rFonts w:asciiTheme="majorBidi" w:hAnsiTheme="majorBidi" w:cstheme="majorBidi"/>
          <w:sz w:val="32"/>
          <w:szCs w:val="32"/>
          <w:rtl/>
        </w:rPr>
        <w:t>13</w:t>
      </w:r>
      <w:r w:rsidRPr="006661B2">
        <w:rPr>
          <w:rFonts w:cs="Arabic Transparent" w:hint="cs"/>
          <w:sz w:val="32"/>
          <w:szCs w:val="32"/>
          <w:rtl/>
        </w:rPr>
        <w:t>)</w:t>
      </w:r>
      <w:r w:rsidRPr="006661B2">
        <w:rPr>
          <w:rFonts w:cs="Arabic Transparent"/>
          <w:sz w:val="32"/>
          <w:szCs w:val="32"/>
          <w:rtl/>
        </w:rPr>
        <w:tab/>
      </w:r>
      <w:r w:rsidRPr="006661B2">
        <w:rPr>
          <w:rFonts w:cs="Arabic Transparent" w:hint="cs"/>
          <w:sz w:val="32"/>
          <w:szCs w:val="32"/>
          <w:rtl/>
        </w:rPr>
        <w:t xml:space="preserve">    الدراسات</w:t>
      </w:r>
    </w:p>
    <w:p w:rsidR="00D55BFD" w:rsidRPr="006661B2" w:rsidRDefault="00C7167A" w:rsidP="00C7167A">
      <w:pPr>
        <w:tabs>
          <w:tab w:val="left" w:pos="3600"/>
          <w:tab w:val="left" w:pos="7973"/>
        </w:tabs>
        <w:bidi/>
        <w:rPr>
          <w:rFonts w:cs="Arabic Transparent"/>
          <w:sz w:val="32"/>
          <w:szCs w:val="32"/>
          <w:rtl/>
        </w:rPr>
      </w:pPr>
      <w:r>
        <w:rPr>
          <w:rFonts w:cs="Arabic Transparent" w:hint="cs"/>
          <w:sz w:val="32"/>
          <w:szCs w:val="32"/>
          <w:rtl/>
        </w:rPr>
        <w:t>اللوازم</w:t>
      </w:r>
      <w:r w:rsidR="00D55BFD" w:rsidRPr="006661B2">
        <w:rPr>
          <w:rFonts w:cs="Arabic Transparent" w:hint="cs"/>
          <w:sz w:val="32"/>
          <w:szCs w:val="32"/>
          <w:rtl/>
        </w:rPr>
        <w:t xml:space="preserve"> </w:t>
      </w:r>
      <w:r>
        <w:rPr>
          <w:rFonts w:cs="Arabic Transparent" w:hint="cs"/>
          <w:sz w:val="32"/>
          <w:szCs w:val="32"/>
          <w:rtl/>
        </w:rPr>
        <w:t xml:space="preserve">          </w:t>
      </w:r>
      <w:r w:rsidR="00D55BFD" w:rsidRPr="006661B2">
        <w:rPr>
          <w:rFonts w:cs="Arabic Transparent" w:hint="cs"/>
          <w:sz w:val="32"/>
          <w:szCs w:val="32"/>
          <w:rtl/>
        </w:rPr>
        <w:t xml:space="preserve">      </w:t>
      </w:r>
      <w:r w:rsidRPr="006661B2">
        <w:rPr>
          <w:rFonts w:cs="Arabic Transparent" w:hint="cs"/>
          <w:sz w:val="32"/>
          <w:szCs w:val="32"/>
          <w:rtl/>
        </w:rPr>
        <w:t xml:space="preserve"> عقد أو وصل طلب أو فاتورة شكلية</w:t>
      </w:r>
      <w:r>
        <w:rPr>
          <w:rFonts w:cs="Arabic Transparent"/>
          <w:sz w:val="32"/>
          <w:szCs w:val="32"/>
        </w:rPr>
        <w:t xml:space="preserve">    </w:t>
      </w:r>
      <w:r>
        <w:rPr>
          <w:rFonts w:cs="Arabic Transparent" w:hint="cs"/>
          <w:sz w:val="32"/>
          <w:szCs w:val="32"/>
          <w:rtl/>
        </w:rPr>
        <w:t xml:space="preserve">  </w:t>
      </w:r>
      <w:r>
        <w:rPr>
          <w:rFonts w:cs="Arabic Transparent"/>
          <w:sz w:val="32"/>
          <w:szCs w:val="32"/>
        </w:rPr>
        <w:t xml:space="preserve">                 </w:t>
      </w:r>
      <w:r w:rsidRPr="006661B2">
        <w:rPr>
          <w:rFonts w:cs="Arabic Transparent" w:hint="cs"/>
          <w:sz w:val="32"/>
          <w:szCs w:val="32"/>
          <w:rtl/>
        </w:rPr>
        <w:t xml:space="preserve"> </w:t>
      </w:r>
      <w:r w:rsidR="00D55BFD" w:rsidRPr="006661B2">
        <w:rPr>
          <w:rFonts w:cs="Arabic Transparent" w:hint="cs"/>
          <w:sz w:val="32"/>
          <w:szCs w:val="32"/>
          <w:rtl/>
        </w:rPr>
        <w:t xml:space="preserve">الخدمات </w:t>
      </w:r>
    </w:p>
    <w:p w:rsidR="00D55BFD" w:rsidRPr="006661B2" w:rsidRDefault="007E73AA" w:rsidP="00C7167A">
      <w:pPr>
        <w:tabs>
          <w:tab w:val="left" w:pos="3600"/>
          <w:tab w:val="left" w:pos="7508"/>
        </w:tabs>
        <w:bidi/>
        <w:rPr>
          <w:rFonts w:cs="Arabic Transparent"/>
          <w:sz w:val="32"/>
          <w:szCs w:val="32"/>
        </w:rPr>
      </w:pPr>
      <w:r>
        <w:rPr>
          <w:rFonts w:cs="Arabic Transparent" w:hint="cs"/>
          <w:sz w:val="32"/>
          <w:szCs w:val="32"/>
          <w:rtl/>
        </w:rPr>
        <w:t xml:space="preserve">                   </w:t>
      </w:r>
      <w:r w:rsidR="00D55BFD" w:rsidRPr="006661B2">
        <w:rPr>
          <w:rFonts w:cs="Arabic Transparent" w:hint="cs"/>
          <w:sz w:val="32"/>
          <w:szCs w:val="32"/>
          <w:rtl/>
        </w:rPr>
        <w:t xml:space="preserve">    </w:t>
      </w:r>
    </w:p>
    <w:p w:rsidR="00D55BFD" w:rsidRPr="002F2F2D" w:rsidRDefault="000A0FA6" w:rsidP="007E73AA">
      <w:pPr>
        <w:bidi/>
        <w:rPr>
          <w:rFonts w:asciiTheme="majorBidi" w:hAnsiTheme="majorBidi" w:cstheme="majorBidi"/>
          <w:sz w:val="32"/>
          <w:szCs w:val="32"/>
        </w:rPr>
      </w:pPr>
      <w:r>
        <w:rPr>
          <w:rFonts w:asciiTheme="majorBidi" w:hAnsiTheme="majorBidi" w:cstheme="majorBidi"/>
          <w:noProof/>
          <w:sz w:val="32"/>
          <w:szCs w:val="32"/>
        </w:rPr>
        <w:pict>
          <v:shape id="AutoShape 9" o:spid="_x0000_s1091" type="#_x0000_t32" style="position:absolute;left:0;text-align:left;margin-left:388.75pt;margin-top:26.45pt;width:.05pt;height:132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">
            <v:stroke endarrow="block"/>
          </v:shape>
        </w:pict>
      </w:r>
      <w:r>
        <w:rPr>
          <w:rFonts w:asciiTheme="majorBidi" w:hAnsiTheme="majorBidi" w:cstheme="majorBidi"/>
          <w:noProof/>
          <w:sz w:val="32"/>
          <w:szCs w:val="32"/>
        </w:rPr>
        <w:pict>
          <v:shape id="AutoShape 10" o:spid="_x0000_s1090" type="#_x0000_t32" style="position:absolute;left:0;text-align:left;margin-left:100pt;margin-top:26.45pt;width:.05pt;height:132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">
            <v:stroke endarrow="block"/>
          </v:shape>
        </w:pict>
      </w:r>
      <w:r w:rsidR="00DA2C0B">
        <w:rPr>
          <w:rFonts w:asciiTheme="majorBidi" w:hAnsiTheme="majorBidi" w:cstheme="majorBidi" w:hint="cs"/>
          <w:sz w:val="32"/>
          <w:szCs w:val="32"/>
          <w:rtl/>
        </w:rPr>
        <w:t xml:space="preserve">   </w:t>
      </w:r>
      <w:r w:rsidR="007E73AA" w:rsidRPr="002F2F2D">
        <w:rPr>
          <w:rFonts w:asciiTheme="majorBidi" w:hAnsiTheme="majorBidi" w:cstheme="majorBidi"/>
          <w:sz w:val="32"/>
          <w:szCs w:val="32"/>
          <w:rtl/>
        </w:rPr>
        <w:t xml:space="preserve">   </w:t>
      </w:r>
      <w:r w:rsidR="00D55BFD" w:rsidRPr="002F2F2D">
        <w:rPr>
          <w:rFonts w:asciiTheme="majorBidi" w:hAnsiTheme="majorBidi" w:cstheme="majorBidi"/>
          <w:sz w:val="32"/>
          <w:szCs w:val="32"/>
          <w:rtl/>
        </w:rPr>
        <w:t xml:space="preserve"> 1000.000.00  </w:t>
      </w:r>
      <w:r w:rsidR="00BF5E76">
        <w:rPr>
          <w:rFonts w:asciiTheme="majorBidi" w:hAnsiTheme="majorBidi" w:cstheme="majorBidi" w:hint="cs"/>
          <w:sz w:val="32"/>
          <w:szCs w:val="32"/>
          <w:rtl/>
        </w:rPr>
        <w:t>دج</w:t>
      </w:r>
      <w:r w:rsidR="00D55BFD" w:rsidRPr="002F2F2D">
        <w:rPr>
          <w:rFonts w:asciiTheme="majorBidi" w:hAnsiTheme="majorBidi" w:cstheme="majorBidi"/>
          <w:sz w:val="32"/>
          <w:szCs w:val="32"/>
          <w:rtl/>
        </w:rPr>
        <w:t xml:space="preserve">                     </w:t>
      </w:r>
      <w:r w:rsidR="007E73AA" w:rsidRPr="002F2F2D">
        <w:rPr>
          <w:rFonts w:asciiTheme="majorBidi" w:hAnsiTheme="majorBidi" w:cstheme="majorBidi"/>
          <w:sz w:val="32"/>
          <w:szCs w:val="32"/>
          <w:rtl/>
        </w:rPr>
        <w:t xml:space="preserve">    </w:t>
      </w:r>
      <w:r w:rsidR="00D55BFD" w:rsidRPr="002F2F2D">
        <w:rPr>
          <w:rFonts w:asciiTheme="majorBidi" w:hAnsiTheme="majorBidi" w:cstheme="majorBidi"/>
          <w:sz w:val="32"/>
          <w:szCs w:val="32"/>
          <w:rtl/>
        </w:rPr>
        <w:t xml:space="preserve"> </w:t>
      </w:r>
      <w:r w:rsidR="007E73AA" w:rsidRPr="002F2F2D">
        <w:rPr>
          <w:rFonts w:asciiTheme="majorBidi" w:hAnsiTheme="majorBidi" w:cstheme="majorBidi"/>
          <w:sz w:val="32"/>
          <w:szCs w:val="32"/>
          <w:rtl/>
        </w:rPr>
        <w:t xml:space="preserve"> </w:t>
      </w:r>
      <w:r w:rsidR="00DA2C0B">
        <w:rPr>
          <w:rFonts w:asciiTheme="majorBidi" w:hAnsiTheme="majorBidi" w:cstheme="majorBidi" w:hint="cs"/>
          <w:sz w:val="32"/>
          <w:szCs w:val="32"/>
          <w:rtl/>
        </w:rPr>
        <w:t xml:space="preserve">        </w:t>
      </w:r>
      <w:r w:rsidR="007E73AA" w:rsidRPr="002F2F2D">
        <w:rPr>
          <w:rFonts w:asciiTheme="majorBidi" w:hAnsiTheme="majorBidi" w:cstheme="majorBidi"/>
          <w:sz w:val="32"/>
          <w:szCs w:val="32"/>
          <w:rtl/>
        </w:rPr>
        <w:t xml:space="preserve">        </w:t>
      </w:r>
      <w:r w:rsidR="00D55BFD" w:rsidRPr="002F2F2D">
        <w:rPr>
          <w:rFonts w:asciiTheme="majorBidi" w:hAnsiTheme="majorBidi" w:cstheme="majorBidi"/>
          <w:sz w:val="32"/>
          <w:szCs w:val="32"/>
          <w:rtl/>
        </w:rPr>
        <w:t xml:space="preserve">      500.000.00  </w:t>
      </w:r>
      <w:r w:rsidR="00BF5E76">
        <w:rPr>
          <w:rFonts w:asciiTheme="majorBidi" w:hAnsiTheme="majorBidi" w:cstheme="majorBidi" w:hint="cs"/>
          <w:sz w:val="32"/>
          <w:szCs w:val="32"/>
          <w:rtl/>
        </w:rPr>
        <w:t>دج</w:t>
      </w:r>
    </w:p>
    <w:p w:rsidR="00D55BFD" w:rsidRPr="006661B2" w:rsidRDefault="00D55BFD" w:rsidP="006661B2">
      <w:pPr>
        <w:bidi/>
        <w:rPr>
          <w:rFonts w:cs="Arabic Transparent"/>
          <w:sz w:val="32"/>
          <w:szCs w:val="32"/>
        </w:rPr>
      </w:pPr>
    </w:p>
    <w:p w:rsidR="00D55BFD" w:rsidRPr="006661B2" w:rsidRDefault="00D55BFD" w:rsidP="006661B2">
      <w:pPr>
        <w:tabs>
          <w:tab w:val="left" w:pos="3390"/>
          <w:tab w:val="left" w:pos="7898"/>
        </w:tabs>
        <w:bidi/>
        <w:rPr>
          <w:rFonts w:cs="Arabic Transparent"/>
          <w:sz w:val="32"/>
          <w:szCs w:val="32"/>
        </w:rPr>
      </w:pPr>
      <w:r w:rsidRPr="006661B2">
        <w:rPr>
          <w:rFonts w:cs="Arabic Transparent" w:hint="cs"/>
          <w:sz w:val="32"/>
          <w:szCs w:val="32"/>
          <w:rtl/>
        </w:rPr>
        <w:t>الأشغال</w:t>
      </w:r>
      <w:r w:rsidR="007E73AA">
        <w:rPr>
          <w:rFonts w:cs="Arabic Transparent" w:hint="cs"/>
          <w:sz w:val="32"/>
          <w:szCs w:val="32"/>
          <w:rtl/>
        </w:rPr>
        <w:t xml:space="preserve">                </w:t>
      </w:r>
      <w:r w:rsidRPr="006661B2">
        <w:rPr>
          <w:rFonts w:cs="Arabic Transparent" w:hint="cs"/>
          <w:sz w:val="32"/>
          <w:szCs w:val="32"/>
          <w:rtl/>
        </w:rPr>
        <w:t xml:space="preserve"> الاستشارة غير واجبة (المادة </w:t>
      </w:r>
      <w:r w:rsidRPr="002F2F2D">
        <w:rPr>
          <w:rFonts w:asciiTheme="majorBidi" w:hAnsiTheme="majorBidi" w:cstheme="majorBidi"/>
          <w:sz w:val="32"/>
          <w:szCs w:val="32"/>
          <w:rtl/>
        </w:rPr>
        <w:t>21</w:t>
      </w:r>
      <w:r w:rsidRPr="006661B2">
        <w:rPr>
          <w:rFonts w:cs="Arabic Transparent" w:hint="cs"/>
          <w:sz w:val="32"/>
          <w:szCs w:val="32"/>
          <w:rtl/>
        </w:rPr>
        <w:t>)</w:t>
      </w:r>
      <w:r w:rsidRPr="006661B2">
        <w:rPr>
          <w:rFonts w:cs="Arabic Transparent"/>
          <w:sz w:val="32"/>
          <w:szCs w:val="32"/>
          <w:rtl/>
        </w:rPr>
        <w:tab/>
      </w:r>
      <w:r w:rsidRPr="006661B2">
        <w:rPr>
          <w:rFonts w:cs="Arabic Transparent" w:hint="cs"/>
          <w:sz w:val="32"/>
          <w:szCs w:val="32"/>
          <w:rtl/>
        </w:rPr>
        <w:t>الدراسات</w:t>
      </w:r>
    </w:p>
    <w:p w:rsidR="00D55BFD" w:rsidRPr="006661B2" w:rsidRDefault="00D55BFD" w:rsidP="006661B2">
      <w:pPr>
        <w:tabs>
          <w:tab w:val="left" w:pos="7898"/>
        </w:tabs>
        <w:bidi/>
        <w:rPr>
          <w:rFonts w:cs="Arabic Transparent"/>
          <w:sz w:val="32"/>
          <w:szCs w:val="32"/>
        </w:rPr>
      </w:pPr>
      <w:r w:rsidRPr="006661B2">
        <w:rPr>
          <w:rFonts w:cs="Arabic Transparent" w:hint="cs"/>
          <w:sz w:val="32"/>
          <w:szCs w:val="32"/>
          <w:rtl/>
        </w:rPr>
        <w:t>اللوازم</w:t>
      </w:r>
      <w:r w:rsidRPr="006661B2">
        <w:rPr>
          <w:rFonts w:cs="Arabic Transparent"/>
          <w:sz w:val="32"/>
          <w:szCs w:val="32"/>
          <w:rtl/>
        </w:rPr>
        <w:tab/>
      </w:r>
      <w:r w:rsidRPr="006661B2">
        <w:rPr>
          <w:rFonts w:cs="Arabic Transparent" w:hint="cs"/>
          <w:sz w:val="32"/>
          <w:szCs w:val="32"/>
          <w:rtl/>
        </w:rPr>
        <w:t>الخدمات</w:t>
      </w:r>
    </w:p>
    <w:p w:rsidR="00D55BFD" w:rsidRPr="006661B2" w:rsidRDefault="00D55BFD" w:rsidP="006661B2">
      <w:pPr>
        <w:bidi/>
        <w:rPr>
          <w:rFonts w:cs="Arabic Transparent"/>
          <w:sz w:val="32"/>
          <w:szCs w:val="32"/>
        </w:rPr>
      </w:pPr>
    </w:p>
    <w:p w:rsidR="00D55BFD" w:rsidRPr="006661B2" w:rsidRDefault="00D55BFD" w:rsidP="006661B2">
      <w:pPr>
        <w:bidi/>
        <w:rPr>
          <w:rFonts w:cs="Arabic Transparent"/>
          <w:sz w:val="32"/>
          <w:szCs w:val="32"/>
        </w:rPr>
      </w:pPr>
    </w:p>
    <w:p w:rsidR="00D55BFD" w:rsidRPr="006661B2" w:rsidRDefault="00D55BFD" w:rsidP="006661B2">
      <w:pPr>
        <w:tabs>
          <w:tab w:val="left" w:pos="6893"/>
        </w:tabs>
        <w:bidi/>
        <w:rPr>
          <w:rFonts w:cs="Arabic Transparent"/>
          <w:sz w:val="32"/>
          <w:szCs w:val="32"/>
        </w:rPr>
      </w:pPr>
      <w:r w:rsidRPr="006661B2">
        <w:rPr>
          <w:rFonts w:cs="Arabic Transparent" w:hint="cs"/>
          <w:sz w:val="32"/>
          <w:szCs w:val="32"/>
          <w:rtl/>
        </w:rPr>
        <w:t xml:space="preserve">          </w:t>
      </w:r>
      <w:r w:rsidRPr="002F2F2D">
        <w:rPr>
          <w:rFonts w:asciiTheme="majorBidi" w:hAnsiTheme="majorBidi" w:cstheme="majorBidi"/>
          <w:sz w:val="32"/>
          <w:szCs w:val="32"/>
          <w:rtl/>
        </w:rPr>
        <w:t>0.01</w:t>
      </w:r>
      <w:r w:rsidRPr="006661B2">
        <w:rPr>
          <w:rFonts w:cs="Arabic Transparent" w:hint="cs"/>
          <w:sz w:val="32"/>
          <w:szCs w:val="32"/>
          <w:rtl/>
        </w:rPr>
        <w:t xml:space="preserve"> </w:t>
      </w:r>
      <w:r w:rsidR="00BF5E76">
        <w:rPr>
          <w:rFonts w:asciiTheme="majorBidi" w:hAnsiTheme="majorBidi" w:cstheme="majorBidi" w:hint="cs"/>
          <w:sz w:val="32"/>
          <w:szCs w:val="32"/>
          <w:rtl/>
        </w:rPr>
        <w:t>دج</w:t>
      </w:r>
      <w:r w:rsidRPr="006661B2">
        <w:rPr>
          <w:rFonts w:cs="Arabic Transparent"/>
          <w:sz w:val="32"/>
          <w:szCs w:val="32"/>
          <w:rtl/>
        </w:rPr>
        <w:tab/>
      </w:r>
      <w:r w:rsidRPr="002F2F2D">
        <w:rPr>
          <w:rFonts w:asciiTheme="majorBidi" w:hAnsiTheme="majorBidi" w:cstheme="majorBidi"/>
          <w:sz w:val="32"/>
          <w:szCs w:val="32"/>
          <w:rtl/>
        </w:rPr>
        <w:t>0.01</w:t>
      </w:r>
      <w:r w:rsidR="00BF5E76">
        <w:rPr>
          <w:rFonts w:asciiTheme="majorBidi" w:hAnsiTheme="majorBidi" w:cstheme="majorBidi" w:hint="cs"/>
          <w:sz w:val="32"/>
          <w:szCs w:val="32"/>
          <w:rtl/>
        </w:rPr>
        <w:t xml:space="preserve"> دج</w:t>
      </w:r>
    </w:p>
    <w:p w:rsidR="00D55BFD" w:rsidRPr="006661B2" w:rsidRDefault="00D55BFD" w:rsidP="006661B2">
      <w:pPr>
        <w:bidi/>
        <w:rPr>
          <w:rFonts w:cs="Arabic Transparent"/>
          <w:b/>
          <w:bCs/>
          <w:sz w:val="32"/>
          <w:szCs w:val="32"/>
          <w:u w:val="single"/>
          <w:rtl/>
        </w:rPr>
      </w:pPr>
      <w:r w:rsidRPr="006661B2">
        <w:rPr>
          <w:rFonts w:cs="Arabic Transparent" w:hint="cs"/>
          <w:b/>
          <w:bCs/>
          <w:sz w:val="32"/>
          <w:szCs w:val="32"/>
          <w:u w:val="single"/>
          <w:rtl/>
        </w:rPr>
        <w:t>ملاحظة :</w:t>
      </w:r>
    </w:p>
    <w:p w:rsidR="00D55BFD" w:rsidRPr="006661B2" w:rsidRDefault="00D55BFD" w:rsidP="00367EFC">
      <w:pPr>
        <w:bidi/>
        <w:jc w:val="both"/>
        <w:rPr>
          <w:rFonts w:cs="Arabic Transparent"/>
          <w:sz w:val="32"/>
          <w:szCs w:val="32"/>
          <w:rtl/>
        </w:rPr>
      </w:pPr>
      <w:r w:rsidRPr="006661B2">
        <w:rPr>
          <w:rFonts w:cs="Arabic Transparent" w:hint="cs"/>
          <w:sz w:val="32"/>
          <w:szCs w:val="32"/>
          <w:rtl/>
        </w:rPr>
        <w:t>-</w:t>
      </w:r>
      <w:r w:rsidR="00DB2297">
        <w:rPr>
          <w:rFonts w:cs="Arabic Transparent" w:hint="cs"/>
          <w:sz w:val="32"/>
          <w:szCs w:val="32"/>
          <w:rtl/>
        </w:rPr>
        <w:t xml:space="preserve"> </w:t>
      </w:r>
      <w:r w:rsidRPr="006661B2">
        <w:rPr>
          <w:rFonts w:cs="Arabic Transparent" w:hint="cs"/>
          <w:sz w:val="32"/>
          <w:szCs w:val="32"/>
          <w:rtl/>
        </w:rPr>
        <w:t xml:space="preserve">يمكن أن تكون الطلبات في حالة الاستشارة المعلن عنها في إطار المادة </w:t>
      </w:r>
      <w:r w:rsidRPr="002F2F2D">
        <w:rPr>
          <w:rFonts w:asciiTheme="majorBidi" w:hAnsiTheme="majorBidi" w:cstheme="majorBidi"/>
          <w:sz w:val="32"/>
          <w:szCs w:val="32"/>
          <w:rtl/>
        </w:rPr>
        <w:t>13</w:t>
      </w:r>
      <w:r w:rsidRPr="006661B2">
        <w:rPr>
          <w:rFonts w:cs="Arabic Transparent" w:hint="cs"/>
          <w:sz w:val="32"/>
          <w:szCs w:val="32"/>
          <w:rtl/>
        </w:rPr>
        <w:t xml:space="preserve"> محل وصل طلب او عقد ماعدا الدراسات (الدراسة والمتابعة) التي يجب أن تكون في إطار عقد مهما كان مبلغها.</w:t>
      </w:r>
    </w:p>
    <w:p w:rsidR="00D55BFD" w:rsidRPr="006661B2" w:rsidRDefault="00D55BFD" w:rsidP="00DB2297">
      <w:pPr>
        <w:bidi/>
        <w:jc w:val="both"/>
        <w:rPr>
          <w:rFonts w:cs="Arabic Transparent"/>
          <w:sz w:val="32"/>
          <w:szCs w:val="32"/>
          <w:rtl/>
        </w:rPr>
      </w:pPr>
      <w:r w:rsidRPr="006661B2">
        <w:rPr>
          <w:rFonts w:cs="Arabic Transparent" w:hint="cs"/>
          <w:sz w:val="32"/>
          <w:szCs w:val="32"/>
          <w:rtl/>
        </w:rPr>
        <w:t>-</w:t>
      </w:r>
      <w:r w:rsidR="00DB2297">
        <w:rPr>
          <w:rFonts w:cs="Arabic Transparent" w:hint="cs"/>
          <w:sz w:val="32"/>
          <w:szCs w:val="32"/>
          <w:rtl/>
        </w:rPr>
        <w:t xml:space="preserve"> </w:t>
      </w:r>
      <w:r w:rsidRPr="006661B2">
        <w:rPr>
          <w:rFonts w:cs="Arabic Transparent" w:hint="cs"/>
          <w:sz w:val="32"/>
          <w:szCs w:val="32"/>
          <w:rtl/>
        </w:rPr>
        <w:t xml:space="preserve">هذا لا يمنع الآمر بالصرف بالتقيد </w:t>
      </w:r>
      <w:r w:rsidRPr="002F2F2D">
        <w:rPr>
          <w:rFonts w:asciiTheme="majorBidi" w:hAnsiTheme="majorBidi" w:cstheme="majorBidi"/>
          <w:sz w:val="32"/>
          <w:szCs w:val="32"/>
        </w:rPr>
        <w:t>la règle</w:t>
      </w:r>
      <w:r w:rsidRPr="006661B2">
        <w:rPr>
          <w:rFonts w:cs="Arabic Transparent"/>
          <w:sz w:val="32"/>
          <w:szCs w:val="32"/>
        </w:rPr>
        <w:t>)</w:t>
      </w:r>
      <w:r w:rsidRPr="006661B2">
        <w:rPr>
          <w:rFonts w:cs="Arabic Transparent" w:hint="cs"/>
          <w:sz w:val="32"/>
          <w:szCs w:val="32"/>
          <w:rtl/>
        </w:rPr>
        <w:t xml:space="preserve">) ومباشرة الإستهلاك من البداية عن طريق الإستشارة وخاصة إذا كان المبلغ المرصود في المادة أو البرنامج أو الفصل أو </w:t>
      </w:r>
      <w:r w:rsidRPr="006661B2">
        <w:rPr>
          <w:rFonts w:cs="Arabic Transparent" w:hint="cs"/>
          <w:sz w:val="32"/>
          <w:szCs w:val="32"/>
          <w:rtl/>
        </w:rPr>
        <w:lastRenderedPageBreak/>
        <w:t>مجموع الفصول لنفس الطبيعة (التجانس) يفوق (</w:t>
      </w:r>
      <w:r w:rsidRPr="002F2F2D">
        <w:rPr>
          <w:rFonts w:asciiTheme="majorBidi" w:hAnsiTheme="majorBidi" w:cstheme="majorBidi"/>
          <w:sz w:val="32"/>
          <w:szCs w:val="32"/>
          <w:rtl/>
        </w:rPr>
        <w:t>1000.000.00</w:t>
      </w:r>
      <w:r w:rsidR="00BF5E76">
        <w:rPr>
          <w:rFonts w:asciiTheme="majorBidi" w:hAnsiTheme="majorBidi" w:cstheme="majorBidi" w:hint="cs"/>
          <w:sz w:val="32"/>
          <w:szCs w:val="32"/>
          <w:rtl/>
        </w:rPr>
        <w:t xml:space="preserve"> دج</w:t>
      </w:r>
      <w:r w:rsidRPr="006661B2">
        <w:rPr>
          <w:rFonts w:cs="Arabic Transparent" w:hint="cs"/>
          <w:sz w:val="32"/>
          <w:szCs w:val="32"/>
          <w:rtl/>
        </w:rPr>
        <w:t xml:space="preserve"> - </w:t>
      </w:r>
      <w:r w:rsidRPr="002F2F2D">
        <w:rPr>
          <w:rFonts w:asciiTheme="majorBidi" w:hAnsiTheme="majorBidi" w:cstheme="majorBidi"/>
          <w:sz w:val="32"/>
          <w:szCs w:val="32"/>
          <w:rtl/>
        </w:rPr>
        <w:t>500.000.00</w:t>
      </w:r>
      <w:r w:rsidR="00BF5E76">
        <w:rPr>
          <w:rFonts w:asciiTheme="majorBidi" w:hAnsiTheme="majorBidi" w:cstheme="majorBidi" w:hint="cs"/>
          <w:sz w:val="32"/>
          <w:szCs w:val="32"/>
          <w:rtl/>
        </w:rPr>
        <w:t xml:space="preserve"> دج</w:t>
      </w:r>
      <w:r w:rsidRPr="006661B2">
        <w:rPr>
          <w:rFonts w:cs="Arabic Transparent" w:hint="cs"/>
          <w:sz w:val="32"/>
          <w:szCs w:val="32"/>
          <w:rtl/>
        </w:rPr>
        <w:t>).</w:t>
      </w:r>
    </w:p>
    <w:p w:rsidR="00C66F71" w:rsidRDefault="00C66F71" w:rsidP="00C05FF1">
      <w:pPr>
        <w:bidi/>
        <w:jc w:val="both"/>
        <w:rPr>
          <w:rFonts w:cs="Arabic Transparent"/>
          <w:sz w:val="32"/>
          <w:szCs w:val="32"/>
          <w:rtl/>
          <w:lang w:bidi="ar-DZ"/>
        </w:rPr>
      </w:pPr>
      <w:r>
        <w:rPr>
          <w:rFonts w:cs="Arabic Transparent" w:hint="cs"/>
          <w:sz w:val="32"/>
          <w:szCs w:val="32"/>
          <w:rtl/>
          <w:lang w:bidi="ar-DZ"/>
        </w:rPr>
        <w:t xml:space="preserve">-المادة </w:t>
      </w:r>
      <w:r w:rsidRPr="00445A32">
        <w:rPr>
          <w:rFonts w:asciiTheme="majorBidi" w:hAnsiTheme="majorBidi" w:cstheme="majorBidi"/>
          <w:sz w:val="32"/>
          <w:szCs w:val="32"/>
          <w:rtl/>
          <w:lang w:bidi="ar-DZ"/>
        </w:rPr>
        <w:t>25</w:t>
      </w:r>
      <w:r>
        <w:rPr>
          <w:rFonts w:cs="Arabic Transparent" w:hint="cs"/>
          <w:sz w:val="32"/>
          <w:szCs w:val="32"/>
          <w:rtl/>
          <w:lang w:bidi="ar-DZ"/>
        </w:rPr>
        <w:t xml:space="preserve"> : </w:t>
      </w:r>
      <w:r w:rsidR="008B51B9">
        <w:rPr>
          <w:rFonts w:cs="Arabic Transparent" w:hint="cs"/>
          <w:sz w:val="32"/>
          <w:szCs w:val="32"/>
          <w:rtl/>
          <w:lang w:bidi="ar-DZ"/>
        </w:rPr>
        <w:t xml:space="preserve">يمكن </w:t>
      </w:r>
      <w:r>
        <w:rPr>
          <w:rFonts w:cs="Arabic Transparent" w:hint="cs"/>
          <w:sz w:val="32"/>
          <w:szCs w:val="32"/>
          <w:rtl/>
          <w:lang w:bidi="ar-DZ"/>
        </w:rPr>
        <w:t>إبرام صفقة طلبات بالنسبة لتكاليف الماء والغاز والكهرباء والهاتف والأنترنات.</w:t>
      </w:r>
    </w:p>
    <w:p w:rsidR="00C66F71" w:rsidRDefault="00C66F71" w:rsidP="00C05FF1">
      <w:pPr>
        <w:bidi/>
        <w:jc w:val="both"/>
        <w:rPr>
          <w:rFonts w:cs="Arabic Transparent"/>
          <w:sz w:val="32"/>
          <w:szCs w:val="32"/>
          <w:rtl/>
          <w:lang w:bidi="ar-DZ"/>
        </w:rPr>
      </w:pPr>
      <w:r>
        <w:rPr>
          <w:rFonts w:cs="Arabic Transparent" w:hint="cs"/>
          <w:sz w:val="32"/>
          <w:szCs w:val="32"/>
          <w:rtl/>
          <w:lang w:bidi="ar-DZ"/>
        </w:rPr>
        <w:t>*-</w:t>
      </w:r>
      <w:r w:rsidR="008B51B9">
        <w:rPr>
          <w:rFonts w:cs="Arabic Transparent" w:hint="cs"/>
          <w:sz w:val="32"/>
          <w:szCs w:val="32"/>
          <w:rtl/>
          <w:lang w:bidi="ar-DZ"/>
        </w:rPr>
        <w:t xml:space="preserve">كما </w:t>
      </w:r>
      <w:r>
        <w:rPr>
          <w:rFonts w:cs="Arabic Transparent" w:hint="cs"/>
          <w:sz w:val="32"/>
          <w:szCs w:val="32"/>
          <w:rtl/>
          <w:lang w:bidi="ar-DZ"/>
        </w:rPr>
        <w:t>يمكن إستثناء</w:t>
      </w:r>
      <w:r w:rsidR="008B51B9">
        <w:rPr>
          <w:rFonts w:cs="Arabic Transparent" w:hint="cs"/>
          <w:sz w:val="32"/>
          <w:szCs w:val="32"/>
          <w:rtl/>
          <w:lang w:bidi="ar-DZ"/>
        </w:rPr>
        <w:t>ا</w:t>
      </w:r>
      <w:r>
        <w:rPr>
          <w:rFonts w:cs="Arabic Transparent" w:hint="cs"/>
          <w:sz w:val="32"/>
          <w:szCs w:val="32"/>
          <w:rtl/>
          <w:lang w:bidi="ar-DZ"/>
        </w:rPr>
        <w:t xml:space="preserve"> إبرام صفقة تسوية فور تبليغ الإعتمادات</w:t>
      </w:r>
      <w:r w:rsidR="00445A32">
        <w:rPr>
          <w:rFonts w:cs="Arabic Transparent" w:hint="cs"/>
          <w:sz w:val="32"/>
          <w:szCs w:val="32"/>
          <w:rtl/>
          <w:lang w:bidi="ar-DZ"/>
        </w:rPr>
        <w:t xml:space="preserve"> </w:t>
      </w:r>
      <w:r>
        <w:rPr>
          <w:rFonts w:cs="Arabic Transparent" w:hint="cs"/>
          <w:sz w:val="32"/>
          <w:szCs w:val="32"/>
          <w:rtl/>
          <w:lang w:bidi="ar-DZ"/>
        </w:rPr>
        <w:t>(يمكن أن تكون التسوية في السنة الموالية).</w:t>
      </w:r>
    </w:p>
    <w:p w:rsidR="00D531EC" w:rsidRDefault="00C66F71" w:rsidP="00C05FF1">
      <w:pPr>
        <w:bidi/>
        <w:jc w:val="both"/>
        <w:rPr>
          <w:rFonts w:cs="Arabic Transparent"/>
          <w:sz w:val="32"/>
          <w:szCs w:val="32"/>
          <w:rtl/>
          <w:lang w:bidi="ar-DZ"/>
        </w:rPr>
      </w:pPr>
      <w:r>
        <w:rPr>
          <w:rFonts w:cs="Arabic Transparent" w:hint="cs"/>
          <w:sz w:val="32"/>
          <w:szCs w:val="32"/>
          <w:rtl/>
          <w:lang w:bidi="ar-DZ"/>
        </w:rPr>
        <w:t xml:space="preserve">-المادة </w:t>
      </w:r>
      <w:r w:rsidRPr="00445A32">
        <w:rPr>
          <w:rFonts w:asciiTheme="majorBidi" w:hAnsiTheme="majorBidi" w:cstheme="majorBidi"/>
          <w:sz w:val="32"/>
          <w:szCs w:val="32"/>
          <w:rtl/>
          <w:lang w:bidi="ar-DZ"/>
        </w:rPr>
        <w:t>27</w:t>
      </w:r>
      <w:r>
        <w:rPr>
          <w:rFonts w:cs="Arabic Transparent" w:hint="cs"/>
          <w:sz w:val="32"/>
          <w:szCs w:val="32"/>
          <w:rtl/>
          <w:lang w:bidi="ar-DZ"/>
        </w:rPr>
        <w:t xml:space="preserve"> </w:t>
      </w:r>
      <w:r w:rsidRPr="0037401C">
        <w:rPr>
          <w:rFonts w:cs="Arabic Transparent" w:hint="cs"/>
          <w:b/>
          <w:bCs/>
          <w:sz w:val="32"/>
          <w:szCs w:val="32"/>
          <w:rtl/>
          <w:lang w:bidi="ar-DZ"/>
        </w:rPr>
        <w:t>:</w:t>
      </w:r>
      <w:r w:rsidR="00EF4F00" w:rsidRPr="0037401C">
        <w:rPr>
          <w:rFonts w:cs="Arabic Transparent" w:hint="cs"/>
          <w:b/>
          <w:bCs/>
          <w:sz w:val="32"/>
          <w:szCs w:val="32"/>
          <w:u w:val="single"/>
          <w:rtl/>
          <w:lang w:bidi="ar-DZ"/>
        </w:rPr>
        <w:t>تحديد الحاج</w:t>
      </w:r>
      <w:r w:rsidRPr="0037401C">
        <w:rPr>
          <w:rFonts w:cs="Arabic Transparent" w:hint="cs"/>
          <w:b/>
          <w:bCs/>
          <w:sz w:val="32"/>
          <w:szCs w:val="32"/>
          <w:u w:val="single"/>
          <w:rtl/>
          <w:lang w:bidi="ar-DZ"/>
        </w:rPr>
        <w:t>ات</w:t>
      </w:r>
      <w:r w:rsidRPr="0037401C">
        <w:rPr>
          <w:rFonts w:cs="Arabic Transparent" w:hint="cs"/>
          <w:b/>
          <w:bCs/>
          <w:sz w:val="32"/>
          <w:szCs w:val="32"/>
          <w:rtl/>
          <w:lang w:bidi="ar-DZ"/>
        </w:rPr>
        <w:t>:</w:t>
      </w:r>
      <w:r w:rsidR="00291DD2">
        <w:rPr>
          <w:rFonts w:cs="Arabic Transparent" w:hint="cs"/>
          <w:sz w:val="32"/>
          <w:szCs w:val="32"/>
          <w:rtl/>
          <w:lang w:bidi="ar-DZ"/>
        </w:rPr>
        <w:t xml:space="preserve"> </w:t>
      </w:r>
      <w:r w:rsidR="008B51B9">
        <w:rPr>
          <w:rFonts w:cs="Arabic Transparent" w:hint="cs"/>
          <w:sz w:val="32"/>
          <w:szCs w:val="32"/>
          <w:rtl/>
          <w:lang w:bidi="ar-DZ"/>
        </w:rPr>
        <w:t>تحدد الحاج</w:t>
      </w:r>
      <w:r>
        <w:rPr>
          <w:rFonts w:cs="Arabic Transparent" w:hint="cs"/>
          <w:sz w:val="32"/>
          <w:szCs w:val="32"/>
          <w:rtl/>
          <w:lang w:bidi="ar-DZ"/>
        </w:rPr>
        <w:t xml:space="preserve">ات مسبقا </w:t>
      </w:r>
      <w:r w:rsidR="00471A8C">
        <w:rPr>
          <w:rFonts w:cs="Arabic Transparent" w:hint="cs"/>
          <w:sz w:val="32"/>
          <w:szCs w:val="32"/>
          <w:rtl/>
          <w:lang w:bidi="ar-DZ"/>
        </w:rPr>
        <w:t xml:space="preserve">استنادا </w:t>
      </w:r>
      <w:r>
        <w:rPr>
          <w:rFonts w:cs="Arabic Transparent" w:hint="cs"/>
          <w:sz w:val="32"/>
          <w:szCs w:val="32"/>
          <w:rtl/>
          <w:lang w:bidi="ar-DZ"/>
        </w:rPr>
        <w:t xml:space="preserve">إلى </w:t>
      </w:r>
      <w:r w:rsidR="00033C3E">
        <w:rPr>
          <w:rFonts w:cs="Arabic Transparent" w:hint="cs"/>
          <w:sz w:val="32"/>
          <w:szCs w:val="32"/>
          <w:u w:val="single"/>
          <w:rtl/>
          <w:lang w:bidi="ar-DZ"/>
        </w:rPr>
        <w:t>تقد</w:t>
      </w:r>
      <w:r w:rsidR="00D531EC" w:rsidRPr="00D531EC">
        <w:rPr>
          <w:rFonts w:cs="Arabic Transparent" w:hint="cs"/>
          <w:sz w:val="32"/>
          <w:szCs w:val="32"/>
          <w:u w:val="single"/>
          <w:rtl/>
          <w:lang w:bidi="ar-DZ"/>
        </w:rPr>
        <w:t>ير إداري صادق وعقلاني</w:t>
      </w:r>
      <w:r w:rsidR="00D531EC">
        <w:rPr>
          <w:rFonts w:cs="Arabic Transparent" w:hint="cs"/>
          <w:sz w:val="32"/>
          <w:szCs w:val="32"/>
          <w:rtl/>
          <w:lang w:bidi="ar-DZ"/>
        </w:rPr>
        <w:t>.</w:t>
      </w:r>
      <w:r>
        <w:rPr>
          <w:rFonts w:cs="Arabic Transparent" w:hint="cs"/>
          <w:sz w:val="32"/>
          <w:szCs w:val="32"/>
          <w:rtl/>
          <w:lang w:bidi="ar-DZ"/>
        </w:rPr>
        <w:t xml:space="preserve"> </w:t>
      </w:r>
      <w:r w:rsidRPr="00C66F71">
        <w:rPr>
          <w:rFonts w:cs="Arabic Transparent" w:hint="cs"/>
          <w:sz w:val="32"/>
          <w:szCs w:val="32"/>
          <w:rtl/>
          <w:lang w:bidi="ar-DZ"/>
        </w:rPr>
        <w:t xml:space="preserve"> </w:t>
      </w:r>
    </w:p>
    <w:p w:rsidR="00D531EC" w:rsidRDefault="008B51B9" w:rsidP="00C05FF1">
      <w:pPr>
        <w:bidi/>
        <w:jc w:val="both"/>
        <w:rPr>
          <w:rFonts w:cs="Arabic Transparent"/>
          <w:sz w:val="32"/>
          <w:szCs w:val="32"/>
          <w:rtl/>
          <w:lang w:bidi="ar-DZ"/>
        </w:rPr>
      </w:pPr>
      <w:r>
        <w:rPr>
          <w:rFonts w:cs="Arabic Transparent" w:hint="cs"/>
          <w:sz w:val="32"/>
          <w:szCs w:val="32"/>
          <w:rtl/>
          <w:lang w:bidi="ar-DZ"/>
        </w:rPr>
        <w:t>*-إعداد الحاج</w:t>
      </w:r>
      <w:r w:rsidR="00D531EC">
        <w:rPr>
          <w:rFonts w:cs="Arabic Transparent" w:hint="cs"/>
          <w:sz w:val="32"/>
          <w:szCs w:val="32"/>
          <w:rtl/>
          <w:lang w:bidi="ar-DZ"/>
        </w:rPr>
        <w:t xml:space="preserve">ات من حيث طبيعتها ومداها </w:t>
      </w:r>
      <w:r w:rsidR="00D531EC" w:rsidRPr="00033C3E">
        <w:rPr>
          <w:rFonts w:cs="Arabic Transparent" w:hint="cs"/>
          <w:sz w:val="32"/>
          <w:szCs w:val="32"/>
          <w:u w:val="single"/>
          <w:rtl/>
          <w:lang w:bidi="ar-DZ"/>
        </w:rPr>
        <w:t>بدقة</w:t>
      </w:r>
      <w:r w:rsidR="00033C3E">
        <w:rPr>
          <w:rFonts w:cs="Arabic Transparent" w:hint="cs"/>
          <w:sz w:val="32"/>
          <w:szCs w:val="32"/>
          <w:rtl/>
          <w:lang w:bidi="ar-DZ"/>
        </w:rPr>
        <w:t xml:space="preserve"> استنادا</w:t>
      </w:r>
      <w:r w:rsidR="00D531EC">
        <w:rPr>
          <w:rFonts w:cs="Arabic Transparent" w:hint="cs"/>
          <w:sz w:val="32"/>
          <w:szCs w:val="32"/>
          <w:rtl/>
          <w:lang w:bidi="ar-DZ"/>
        </w:rPr>
        <w:t xml:space="preserve"> إلى مواصفات تقنية مفصلة يجب أن لا تكون موجهة إلى متعامل متعاقد محدد.</w:t>
      </w:r>
    </w:p>
    <w:p w:rsidR="00D531EC" w:rsidRDefault="00D531EC" w:rsidP="00C05FF1">
      <w:pPr>
        <w:bidi/>
        <w:jc w:val="both"/>
        <w:rPr>
          <w:rFonts w:cs="Arabic Transparent"/>
          <w:sz w:val="32"/>
          <w:szCs w:val="32"/>
          <w:rtl/>
          <w:lang w:bidi="ar-DZ"/>
        </w:rPr>
      </w:pPr>
      <w:r>
        <w:rPr>
          <w:rFonts w:cs="Arabic Transparent" w:hint="cs"/>
          <w:sz w:val="32"/>
          <w:szCs w:val="32"/>
          <w:rtl/>
          <w:lang w:bidi="ar-DZ"/>
        </w:rPr>
        <w:t>- يجب دائما أخ</w:t>
      </w:r>
      <w:r w:rsidR="00286F93">
        <w:rPr>
          <w:rFonts w:cs="Arabic Transparent" w:hint="cs"/>
          <w:sz w:val="32"/>
          <w:szCs w:val="32"/>
          <w:rtl/>
          <w:lang w:bidi="ar-DZ"/>
        </w:rPr>
        <w:t>ذ</w:t>
      </w:r>
      <w:r>
        <w:rPr>
          <w:rFonts w:cs="Arabic Transparent" w:hint="cs"/>
          <w:sz w:val="32"/>
          <w:szCs w:val="32"/>
          <w:rtl/>
          <w:lang w:bidi="ar-DZ"/>
        </w:rPr>
        <w:t xml:space="preserve"> بعين</w:t>
      </w:r>
      <w:r w:rsidR="00E2369A">
        <w:rPr>
          <w:rFonts w:cs="Arabic Transparent" w:hint="cs"/>
          <w:sz w:val="32"/>
          <w:szCs w:val="32"/>
          <w:rtl/>
          <w:lang w:bidi="ar-DZ"/>
        </w:rPr>
        <w:t xml:space="preserve"> الإعتبار المبلغ الإجمالي للحاج</w:t>
      </w:r>
      <w:r w:rsidR="00A230C0">
        <w:rPr>
          <w:rFonts w:cs="Arabic Transparent" w:hint="cs"/>
          <w:sz w:val="32"/>
          <w:szCs w:val="32"/>
          <w:rtl/>
          <w:lang w:bidi="ar-DZ"/>
        </w:rPr>
        <w:t>ات أثناء تحديد إختصاص اللجان</w:t>
      </w:r>
      <w:r>
        <w:rPr>
          <w:rFonts w:cs="Arabic Transparent" w:hint="cs"/>
          <w:sz w:val="32"/>
          <w:szCs w:val="32"/>
          <w:rtl/>
          <w:lang w:bidi="ar-DZ"/>
        </w:rPr>
        <w:t>،</w:t>
      </w:r>
      <w:r w:rsidR="00A230C0">
        <w:rPr>
          <w:rFonts w:cs="Arabic Transparent" w:hint="cs"/>
          <w:sz w:val="32"/>
          <w:szCs w:val="32"/>
          <w:rtl/>
          <w:lang w:bidi="ar-DZ"/>
        </w:rPr>
        <w:t xml:space="preserve"> </w:t>
      </w:r>
      <w:r>
        <w:rPr>
          <w:rFonts w:cs="Arabic Transparent" w:hint="cs"/>
          <w:sz w:val="32"/>
          <w:szCs w:val="32"/>
          <w:rtl/>
          <w:lang w:bidi="ar-DZ"/>
        </w:rPr>
        <w:t>أو نمط الإجراء (إجراء مكيف/طلب عر</w:t>
      </w:r>
      <w:r w:rsidR="009A4941">
        <w:rPr>
          <w:rFonts w:cs="Arabic Transparent" w:hint="cs"/>
          <w:sz w:val="32"/>
          <w:szCs w:val="32"/>
          <w:rtl/>
          <w:lang w:bidi="ar-DZ"/>
        </w:rPr>
        <w:t>و</w:t>
      </w:r>
      <w:r>
        <w:rPr>
          <w:rFonts w:cs="Arabic Transparent" w:hint="cs"/>
          <w:sz w:val="32"/>
          <w:szCs w:val="32"/>
          <w:rtl/>
          <w:lang w:bidi="ar-DZ"/>
        </w:rPr>
        <w:t>ض).</w:t>
      </w:r>
    </w:p>
    <w:p w:rsidR="005C1FA3" w:rsidRDefault="00D531EC" w:rsidP="00C05FF1">
      <w:pPr>
        <w:bidi/>
        <w:jc w:val="both"/>
        <w:rPr>
          <w:rFonts w:cs="Arabic Transparent"/>
          <w:sz w:val="32"/>
          <w:szCs w:val="32"/>
          <w:rtl/>
          <w:lang w:bidi="ar-DZ"/>
        </w:rPr>
      </w:pPr>
      <w:r>
        <w:rPr>
          <w:rFonts w:cs="Arabic Transparent" w:hint="cs"/>
          <w:sz w:val="32"/>
          <w:szCs w:val="32"/>
          <w:rtl/>
          <w:lang w:bidi="ar-DZ"/>
        </w:rPr>
        <w:t>- القيمة الإجمالية للأشغال</w:t>
      </w:r>
      <w:r w:rsidR="00286F93">
        <w:rPr>
          <w:rFonts w:cs="Arabic Transparent" w:hint="cs"/>
          <w:sz w:val="32"/>
          <w:szCs w:val="32"/>
          <w:rtl/>
          <w:lang w:bidi="ar-DZ"/>
        </w:rPr>
        <w:t>.</w:t>
      </w:r>
      <w:r w:rsidR="00640994" w:rsidRPr="00C66F71">
        <w:rPr>
          <w:rFonts w:cs="Arabic Transparent" w:hint="cs"/>
          <w:sz w:val="32"/>
          <w:szCs w:val="32"/>
          <w:rtl/>
          <w:lang w:bidi="ar-DZ"/>
        </w:rPr>
        <w:t xml:space="preserve"> </w:t>
      </w:r>
      <w:r w:rsidR="005C1FA3" w:rsidRPr="00C66F71">
        <w:rPr>
          <w:rFonts w:cs="Arabic Transparent" w:hint="cs"/>
          <w:sz w:val="32"/>
          <w:szCs w:val="32"/>
          <w:rtl/>
          <w:lang w:bidi="ar-DZ"/>
        </w:rPr>
        <w:t xml:space="preserve"> </w:t>
      </w:r>
    </w:p>
    <w:p w:rsidR="00DA1526" w:rsidRDefault="00DA1526" w:rsidP="00E2369A">
      <w:pPr>
        <w:bidi/>
        <w:jc w:val="both"/>
        <w:rPr>
          <w:rFonts w:cs="Arabic Transparent"/>
          <w:sz w:val="32"/>
          <w:szCs w:val="32"/>
          <w:rtl/>
          <w:lang w:bidi="ar-DZ"/>
        </w:rPr>
      </w:pPr>
      <w:r>
        <w:rPr>
          <w:rFonts w:cs="Arabic Transparent" w:hint="cs"/>
          <w:sz w:val="32"/>
          <w:szCs w:val="32"/>
          <w:rtl/>
          <w:lang w:bidi="ar-DZ"/>
        </w:rPr>
        <w:t xml:space="preserve">- بالنسبة للوازم والدراسات والخدمات </w:t>
      </w:r>
      <w:r w:rsidR="00286F93">
        <w:rPr>
          <w:rFonts w:cs="Arabic Transparent" w:hint="cs"/>
          <w:sz w:val="32"/>
          <w:szCs w:val="32"/>
          <w:rtl/>
          <w:lang w:bidi="ar-DZ"/>
        </w:rPr>
        <w:t>يؤخذ</w:t>
      </w:r>
      <w:r>
        <w:rPr>
          <w:rFonts w:cs="Arabic Transparent" w:hint="cs"/>
          <w:sz w:val="32"/>
          <w:szCs w:val="32"/>
          <w:rtl/>
          <w:lang w:bidi="ar-DZ"/>
        </w:rPr>
        <w:t xml:space="preserve"> بعين الإعتبار تجانس الحاجيات بالرجوع لخصوصيتها.</w:t>
      </w:r>
    </w:p>
    <w:p w:rsidR="00DA1526" w:rsidRDefault="00E2369A" w:rsidP="00C05FF1">
      <w:pPr>
        <w:bidi/>
        <w:jc w:val="both"/>
        <w:rPr>
          <w:rFonts w:cs="Arabic Transparent"/>
          <w:sz w:val="32"/>
          <w:szCs w:val="32"/>
          <w:rtl/>
          <w:lang w:bidi="ar-DZ"/>
        </w:rPr>
      </w:pPr>
      <w:r>
        <w:rPr>
          <w:rFonts w:cs="Arabic Transparent" w:hint="cs"/>
          <w:sz w:val="32"/>
          <w:szCs w:val="32"/>
          <w:rtl/>
          <w:lang w:bidi="ar-DZ"/>
        </w:rPr>
        <w:t>*</w:t>
      </w:r>
      <w:r w:rsidR="005D3B96">
        <w:rPr>
          <w:rFonts w:cs="Arabic Transparent" w:hint="cs"/>
          <w:sz w:val="32"/>
          <w:szCs w:val="32"/>
          <w:rtl/>
          <w:lang w:bidi="ar-DZ"/>
        </w:rPr>
        <w:t>يمنع تجزئة الحاجات بهدف تفادي</w:t>
      </w:r>
      <w:r w:rsidR="004B0ECE">
        <w:rPr>
          <w:rFonts w:cs="Arabic Transparent" w:hint="cs"/>
          <w:sz w:val="32"/>
          <w:szCs w:val="32"/>
          <w:rtl/>
          <w:lang w:bidi="ar-DZ"/>
        </w:rPr>
        <w:t xml:space="preserve"> </w:t>
      </w:r>
      <w:r w:rsidR="005D3B96">
        <w:rPr>
          <w:rFonts w:cs="Arabic Transparent" w:hint="cs"/>
          <w:sz w:val="32"/>
          <w:szCs w:val="32"/>
          <w:rtl/>
          <w:lang w:bidi="ar-DZ"/>
        </w:rPr>
        <w:t>الإجراء الواج</w:t>
      </w:r>
      <w:r w:rsidR="004B0ECE">
        <w:rPr>
          <w:rFonts w:cs="Arabic Transparent" w:hint="cs"/>
          <w:sz w:val="32"/>
          <w:szCs w:val="32"/>
          <w:rtl/>
          <w:lang w:bidi="ar-DZ"/>
        </w:rPr>
        <w:t>ب إتباعه أو إختصاص لجان الصفقات</w:t>
      </w:r>
      <w:r w:rsidR="005D3B96">
        <w:rPr>
          <w:rFonts w:cs="Arabic Transparent" w:hint="cs"/>
          <w:sz w:val="32"/>
          <w:szCs w:val="32"/>
          <w:rtl/>
          <w:lang w:bidi="ar-DZ"/>
        </w:rPr>
        <w:t>.</w:t>
      </w:r>
    </w:p>
    <w:p w:rsidR="005D3B96" w:rsidRDefault="003A477C" w:rsidP="00291DD2">
      <w:pPr>
        <w:bidi/>
        <w:jc w:val="both"/>
        <w:rPr>
          <w:rFonts w:cs="Arabic Transparent"/>
          <w:sz w:val="32"/>
          <w:szCs w:val="32"/>
          <w:rtl/>
          <w:lang w:bidi="ar-DZ"/>
        </w:rPr>
      </w:pPr>
      <w:r>
        <w:rPr>
          <w:rFonts w:cs="Arabic Transparent" w:hint="cs"/>
          <w:sz w:val="32"/>
          <w:szCs w:val="32"/>
          <w:rtl/>
          <w:lang w:bidi="ar-DZ"/>
        </w:rPr>
        <w:t xml:space="preserve">-المادة </w:t>
      </w:r>
      <w:r w:rsidRPr="00291DD2">
        <w:rPr>
          <w:rFonts w:asciiTheme="majorBidi" w:hAnsiTheme="majorBidi" w:cstheme="majorBidi"/>
          <w:sz w:val="32"/>
          <w:szCs w:val="32"/>
          <w:rtl/>
          <w:lang w:bidi="ar-DZ"/>
        </w:rPr>
        <w:t>2</w:t>
      </w:r>
      <w:r w:rsidR="00CE38BB" w:rsidRPr="00291DD2">
        <w:rPr>
          <w:rFonts w:asciiTheme="majorBidi" w:hAnsiTheme="majorBidi" w:cstheme="majorBidi"/>
          <w:sz w:val="32"/>
          <w:szCs w:val="32"/>
          <w:rtl/>
          <w:lang w:bidi="ar-DZ"/>
        </w:rPr>
        <w:t>9</w:t>
      </w:r>
      <w:r>
        <w:rPr>
          <w:rFonts w:cs="Arabic Transparent" w:hint="cs"/>
          <w:sz w:val="32"/>
          <w:szCs w:val="32"/>
          <w:rtl/>
          <w:lang w:bidi="ar-DZ"/>
        </w:rPr>
        <w:t xml:space="preserve">: يمكن أن يكون موضوع الصفقة خاص بالأشغال </w:t>
      </w:r>
      <w:r w:rsidR="004B0ECE">
        <w:rPr>
          <w:rFonts w:cs="Arabic Transparent" w:hint="cs"/>
          <w:sz w:val="32"/>
          <w:szCs w:val="32"/>
          <w:rtl/>
          <w:lang w:bidi="ar-DZ"/>
        </w:rPr>
        <w:t>أ</w:t>
      </w:r>
      <w:r>
        <w:rPr>
          <w:rFonts w:cs="Arabic Transparent" w:hint="cs"/>
          <w:sz w:val="32"/>
          <w:szCs w:val="32"/>
          <w:rtl/>
          <w:lang w:bidi="ar-DZ"/>
        </w:rPr>
        <w:t xml:space="preserve">و اللوازم أو الدراسات </w:t>
      </w:r>
      <w:r w:rsidR="004B0ECE">
        <w:rPr>
          <w:rFonts w:cs="Arabic Transparent" w:hint="cs"/>
          <w:sz w:val="32"/>
          <w:szCs w:val="32"/>
          <w:rtl/>
          <w:lang w:bidi="ar-DZ"/>
        </w:rPr>
        <w:t>أ</w:t>
      </w:r>
      <w:r w:rsidR="00291DD2">
        <w:rPr>
          <w:rFonts w:cs="Arabic Transparent" w:hint="cs"/>
          <w:sz w:val="32"/>
          <w:szCs w:val="32"/>
          <w:rtl/>
          <w:lang w:bidi="ar-DZ"/>
        </w:rPr>
        <w:t>و الخدمات</w:t>
      </w:r>
      <w:r>
        <w:rPr>
          <w:rFonts w:cs="Arabic Transparent" w:hint="cs"/>
          <w:sz w:val="32"/>
          <w:szCs w:val="32"/>
          <w:rtl/>
          <w:lang w:bidi="ar-DZ"/>
        </w:rPr>
        <w:t>.</w:t>
      </w:r>
    </w:p>
    <w:p w:rsidR="00CE38BB" w:rsidRDefault="003A477C" w:rsidP="00C05FF1">
      <w:pPr>
        <w:bidi/>
        <w:jc w:val="both"/>
        <w:rPr>
          <w:rFonts w:cs="Arabic Transparent"/>
          <w:sz w:val="32"/>
          <w:szCs w:val="32"/>
          <w:rtl/>
          <w:lang w:bidi="ar-DZ"/>
        </w:rPr>
      </w:pPr>
      <w:r>
        <w:rPr>
          <w:rFonts w:cs="Arabic Transparent" w:hint="cs"/>
          <w:sz w:val="32"/>
          <w:szCs w:val="32"/>
          <w:rtl/>
          <w:lang w:bidi="ar-DZ"/>
        </w:rPr>
        <w:t xml:space="preserve">ويمكن أن يتضمن أكثر </w:t>
      </w:r>
      <w:r w:rsidR="00471A8C">
        <w:rPr>
          <w:rFonts w:cs="Arabic Transparent" w:hint="cs"/>
          <w:sz w:val="32"/>
          <w:szCs w:val="32"/>
          <w:rtl/>
          <w:lang w:bidi="ar-DZ"/>
        </w:rPr>
        <w:t xml:space="preserve">من </w:t>
      </w:r>
      <w:r>
        <w:rPr>
          <w:rFonts w:cs="Arabic Transparent" w:hint="cs"/>
          <w:sz w:val="32"/>
          <w:szCs w:val="32"/>
          <w:rtl/>
          <w:lang w:bidi="ar-DZ"/>
        </w:rPr>
        <w:t>موضوع وفي هذه الحالة يجب على المصلحة المتعاقدة إبرام صفقة واحدة.</w:t>
      </w:r>
      <w:r w:rsidR="00CE38BB" w:rsidRPr="00CE38BB">
        <w:rPr>
          <w:rFonts w:cs="Arabic Transparent" w:hint="cs"/>
          <w:sz w:val="32"/>
          <w:szCs w:val="32"/>
          <w:rtl/>
          <w:lang w:bidi="ar-DZ"/>
        </w:rPr>
        <w:t xml:space="preserve"> </w:t>
      </w:r>
    </w:p>
    <w:p w:rsidR="00CE38BB" w:rsidRDefault="00CE38BB" w:rsidP="00C05FF1">
      <w:pPr>
        <w:bidi/>
        <w:jc w:val="both"/>
        <w:rPr>
          <w:rFonts w:cs="Arabic Transparent"/>
          <w:sz w:val="32"/>
          <w:szCs w:val="32"/>
          <w:rtl/>
          <w:lang w:bidi="ar-DZ"/>
        </w:rPr>
      </w:pPr>
      <w:r>
        <w:rPr>
          <w:rFonts w:cs="Arabic Transparent" w:hint="cs"/>
          <w:sz w:val="32"/>
          <w:szCs w:val="32"/>
          <w:rtl/>
          <w:lang w:bidi="ar-DZ"/>
        </w:rPr>
        <w:t>*-لوازم وخدمات.</w:t>
      </w:r>
    </w:p>
    <w:p w:rsidR="003A477C" w:rsidRDefault="003A477C" w:rsidP="00C05FF1">
      <w:pPr>
        <w:bidi/>
        <w:jc w:val="both"/>
        <w:rPr>
          <w:rFonts w:cs="Arabic Transparent"/>
          <w:sz w:val="32"/>
          <w:szCs w:val="32"/>
          <w:rtl/>
          <w:lang w:bidi="ar-DZ"/>
        </w:rPr>
      </w:pPr>
      <w:r>
        <w:rPr>
          <w:rFonts w:cs="Arabic Transparent" w:hint="cs"/>
          <w:sz w:val="32"/>
          <w:szCs w:val="32"/>
          <w:rtl/>
          <w:lang w:bidi="ar-DZ"/>
        </w:rPr>
        <w:t>*-دراسة وإنجا</w:t>
      </w:r>
      <w:r w:rsidR="00291DD2">
        <w:rPr>
          <w:rFonts w:cs="Arabic Transparent" w:hint="cs"/>
          <w:sz w:val="32"/>
          <w:szCs w:val="32"/>
          <w:rtl/>
          <w:lang w:bidi="ar-DZ"/>
        </w:rPr>
        <w:t>ز أشغال</w:t>
      </w:r>
      <w:r>
        <w:rPr>
          <w:rFonts w:cs="Arabic Transparent" w:hint="cs"/>
          <w:sz w:val="32"/>
          <w:szCs w:val="32"/>
          <w:rtl/>
          <w:lang w:bidi="ar-DZ"/>
        </w:rPr>
        <w:t>.</w:t>
      </w:r>
    </w:p>
    <w:p w:rsidR="003A477C" w:rsidRDefault="003A477C" w:rsidP="00C05FF1">
      <w:pPr>
        <w:bidi/>
        <w:jc w:val="both"/>
        <w:rPr>
          <w:rFonts w:cs="Arabic Transparent"/>
          <w:sz w:val="32"/>
          <w:szCs w:val="32"/>
          <w:rtl/>
          <w:lang w:bidi="ar-DZ"/>
        </w:rPr>
      </w:pPr>
      <w:r>
        <w:rPr>
          <w:rFonts w:cs="Arabic Transparent" w:hint="cs"/>
          <w:sz w:val="32"/>
          <w:szCs w:val="32"/>
          <w:rtl/>
          <w:lang w:bidi="ar-DZ"/>
        </w:rPr>
        <w:t>*- أشغال ولوازم.</w:t>
      </w:r>
    </w:p>
    <w:p w:rsidR="003A477C" w:rsidRDefault="003A477C" w:rsidP="00C05FF1">
      <w:pPr>
        <w:bidi/>
        <w:jc w:val="both"/>
        <w:rPr>
          <w:rFonts w:cs="Arabic Transparent"/>
          <w:sz w:val="32"/>
          <w:szCs w:val="32"/>
          <w:rtl/>
          <w:lang w:bidi="ar-DZ"/>
        </w:rPr>
      </w:pPr>
      <w:r>
        <w:rPr>
          <w:rFonts w:cs="Arabic Transparent" w:hint="cs"/>
          <w:sz w:val="32"/>
          <w:szCs w:val="32"/>
          <w:rtl/>
          <w:lang w:bidi="ar-DZ"/>
        </w:rPr>
        <w:t>*- أشغال وخدمات.</w:t>
      </w:r>
    </w:p>
    <w:p w:rsidR="00BE47B7" w:rsidRDefault="003A477C" w:rsidP="00C05FF1">
      <w:pPr>
        <w:bidi/>
        <w:jc w:val="both"/>
        <w:rPr>
          <w:rFonts w:cs="Arabic Transparent"/>
          <w:sz w:val="32"/>
          <w:szCs w:val="32"/>
          <w:rtl/>
          <w:lang w:bidi="ar-DZ"/>
        </w:rPr>
      </w:pPr>
      <w:r>
        <w:rPr>
          <w:rFonts w:cs="Arabic Transparent" w:hint="cs"/>
          <w:sz w:val="32"/>
          <w:szCs w:val="32"/>
          <w:rtl/>
          <w:lang w:bidi="ar-DZ"/>
        </w:rPr>
        <w:t>من أجل تحديد نوع الصفقة يؤخذ</w:t>
      </w:r>
      <w:r w:rsidR="006D1886">
        <w:rPr>
          <w:rFonts w:cs="Arabic Transparent" w:hint="cs"/>
          <w:sz w:val="32"/>
          <w:szCs w:val="32"/>
          <w:rtl/>
          <w:lang w:bidi="ar-DZ"/>
        </w:rPr>
        <w:t xml:space="preserve"> بعين الاعتبار </w:t>
      </w:r>
      <w:r w:rsidR="00471A8C">
        <w:rPr>
          <w:rFonts w:cs="Arabic Transparent" w:hint="cs"/>
          <w:sz w:val="32"/>
          <w:szCs w:val="32"/>
          <w:rtl/>
          <w:lang w:bidi="ar-DZ"/>
        </w:rPr>
        <w:t xml:space="preserve">أعلى </w:t>
      </w:r>
      <w:r w:rsidR="006D1886">
        <w:rPr>
          <w:rFonts w:cs="Arabic Transparent" w:hint="cs"/>
          <w:sz w:val="32"/>
          <w:szCs w:val="32"/>
          <w:rtl/>
          <w:lang w:bidi="ar-DZ"/>
        </w:rPr>
        <w:t>مبلغ نوعية الخدمات</w:t>
      </w:r>
      <w:r>
        <w:rPr>
          <w:rFonts w:cs="Arabic Transparent" w:hint="cs"/>
          <w:sz w:val="32"/>
          <w:szCs w:val="32"/>
          <w:rtl/>
          <w:lang w:bidi="ar-DZ"/>
        </w:rPr>
        <w:t>.</w:t>
      </w:r>
    </w:p>
    <w:p w:rsidR="003A477C" w:rsidRDefault="000A0FA6" w:rsidP="00E2369A">
      <w:pPr>
        <w:bidi/>
        <w:jc w:val="both"/>
        <w:rPr>
          <w:rFonts w:cs="Arabic Transparent"/>
          <w:sz w:val="32"/>
          <w:szCs w:val="32"/>
          <w:rtl/>
          <w:lang w:bidi="ar-DZ"/>
        </w:rPr>
      </w:pPr>
      <w:r>
        <w:rPr>
          <w:rFonts w:cs="Arabic Transparent"/>
          <w:noProof/>
          <w:sz w:val="32"/>
          <w:szCs w:val="32"/>
          <w:rtl/>
        </w:rPr>
        <w:lastRenderedPageBrea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 o:spid="_x0000_s1089" type="#_x0000_t66" style="position:absolute;left:0;text-align:left;margin-left:288.3pt;margin-top:7.65pt;width:20.25pt;height: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"/>
        </w:pict>
      </w:r>
      <w:r w:rsidR="00BE47B7">
        <w:rPr>
          <w:rFonts w:cs="Arabic Transparent" w:hint="cs"/>
          <w:sz w:val="32"/>
          <w:szCs w:val="32"/>
          <w:rtl/>
          <w:lang w:bidi="ar-DZ"/>
        </w:rPr>
        <w:t>*-</w:t>
      </w:r>
      <w:r w:rsidR="00FE687F">
        <w:rPr>
          <w:rFonts w:cs="Arabic Transparent" w:hint="cs"/>
          <w:sz w:val="32"/>
          <w:szCs w:val="32"/>
          <w:rtl/>
          <w:lang w:bidi="ar-DZ"/>
        </w:rPr>
        <w:t>الإنجاز</w:t>
      </w:r>
      <w:r w:rsidR="00BE47B7">
        <w:rPr>
          <w:rFonts w:cs="Arabic Transparent" w:hint="cs"/>
          <w:sz w:val="32"/>
          <w:szCs w:val="32"/>
          <w:rtl/>
          <w:lang w:bidi="ar-DZ"/>
        </w:rPr>
        <w:t xml:space="preserve"> أكثر من الدراسة     </w:t>
      </w:r>
      <w:r w:rsidR="00E2369A">
        <w:rPr>
          <w:rFonts w:cs="Arabic Transparent" w:hint="cs"/>
          <w:sz w:val="32"/>
          <w:szCs w:val="32"/>
          <w:rtl/>
          <w:lang w:bidi="ar-DZ"/>
        </w:rPr>
        <w:t>أشغال</w:t>
      </w:r>
      <w:r w:rsidR="00BE47B7">
        <w:rPr>
          <w:rFonts w:cs="Arabic Transparent" w:hint="cs"/>
          <w:sz w:val="32"/>
          <w:szCs w:val="32"/>
          <w:rtl/>
          <w:lang w:bidi="ar-DZ"/>
        </w:rPr>
        <w:t>.</w:t>
      </w:r>
    </w:p>
    <w:p w:rsidR="00BE47B7" w:rsidRDefault="000A0FA6" w:rsidP="00C05FF1">
      <w:pPr>
        <w:bidi/>
        <w:jc w:val="both"/>
        <w:rPr>
          <w:rFonts w:cs="Arabic Transparent"/>
          <w:sz w:val="32"/>
          <w:szCs w:val="32"/>
          <w:rtl/>
          <w:lang w:bidi="ar-DZ"/>
        </w:rPr>
      </w:pPr>
      <w:r>
        <w:rPr>
          <w:rFonts w:cs="Arabic Transparent"/>
          <w:noProof/>
          <w:sz w:val="32"/>
          <w:szCs w:val="32"/>
          <w:rtl/>
        </w:rPr>
        <w:pict>
          <v:shape id="AutoShape 3" o:spid="_x0000_s1088" type="#_x0000_t66" style="position:absolute;left:0;text-align:left;margin-left:280.8pt;margin-top:6.05pt;width:20.25pt;height: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"/>
        </w:pict>
      </w:r>
      <w:r w:rsidR="00BE47B7">
        <w:rPr>
          <w:rFonts w:cs="Arabic Transparent" w:hint="cs"/>
          <w:sz w:val="32"/>
          <w:szCs w:val="32"/>
          <w:rtl/>
          <w:lang w:bidi="ar-DZ"/>
        </w:rPr>
        <w:t>*-</w:t>
      </w:r>
      <w:r w:rsidR="004E3FC3">
        <w:rPr>
          <w:rFonts w:cs="Arabic Transparent" w:hint="cs"/>
          <w:sz w:val="32"/>
          <w:szCs w:val="32"/>
          <w:rtl/>
          <w:lang w:bidi="ar-DZ"/>
        </w:rPr>
        <w:t xml:space="preserve"> اللوازم أكثر من الخدمات      لوازم.</w:t>
      </w:r>
    </w:p>
    <w:p w:rsidR="004E3FC3" w:rsidRDefault="000A0FA6" w:rsidP="00C05FF1">
      <w:pPr>
        <w:bidi/>
        <w:jc w:val="both"/>
        <w:rPr>
          <w:rFonts w:cs="Arabic Transparent"/>
          <w:sz w:val="32"/>
          <w:szCs w:val="32"/>
          <w:lang w:bidi="ar-DZ"/>
        </w:rPr>
      </w:pPr>
      <w:r>
        <w:rPr>
          <w:rFonts w:cs="Arabic Transparent"/>
          <w:noProof/>
          <w:sz w:val="32"/>
          <w:szCs w:val="32"/>
        </w:rPr>
        <w:pict>
          <v:shape id="AutoShape 4" o:spid="_x0000_s1087" type="#_x0000_t66" style="position:absolute;left:0;text-align:left;margin-left:291.3pt;margin-top:5.9pt;width:20.25pt;height: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"/>
        </w:pict>
      </w:r>
      <w:r w:rsidR="004E3FC3">
        <w:rPr>
          <w:rFonts w:cs="Arabic Transparent" w:hint="cs"/>
          <w:sz w:val="32"/>
          <w:szCs w:val="32"/>
          <w:rtl/>
          <w:lang w:bidi="ar-DZ"/>
        </w:rPr>
        <w:t xml:space="preserve">*- </w:t>
      </w:r>
      <w:r w:rsidR="00FE687F">
        <w:rPr>
          <w:rFonts w:cs="Arabic Transparent" w:hint="cs"/>
          <w:sz w:val="32"/>
          <w:szCs w:val="32"/>
          <w:rtl/>
          <w:lang w:bidi="ar-DZ"/>
        </w:rPr>
        <w:t>أشغال أكثر من اللوازم</w:t>
      </w:r>
      <w:r w:rsidR="004E3FC3">
        <w:rPr>
          <w:rFonts w:cs="Arabic Transparent" w:hint="cs"/>
          <w:sz w:val="32"/>
          <w:szCs w:val="32"/>
          <w:rtl/>
          <w:lang w:bidi="ar-DZ"/>
        </w:rPr>
        <w:t xml:space="preserve">      </w:t>
      </w:r>
      <w:r w:rsidR="000D17F3">
        <w:rPr>
          <w:rFonts w:cs="Arabic Transparent" w:hint="cs"/>
          <w:sz w:val="32"/>
          <w:szCs w:val="32"/>
          <w:rtl/>
          <w:lang w:bidi="ar-DZ"/>
        </w:rPr>
        <w:t>أشغال</w:t>
      </w:r>
      <w:r w:rsidR="004E3FC3">
        <w:rPr>
          <w:rFonts w:cs="Arabic Transparent" w:hint="cs"/>
          <w:sz w:val="32"/>
          <w:szCs w:val="32"/>
          <w:rtl/>
          <w:lang w:bidi="ar-DZ"/>
        </w:rPr>
        <w:t>.</w:t>
      </w:r>
    </w:p>
    <w:p w:rsidR="004E3FC3" w:rsidRDefault="004E3FC3" w:rsidP="00C05FF1">
      <w:pPr>
        <w:bidi/>
        <w:jc w:val="both"/>
        <w:rPr>
          <w:rFonts w:cs="Arabic Transparent"/>
          <w:sz w:val="32"/>
          <w:szCs w:val="32"/>
          <w:rtl/>
          <w:lang w:bidi="ar-DZ"/>
        </w:rPr>
      </w:pPr>
      <w:r w:rsidRPr="000D17F3">
        <w:rPr>
          <w:rFonts w:cs="Arabic Transparent" w:hint="cs"/>
          <w:b/>
          <w:bCs/>
          <w:sz w:val="32"/>
          <w:szCs w:val="32"/>
          <w:rtl/>
          <w:lang w:bidi="ar-DZ"/>
        </w:rPr>
        <w:t>*- تعريف الأشغال :</w:t>
      </w:r>
      <w:r>
        <w:rPr>
          <w:rFonts w:cs="Arabic Transparent" w:hint="cs"/>
          <w:sz w:val="32"/>
          <w:szCs w:val="32"/>
          <w:rtl/>
          <w:lang w:bidi="ar-DZ"/>
        </w:rPr>
        <w:t xml:space="preserve"> أشغال بناء أو تجديد أو صيانة أو تأهيل أو تهيئة أو ترميم أو</w:t>
      </w:r>
      <w:r w:rsidR="00632636">
        <w:rPr>
          <w:rFonts w:cs="Arabic Transparent" w:hint="cs"/>
          <w:sz w:val="32"/>
          <w:szCs w:val="32"/>
          <w:rtl/>
          <w:lang w:bidi="ar-DZ"/>
        </w:rPr>
        <w:t xml:space="preserve"> </w:t>
      </w:r>
      <w:r>
        <w:rPr>
          <w:rFonts w:cs="Arabic Transparent" w:hint="cs"/>
          <w:sz w:val="32"/>
          <w:szCs w:val="32"/>
          <w:rtl/>
          <w:lang w:bidi="ar-DZ"/>
        </w:rPr>
        <w:t>إصلاح أو تدعيم أو هدم منشأة أو جزء منها.</w:t>
      </w:r>
    </w:p>
    <w:p w:rsidR="004E3FC3" w:rsidRDefault="004E3FC3" w:rsidP="00E2369A">
      <w:pPr>
        <w:bidi/>
        <w:jc w:val="both"/>
        <w:rPr>
          <w:rFonts w:cs="Arabic Transparent"/>
          <w:sz w:val="32"/>
          <w:szCs w:val="32"/>
          <w:rtl/>
          <w:lang w:bidi="ar-DZ"/>
        </w:rPr>
      </w:pPr>
      <w:r>
        <w:rPr>
          <w:rFonts w:cs="Arabic Transparent" w:hint="cs"/>
          <w:sz w:val="32"/>
          <w:szCs w:val="32"/>
          <w:rtl/>
          <w:lang w:bidi="ar-DZ"/>
        </w:rPr>
        <w:t xml:space="preserve">*- </w:t>
      </w:r>
      <w:r w:rsidRPr="00291DD2">
        <w:rPr>
          <w:rFonts w:cs="Arabic Transparent" w:hint="cs"/>
          <w:b/>
          <w:bCs/>
          <w:sz w:val="32"/>
          <w:szCs w:val="32"/>
          <w:rtl/>
          <w:lang w:bidi="ar-DZ"/>
        </w:rPr>
        <w:t xml:space="preserve">تعريف </w:t>
      </w:r>
      <w:r w:rsidR="008A5B29" w:rsidRPr="00291DD2">
        <w:rPr>
          <w:rFonts w:cs="Arabic Transparent" w:hint="cs"/>
          <w:b/>
          <w:bCs/>
          <w:sz w:val="32"/>
          <w:szCs w:val="32"/>
          <w:rtl/>
          <w:lang w:bidi="ar-DZ"/>
        </w:rPr>
        <w:t>اللوازم:</w:t>
      </w:r>
      <w:r>
        <w:rPr>
          <w:rFonts w:cs="Arabic Transparent" w:hint="cs"/>
          <w:sz w:val="32"/>
          <w:szCs w:val="32"/>
          <w:rtl/>
          <w:lang w:bidi="ar-DZ"/>
        </w:rPr>
        <w:t xml:space="preserve"> </w:t>
      </w:r>
      <w:r w:rsidR="008A5B29">
        <w:rPr>
          <w:rFonts w:cs="Arabic Transparent" w:hint="cs"/>
          <w:sz w:val="32"/>
          <w:szCs w:val="32"/>
          <w:rtl/>
          <w:lang w:bidi="ar-DZ"/>
        </w:rPr>
        <w:t>اقتناء، إيجار</w:t>
      </w:r>
      <w:r>
        <w:rPr>
          <w:rFonts w:cs="Arabic Transparent" w:hint="cs"/>
          <w:sz w:val="32"/>
          <w:szCs w:val="32"/>
          <w:rtl/>
          <w:lang w:bidi="ar-DZ"/>
        </w:rPr>
        <w:t xml:space="preserve"> أو بيع بالإيجار الخيار أو بدون خيار الشراء </w:t>
      </w:r>
      <w:r w:rsidR="00484184">
        <w:rPr>
          <w:rFonts w:cs="Arabic Transparent" w:hint="cs"/>
          <w:sz w:val="32"/>
          <w:szCs w:val="32"/>
          <w:rtl/>
          <w:lang w:bidi="ar-DZ"/>
        </w:rPr>
        <w:t xml:space="preserve">للعتاد والمواد مهما كان </w:t>
      </w:r>
      <w:r w:rsidR="00484184" w:rsidRPr="00484184">
        <w:rPr>
          <w:rFonts w:cs="Arabic Transparent" w:hint="cs"/>
          <w:sz w:val="32"/>
          <w:szCs w:val="32"/>
          <w:u w:val="single"/>
          <w:rtl/>
          <w:lang w:bidi="ar-DZ"/>
        </w:rPr>
        <w:t>شكله</w:t>
      </w:r>
      <w:r w:rsidR="00484184">
        <w:rPr>
          <w:rFonts w:cs="Arabic Transparent" w:hint="cs"/>
          <w:sz w:val="32"/>
          <w:szCs w:val="32"/>
          <w:rtl/>
          <w:lang w:bidi="ar-DZ"/>
        </w:rPr>
        <w:t xml:space="preserve">ا.يمكن أن تتضمن صفقة اللوازم </w:t>
      </w:r>
      <w:r w:rsidR="00E2369A">
        <w:rPr>
          <w:rFonts w:cs="Arabic Transparent" w:hint="cs"/>
          <w:sz w:val="32"/>
          <w:szCs w:val="32"/>
          <w:rtl/>
          <w:lang w:bidi="ar-DZ"/>
        </w:rPr>
        <w:t>اقتناء</w:t>
      </w:r>
      <w:r w:rsidR="00484184">
        <w:rPr>
          <w:rFonts w:cs="Arabic Transparent" w:hint="cs"/>
          <w:sz w:val="32"/>
          <w:szCs w:val="32"/>
          <w:rtl/>
          <w:lang w:bidi="ar-DZ"/>
        </w:rPr>
        <w:t xml:space="preserve"> منشأة إنتاجية كاملة غير جديدة والتي تكون </w:t>
      </w:r>
      <w:r w:rsidR="00471A8C">
        <w:rPr>
          <w:rFonts w:cs="Arabic Transparent" w:hint="cs"/>
          <w:sz w:val="32"/>
          <w:szCs w:val="32"/>
          <w:rtl/>
          <w:lang w:bidi="ar-DZ"/>
        </w:rPr>
        <w:t>في</w:t>
      </w:r>
      <w:r w:rsidR="00484184">
        <w:rPr>
          <w:rFonts w:cs="Arabic Transparent" w:hint="cs"/>
          <w:sz w:val="32"/>
          <w:szCs w:val="32"/>
          <w:rtl/>
          <w:lang w:bidi="ar-DZ"/>
        </w:rPr>
        <w:t xml:space="preserve"> مجملها مضمونة أو محددة بضمان.</w:t>
      </w:r>
    </w:p>
    <w:p w:rsidR="00484184" w:rsidRDefault="00484184" w:rsidP="00C05FF1">
      <w:pPr>
        <w:bidi/>
        <w:jc w:val="both"/>
        <w:rPr>
          <w:rFonts w:cs="Arabic Transparent"/>
          <w:sz w:val="32"/>
          <w:szCs w:val="32"/>
          <w:rtl/>
          <w:lang w:bidi="ar-DZ"/>
        </w:rPr>
      </w:pPr>
      <w:r>
        <w:rPr>
          <w:rFonts w:cs="Arabic Transparent" w:hint="cs"/>
          <w:sz w:val="32"/>
          <w:szCs w:val="32"/>
          <w:rtl/>
          <w:lang w:bidi="ar-DZ"/>
        </w:rPr>
        <w:t xml:space="preserve">*- </w:t>
      </w:r>
      <w:r w:rsidRPr="000D17F3">
        <w:rPr>
          <w:rFonts w:cs="Arabic Transparent" w:hint="cs"/>
          <w:b/>
          <w:bCs/>
          <w:sz w:val="32"/>
          <w:szCs w:val="32"/>
          <w:u w:val="single"/>
          <w:rtl/>
          <w:lang w:bidi="ar-DZ"/>
        </w:rPr>
        <w:t xml:space="preserve">تعريف صفقة </w:t>
      </w:r>
      <w:r w:rsidR="008A5B29" w:rsidRPr="000D17F3">
        <w:rPr>
          <w:rFonts w:cs="Arabic Transparent" w:hint="cs"/>
          <w:b/>
          <w:bCs/>
          <w:sz w:val="32"/>
          <w:szCs w:val="32"/>
          <w:u w:val="single"/>
          <w:rtl/>
          <w:lang w:bidi="ar-DZ"/>
        </w:rPr>
        <w:t>دراسات</w:t>
      </w:r>
      <w:r w:rsidR="008A5B29" w:rsidRPr="000D17F3">
        <w:rPr>
          <w:rFonts w:cs="Arabic Transparent" w:hint="cs"/>
          <w:b/>
          <w:bCs/>
          <w:sz w:val="32"/>
          <w:szCs w:val="32"/>
          <w:rtl/>
          <w:lang w:bidi="ar-DZ"/>
        </w:rPr>
        <w:t>:</w:t>
      </w:r>
      <w:r>
        <w:rPr>
          <w:rFonts w:cs="Arabic Transparent" w:hint="cs"/>
          <w:sz w:val="32"/>
          <w:szCs w:val="32"/>
          <w:rtl/>
          <w:lang w:bidi="ar-DZ"/>
        </w:rPr>
        <w:t xml:space="preserve"> </w:t>
      </w:r>
    </w:p>
    <w:p w:rsidR="00484184" w:rsidRDefault="00484184" w:rsidP="00C05FF1">
      <w:pPr>
        <w:bidi/>
        <w:jc w:val="both"/>
        <w:rPr>
          <w:rFonts w:cs="Arabic Transparent"/>
          <w:sz w:val="32"/>
          <w:szCs w:val="32"/>
          <w:rtl/>
          <w:lang w:bidi="ar-DZ"/>
        </w:rPr>
      </w:pPr>
      <w:r>
        <w:rPr>
          <w:rFonts w:cs="Arabic Transparent" w:hint="cs"/>
          <w:sz w:val="32"/>
          <w:szCs w:val="32"/>
          <w:rtl/>
          <w:lang w:bidi="ar-DZ"/>
        </w:rPr>
        <w:t xml:space="preserve">  -دراسة أولية أو تشخيص أو الرسم المبدئ.</w:t>
      </w:r>
    </w:p>
    <w:p w:rsidR="00484184" w:rsidRDefault="00484184" w:rsidP="00C05FF1">
      <w:pPr>
        <w:bidi/>
        <w:jc w:val="both"/>
        <w:rPr>
          <w:rFonts w:cs="Arabic Transparent"/>
          <w:sz w:val="32"/>
          <w:szCs w:val="32"/>
          <w:rtl/>
          <w:lang w:bidi="ar-DZ"/>
        </w:rPr>
      </w:pPr>
      <w:r>
        <w:rPr>
          <w:rFonts w:cs="Arabic Transparent" w:hint="cs"/>
          <w:sz w:val="32"/>
          <w:szCs w:val="32"/>
          <w:rtl/>
          <w:lang w:bidi="ar-DZ"/>
        </w:rPr>
        <w:t xml:space="preserve">  -دراسات مشاريع تمهيدية موجزة ومفصلة.</w:t>
      </w:r>
    </w:p>
    <w:p w:rsidR="00484184" w:rsidRDefault="00484184" w:rsidP="00C05FF1">
      <w:pPr>
        <w:bidi/>
        <w:jc w:val="both"/>
        <w:rPr>
          <w:rFonts w:cs="Arabic Transparent"/>
          <w:sz w:val="32"/>
          <w:szCs w:val="32"/>
          <w:rtl/>
          <w:lang w:bidi="ar-DZ"/>
        </w:rPr>
      </w:pPr>
      <w:r>
        <w:rPr>
          <w:rFonts w:cs="Arabic Transparent" w:hint="cs"/>
          <w:sz w:val="32"/>
          <w:szCs w:val="32"/>
          <w:rtl/>
          <w:lang w:bidi="ar-DZ"/>
        </w:rPr>
        <w:t xml:space="preserve"> -دراسات المشروع.</w:t>
      </w:r>
    </w:p>
    <w:p w:rsidR="00484184" w:rsidRDefault="00484184" w:rsidP="00C05FF1">
      <w:pPr>
        <w:bidi/>
        <w:jc w:val="both"/>
        <w:rPr>
          <w:rFonts w:cs="Arabic Transparent"/>
          <w:sz w:val="32"/>
          <w:szCs w:val="32"/>
          <w:rtl/>
          <w:lang w:bidi="ar-DZ"/>
        </w:rPr>
      </w:pPr>
      <w:r>
        <w:rPr>
          <w:rFonts w:cs="Arabic Transparent" w:hint="cs"/>
          <w:sz w:val="32"/>
          <w:szCs w:val="32"/>
          <w:rtl/>
          <w:lang w:bidi="ar-DZ"/>
        </w:rPr>
        <w:t xml:space="preserve"> -دراسات التنفيذ.</w:t>
      </w:r>
    </w:p>
    <w:p w:rsidR="00484184" w:rsidRDefault="00484184" w:rsidP="00C05FF1">
      <w:pPr>
        <w:bidi/>
        <w:jc w:val="both"/>
        <w:rPr>
          <w:rFonts w:cs="Arabic Transparent"/>
          <w:sz w:val="32"/>
          <w:szCs w:val="32"/>
          <w:rtl/>
          <w:lang w:bidi="ar-DZ"/>
        </w:rPr>
      </w:pPr>
      <w:r>
        <w:rPr>
          <w:rFonts w:cs="Arabic Transparent" w:hint="cs"/>
          <w:sz w:val="32"/>
          <w:szCs w:val="32"/>
          <w:rtl/>
          <w:lang w:bidi="ar-DZ"/>
        </w:rPr>
        <w:t xml:space="preserve"> -</w:t>
      </w:r>
      <w:r w:rsidR="000D17F3">
        <w:rPr>
          <w:rFonts w:cs="Arabic Transparent" w:hint="cs"/>
          <w:sz w:val="32"/>
          <w:szCs w:val="32"/>
          <w:rtl/>
          <w:lang w:bidi="ar-DZ"/>
        </w:rPr>
        <w:t xml:space="preserve"> مساعدة</w:t>
      </w:r>
      <w:r>
        <w:rPr>
          <w:rFonts w:cs="Arabic Transparent" w:hint="cs"/>
          <w:sz w:val="32"/>
          <w:szCs w:val="32"/>
          <w:rtl/>
          <w:lang w:bidi="ar-DZ"/>
        </w:rPr>
        <w:t xml:space="preserve"> صاحب المشروع في إبرام وإدارة </w:t>
      </w:r>
      <w:r w:rsidR="00B10876">
        <w:rPr>
          <w:rFonts w:cs="Arabic Transparent" w:hint="cs"/>
          <w:sz w:val="32"/>
          <w:szCs w:val="32"/>
          <w:rtl/>
          <w:lang w:bidi="ar-DZ"/>
        </w:rPr>
        <w:t>تنفيذ صفقة أشغال</w:t>
      </w:r>
      <w:r w:rsidR="000D17F3">
        <w:rPr>
          <w:rFonts w:cs="Arabic Transparent" w:hint="cs"/>
          <w:sz w:val="32"/>
          <w:szCs w:val="32"/>
          <w:rtl/>
          <w:lang w:bidi="ar-DZ"/>
        </w:rPr>
        <w:t xml:space="preserve"> وتنظيم وتنسيق وتوجيه الورشة</w:t>
      </w:r>
      <w:r w:rsidR="00B10876">
        <w:rPr>
          <w:rFonts w:cs="Arabic Transparent" w:hint="cs"/>
          <w:sz w:val="32"/>
          <w:szCs w:val="32"/>
          <w:rtl/>
          <w:lang w:bidi="ar-DZ"/>
        </w:rPr>
        <w:t xml:space="preserve"> وإستلام الأشغال.</w:t>
      </w:r>
    </w:p>
    <w:p w:rsidR="00B10876" w:rsidRDefault="00B10876" w:rsidP="00C05FF1">
      <w:pPr>
        <w:bidi/>
        <w:jc w:val="both"/>
        <w:rPr>
          <w:rFonts w:cs="Arabic Transparent"/>
          <w:sz w:val="32"/>
          <w:szCs w:val="32"/>
          <w:rtl/>
          <w:lang w:bidi="ar-DZ"/>
        </w:rPr>
      </w:pPr>
      <w:r>
        <w:rPr>
          <w:rFonts w:cs="Arabic Transparent" w:hint="cs"/>
          <w:sz w:val="32"/>
          <w:szCs w:val="32"/>
          <w:rtl/>
          <w:lang w:bidi="ar-DZ"/>
        </w:rPr>
        <w:t xml:space="preserve"> -مهمات المرافقة التقنية أو الجيوتقنية.</w:t>
      </w:r>
    </w:p>
    <w:p w:rsidR="00B10876" w:rsidRDefault="00B10876" w:rsidP="00C05FF1">
      <w:pPr>
        <w:bidi/>
        <w:jc w:val="both"/>
        <w:rPr>
          <w:rFonts w:cs="Arabic Transparent"/>
          <w:sz w:val="32"/>
          <w:szCs w:val="32"/>
          <w:rtl/>
          <w:lang w:bidi="ar-DZ"/>
        </w:rPr>
      </w:pPr>
      <w:r>
        <w:rPr>
          <w:rFonts w:cs="Arabic Transparent" w:hint="cs"/>
          <w:sz w:val="32"/>
          <w:szCs w:val="32"/>
          <w:rtl/>
          <w:lang w:bidi="ar-DZ"/>
        </w:rPr>
        <w:t xml:space="preserve"> - الإشراف على إنجاز الأشغال ومساعدة صاحب المشروع (المتابعة).</w:t>
      </w:r>
    </w:p>
    <w:p w:rsidR="00B10876" w:rsidRDefault="00B10876" w:rsidP="00C05FF1">
      <w:pPr>
        <w:bidi/>
        <w:jc w:val="both"/>
        <w:rPr>
          <w:rFonts w:cs="Arabic Transparent"/>
          <w:sz w:val="32"/>
          <w:szCs w:val="32"/>
          <w:rtl/>
          <w:lang w:bidi="ar-DZ"/>
        </w:rPr>
      </w:pPr>
      <w:r w:rsidRPr="000D17F3">
        <w:rPr>
          <w:rFonts w:cs="Arabic Transparent" w:hint="cs"/>
          <w:b/>
          <w:bCs/>
          <w:sz w:val="32"/>
          <w:szCs w:val="32"/>
          <w:rtl/>
          <w:lang w:bidi="ar-DZ"/>
        </w:rPr>
        <w:t>*-</w:t>
      </w:r>
      <w:r w:rsidR="0056265E" w:rsidRPr="000D17F3">
        <w:rPr>
          <w:rFonts w:cs="Arabic Transparent" w:hint="cs"/>
          <w:b/>
          <w:bCs/>
          <w:sz w:val="32"/>
          <w:szCs w:val="32"/>
          <w:rtl/>
          <w:lang w:bidi="ar-DZ"/>
        </w:rPr>
        <w:t xml:space="preserve"> </w:t>
      </w:r>
      <w:r w:rsidR="0056265E" w:rsidRPr="000D17F3">
        <w:rPr>
          <w:rFonts w:cs="Arabic Transparent" w:hint="cs"/>
          <w:b/>
          <w:bCs/>
          <w:sz w:val="32"/>
          <w:szCs w:val="32"/>
          <w:u w:val="single"/>
          <w:rtl/>
          <w:lang w:bidi="ar-DZ"/>
        </w:rPr>
        <w:t xml:space="preserve">صفقات </w:t>
      </w:r>
      <w:r w:rsidRPr="000D17F3">
        <w:rPr>
          <w:rFonts w:cs="Arabic Transparent" w:hint="cs"/>
          <w:b/>
          <w:bCs/>
          <w:sz w:val="32"/>
          <w:szCs w:val="32"/>
          <w:u w:val="single"/>
          <w:rtl/>
          <w:lang w:bidi="ar-DZ"/>
        </w:rPr>
        <w:t>الخدمات</w:t>
      </w:r>
      <w:r w:rsidRPr="000D17F3">
        <w:rPr>
          <w:rFonts w:cs="Arabic Transparent" w:hint="cs"/>
          <w:b/>
          <w:bCs/>
          <w:sz w:val="32"/>
          <w:szCs w:val="32"/>
          <w:rtl/>
          <w:lang w:bidi="ar-DZ"/>
        </w:rPr>
        <w:t>:</w:t>
      </w:r>
      <w:r>
        <w:rPr>
          <w:rFonts w:cs="Arabic Transparent" w:hint="cs"/>
          <w:sz w:val="32"/>
          <w:szCs w:val="32"/>
          <w:rtl/>
          <w:lang w:bidi="ar-DZ"/>
        </w:rPr>
        <w:t xml:space="preserve"> الحاجيات المختلفة عن صفقة أشغال أو لوازم أو دراسات.</w:t>
      </w:r>
    </w:p>
    <w:p w:rsidR="004606BA" w:rsidRDefault="004606BA">
      <w:pPr>
        <w:rPr>
          <w:rFonts w:cs="Arabic Transparent"/>
          <w:b/>
          <w:bCs/>
          <w:sz w:val="32"/>
          <w:szCs w:val="32"/>
          <w:rtl/>
          <w:lang w:bidi="ar-DZ"/>
        </w:rPr>
      </w:pPr>
      <w:r>
        <w:rPr>
          <w:rFonts w:cs="Arabic Transparent"/>
          <w:b/>
          <w:bCs/>
          <w:sz w:val="32"/>
          <w:szCs w:val="32"/>
          <w:rtl/>
          <w:lang w:bidi="ar-DZ"/>
        </w:rPr>
        <w:br w:type="page"/>
      </w:r>
    </w:p>
    <w:p w:rsidR="000D17F3" w:rsidRPr="000D17F3" w:rsidRDefault="000D17F3" w:rsidP="00291DD2">
      <w:pPr>
        <w:bidi/>
        <w:jc w:val="center"/>
        <w:rPr>
          <w:rFonts w:cs="Arabic Transparent"/>
          <w:b/>
          <w:bCs/>
          <w:sz w:val="32"/>
          <w:szCs w:val="32"/>
          <w:rtl/>
          <w:lang w:bidi="ar-DZ"/>
        </w:rPr>
      </w:pPr>
      <w:r w:rsidRPr="000D17F3">
        <w:rPr>
          <w:rFonts w:cs="Arabic Transparent" w:hint="cs"/>
          <w:b/>
          <w:bCs/>
          <w:sz w:val="32"/>
          <w:szCs w:val="32"/>
          <w:rtl/>
          <w:lang w:bidi="ar-DZ"/>
        </w:rPr>
        <w:lastRenderedPageBreak/>
        <w:t>بع</w:t>
      </w:r>
      <w:r>
        <w:rPr>
          <w:rFonts w:cs="Arabic Transparent" w:hint="cs"/>
          <w:b/>
          <w:bCs/>
          <w:sz w:val="32"/>
          <w:szCs w:val="32"/>
          <w:rtl/>
          <w:lang w:bidi="ar-DZ"/>
        </w:rPr>
        <w:t>ـ</w:t>
      </w:r>
      <w:r w:rsidRPr="000D17F3">
        <w:rPr>
          <w:rFonts w:cs="Arabic Transparent" w:hint="cs"/>
          <w:b/>
          <w:bCs/>
          <w:sz w:val="32"/>
          <w:szCs w:val="32"/>
          <w:rtl/>
          <w:lang w:bidi="ar-DZ"/>
        </w:rPr>
        <w:t>ض أن</w:t>
      </w:r>
      <w:r>
        <w:rPr>
          <w:rFonts w:cs="Arabic Transparent" w:hint="cs"/>
          <w:b/>
          <w:bCs/>
          <w:sz w:val="32"/>
          <w:szCs w:val="32"/>
          <w:rtl/>
          <w:lang w:bidi="ar-DZ"/>
        </w:rPr>
        <w:t>ـ</w:t>
      </w:r>
      <w:r w:rsidRPr="000D17F3">
        <w:rPr>
          <w:rFonts w:cs="Arabic Transparent" w:hint="cs"/>
          <w:b/>
          <w:bCs/>
          <w:sz w:val="32"/>
          <w:szCs w:val="32"/>
          <w:rtl/>
          <w:lang w:bidi="ar-DZ"/>
        </w:rPr>
        <w:t>واع الصفق</w:t>
      </w:r>
      <w:r>
        <w:rPr>
          <w:rFonts w:cs="Arabic Transparent" w:hint="cs"/>
          <w:b/>
          <w:bCs/>
          <w:sz w:val="32"/>
          <w:szCs w:val="32"/>
          <w:rtl/>
          <w:lang w:bidi="ar-DZ"/>
        </w:rPr>
        <w:t>ـ</w:t>
      </w:r>
      <w:r w:rsidRPr="000D17F3">
        <w:rPr>
          <w:rFonts w:cs="Arabic Transparent" w:hint="cs"/>
          <w:b/>
          <w:bCs/>
          <w:sz w:val="32"/>
          <w:szCs w:val="32"/>
          <w:rtl/>
          <w:lang w:bidi="ar-DZ"/>
        </w:rPr>
        <w:t>ات:</w:t>
      </w:r>
    </w:p>
    <w:p w:rsidR="0056265E" w:rsidRDefault="000D17F3" w:rsidP="00C05FF1">
      <w:pPr>
        <w:bidi/>
        <w:jc w:val="both"/>
        <w:rPr>
          <w:rFonts w:cs="Arabic Transparent"/>
          <w:sz w:val="32"/>
          <w:szCs w:val="32"/>
          <w:rtl/>
          <w:lang w:bidi="ar-DZ"/>
        </w:rPr>
      </w:pPr>
      <w:r>
        <w:rPr>
          <w:rFonts w:cs="Arabic Transparent" w:hint="cs"/>
          <w:sz w:val="32"/>
          <w:szCs w:val="32"/>
          <w:rtl/>
          <w:lang w:bidi="ar-DZ"/>
        </w:rPr>
        <w:t>*-</w:t>
      </w:r>
      <w:r w:rsidRPr="000D17F3">
        <w:rPr>
          <w:rFonts w:cs="Arabic Transparent" w:hint="cs"/>
          <w:b/>
          <w:bCs/>
          <w:sz w:val="32"/>
          <w:szCs w:val="32"/>
          <w:rtl/>
          <w:lang w:bidi="ar-DZ"/>
        </w:rPr>
        <w:t>صفقات الطلبات</w:t>
      </w:r>
      <w:r w:rsidR="0056265E" w:rsidRPr="000D17F3">
        <w:rPr>
          <w:rFonts w:cs="Arabic Transparent" w:hint="cs"/>
          <w:b/>
          <w:bCs/>
          <w:sz w:val="32"/>
          <w:szCs w:val="32"/>
          <w:rtl/>
          <w:lang w:bidi="ar-DZ"/>
        </w:rPr>
        <w:t>:</w:t>
      </w:r>
      <w:r>
        <w:rPr>
          <w:rFonts w:cs="Arabic Transparent" w:hint="cs"/>
          <w:sz w:val="32"/>
          <w:szCs w:val="32"/>
          <w:rtl/>
          <w:lang w:bidi="ar-DZ"/>
        </w:rPr>
        <w:t xml:space="preserve"> </w:t>
      </w:r>
      <w:r w:rsidR="0056265E">
        <w:rPr>
          <w:rFonts w:cs="Arabic Transparent" w:hint="cs"/>
          <w:sz w:val="32"/>
          <w:szCs w:val="32"/>
          <w:rtl/>
          <w:lang w:bidi="ar-DZ"/>
        </w:rPr>
        <w:t xml:space="preserve">تشمل صفقات الطلبات إنجاز أشغال، </w:t>
      </w:r>
      <w:r w:rsidR="008A5B29">
        <w:rPr>
          <w:rFonts w:cs="Arabic Transparent" w:hint="cs"/>
          <w:sz w:val="32"/>
          <w:szCs w:val="32"/>
          <w:rtl/>
          <w:lang w:bidi="ar-DZ"/>
        </w:rPr>
        <w:t>اقتناء</w:t>
      </w:r>
      <w:r w:rsidR="0056265E">
        <w:rPr>
          <w:rFonts w:cs="Arabic Transparent" w:hint="cs"/>
          <w:sz w:val="32"/>
          <w:szCs w:val="32"/>
          <w:rtl/>
          <w:lang w:bidi="ar-DZ"/>
        </w:rPr>
        <w:t xml:space="preserve"> للوازم أو تقديم خدمات ذات الطابع العادي والتكراري</w:t>
      </w:r>
      <w:r w:rsidR="0067332A">
        <w:rPr>
          <w:rFonts w:cs="Arabic Transparent" w:hint="cs"/>
          <w:sz w:val="32"/>
          <w:szCs w:val="32"/>
          <w:rtl/>
          <w:lang w:bidi="ar-DZ"/>
        </w:rPr>
        <w:t>.</w:t>
      </w:r>
      <w:r w:rsidR="0056265E">
        <w:rPr>
          <w:rFonts w:cs="Arabic Transparent" w:hint="cs"/>
          <w:sz w:val="32"/>
          <w:szCs w:val="32"/>
          <w:rtl/>
          <w:lang w:bidi="ar-DZ"/>
        </w:rPr>
        <w:t xml:space="preserve"> صفقات الطلبات تبرم لمدة سنة قابلة للتجديد دون أن تتعدى </w:t>
      </w:r>
      <w:r w:rsidR="0056265E" w:rsidRPr="00543798">
        <w:rPr>
          <w:rFonts w:asciiTheme="majorBidi" w:hAnsiTheme="majorBidi" w:cstheme="majorBidi"/>
          <w:sz w:val="32"/>
          <w:szCs w:val="32"/>
          <w:rtl/>
          <w:lang w:bidi="ar-DZ"/>
        </w:rPr>
        <w:t>5</w:t>
      </w:r>
      <w:r w:rsidR="0056265E">
        <w:rPr>
          <w:rFonts w:cs="Arabic Transparent" w:hint="cs"/>
          <w:sz w:val="32"/>
          <w:szCs w:val="32"/>
          <w:rtl/>
          <w:lang w:bidi="ar-DZ"/>
        </w:rPr>
        <w:t xml:space="preserve"> سنوات</w:t>
      </w:r>
      <w:r w:rsidR="0067332A">
        <w:rPr>
          <w:rFonts w:cs="Arabic Transparent" w:hint="cs"/>
          <w:sz w:val="32"/>
          <w:szCs w:val="32"/>
          <w:rtl/>
          <w:lang w:bidi="ar-DZ"/>
        </w:rPr>
        <w:t>.</w:t>
      </w:r>
      <w:r w:rsidR="0056265E">
        <w:rPr>
          <w:rFonts w:cs="Arabic Transparent" w:hint="cs"/>
          <w:sz w:val="32"/>
          <w:szCs w:val="32"/>
          <w:rtl/>
          <w:lang w:bidi="ar-DZ"/>
        </w:rPr>
        <w:t xml:space="preserve"> تحدد هذه الصفقات الكمية أو القيمة الدنيا </w:t>
      </w:r>
      <w:r w:rsidR="0067332A">
        <w:rPr>
          <w:rFonts w:cs="Arabic Transparent" w:hint="cs"/>
          <w:sz w:val="32"/>
          <w:szCs w:val="32"/>
          <w:rtl/>
          <w:lang w:bidi="ar-DZ"/>
        </w:rPr>
        <w:t>والقصوى للوازم والخدمات المقدمة.</w:t>
      </w:r>
      <w:r w:rsidR="0056265E">
        <w:rPr>
          <w:rFonts w:cs="Arabic Transparent" w:hint="cs"/>
          <w:sz w:val="32"/>
          <w:szCs w:val="32"/>
          <w:rtl/>
          <w:lang w:bidi="ar-DZ"/>
        </w:rPr>
        <w:t xml:space="preserve"> صفقات الطلبات توضح إما السعر أو الآليات المعتمدة لتحديد السعر المطبق على التسليمات المتكررة.</w:t>
      </w:r>
    </w:p>
    <w:p w:rsidR="0056265E" w:rsidRDefault="0056265E" w:rsidP="00C05FF1">
      <w:pPr>
        <w:bidi/>
        <w:jc w:val="both"/>
        <w:rPr>
          <w:rFonts w:cs="Arabic Transparent"/>
          <w:sz w:val="32"/>
          <w:szCs w:val="32"/>
          <w:rtl/>
          <w:lang w:bidi="ar-DZ"/>
        </w:rPr>
      </w:pPr>
      <w:r>
        <w:rPr>
          <w:rFonts w:cs="Arabic Transparent" w:hint="cs"/>
          <w:sz w:val="32"/>
          <w:szCs w:val="32"/>
          <w:rtl/>
          <w:lang w:bidi="ar-DZ"/>
        </w:rPr>
        <w:t xml:space="preserve">يمكن ألا تطابق مدة الصفقة مع السنة </w:t>
      </w:r>
      <w:r w:rsidR="008A5B29">
        <w:rPr>
          <w:rFonts w:cs="Arabic Transparent" w:hint="cs"/>
          <w:sz w:val="32"/>
          <w:szCs w:val="32"/>
          <w:rtl/>
          <w:lang w:bidi="ar-DZ"/>
        </w:rPr>
        <w:t>المالية</w:t>
      </w:r>
      <w:r w:rsidR="002C109D">
        <w:rPr>
          <w:rFonts w:cs="Arabic Transparent" w:hint="cs"/>
          <w:sz w:val="32"/>
          <w:szCs w:val="32"/>
          <w:rtl/>
          <w:lang w:bidi="ar-DZ"/>
        </w:rPr>
        <w:t>(أن تتداخل في سنتين ماليتين أو أكثر)</w:t>
      </w:r>
      <w:r w:rsidR="008A5B29">
        <w:rPr>
          <w:rFonts w:cs="Arabic Transparent" w:hint="cs"/>
          <w:sz w:val="32"/>
          <w:szCs w:val="32"/>
          <w:rtl/>
          <w:lang w:bidi="ar-DZ"/>
        </w:rPr>
        <w:t>.</w:t>
      </w:r>
    </w:p>
    <w:p w:rsidR="0056265E" w:rsidRDefault="0056265E" w:rsidP="00C05FF1">
      <w:pPr>
        <w:bidi/>
        <w:jc w:val="both"/>
        <w:rPr>
          <w:rFonts w:cs="Arabic Transparent"/>
          <w:sz w:val="32"/>
          <w:szCs w:val="32"/>
          <w:rtl/>
          <w:lang w:bidi="ar-DZ"/>
        </w:rPr>
      </w:pPr>
      <w:r>
        <w:rPr>
          <w:rFonts w:cs="Arabic Transparent" w:hint="cs"/>
          <w:sz w:val="32"/>
          <w:szCs w:val="32"/>
          <w:rtl/>
          <w:lang w:bidi="ar-DZ"/>
        </w:rPr>
        <w:t xml:space="preserve">تجديد صفقات الطلبات يكون عن طريق مقرر تصدره المصلحة المتعاقدة </w:t>
      </w:r>
      <w:r w:rsidR="008A5B29">
        <w:rPr>
          <w:rFonts w:cs="Arabic Transparent" w:hint="cs"/>
          <w:sz w:val="32"/>
          <w:szCs w:val="32"/>
          <w:rtl/>
          <w:lang w:bidi="ar-DZ"/>
        </w:rPr>
        <w:t>والذي يخضع للإلتزام القبلي للنفقة للأخذ في الحسبان ،ويبلغ للمتعامل المتعاقد.</w:t>
      </w:r>
    </w:p>
    <w:p w:rsidR="00970F8E" w:rsidRDefault="00970F8E" w:rsidP="00C05FF1">
      <w:pPr>
        <w:bidi/>
        <w:jc w:val="both"/>
        <w:rPr>
          <w:rFonts w:cs="Arabic Transparent"/>
          <w:sz w:val="32"/>
          <w:szCs w:val="32"/>
          <w:rtl/>
          <w:lang w:bidi="ar-DZ"/>
        </w:rPr>
      </w:pPr>
      <w:r>
        <w:rPr>
          <w:rFonts w:cs="Arabic Transparent" w:hint="cs"/>
          <w:sz w:val="32"/>
          <w:szCs w:val="32"/>
          <w:rtl/>
          <w:lang w:bidi="ar-DZ"/>
        </w:rPr>
        <w:t>عندما تتطلب الشروط الإقتصادية و/أو المالية ذلك يمكن</w:t>
      </w:r>
      <w:r w:rsidR="006D1886">
        <w:rPr>
          <w:rFonts w:cs="Arabic Transparent" w:hint="cs"/>
          <w:sz w:val="32"/>
          <w:szCs w:val="32"/>
          <w:rtl/>
          <w:lang w:bidi="ar-DZ"/>
        </w:rPr>
        <w:t xml:space="preserve"> </w:t>
      </w:r>
      <w:r>
        <w:rPr>
          <w:rFonts w:cs="Arabic Transparent" w:hint="cs"/>
          <w:sz w:val="32"/>
          <w:szCs w:val="32"/>
          <w:rtl/>
          <w:lang w:bidi="ar-DZ"/>
        </w:rPr>
        <w:t>منح صفقات الطلبات إلى عدة متعاملين إقتصاديين، وفي هذه الحالة يجب الإشارة إلى ذلك في دفتر الشروط.</w:t>
      </w:r>
    </w:p>
    <w:p w:rsidR="00970F8E" w:rsidRDefault="00970F8E" w:rsidP="00C05FF1">
      <w:pPr>
        <w:bidi/>
        <w:jc w:val="both"/>
        <w:rPr>
          <w:rFonts w:cs="Arabic Transparent"/>
          <w:sz w:val="32"/>
          <w:szCs w:val="32"/>
          <w:rtl/>
          <w:lang w:bidi="ar-DZ"/>
        </w:rPr>
      </w:pPr>
      <w:r>
        <w:rPr>
          <w:rFonts w:cs="Arabic Transparent" w:hint="cs"/>
          <w:sz w:val="32"/>
          <w:szCs w:val="32"/>
          <w:rtl/>
          <w:lang w:bidi="ar-DZ"/>
        </w:rPr>
        <w:t>يتم الإلتزام القانوني لصفقات الطلبات في حدود الإلتزام المحاسبي بها،</w:t>
      </w:r>
      <w:r w:rsidR="008042DC">
        <w:rPr>
          <w:rFonts w:cs="Arabic Transparent" w:hint="cs"/>
          <w:sz w:val="32"/>
          <w:szCs w:val="32"/>
          <w:rtl/>
          <w:lang w:bidi="ar-DZ"/>
        </w:rPr>
        <w:t xml:space="preserve"> </w:t>
      </w:r>
      <w:r>
        <w:rPr>
          <w:rFonts w:cs="Arabic Transparent" w:hint="cs"/>
          <w:sz w:val="32"/>
          <w:szCs w:val="32"/>
          <w:rtl/>
          <w:lang w:bidi="ar-DZ"/>
        </w:rPr>
        <w:t>مع مراعاة سنوية الميزانية،</w:t>
      </w:r>
      <w:r w:rsidR="00705A23">
        <w:rPr>
          <w:rFonts w:cs="Arabic Transparent" w:hint="cs"/>
          <w:sz w:val="32"/>
          <w:szCs w:val="32"/>
          <w:rtl/>
          <w:lang w:bidi="ar-DZ"/>
        </w:rPr>
        <w:t xml:space="preserve"> </w:t>
      </w:r>
      <w:r>
        <w:rPr>
          <w:rFonts w:cs="Arabic Transparent" w:hint="cs"/>
          <w:sz w:val="32"/>
          <w:szCs w:val="32"/>
          <w:rtl/>
          <w:lang w:bidi="ar-DZ"/>
        </w:rPr>
        <w:t>بالنسبة لميزانية التسيير،</w:t>
      </w:r>
      <w:r w:rsidR="00543798">
        <w:rPr>
          <w:rFonts w:cs="Arabic Transparent" w:hint="cs"/>
          <w:sz w:val="32"/>
          <w:szCs w:val="32"/>
          <w:rtl/>
          <w:lang w:bidi="ar-DZ"/>
        </w:rPr>
        <w:t xml:space="preserve"> </w:t>
      </w:r>
      <w:r>
        <w:rPr>
          <w:rFonts w:cs="Arabic Transparent" w:hint="cs"/>
          <w:sz w:val="32"/>
          <w:szCs w:val="32"/>
          <w:rtl/>
          <w:lang w:bidi="ar-DZ"/>
        </w:rPr>
        <w:t>وكذلك أحكام المادة</w:t>
      </w:r>
      <w:r w:rsidR="00705A23">
        <w:rPr>
          <w:rFonts w:cs="Arabic Transparent" w:hint="cs"/>
          <w:sz w:val="32"/>
          <w:szCs w:val="32"/>
          <w:rtl/>
          <w:lang w:bidi="ar-DZ"/>
        </w:rPr>
        <w:t xml:space="preserve"> </w:t>
      </w:r>
      <w:r w:rsidRPr="00543798">
        <w:rPr>
          <w:rFonts w:asciiTheme="majorBidi" w:hAnsiTheme="majorBidi" w:cstheme="majorBidi"/>
          <w:sz w:val="32"/>
          <w:szCs w:val="32"/>
          <w:rtl/>
          <w:lang w:bidi="ar-DZ"/>
        </w:rPr>
        <w:t>69</w:t>
      </w:r>
      <w:r>
        <w:rPr>
          <w:rFonts w:cs="Arabic Transparent" w:hint="cs"/>
          <w:sz w:val="32"/>
          <w:szCs w:val="32"/>
          <w:rtl/>
          <w:lang w:bidi="ar-DZ"/>
        </w:rPr>
        <w:t xml:space="preserve"> من القانون </w:t>
      </w:r>
      <w:r w:rsidRPr="00543798">
        <w:rPr>
          <w:rFonts w:asciiTheme="majorBidi" w:hAnsiTheme="majorBidi" w:cstheme="majorBidi"/>
          <w:sz w:val="32"/>
          <w:szCs w:val="32"/>
          <w:rtl/>
          <w:lang w:bidi="ar-DZ"/>
        </w:rPr>
        <w:t>84</w:t>
      </w:r>
      <w:r>
        <w:rPr>
          <w:rFonts w:cs="Arabic Transparent" w:hint="cs"/>
          <w:sz w:val="32"/>
          <w:szCs w:val="32"/>
          <w:rtl/>
          <w:lang w:bidi="ar-DZ"/>
        </w:rPr>
        <w:t>/</w:t>
      </w:r>
      <w:r w:rsidRPr="00543798">
        <w:rPr>
          <w:rFonts w:asciiTheme="majorBidi" w:hAnsiTheme="majorBidi" w:cstheme="majorBidi"/>
          <w:sz w:val="32"/>
          <w:szCs w:val="32"/>
          <w:rtl/>
          <w:lang w:bidi="ar-DZ"/>
        </w:rPr>
        <w:t>17</w:t>
      </w:r>
      <w:r>
        <w:rPr>
          <w:rFonts w:cs="Arabic Transparent" w:hint="cs"/>
          <w:sz w:val="32"/>
          <w:szCs w:val="32"/>
          <w:rtl/>
          <w:lang w:bidi="ar-DZ"/>
        </w:rPr>
        <w:t xml:space="preserve"> المؤرخ في </w:t>
      </w:r>
      <w:r w:rsidRPr="00543798">
        <w:rPr>
          <w:rFonts w:asciiTheme="majorBidi" w:hAnsiTheme="majorBidi" w:cstheme="majorBidi"/>
          <w:sz w:val="32"/>
          <w:szCs w:val="32"/>
          <w:rtl/>
          <w:lang w:bidi="ar-DZ"/>
        </w:rPr>
        <w:t>07</w:t>
      </w:r>
      <w:r>
        <w:rPr>
          <w:rFonts w:cs="Arabic Transparent" w:hint="cs"/>
          <w:sz w:val="32"/>
          <w:szCs w:val="32"/>
          <w:rtl/>
          <w:lang w:bidi="ar-DZ"/>
        </w:rPr>
        <w:t>/</w:t>
      </w:r>
      <w:r w:rsidRPr="00543798">
        <w:rPr>
          <w:rFonts w:asciiTheme="majorBidi" w:hAnsiTheme="majorBidi" w:cstheme="majorBidi"/>
          <w:sz w:val="32"/>
          <w:szCs w:val="32"/>
          <w:rtl/>
          <w:lang w:bidi="ar-DZ"/>
        </w:rPr>
        <w:t>07</w:t>
      </w:r>
      <w:r>
        <w:rPr>
          <w:rFonts w:cs="Arabic Transparent" w:hint="cs"/>
          <w:sz w:val="32"/>
          <w:szCs w:val="32"/>
          <w:rtl/>
          <w:lang w:bidi="ar-DZ"/>
        </w:rPr>
        <w:t>/</w:t>
      </w:r>
      <w:r w:rsidRPr="00543798">
        <w:rPr>
          <w:rFonts w:asciiTheme="majorBidi" w:hAnsiTheme="majorBidi" w:cstheme="majorBidi"/>
          <w:sz w:val="32"/>
          <w:szCs w:val="32"/>
          <w:rtl/>
          <w:lang w:bidi="ar-DZ"/>
        </w:rPr>
        <w:t>1984</w:t>
      </w:r>
      <w:r>
        <w:rPr>
          <w:rFonts w:cs="Arabic Transparent" w:hint="cs"/>
          <w:sz w:val="32"/>
          <w:szCs w:val="32"/>
          <w:rtl/>
          <w:lang w:bidi="ar-DZ"/>
        </w:rPr>
        <w:t xml:space="preserve"> وهذا عن طريق تبليغ سندات الطلبات إلى المتعامل المتعاقد.</w:t>
      </w:r>
    </w:p>
    <w:p w:rsidR="00970F8E" w:rsidRDefault="00E777CB" w:rsidP="00C05FF1">
      <w:pPr>
        <w:bidi/>
        <w:jc w:val="both"/>
        <w:rPr>
          <w:rFonts w:cs="Arabic Transparent"/>
          <w:sz w:val="32"/>
          <w:szCs w:val="32"/>
          <w:rtl/>
          <w:lang w:bidi="ar-DZ"/>
        </w:rPr>
      </w:pPr>
      <w:r>
        <w:rPr>
          <w:rFonts w:cs="Arabic Transparent" w:hint="cs"/>
          <w:sz w:val="32"/>
          <w:szCs w:val="32"/>
          <w:rtl/>
          <w:lang w:bidi="ar-DZ"/>
        </w:rPr>
        <w:t>عند الإلتزام المحاسبي بصفقة يجب توفر الإعتمادات المالية.</w:t>
      </w:r>
    </w:p>
    <w:p w:rsidR="00E777CB" w:rsidRDefault="00E777CB" w:rsidP="00C05FF1">
      <w:pPr>
        <w:bidi/>
        <w:jc w:val="both"/>
        <w:rPr>
          <w:rFonts w:cs="Arabic Transparent"/>
          <w:sz w:val="32"/>
          <w:szCs w:val="32"/>
          <w:rtl/>
          <w:lang w:bidi="ar-DZ"/>
        </w:rPr>
      </w:pPr>
      <w:r>
        <w:rPr>
          <w:rFonts w:cs="Arabic Transparent" w:hint="cs"/>
          <w:sz w:val="32"/>
          <w:szCs w:val="32"/>
          <w:rtl/>
          <w:lang w:bidi="ar-DZ"/>
        </w:rPr>
        <w:t>عند تقديم مشروع صفقة الطلبات إلى لجنة الصفقات يجب الأخذ بعين الإعتبار الحد الأقصى لتحديد الإختصاص.</w:t>
      </w:r>
    </w:p>
    <w:p w:rsidR="00E777CB" w:rsidRDefault="00E777CB" w:rsidP="00C05FF1">
      <w:pPr>
        <w:bidi/>
        <w:jc w:val="both"/>
        <w:rPr>
          <w:rFonts w:cs="Arabic Transparent"/>
          <w:sz w:val="32"/>
          <w:szCs w:val="32"/>
          <w:rtl/>
          <w:lang w:bidi="ar-DZ"/>
        </w:rPr>
      </w:pPr>
      <w:r>
        <w:rPr>
          <w:rFonts w:cs="Arabic Transparent" w:hint="cs"/>
          <w:sz w:val="32"/>
          <w:szCs w:val="32"/>
          <w:rtl/>
          <w:lang w:bidi="ar-DZ"/>
        </w:rPr>
        <w:t>الحد الأدنى لصفقات الطلبات يلزم المصلحة المتعاقدة تجاه المتعامل المتعاقد.</w:t>
      </w:r>
    </w:p>
    <w:p w:rsidR="00E777CB" w:rsidRDefault="00E777CB" w:rsidP="00C05FF1">
      <w:pPr>
        <w:bidi/>
        <w:jc w:val="both"/>
        <w:rPr>
          <w:rFonts w:cs="Arabic Transparent"/>
          <w:sz w:val="32"/>
          <w:szCs w:val="32"/>
          <w:rtl/>
          <w:lang w:bidi="ar-DZ"/>
        </w:rPr>
      </w:pPr>
      <w:r>
        <w:rPr>
          <w:rFonts w:cs="Arabic Transparent" w:hint="cs"/>
          <w:sz w:val="32"/>
          <w:szCs w:val="32"/>
          <w:rtl/>
          <w:lang w:bidi="ar-DZ"/>
        </w:rPr>
        <w:t xml:space="preserve">الحد الأقصى لصفقات الطلبات يلزم </w:t>
      </w:r>
      <w:r w:rsidR="00705A23">
        <w:rPr>
          <w:rFonts w:cs="Arabic Transparent" w:hint="cs"/>
          <w:sz w:val="32"/>
          <w:szCs w:val="32"/>
          <w:rtl/>
          <w:lang w:bidi="ar-DZ"/>
        </w:rPr>
        <w:t>المتعامل</w:t>
      </w:r>
      <w:r>
        <w:rPr>
          <w:rFonts w:cs="Arabic Transparent" w:hint="cs"/>
          <w:sz w:val="32"/>
          <w:szCs w:val="32"/>
          <w:rtl/>
          <w:lang w:bidi="ar-DZ"/>
        </w:rPr>
        <w:t xml:space="preserve"> </w:t>
      </w:r>
      <w:r w:rsidR="00705A23">
        <w:rPr>
          <w:rFonts w:cs="Arabic Transparent" w:hint="cs"/>
          <w:sz w:val="32"/>
          <w:szCs w:val="32"/>
          <w:rtl/>
          <w:lang w:bidi="ar-DZ"/>
        </w:rPr>
        <w:t>المتعاقد</w:t>
      </w:r>
      <w:r w:rsidR="006D1886">
        <w:rPr>
          <w:rFonts w:cs="Arabic Transparent" w:hint="cs"/>
          <w:sz w:val="32"/>
          <w:szCs w:val="32"/>
          <w:rtl/>
          <w:lang w:bidi="ar-DZ"/>
        </w:rPr>
        <w:t xml:space="preserve"> </w:t>
      </w:r>
      <w:r w:rsidR="00705A23">
        <w:rPr>
          <w:rFonts w:cs="Arabic Transparent" w:hint="cs"/>
          <w:sz w:val="32"/>
          <w:szCs w:val="32"/>
          <w:rtl/>
          <w:lang w:bidi="ar-DZ"/>
        </w:rPr>
        <w:t xml:space="preserve">اتجاه </w:t>
      </w:r>
      <w:r w:rsidR="006D1886">
        <w:rPr>
          <w:rFonts w:cs="Arabic Transparent" w:hint="cs"/>
          <w:sz w:val="32"/>
          <w:szCs w:val="32"/>
          <w:rtl/>
          <w:lang w:bidi="ar-DZ"/>
        </w:rPr>
        <w:t>المصلحة المتعاقدة</w:t>
      </w:r>
      <w:r>
        <w:rPr>
          <w:rFonts w:cs="Arabic Transparent" w:hint="cs"/>
          <w:sz w:val="32"/>
          <w:szCs w:val="32"/>
          <w:rtl/>
          <w:lang w:bidi="ar-DZ"/>
        </w:rPr>
        <w:t>.</w:t>
      </w:r>
    </w:p>
    <w:p w:rsidR="00E777CB" w:rsidRDefault="006D1886" w:rsidP="00C05FF1">
      <w:pPr>
        <w:bidi/>
        <w:jc w:val="both"/>
        <w:rPr>
          <w:rFonts w:cs="Arabic Transparent"/>
          <w:sz w:val="32"/>
          <w:szCs w:val="32"/>
          <w:rtl/>
          <w:lang w:bidi="ar-DZ"/>
        </w:rPr>
      </w:pPr>
      <w:r>
        <w:rPr>
          <w:rFonts w:cs="Arabic Transparent" w:hint="cs"/>
          <w:sz w:val="32"/>
          <w:szCs w:val="32"/>
          <w:rtl/>
          <w:lang w:bidi="ar-DZ"/>
        </w:rPr>
        <w:t>تطب</w:t>
      </w:r>
      <w:r w:rsidR="00E777CB">
        <w:rPr>
          <w:rFonts w:cs="Arabic Transparent" w:hint="cs"/>
          <w:sz w:val="32"/>
          <w:szCs w:val="32"/>
          <w:rtl/>
          <w:lang w:bidi="ar-DZ"/>
        </w:rPr>
        <w:t>ق صفقة الطلبات عن طريق تسليم دوري وجزئي لوصول من طرف المصلحة المتعاقدة التي توضح فيها كيفيات التسليم.</w:t>
      </w:r>
    </w:p>
    <w:p w:rsidR="00E777CB" w:rsidRDefault="00E777CB" w:rsidP="00C05FF1">
      <w:pPr>
        <w:bidi/>
        <w:jc w:val="both"/>
        <w:rPr>
          <w:rFonts w:cs="Arabic Transparent"/>
          <w:sz w:val="32"/>
          <w:szCs w:val="32"/>
          <w:rtl/>
          <w:lang w:bidi="ar-DZ"/>
        </w:rPr>
      </w:pPr>
      <w:r>
        <w:rPr>
          <w:rFonts w:cs="Arabic Transparent" w:hint="cs"/>
          <w:sz w:val="32"/>
          <w:szCs w:val="32"/>
          <w:rtl/>
          <w:lang w:bidi="ar-DZ"/>
        </w:rPr>
        <w:t>تلجأ المصلحة المتعاقدة إلى هذا النوع من الصفقات نظرا لتقلب أسعار هذه الخدمات وللإحتياجات الملحة في كل وقت، مع العلم أن إعادة إجراء صفقة كل سنة تتطلب وقت لا</w:t>
      </w:r>
      <w:r w:rsidR="00170622">
        <w:rPr>
          <w:rFonts w:cs="Arabic Transparent" w:hint="cs"/>
          <w:sz w:val="32"/>
          <w:szCs w:val="32"/>
          <w:rtl/>
          <w:lang w:bidi="ar-DZ"/>
        </w:rPr>
        <w:t xml:space="preserve"> </w:t>
      </w:r>
      <w:r>
        <w:rPr>
          <w:rFonts w:cs="Arabic Transparent" w:hint="cs"/>
          <w:sz w:val="32"/>
          <w:szCs w:val="32"/>
          <w:rtl/>
          <w:lang w:bidi="ar-DZ"/>
        </w:rPr>
        <w:t>يقل عن ثلاثة أشهر.</w:t>
      </w:r>
    </w:p>
    <w:p w:rsidR="004606BA" w:rsidRDefault="004606BA" w:rsidP="004606BA">
      <w:pPr>
        <w:bidi/>
        <w:jc w:val="both"/>
        <w:rPr>
          <w:rFonts w:cs="Arabic Transparent"/>
          <w:sz w:val="32"/>
          <w:szCs w:val="32"/>
          <w:lang w:bidi="ar-DZ"/>
        </w:rPr>
      </w:pPr>
    </w:p>
    <w:p w:rsidR="00006A53" w:rsidRDefault="00006A53" w:rsidP="00006A53">
      <w:pPr>
        <w:bidi/>
        <w:jc w:val="both"/>
        <w:rPr>
          <w:rFonts w:cs="Arabic Transparent"/>
          <w:sz w:val="32"/>
          <w:szCs w:val="32"/>
          <w:rtl/>
          <w:lang w:bidi="ar-DZ"/>
        </w:rPr>
      </w:pPr>
    </w:p>
    <w:p w:rsidR="00291DD2" w:rsidRDefault="005477F8" w:rsidP="00C05FF1">
      <w:pPr>
        <w:bidi/>
        <w:jc w:val="both"/>
        <w:rPr>
          <w:rFonts w:cs="Arabic Transparent"/>
          <w:sz w:val="32"/>
          <w:szCs w:val="32"/>
          <w:rtl/>
          <w:lang w:bidi="ar-DZ"/>
        </w:rPr>
      </w:pPr>
      <w:r>
        <w:rPr>
          <w:rFonts w:cs="Arabic Transparent" w:hint="cs"/>
          <w:sz w:val="32"/>
          <w:szCs w:val="32"/>
          <w:rtl/>
          <w:lang w:bidi="ar-DZ"/>
        </w:rPr>
        <w:lastRenderedPageBreak/>
        <w:t>*-</w:t>
      </w:r>
      <w:r w:rsidRPr="006533FB">
        <w:rPr>
          <w:rFonts w:cs="Arabic Transparent" w:hint="cs"/>
          <w:b/>
          <w:bCs/>
          <w:sz w:val="32"/>
          <w:szCs w:val="32"/>
          <w:u w:val="single"/>
          <w:rtl/>
          <w:lang w:bidi="ar-DZ"/>
        </w:rPr>
        <w:t>صف</w:t>
      </w:r>
      <w:r w:rsidR="006533FB" w:rsidRPr="006533FB">
        <w:rPr>
          <w:rFonts w:cs="Arabic Transparent" w:hint="cs"/>
          <w:b/>
          <w:bCs/>
          <w:sz w:val="32"/>
          <w:szCs w:val="32"/>
          <w:u w:val="single"/>
          <w:rtl/>
          <w:lang w:bidi="ar-DZ"/>
        </w:rPr>
        <w:t>قات بصيغة قسط ثابت وقسط إشتراطي</w:t>
      </w:r>
      <w:r w:rsidRPr="006533FB">
        <w:rPr>
          <w:rFonts w:cs="Arabic Transparent" w:hint="cs"/>
          <w:b/>
          <w:bCs/>
          <w:sz w:val="32"/>
          <w:szCs w:val="32"/>
          <w:u w:val="single"/>
          <w:rtl/>
          <w:lang w:bidi="ar-DZ"/>
        </w:rPr>
        <w:t>:</w:t>
      </w:r>
      <w:r w:rsidR="006533FB">
        <w:rPr>
          <w:rFonts w:cs="Arabic Transparent" w:hint="cs"/>
          <w:sz w:val="32"/>
          <w:szCs w:val="32"/>
          <w:rtl/>
          <w:lang w:bidi="ar-DZ"/>
        </w:rPr>
        <w:t xml:space="preserve"> </w:t>
      </w:r>
    </w:p>
    <w:p w:rsidR="005477F8" w:rsidRDefault="00993BF2" w:rsidP="00291DD2">
      <w:pPr>
        <w:bidi/>
        <w:jc w:val="both"/>
        <w:rPr>
          <w:rFonts w:cs="Arabic Transparent"/>
          <w:sz w:val="32"/>
          <w:szCs w:val="32"/>
          <w:rtl/>
          <w:lang w:bidi="ar-DZ"/>
        </w:rPr>
      </w:pPr>
      <w:r>
        <w:rPr>
          <w:rFonts w:cs="Arabic Transparent" w:hint="cs"/>
          <w:sz w:val="32"/>
          <w:szCs w:val="32"/>
          <w:rtl/>
          <w:lang w:bidi="ar-DZ"/>
        </w:rPr>
        <w:t>تلجأ المصلحة المتعاقدة إلى مثل هذه الصفقات بالنسبة للمشاريع الوظي</w:t>
      </w:r>
      <w:r w:rsidR="00BE3DE0">
        <w:rPr>
          <w:rFonts w:cs="Arabic Transparent" w:hint="cs"/>
          <w:sz w:val="32"/>
          <w:szCs w:val="32"/>
          <w:rtl/>
          <w:lang w:bidi="ar-DZ"/>
        </w:rPr>
        <w:t>فية (الهدف منها تلبية الرغبات)</w:t>
      </w:r>
      <w:r>
        <w:rPr>
          <w:rFonts w:cs="Arabic Transparent" w:hint="cs"/>
          <w:sz w:val="32"/>
          <w:szCs w:val="32"/>
          <w:rtl/>
          <w:lang w:bidi="ar-DZ"/>
        </w:rPr>
        <w:t>، وعندما تبرر شروط إقتصادية و/أو مالية ذلك،</w:t>
      </w:r>
      <w:r w:rsidR="00BE3DE0">
        <w:rPr>
          <w:rFonts w:cs="Arabic Transparent" w:hint="cs"/>
          <w:sz w:val="32"/>
          <w:szCs w:val="32"/>
          <w:rtl/>
          <w:lang w:bidi="ar-DZ"/>
        </w:rPr>
        <w:t xml:space="preserve"> </w:t>
      </w:r>
      <w:r>
        <w:rPr>
          <w:rFonts w:cs="Arabic Transparent" w:hint="cs"/>
          <w:sz w:val="32"/>
          <w:szCs w:val="32"/>
          <w:rtl/>
          <w:lang w:bidi="ar-DZ"/>
        </w:rPr>
        <w:t>وهذا إستنادا إلى التكلفة المتوقعة للمشروع مقارنة بالإعتمادات المتوفرة وإمكانية التزويد بالإعتمادات الإضافية الضرورية لإستكمال المشروع،</w:t>
      </w:r>
      <w:r w:rsidR="00BE3DE0">
        <w:rPr>
          <w:rFonts w:cs="Arabic Transparent" w:hint="cs"/>
          <w:sz w:val="32"/>
          <w:szCs w:val="32"/>
          <w:rtl/>
          <w:lang w:bidi="ar-DZ"/>
        </w:rPr>
        <w:t xml:space="preserve"> </w:t>
      </w:r>
      <w:r>
        <w:rPr>
          <w:rFonts w:cs="Arabic Transparent" w:hint="cs"/>
          <w:sz w:val="32"/>
          <w:szCs w:val="32"/>
          <w:rtl/>
          <w:lang w:bidi="ar-DZ"/>
        </w:rPr>
        <w:t>شريطة ضمان الحصول على هذه الإعتمادات الإضافية.</w:t>
      </w:r>
    </w:p>
    <w:p w:rsidR="00993BF2" w:rsidRDefault="00993BF2" w:rsidP="00C05FF1">
      <w:pPr>
        <w:bidi/>
        <w:jc w:val="both"/>
        <w:rPr>
          <w:rFonts w:cs="Arabic Transparent"/>
          <w:sz w:val="32"/>
          <w:szCs w:val="32"/>
          <w:rtl/>
          <w:lang w:bidi="ar-DZ"/>
        </w:rPr>
      </w:pPr>
      <w:r>
        <w:rPr>
          <w:rFonts w:cs="Arabic Transparent" w:hint="cs"/>
          <w:sz w:val="32"/>
          <w:szCs w:val="32"/>
          <w:rtl/>
          <w:lang w:bidi="ar-DZ"/>
        </w:rPr>
        <w:t>-</w:t>
      </w:r>
      <w:r w:rsidRPr="00BE3DE0">
        <w:rPr>
          <w:rFonts w:cs="Arabic Transparent" w:hint="cs"/>
          <w:b/>
          <w:bCs/>
          <w:sz w:val="32"/>
          <w:szCs w:val="32"/>
          <w:rtl/>
          <w:lang w:bidi="ar-DZ"/>
        </w:rPr>
        <w:t>القسط الثابت:</w:t>
      </w:r>
      <w:r>
        <w:rPr>
          <w:rFonts w:cs="Arabic Transparent" w:hint="cs"/>
          <w:sz w:val="32"/>
          <w:szCs w:val="32"/>
          <w:rtl/>
          <w:lang w:bidi="ar-DZ"/>
        </w:rPr>
        <w:t xml:space="preserve"> وهو الجزء الأساسي من المشروع الذي يجب تنفيذه.</w:t>
      </w:r>
    </w:p>
    <w:p w:rsidR="00993BF2" w:rsidRDefault="00993BF2" w:rsidP="00D65E36">
      <w:pPr>
        <w:bidi/>
        <w:jc w:val="both"/>
        <w:rPr>
          <w:rFonts w:cs="Arabic Transparent"/>
          <w:sz w:val="32"/>
          <w:szCs w:val="32"/>
          <w:rtl/>
          <w:lang w:bidi="ar-DZ"/>
        </w:rPr>
      </w:pPr>
      <w:r>
        <w:rPr>
          <w:rFonts w:cs="Arabic Transparent" w:hint="cs"/>
          <w:sz w:val="32"/>
          <w:szCs w:val="32"/>
          <w:rtl/>
          <w:lang w:bidi="ar-DZ"/>
        </w:rPr>
        <w:t>-</w:t>
      </w:r>
      <w:r w:rsidRPr="00BE3DE0">
        <w:rPr>
          <w:rFonts w:cs="Arabic Transparent" w:hint="cs"/>
          <w:b/>
          <w:bCs/>
          <w:sz w:val="32"/>
          <w:szCs w:val="32"/>
          <w:rtl/>
          <w:lang w:bidi="ar-DZ"/>
        </w:rPr>
        <w:t>القسط أو الأقساط الإشتراطية:</w:t>
      </w:r>
      <w:r>
        <w:rPr>
          <w:rFonts w:cs="Arabic Transparent" w:hint="cs"/>
          <w:sz w:val="32"/>
          <w:szCs w:val="32"/>
          <w:rtl/>
          <w:lang w:bidi="ar-DZ"/>
        </w:rPr>
        <w:t xml:space="preserve"> وهو الجزء أو الأجزاء المتبقية من المشروع، والتي لا</w:t>
      </w:r>
      <w:r w:rsidR="0043192E">
        <w:rPr>
          <w:rFonts w:cs="Arabic Transparent" w:hint="cs"/>
          <w:sz w:val="32"/>
          <w:szCs w:val="32"/>
          <w:rtl/>
          <w:lang w:bidi="ar-DZ"/>
        </w:rPr>
        <w:t xml:space="preserve"> </w:t>
      </w:r>
      <w:r>
        <w:rPr>
          <w:rFonts w:cs="Arabic Transparent" w:hint="cs"/>
          <w:sz w:val="32"/>
          <w:szCs w:val="32"/>
          <w:rtl/>
          <w:lang w:bidi="ar-DZ"/>
        </w:rPr>
        <w:t>يمكن إستكمال تنفيذها إلا بعد الحصول على الإعتمادات الإضافية.</w:t>
      </w:r>
    </w:p>
    <w:p w:rsidR="00993BF2" w:rsidRDefault="00993BF2" w:rsidP="00C05FF1">
      <w:pPr>
        <w:bidi/>
        <w:jc w:val="both"/>
        <w:rPr>
          <w:rFonts w:cs="Arabic Transparent"/>
          <w:sz w:val="32"/>
          <w:szCs w:val="32"/>
          <w:rtl/>
          <w:lang w:bidi="ar-DZ"/>
        </w:rPr>
      </w:pPr>
      <w:r>
        <w:rPr>
          <w:rFonts w:cs="Arabic Transparent" w:hint="cs"/>
          <w:sz w:val="32"/>
          <w:szCs w:val="32"/>
          <w:rtl/>
          <w:lang w:bidi="ar-DZ"/>
        </w:rPr>
        <w:t>عند إعداد دفتر الشروط يجب مراعاة هذه الخصوصية.</w:t>
      </w:r>
    </w:p>
    <w:p w:rsidR="00993BF2" w:rsidRDefault="00993BF2" w:rsidP="00C05FF1">
      <w:pPr>
        <w:bidi/>
        <w:jc w:val="both"/>
        <w:rPr>
          <w:rFonts w:cs="Arabic Transparent"/>
          <w:sz w:val="32"/>
          <w:szCs w:val="32"/>
          <w:rtl/>
          <w:lang w:bidi="ar-DZ"/>
        </w:rPr>
      </w:pPr>
      <w:r>
        <w:rPr>
          <w:rFonts w:cs="Arabic Transparent" w:hint="cs"/>
          <w:sz w:val="32"/>
          <w:szCs w:val="32"/>
          <w:rtl/>
          <w:lang w:bidi="ar-DZ"/>
        </w:rPr>
        <w:t>عند تنفيذ القسط الإشتراطي يجب على المصلحة المتعاقدة إعداد مقرر وتبليغه إلى المتعامل المتعاقد.</w:t>
      </w:r>
    </w:p>
    <w:p w:rsidR="00993BF2" w:rsidRDefault="007A038B" w:rsidP="00C05FF1">
      <w:pPr>
        <w:bidi/>
        <w:jc w:val="both"/>
        <w:rPr>
          <w:rFonts w:cs="Arabic Transparent"/>
          <w:sz w:val="32"/>
          <w:szCs w:val="32"/>
          <w:rtl/>
          <w:lang w:bidi="ar-DZ"/>
        </w:rPr>
      </w:pPr>
      <w:r>
        <w:rPr>
          <w:rFonts w:cs="Arabic Transparent" w:hint="cs"/>
          <w:sz w:val="32"/>
          <w:szCs w:val="32"/>
          <w:rtl/>
          <w:lang w:bidi="ar-DZ"/>
        </w:rPr>
        <w:t>الصفقة المعدة لهذه الصيغة تحمل بيانا تقديريا خاصا بالقسم الثابت وبيانا أو بيانات تقديرية خاصة بالقسط أو الأقساط الإشتراطية.</w:t>
      </w:r>
    </w:p>
    <w:p w:rsidR="007A038B" w:rsidRDefault="007A038B" w:rsidP="00C05FF1">
      <w:pPr>
        <w:bidi/>
        <w:jc w:val="both"/>
        <w:rPr>
          <w:rFonts w:cs="Arabic Transparent"/>
          <w:sz w:val="32"/>
          <w:szCs w:val="32"/>
          <w:rtl/>
          <w:lang w:bidi="ar-DZ"/>
        </w:rPr>
      </w:pPr>
      <w:r>
        <w:rPr>
          <w:rFonts w:cs="Arabic Transparent" w:hint="cs"/>
          <w:sz w:val="32"/>
          <w:szCs w:val="32"/>
          <w:rtl/>
          <w:lang w:bidi="ar-DZ"/>
        </w:rPr>
        <w:t>عند تقديم مشروع الصفقات للجنة صفقات من أجل الدراسة والتأشيرة تحرص المصلحة المتعاقدة على أن تكون الإعتمادات المتوفرة تغطي على الأقل الجزء الثابت، بعد الحصول على التأشيرة يقدم مشروع الصفقة إلى المراقب المالي والذي يمنح تأشيرته للصفقة بالمبلغ الإجمالي</w:t>
      </w:r>
      <w:r w:rsidR="00F64F51">
        <w:rPr>
          <w:rFonts w:cs="Arabic Transparent" w:hint="cs"/>
          <w:sz w:val="32"/>
          <w:szCs w:val="32"/>
          <w:rtl/>
          <w:lang w:bidi="ar-DZ"/>
        </w:rPr>
        <w:t xml:space="preserve"> </w:t>
      </w:r>
      <w:r>
        <w:rPr>
          <w:rFonts w:cs="Arabic Transparent" w:hint="cs"/>
          <w:sz w:val="32"/>
          <w:szCs w:val="32"/>
          <w:rtl/>
          <w:lang w:bidi="ar-DZ"/>
        </w:rPr>
        <w:t>(القسط الثابت+القسط أو الأقساط الإشتراطية)</w:t>
      </w:r>
      <w:r w:rsidR="00F64F51">
        <w:rPr>
          <w:rFonts w:cs="Arabic Transparent" w:hint="cs"/>
          <w:sz w:val="32"/>
          <w:szCs w:val="32"/>
          <w:rtl/>
          <w:lang w:bidi="ar-DZ"/>
        </w:rPr>
        <w:t xml:space="preserve"> </w:t>
      </w:r>
      <w:r>
        <w:rPr>
          <w:rFonts w:cs="Arabic Transparent" w:hint="cs"/>
          <w:sz w:val="32"/>
          <w:szCs w:val="32"/>
          <w:rtl/>
          <w:lang w:bidi="ar-DZ"/>
        </w:rPr>
        <w:t>ولكن ببطاقة إلتزام تحمل مبلغ الإعتمادات المتوفرة في محاسبته(الجزء الثابت فقط).</w:t>
      </w:r>
    </w:p>
    <w:p w:rsidR="007A038B" w:rsidRDefault="007A038B" w:rsidP="00C05FF1">
      <w:pPr>
        <w:bidi/>
        <w:jc w:val="both"/>
        <w:rPr>
          <w:rFonts w:cs="Arabic Transparent"/>
          <w:sz w:val="32"/>
          <w:szCs w:val="32"/>
          <w:rtl/>
          <w:lang w:bidi="ar-DZ"/>
        </w:rPr>
      </w:pPr>
      <w:r>
        <w:rPr>
          <w:rFonts w:cs="Arabic Transparent" w:hint="cs"/>
          <w:sz w:val="32"/>
          <w:szCs w:val="32"/>
          <w:rtl/>
          <w:lang w:bidi="ar-DZ"/>
        </w:rPr>
        <w:t>عند الحصول والتكفل بالإعتمادات الإضافية، تقدم المصلحة المتعاقدة إلى المراقب المال</w:t>
      </w:r>
      <w:r w:rsidR="005659D7">
        <w:rPr>
          <w:rFonts w:cs="Arabic Transparent" w:hint="cs"/>
          <w:sz w:val="32"/>
          <w:szCs w:val="32"/>
          <w:rtl/>
          <w:lang w:bidi="ar-DZ"/>
        </w:rPr>
        <w:t>ي بطاقة الإلتزام إضافية للتأشيرة</w:t>
      </w:r>
      <w:r>
        <w:rPr>
          <w:rFonts w:cs="Arabic Transparent" w:hint="cs"/>
          <w:sz w:val="32"/>
          <w:szCs w:val="32"/>
          <w:rtl/>
          <w:lang w:bidi="ar-DZ"/>
        </w:rPr>
        <w:t xml:space="preserve">، تحمل </w:t>
      </w:r>
      <w:r w:rsidR="006D1886">
        <w:rPr>
          <w:rFonts w:cs="Arabic Transparent" w:hint="cs"/>
          <w:sz w:val="32"/>
          <w:szCs w:val="32"/>
          <w:rtl/>
          <w:lang w:bidi="ar-DZ"/>
        </w:rPr>
        <w:t>الفارق بين مبلغ الصفقة والقسط ا</w:t>
      </w:r>
      <w:r>
        <w:rPr>
          <w:rFonts w:cs="Arabic Transparent" w:hint="cs"/>
          <w:sz w:val="32"/>
          <w:szCs w:val="32"/>
          <w:rtl/>
          <w:lang w:bidi="ar-DZ"/>
        </w:rPr>
        <w:t>لثابت المتكفل به سابقا.</w:t>
      </w:r>
    </w:p>
    <w:p w:rsidR="007A038B" w:rsidRDefault="007A038B" w:rsidP="00C05FF1">
      <w:pPr>
        <w:bidi/>
        <w:jc w:val="both"/>
        <w:rPr>
          <w:rFonts w:cs="Arabic Transparent"/>
          <w:sz w:val="32"/>
          <w:szCs w:val="32"/>
          <w:rtl/>
          <w:lang w:bidi="ar-DZ"/>
        </w:rPr>
      </w:pPr>
      <w:r>
        <w:rPr>
          <w:rFonts w:cs="Arabic Transparent" w:hint="cs"/>
          <w:sz w:val="32"/>
          <w:szCs w:val="32"/>
          <w:rtl/>
          <w:lang w:bidi="ar-DZ"/>
        </w:rPr>
        <w:t xml:space="preserve">المحاسب العمومي لا يمكنه دفع المبالغ الخاصة بالقسط أو الأقساط الإشتراطية إلا عند الحصول على الإعتمادات الإضافية وإعتمادات الدفع الإضافية إن </w:t>
      </w:r>
      <w:r w:rsidR="00F64F51">
        <w:rPr>
          <w:rFonts w:cs="Arabic Transparent" w:hint="cs"/>
          <w:sz w:val="32"/>
          <w:szCs w:val="32"/>
          <w:rtl/>
          <w:lang w:bidi="ar-DZ"/>
        </w:rPr>
        <w:t>اقتضى</w:t>
      </w:r>
      <w:r>
        <w:rPr>
          <w:rFonts w:cs="Arabic Transparent" w:hint="cs"/>
          <w:sz w:val="32"/>
          <w:szCs w:val="32"/>
          <w:rtl/>
          <w:lang w:bidi="ar-DZ"/>
        </w:rPr>
        <w:t xml:space="preserve"> الأمر.</w:t>
      </w:r>
    </w:p>
    <w:p w:rsidR="007A038B" w:rsidRDefault="00F91DFB" w:rsidP="00C05FF1">
      <w:pPr>
        <w:bidi/>
        <w:jc w:val="both"/>
        <w:rPr>
          <w:rFonts w:cs="Arabic Transparent"/>
          <w:sz w:val="32"/>
          <w:szCs w:val="32"/>
          <w:rtl/>
          <w:lang w:bidi="ar-DZ"/>
        </w:rPr>
      </w:pPr>
      <w:r>
        <w:rPr>
          <w:rFonts w:cs="Arabic Transparent" w:hint="cs"/>
          <w:sz w:val="32"/>
          <w:szCs w:val="32"/>
          <w:rtl/>
          <w:lang w:bidi="ar-DZ"/>
        </w:rPr>
        <w:t xml:space="preserve">بعد دخول الصفقة حيز التنفيذ </w:t>
      </w:r>
      <w:r w:rsidR="00EB2316">
        <w:rPr>
          <w:rFonts w:cs="Arabic Transparent" w:hint="cs"/>
          <w:sz w:val="32"/>
          <w:szCs w:val="32"/>
          <w:rtl/>
          <w:lang w:bidi="ar-DZ"/>
        </w:rPr>
        <w:t>ي</w:t>
      </w:r>
      <w:r>
        <w:rPr>
          <w:rFonts w:cs="Arabic Transparent" w:hint="cs"/>
          <w:sz w:val="32"/>
          <w:szCs w:val="32"/>
          <w:rtl/>
          <w:lang w:bidi="ar-DZ"/>
        </w:rPr>
        <w:t xml:space="preserve">منح الأمر ببداية الأشغال </w:t>
      </w:r>
      <w:r w:rsidR="00EB2316">
        <w:rPr>
          <w:rFonts w:cs="Arabic Transparent" w:hint="cs"/>
          <w:sz w:val="32"/>
          <w:szCs w:val="32"/>
          <w:rtl/>
          <w:lang w:bidi="ar-DZ"/>
        </w:rPr>
        <w:t>و</w:t>
      </w:r>
      <w:r>
        <w:rPr>
          <w:rFonts w:cs="Arabic Transparent" w:hint="cs"/>
          <w:sz w:val="32"/>
          <w:szCs w:val="32"/>
          <w:rtl/>
          <w:lang w:bidi="ar-DZ"/>
        </w:rPr>
        <w:t>على المصلحة المتعاقدة المبادرة في طلب الإعتمادات الإضافية من السلطات المختصة من أجل إستكمال المشروع.</w:t>
      </w:r>
    </w:p>
    <w:p w:rsidR="004606BA" w:rsidRDefault="004606BA" w:rsidP="004606BA">
      <w:pPr>
        <w:bidi/>
        <w:jc w:val="both"/>
        <w:rPr>
          <w:rFonts w:cs="Arabic Transparent"/>
          <w:sz w:val="32"/>
          <w:szCs w:val="32"/>
          <w:lang w:bidi="ar-DZ"/>
        </w:rPr>
      </w:pPr>
    </w:p>
    <w:p w:rsidR="008E5673" w:rsidRDefault="008E5673" w:rsidP="00C05FF1">
      <w:pPr>
        <w:bidi/>
        <w:jc w:val="both"/>
        <w:rPr>
          <w:rFonts w:cs="Arabic Transparent"/>
          <w:sz w:val="32"/>
          <w:szCs w:val="32"/>
          <w:lang w:bidi="ar-DZ"/>
        </w:rPr>
      </w:pPr>
    </w:p>
    <w:p w:rsidR="00B10876" w:rsidRDefault="00B10876" w:rsidP="008E5673">
      <w:pPr>
        <w:bidi/>
        <w:jc w:val="both"/>
        <w:rPr>
          <w:rFonts w:cs="Arabic Transparent"/>
          <w:sz w:val="32"/>
          <w:szCs w:val="32"/>
          <w:rtl/>
          <w:lang w:bidi="ar-DZ"/>
        </w:rPr>
      </w:pPr>
      <w:r>
        <w:rPr>
          <w:rFonts w:cs="Arabic Transparent" w:hint="cs"/>
          <w:sz w:val="32"/>
          <w:szCs w:val="32"/>
          <w:rtl/>
          <w:lang w:bidi="ar-DZ"/>
        </w:rPr>
        <w:t>-</w:t>
      </w:r>
      <w:r w:rsidR="008B5E7B">
        <w:rPr>
          <w:rFonts w:cs="Arabic Transparent" w:hint="cs"/>
          <w:sz w:val="32"/>
          <w:szCs w:val="32"/>
          <w:rtl/>
          <w:lang w:bidi="ar-DZ"/>
        </w:rPr>
        <w:t xml:space="preserve"> </w:t>
      </w:r>
      <w:r w:rsidRPr="00F8668E">
        <w:rPr>
          <w:rFonts w:cs="Arabic Transparent" w:hint="cs"/>
          <w:b/>
          <w:bCs/>
          <w:sz w:val="32"/>
          <w:szCs w:val="32"/>
          <w:u w:val="single"/>
          <w:rtl/>
          <w:lang w:bidi="ar-DZ"/>
        </w:rPr>
        <w:t>تحصيص العملية</w:t>
      </w:r>
      <w:r w:rsidR="00360E48" w:rsidRPr="00360E48">
        <w:rPr>
          <w:rFonts w:cs="Arabic Transparent" w:hint="cs"/>
          <w:b/>
          <w:bCs/>
          <w:sz w:val="32"/>
          <w:szCs w:val="32"/>
          <w:u w:val="single"/>
          <w:rtl/>
          <w:lang w:bidi="ar-DZ"/>
        </w:rPr>
        <w:t xml:space="preserve"> </w:t>
      </w:r>
      <w:r w:rsidR="008B5E7B" w:rsidRPr="00DC1B2B">
        <w:rPr>
          <w:rFonts w:cs="Arabic Transparent" w:hint="cs"/>
          <w:b/>
          <w:bCs/>
          <w:sz w:val="20"/>
          <w:szCs w:val="20"/>
          <w:u w:val="single"/>
          <w:rtl/>
          <w:lang w:bidi="ar-DZ"/>
        </w:rPr>
        <w:t>(</w:t>
      </w:r>
      <w:r w:rsidR="00360E48" w:rsidRPr="00DC1B2B">
        <w:rPr>
          <w:rFonts w:cs="Arabic Transparent" w:hint="cs"/>
          <w:b/>
          <w:bCs/>
          <w:sz w:val="20"/>
          <w:szCs w:val="20"/>
          <w:u w:val="single"/>
          <w:rtl/>
          <w:lang w:bidi="ar-DZ"/>
        </w:rPr>
        <w:t xml:space="preserve">المادة </w:t>
      </w:r>
      <w:r w:rsidR="00360E48" w:rsidRPr="00DC1B2B">
        <w:rPr>
          <w:rFonts w:asciiTheme="majorBidi" w:hAnsiTheme="majorBidi" w:cstheme="majorBidi"/>
          <w:b/>
          <w:bCs/>
          <w:sz w:val="20"/>
          <w:szCs w:val="20"/>
          <w:u w:val="single"/>
          <w:rtl/>
          <w:lang w:bidi="ar-DZ"/>
        </w:rPr>
        <w:t>31</w:t>
      </w:r>
      <w:r w:rsidR="008B5E7B" w:rsidRPr="00DC1B2B">
        <w:rPr>
          <w:rFonts w:asciiTheme="majorBidi" w:hAnsiTheme="majorBidi" w:cstheme="majorBidi" w:hint="cs"/>
          <w:b/>
          <w:bCs/>
          <w:sz w:val="20"/>
          <w:szCs w:val="20"/>
          <w:u w:val="single"/>
          <w:rtl/>
          <w:lang w:bidi="ar-DZ"/>
        </w:rPr>
        <w:t>)</w:t>
      </w:r>
      <w:r w:rsidRPr="00F8668E">
        <w:rPr>
          <w:rFonts w:cs="Arabic Transparent" w:hint="cs"/>
          <w:b/>
          <w:bCs/>
          <w:sz w:val="32"/>
          <w:szCs w:val="32"/>
          <w:u w:val="single"/>
          <w:rtl/>
          <w:lang w:bidi="ar-DZ"/>
        </w:rPr>
        <w:t>:</w:t>
      </w:r>
      <w:r>
        <w:rPr>
          <w:rFonts w:cs="Arabic Transparent" w:hint="cs"/>
          <w:sz w:val="32"/>
          <w:szCs w:val="32"/>
          <w:rtl/>
          <w:lang w:bidi="ar-DZ"/>
        </w:rPr>
        <w:t xml:space="preserve"> تقسيم </w:t>
      </w:r>
      <w:r w:rsidR="00EB2316">
        <w:rPr>
          <w:rFonts w:cs="Arabic Transparent" w:hint="cs"/>
          <w:sz w:val="32"/>
          <w:szCs w:val="32"/>
          <w:rtl/>
          <w:lang w:bidi="ar-DZ"/>
        </w:rPr>
        <w:t>العملية</w:t>
      </w:r>
      <w:r>
        <w:rPr>
          <w:rFonts w:cs="Arabic Transparent" w:hint="cs"/>
          <w:sz w:val="32"/>
          <w:szCs w:val="32"/>
          <w:rtl/>
          <w:lang w:bidi="ar-DZ"/>
        </w:rPr>
        <w:t xml:space="preserve"> إلى حصص.</w:t>
      </w:r>
    </w:p>
    <w:p w:rsidR="00B10876" w:rsidRDefault="001E672A" w:rsidP="00C05FF1">
      <w:pPr>
        <w:bidi/>
        <w:jc w:val="both"/>
        <w:rPr>
          <w:rFonts w:cs="Arabic Transparent"/>
          <w:sz w:val="32"/>
          <w:szCs w:val="32"/>
          <w:rtl/>
          <w:lang w:bidi="ar-DZ"/>
        </w:rPr>
      </w:pPr>
      <w:r>
        <w:rPr>
          <w:rFonts w:cs="Arabic Transparent" w:hint="cs"/>
          <w:sz w:val="32"/>
          <w:szCs w:val="32"/>
          <w:rtl/>
          <w:lang w:bidi="ar-DZ"/>
        </w:rPr>
        <w:t xml:space="preserve"> -</w:t>
      </w:r>
      <w:r w:rsidR="008B5E7B">
        <w:rPr>
          <w:rFonts w:cs="Arabic Transparent" w:hint="cs"/>
          <w:sz w:val="32"/>
          <w:szCs w:val="32"/>
          <w:rtl/>
          <w:lang w:bidi="ar-DZ"/>
        </w:rPr>
        <w:t xml:space="preserve"> </w:t>
      </w:r>
      <w:r>
        <w:rPr>
          <w:rFonts w:cs="Arabic Transparent" w:hint="cs"/>
          <w:sz w:val="32"/>
          <w:szCs w:val="32"/>
          <w:rtl/>
          <w:lang w:bidi="ar-DZ"/>
        </w:rPr>
        <w:t>يجب الإشارة إليه في دفتر الشروط.</w:t>
      </w:r>
    </w:p>
    <w:p w:rsidR="001E672A" w:rsidRDefault="001E672A" w:rsidP="00C05FF1">
      <w:pPr>
        <w:bidi/>
        <w:jc w:val="both"/>
        <w:rPr>
          <w:rFonts w:cs="Arabic Transparent"/>
          <w:sz w:val="32"/>
          <w:szCs w:val="32"/>
          <w:rtl/>
          <w:lang w:bidi="ar-DZ"/>
        </w:rPr>
      </w:pPr>
      <w:r>
        <w:rPr>
          <w:rFonts w:cs="Arabic Transparent" w:hint="cs"/>
          <w:sz w:val="32"/>
          <w:szCs w:val="32"/>
          <w:rtl/>
          <w:lang w:bidi="ar-DZ"/>
        </w:rPr>
        <w:t xml:space="preserve"> -</w:t>
      </w:r>
      <w:r w:rsidR="008B5E7B">
        <w:rPr>
          <w:rFonts w:cs="Arabic Transparent" w:hint="cs"/>
          <w:sz w:val="32"/>
          <w:szCs w:val="32"/>
          <w:rtl/>
          <w:lang w:bidi="ar-DZ"/>
        </w:rPr>
        <w:t xml:space="preserve"> </w:t>
      </w:r>
      <w:r>
        <w:rPr>
          <w:rFonts w:cs="Arabic Transparent" w:hint="cs"/>
          <w:sz w:val="32"/>
          <w:szCs w:val="32"/>
          <w:rtl/>
          <w:lang w:bidi="ar-DZ"/>
        </w:rPr>
        <w:t>بالنسبة لعملية محصصة (</w:t>
      </w:r>
      <w:r w:rsidR="00EB2316">
        <w:rPr>
          <w:rFonts w:cs="Arabic Transparent" w:hint="cs"/>
          <w:sz w:val="32"/>
          <w:szCs w:val="32"/>
          <w:rtl/>
          <w:lang w:bidi="ar-DZ"/>
        </w:rPr>
        <w:t>استخراج</w:t>
      </w:r>
      <w:r>
        <w:rPr>
          <w:rFonts w:cs="Arabic Transparent" w:hint="cs"/>
          <w:sz w:val="32"/>
          <w:szCs w:val="32"/>
          <w:rtl/>
          <w:lang w:bidi="ar-DZ"/>
        </w:rPr>
        <w:t xml:space="preserve"> الحصص).</w:t>
      </w:r>
    </w:p>
    <w:p w:rsidR="001E672A" w:rsidRDefault="001E672A" w:rsidP="00C05FF1">
      <w:pPr>
        <w:bidi/>
        <w:jc w:val="both"/>
        <w:rPr>
          <w:rFonts w:cs="Arabic Transparent"/>
          <w:sz w:val="32"/>
          <w:szCs w:val="32"/>
          <w:rtl/>
          <w:lang w:bidi="ar-DZ"/>
        </w:rPr>
      </w:pPr>
      <w:r>
        <w:rPr>
          <w:rFonts w:cs="Arabic Transparent" w:hint="cs"/>
          <w:sz w:val="32"/>
          <w:szCs w:val="32"/>
          <w:rtl/>
          <w:lang w:bidi="ar-DZ"/>
        </w:rPr>
        <w:t xml:space="preserve"> -</w:t>
      </w:r>
      <w:r w:rsidR="008B5E7B">
        <w:rPr>
          <w:rFonts w:cs="Arabic Transparent" w:hint="cs"/>
          <w:sz w:val="32"/>
          <w:szCs w:val="32"/>
          <w:rtl/>
          <w:lang w:bidi="ar-DZ"/>
        </w:rPr>
        <w:t xml:space="preserve"> </w:t>
      </w:r>
      <w:r>
        <w:rPr>
          <w:rFonts w:cs="Arabic Transparent" w:hint="cs"/>
          <w:sz w:val="32"/>
          <w:szCs w:val="32"/>
          <w:rtl/>
          <w:lang w:bidi="ar-DZ"/>
        </w:rPr>
        <w:t>يمكن ت</w:t>
      </w:r>
      <w:r w:rsidR="00E62ACF">
        <w:rPr>
          <w:rFonts w:cs="Arabic Transparent" w:hint="cs"/>
          <w:sz w:val="32"/>
          <w:szCs w:val="32"/>
          <w:rtl/>
          <w:lang w:bidi="ar-DZ"/>
        </w:rPr>
        <w:t>خ</w:t>
      </w:r>
      <w:r>
        <w:rPr>
          <w:rFonts w:cs="Arabic Transparent" w:hint="cs"/>
          <w:sz w:val="32"/>
          <w:szCs w:val="32"/>
          <w:rtl/>
          <w:lang w:bidi="ar-DZ"/>
        </w:rPr>
        <w:t xml:space="preserve">صيص الحصص إلى متعامل متعاقد واحد </w:t>
      </w:r>
      <w:r w:rsidR="00F8668E">
        <w:rPr>
          <w:rFonts w:cs="Arabic Transparent" w:hint="cs"/>
          <w:sz w:val="32"/>
          <w:szCs w:val="32"/>
          <w:rtl/>
          <w:lang w:bidi="ar-DZ"/>
        </w:rPr>
        <w:t>أ</w:t>
      </w:r>
      <w:r>
        <w:rPr>
          <w:rFonts w:cs="Arabic Transparent" w:hint="cs"/>
          <w:sz w:val="32"/>
          <w:szCs w:val="32"/>
          <w:rtl/>
          <w:lang w:bidi="ar-DZ"/>
        </w:rPr>
        <w:t>و أكثر.</w:t>
      </w:r>
    </w:p>
    <w:p w:rsidR="001E672A" w:rsidRDefault="001E672A" w:rsidP="00C05FF1">
      <w:pPr>
        <w:bidi/>
        <w:jc w:val="both"/>
        <w:rPr>
          <w:rFonts w:cs="Arabic Transparent"/>
          <w:sz w:val="32"/>
          <w:szCs w:val="32"/>
          <w:rtl/>
          <w:lang w:bidi="ar-DZ"/>
        </w:rPr>
      </w:pPr>
      <w:r>
        <w:rPr>
          <w:rFonts w:cs="Arabic Transparent" w:hint="cs"/>
          <w:sz w:val="32"/>
          <w:szCs w:val="32"/>
          <w:rtl/>
          <w:lang w:bidi="ar-DZ"/>
        </w:rPr>
        <w:t xml:space="preserve"> -</w:t>
      </w:r>
      <w:r w:rsidR="008B5E7B">
        <w:rPr>
          <w:rFonts w:cs="Arabic Transparent" w:hint="cs"/>
          <w:sz w:val="32"/>
          <w:szCs w:val="32"/>
          <w:rtl/>
          <w:lang w:bidi="ar-DZ"/>
        </w:rPr>
        <w:t xml:space="preserve"> </w:t>
      </w:r>
      <w:r>
        <w:rPr>
          <w:rFonts w:cs="Arabic Transparent" w:hint="cs"/>
          <w:sz w:val="32"/>
          <w:szCs w:val="32"/>
          <w:rtl/>
          <w:lang w:bidi="ar-DZ"/>
        </w:rPr>
        <w:t>يمكن تحديد عدد الحص</w:t>
      </w:r>
      <w:r w:rsidR="006D1886">
        <w:rPr>
          <w:rFonts w:cs="Arabic Transparent" w:hint="cs"/>
          <w:sz w:val="32"/>
          <w:szCs w:val="32"/>
          <w:rtl/>
          <w:lang w:bidi="ar-DZ"/>
        </w:rPr>
        <w:t>ص التي تمنح لكل متعامل متعاقد</w:t>
      </w:r>
      <w:r>
        <w:rPr>
          <w:rFonts w:cs="Arabic Transparent" w:hint="cs"/>
          <w:sz w:val="32"/>
          <w:szCs w:val="32"/>
          <w:rtl/>
          <w:lang w:bidi="ar-DZ"/>
        </w:rPr>
        <w:t>.</w:t>
      </w:r>
    </w:p>
    <w:p w:rsidR="001E672A" w:rsidRDefault="001E672A" w:rsidP="00C05FF1">
      <w:pPr>
        <w:bidi/>
        <w:jc w:val="both"/>
        <w:rPr>
          <w:rFonts w:cs="Arabic Transparent"/>
          <w:sz w:val="32"/>
          <w:szCs w:val="32"/>
          <w:rtl/>
          <w:lang w:bidi="ar-DZ"/>
        </w:rPr>
      </w:pPr>
      <w:r>
        <w:rPr>
          <w:rFonts w:cs="Arabic Transparent" w:hint="cs"/>
          <w:sz w:val="32"/>
          <w:szCs w:val="32"/>
          <w:rtl/>
          <w:lang w:bidi="ar-DZ"/>
        </w:rPr>
        <w:t xml:space="preserve"> -</w:t>
      </w:r>
      <w:r w:rsidR="008B5E7B">
        <w:rPr>
          <w:rFonts w:cs="Arabic Transparent" w:hint="cs"/>
          <w:sz w:val="32"/>
          <w:szCs w:val="32"/>
          <w:rtl/>
          <w:lang w:bidi="ar-DZ"/>
        </w:rPr>
        <w:t xml:space="preserve"> </w:t>
      </w:r>
      <w:r>
        <w:rPr>
          <w:rFonts w:cs="Arabic Transparent" w:hint="cs"/>
          <w:sz w:val="32"/>
          <w:szCs w:val="32"/>
          <w:rtl/>
          <w:lang w:bidi="ar-DZ"/>
        </w:rPr>
        <w:t>يجب تقييم العروض لكل حصة.</w:t>
      </w:r>
    </w:p>
    <w:p w:rsidR="001E672A" w:rsidRDefault="001E672A" w:rsidP="00C05FF1">
      <w:pPr>
        <w:bidi/>
        <w:jc w:val="both"/>
        <w:rPr>
          <w:rFonts w:cs="Arabic Transparent"/>
          <w:sz w:val="32"/>
          <w:szCs w:val="32"/>
          <w:rtl/>
          <w:lang w:bidi="ar-DZ"/>
        </w:rPr>
      </w:pPr>
      <w:r>
        <w:rPr>
          <w:rFonts w:cs="Arabic Transparent" w:hint="cs"/>
          <w:sz w:val="32"/>
          <w:szCs w:val="32"/>
          <w:rtl/>
          <w:lang w:bidi="ar-DZ"/>
        </w:rPr>
        <w:t xml:space="preserve"> -</w:t>
      </w:r>
      <w:r w:rsidR="008B5E7B">
        <w:rPr>
          <w:rFonts w:cs="Arabic Transparent" w:hint="cs"/>
          <w:sz w:val="32"/>
          <w:szCs w:val="32"/>
          <w:rtl/>
          <w:lang w:bidi="ar-DZ"/>
        </w:rPr>
        <w:t xml:space="preserve"> </w:t>
      </w:r>
      <w:r>
        <w:rPr>
          <w:rFonts w:cs="Arabic Transparent" w:hint="cs"/>
          <w:sz w:val="32"/>
          <w:szCs w:val="32"/>
          <w:rtl/>
          <w:lang w:bidi="ar-DZ"/>
        </w:rPr>
        <w:t>لا يط</w:t>
      </w:r>
      <w:r w:rsidR="00D5686D">
        <w:rPr>
          <w:rFonts w:cs="Arabic Transparent" w:hint="cs"/>
          <w:sz w:val="32"/>
          <w:szCs w:val="32"/>
          <w:rtl/>
          <w:lang w:bidi="ar-DZ"/>
        </w:rPr>
        <w:t>لب من المتعامل المتعاقد المشارك</w:t>
      </w:r>
      <w:r>
        <w:rPr>
          <w:rFonts w:cs="Arabic Transparent" w:hint="cs"/>
          <w:sz w:val="32"/>
          <w:szCs w:val="32"/>
          <w:rtl/>
          <w:lang w:bidi="ar-DZ"/>
        </w:rPr>
        <w:t xml:space="preserve"> في أكثر من حصة تقديم أكثر من ملف (المادة</w:t>
      </w:r>
      <w:r w:rsidR="008B5E7B">
        <w:rPr>
          <w:rFonts w:cs="Arabic Transparent" w:hint="cs"/>
          <w:sz w:val="32"/>
          <w:szCs w:val="32"/>
          <w:rtl/>
          <w:lang w:bidi="ar-DZ"/>
        </w:rPr>
        <w:t xml:space="preserve"> </w:t>
      </w:r>
      <w:r w:rsidRPr="008B5E7B">
        <w:rPr>
          <w:rFonts w:asciiTheme="majorBidi" w:hAnsiTheme="majorBidi" w:cstheme="majorBidi"/>
          <w:sz w:val="32"/>
          <w:szCs w:val="32"/>
          <w:rtl/>
          <w:lang w:bidi="ar-DZ"/>
        </w:rPr>
        <w:t>67</w:t>
      </w:r>
      <w:r>
        <w:rPr>
          <w:rFonts w:cs="Arabic Transparent" w:hint="cs"/>
          <w:sz w:val="32"/>
          <w:szCs w:val="32"/>
          <w:rtl/>
          <w:lang w:bidi="ar-DZ"/>
        </w:rPr>
        <w:t>)</w:t>
      </w:r>
    </w:p>
    <w:p w:rsidR="001E672A" w:rsidRDefault="001E672A" w:rsidP="00C05FF1">
      <w:pPr>
        <w:bidi/>
        <w:jc w:val="both"/>
        <w:rPr>
          <w:rFonts w:cs="Arabic Transparent"/>
          <w:sz w:val="32"/>
          <w:szCs w:val="32"/>
          <w:rtl/>
          <w:lang w:bidi="ar-DZ"/>
        </w:rPr>
      </w:pPr>
      <w:r>
        <w:rPr>
          <w:rFonts w:cs="Arabic Transparent" w:hint="cs"/>
          <w:sz w:val="32"/>
          <w:szCs w:val="32"/>
          <w:rtl/>
          <w:lang w:bidi="ar-DZ"/>
        </w:rPr>
        <w:t xml:space="preserve"> -</w:t>
      </w:r>
      <w:r w:rsidR="008B5E7B">
        <w:rPr>
          <w:rFonts w:cs="Arabic Transparent" w:hint="cs"/>
          <w:sz w:val="32"/>
          <w:szCs w:val="32"/>
          <w:rtl/>
          <w:lang w:bidi="ar-DZ"/>
        </w:rPr>
        <w:t xml:space="preserve"> </w:t>
      </w:r>
      <w:r>
        <w:rPr>
          <w:rFonts w:cs="Arabic Transparent" w:hint="cs"/>
          <w:sz w:val="32"/>
          <w:szCs w:val="32"/>
          <w:rtl/>
          <w:lang w:bidi="ar-DZ"/>
        </w:rPr>
        <w:t>تبرر المصلحة المتعاقدة اللجوء إلى التحصيص أمام كل رقابة تمارسها أي سلطة مختصة.</w:t>
      </w:r>
    </w:p>
    <w:p w:rsidR="00360E48" w:rsidRDefault="00360E48" w:rsidP="00C05FF1">
      <w:pPr>
        <w:bidi/>
        <w:jc w:val="both"/>
        <w:rPr>
          <w:rFonts w:cs="Arabic Transparent"/>
          <w:sz w:val="32"/>
          <w:szCs w:val="32"/>
          <w:rtl/>
          <w:lang w:bidi="ar-DZ"/>
        </w:rPr>
      </w:pPr>
      <w:r>
        <w:rPr>
          <w:rFonts w:cs="Arabic Transparent" w:hint="cs"/>
          <w:sz w:val="32"/>
          <w:szCs w:val="32"/>
          <w:rtl/>
          <w:lang w:bidi="ar-DZ"/>
        </w:rPr>
        <w:t xml:space="preserve"> - يجب الأخذ بعين الاعتبار مجموع الحصص لتحديد ل</w:t>
      </w:r>
      <w:r w:rsidR="00E2690D">
        <w:rPr>
          <w:rFonts w:cs="Arabic Transparent" w:hint="cs"/>
          <w:sz w:val="32"/>
          <w:szCs w:val="32"/>
          <w:rtl/>
          <w:lang w:bidi="ar-DZ"/>
        </w:rPr>
        <w:t>جنة الصفقات المختصة.</w:t>
      </w:r>
    </w:p>
    <w:p w:rsidR="002B2EAD" w:rsidRDefault="002B2EAD" w:rsidP="002B2EAD">
      <w:pPr>
        <w:bidi/>
        <w:jc w:val="both"/>
        <w:rPr>
          <w:rFonts w:cs="Arabic Transparent"/>
          <w:sz w:val="32"/>
          <w:szCs w:val="32"/>
          <w:rtl/>
          <w:lang w:bidi="ar-DZ"/>
        </w:rPr>
      </w:pPr>
    </w:p>
    <w:p w:rsidR="002B2EAD" w:rsidRDefault="002B2EAD" w:rsidP="002B2EAD">
      <w:pPr>
        <w:bidi/>
        <w:jc w:val="both"/>
        <w:rPr>
          <w:rFonts w:cs="Arabic Transparent"/>
          <w:sz w:val="32"/>
          <w:szCs w:val="32"/>
          <w:rtl/>
          <w:lang w:bidi="ar-DZ"/>
        </w:rPr>
      </w:pPr>
    </w:p>
    <w:p w:rsidR="002B2EAD" w:rsidRDefault="002B2EAD" w:rsidP="002B2EAD">
      <w:pPr>
        <w:bidi/>
        <w:jc w:val="both"/>
        <w:rPr>
          <w:rFonts w:cs="Arabic Transparent"/>
          <w:sz w:val="32"/>
          <w:szCs w:val="32"/>
          <w:rtl/>
          <w:lang w:bidi="ar-DZ"/>
        </w:rPr>
      </w:pPr>
    </w:p>
    <w:p w:rsidR="002B2EAD" w:rsidRDefault="002B2EAD" w:rsidP="002B2EAD">
      <w:pPr>
        <w:bidi/>
        <w:jc w:val="both"/>
        <w:rPr>
          <w:rFonts w:cs="Arabic Transparent"/>
          <w:sz w:val="32"/>
          <w:szCs w:val="32"/>
          <w:rtl/>
          <w:lang w:bidi="ar-DZ"/>
        </w:rPr>
      </w:pPr>
    </w:p>
    <w:p w:rsidR="002B2EAD" w:rsidRDefault="002B2EAD" w:rsidP="002B2EAD">
      <w:pPr>
        <w:bidi/>
        <w:jc w:val="both"/>
        <w:rPr>
          <w:rFonts w:cs="Arabic Transparent"/>
          <w:sz w:val="32"/>
          <w:szCs w:val="32"/>
          <w:rtl/>
          <w:lang w:bidi="ar-DZ"/>
        </w:rPr>
      </w:pPr>
    </w:p>
    <w:p w:rsidR="002B2EAD" w:rsidRDefault="002B2EAD" w:rsidP="002B2EAD">
      <w:pPr>
        <w:bidi/>
        <w:jc w:val="both"/>
        <w:rPr>
          <w:rFonts w:cs="Arabic Transparent"/>
          <w:sz w:val="32"/>
          <w:szCs w:val="32"/>
          <w:rtl/>
          <w:lang w:bidi="ar-DZ"/>
        </w:rPr>
      </w:pPr>
    </w:p>
    <w:p w:rsidR="002B2EAD" w:rsidRDefault="002B2EAD" w:rsidP="002B2EAD">
      <w:pPr>
        <w:bidi/>
        <w:jc w:val="both"/>
        <w:rPr>
          <w:rFonts w:cs="Arabic Transparent"/>
          <w:sz w:val="32"/>
          <w:szCs w:val="32"/>
          <w:rtl/>
          <w:lang w:bidi="ar-DZ"/>
        </w:rPr>
      </w:pPr>
    </w:p>
    <w:p w:rsidR="002B2EAD" w:rsidRDefault="002B2EAD" w:rsidP="002B2EAD">
      <w:pPr>
        <w:bidi/>
        <w:jc w:val="both"/>
        <w:rPr>
          <w:rFonts w:cs="Arabic Transparent"/>
          <w:sz w:val="32"/>
          <w:szCs w:val="32"/>
          <w:rtl/>
          <w:lang w:bidi="ar-DZ"/>
        </w:rPr>
      </w:pPr>
    </w:p>
    <w:p w:rsidR="002B2EAD" w:rsidRDefault="002B2EAD" w:rsidP="002B2EAD">
      <w:pPr>
        <w:bidi/>
        <w:jc w:val="both"/>
        <w:rPr>
          <w:rFonts w:cs="Arabic Transparent"/>
          <w:sz w:val="32"/>
          <w:szCs w:val="32"/>
          <w:rtl/>
          <w:lang w:bidi="ar-DZ"/>
        </w:rPr>
      </w:pPr>
    </w:p>
    <w:p w:rsidR="002B2EAD" w:rsidRDefault="002B2EAD" w:rsidP="002B2EAD">
      <w:pPr>
        <w:bidi/>
        <w:jc w:val="both"/>
        <w:rPr>
          <w:rFonts w:cs="Arabic Transparent"/>
          <w:sz w:val="32"/>
          <w:szCs w:val="32"/>
          <w:rtl/>
          <w:lang w:bidi="ar-DZ"/>
        </w:rPr>
      </w:pPr>
    </w:p>
    <w:p w:rsidR="002B2EAD" w:rsidRDefault="002B2EAD" w:rsidP="002B2EAD">
      <w:pPr>
        <w:bidi/>
        <w:jc w:val="both"/>
        <w:rPr>
          <w:rFonts w:cs="Arabic Transparent"/>
          <w:sz w:val="32"/>
          <w:szCs w:val="32"/>
          <w:lang w:bidi="ar-DZ"/>
        </w:rPr>
      </w:pPr>
    </w:p>
    <w:p w:rsidR="00006A53" w:rsidRDefault="00006A53" w:rsidP="00006A53">
      <w:pPr>
        <w:bidi/>
        <w:jc w:val="both"/>
        <w:rPr>
          <w:rFonts w:cs="Arabic Transparent"/>
          <w:sz w:val="32"/>
          <w:szCs w:val="32"/>
          <w:lang w:bidi="ar-DZ"/>
        </w:rPr>
      </w:pPr>
    </w:p>
    <w:p w:rsidR="002B2EAD" w:rsidRPr="00B264A7" w:rsidRDefault="002B2EAD" w:rsidP="002B2EAD">
      <w:pPr>
        <w:tabs>
          <w:tab w:val="right" w:pos="8646"/>
        </w:tabs>
        <w:bidi/>
        <w:jc w:val="center"/>
        <w:rPr>
          <w:rFonts w:cs="Arabic Transparent"/>
          <w:b/>
          <w:bCs/>
          <w:sz w:val="32"/>
          <w:szCs w:val="32"/>
          <w:u w:val="single"/>
          <w:rtl/>
          <w:lang w:val="en-US" w:bidi="ar-DZ"/>
        </w:rPr>
      </w:pPr>
      <w:r w:rsidRPr="00B264A7">
        <w:rPr>
          <w:rFonts w:cs="Arabic Transparent" w:hint="cs"/>
          <w:b/>
          <w:bCs/>
          <w:sz w:val="32"/>
          <w:szCs w:val="32"/>
          <w:u w:val="single"/>
          <w:rtl/>
          <w:lang w:val="en-US" w:bidi="ar-DZ"/>
        </w:rPr>
        <w:t>كيفي</w:t>
      </w:r>
      <w:r>
        <w:rPr>
          <w:rFonts w:cs="Arabic Transparent" w:hint="cs"/>
          <w:b/>
          <w:bCs/>
          <w:sz w:val="32"/>
          <w:szCs w:val="32"/>
          <w:u w:val="single"/>
          <w:rtl/>
          <w:lang w:val="en-US" w:bidi="ar-DZ"/>
        </w:rPr>
        <w:t>ــ</w:t>
      </w:r>
      <w:r w:rsidRPr="00B264A7">
        <w:rPr>
          <w:rFonts w:cs="Arabic Transparent" w:hint="cs"/>
          <w:b/>
          <w:bCs/>
          <w:sz w:val="32"/>
          <w:szCs w:val="32"/>
          <w:u w:val="single"/>
          <w:rtl/>
          <w:lang w:val="en-US" w:bidi="ar-DZ"/>
        </w:rPr>
        <w:t>ة إب</w:t>
      </w:r>
      <w:r>
        <w:rPr>
          <w:rFonts w:cs="Arabic Transparent" w:hint="cs"/>
          <w:b/>
          <w:bCs/>
          <w:sz w:val="32"/>
          <w:szCs w:val="32"/>
          <w:u w:val="single"/>
          <w:rtl/>
          <w:lang w:val="en-US" w:bidi="ar-DZ"/>
        </w:rPr>
        <w:t>ــ</w:t>
      </w:r>
      <w:r w:rsidRPr="00B264A7">
        <w:rPr>
          <w:rFonts w:cs="Arabic Transparent" w:hint="cs"/>
          <w:b/>
          <w:bCs/>
          <w:sz w:val="32"/>
          <w:szCs w:val="32"/>
          <w:u w:val="single"/>
          <w:rtl/>
          <w:lang w:val="en-US" w:bidi="ar-DZ"/>
        </w:rPr>
        <w:t>رام الصفق</w:t>
      </w:r>
      <w:r>
        <w:rPr>
          <w:rFonts w:cs="Arabic Transparent" w:hint="cs"/>
          <w:b/>
          <w:bCs/>
          <w:sz w:val="32"/>
          <w:szCs w:val="32"/>
          <w:u w:val="single"/>
          <w:rtl/>
          <w:lang w:val="en-US" w:bidi="ar-DZ"/>
        </w:rPr>
        <w:t>ــ</w:t>
      </w:r>
      <w:r w:rsidRPr="00B264A7">
        <w:rPr>
          <w:rFonts w:cs="Arabic Transparent" w:hint="cs"/>
          <w:b/>
          <w:bCs/>
          <w:sz w:val="32"/>
          <w:szCs w:val="32"/>
          <w:u w:val="single"/>
          <w:rtl/>
          <w:lang w:val="en-US" w:bidi="ar-DZ"/>
        </w:rPr>
        <w:t>ات:</w:t>
      </w:r>
    </w:p>
    <w:p w:rsidR="002B2EAD" w:rsidRDefault="002B2EAD" w:rsidP="009E52BF">
      <w:pPr>
        <w:tabs>
          <w:tab w:val="right" w:pos="8646"/>
        </w:tabs>
        <w:bidi/>
        <w:jc w:val="both"/>
        <w:rPr>
          <w:rFonts w:cs="Arabic Transparent"/>
          <w:sz w:val="32"/>
          <w:szCs w:val="32"/>
          <w:rtl/>
          <w:lang w:val="en-US" w:bidi="ar-DZ"/>
        </w:rPr>
      </w:pPr>
      <w:r w:rsidRPr="009F4A7F">
        <w:rPr>
          <w:rFonts w:cs="Arabic Transparent" w:hint="cs"/>
          <w:b/>
          <w:bCs/>
          <w:sz w:val="32"/>
          <w:szCs w:val="32"/>
          <w:rtl/>
          <w:lang w:val="en-US" w:bidi="ar-DZ"/>
        </w:rPr>
        <w:t xml:space="preserve">المادة </w:t>
      </w:r>
      <w:r w:rsidRPr="009F4A7F">
        <w:rPr>
          <w:rFonts w:asciiTheme="majorBidi" w:hAnsiTheme="majorBidi" w:cstheme="majorBidi"/>
          <w:b/>
          <w:bCs/>
          <w:sz w:val="32"/>
          <w:szCs w:val="32"/>
          <w:rtl/>
          <w:lang w:val="en-US" w:bidi="ar-DZ"/>
        </w:rPr>
        <w:t>39</w:t>
      </w:r>
      <w:r w:rsidRPr="009F4A7F">
        <w:rPr>
          <w:rFonts w:cs="Arabic Transparent" w:hint="cs"/>
          <w:b/>
          <w:bCs/>
          <w:sz w:val="32"/>
          <w:szCs w:val="32"/>
          <w:rtl/>
          <w:lang w:val="en-US" w:bidi="ar-DZ"/>
        </w:rPr>
        <w:t>:</w:t>
      </w:r>
      <w:r>
        <w:rPr>
          <w:rFonts w:cs="Arabic Transparent" w:hint="cs"/>
          <w:sz w:val="32"/>
          <w:szCs w:val="32"/>
          <w:rtl/>
          <w:lang w:val="en-US" w:bidi="ar-DZ"/>
        </w:rPr>
        <w:t xml:space="preserve"> </w:t>
      </w:r>
      <w:r w:rsidRPr="009F0C0D">
        <w:rPr>
          <w:rFonts w:cs="Arabic Transparent" w:hint="cs"/>
          <w:b/>
          <w:bCs/>
          <w:sz w:val="32"/>
          <w:szCs w:val="32"/>
          <w:u w:val="single"/>
          <w:rtl/>
          <w:lang w:val="en-US" w:bidi="ar-DZ"/>
        </w:rPr>
        <w:t xml:space="preserve">طلب </w:t>
      </w:r>
      <w:r w:rsidR="009E52BF">
        <w:rPr>
          <w:rFonts w:cs="Arabic Transparent" w:hint="cs"/>
          <w:b/>
          <w:bCs/>
          <w:sz w:val="32"/>
          <w:szCs w:val="32"/>
          <w:u w:val="single"/>
          <w:rtl/>
          <w:lang w:val="en-US" w:bidi="ar-DZ"/>
        </w:rPr>
        <w:t>العرو</w:t>
      </w:r>
      <w:r w:rsidRPr="009F0C0D">
        <w:rPr>
          <w:rFonts w:cs="Arabic Transparent" w:hint="cs"/>
          <w:b/>
          <w:bCs/>
          <w:sz w:val="32"/>
          <w:szCs w:val="32"/>
          <w:u w:val="single"/>
          <w:rtl/>
          <w:lang w:val="en-US" w:bidi="ar-DZ"/>
        </w:rPr>
        <w:t>ض</w:t>
      </w:r>
      <w:r w:rsidRPr="009F0C0D">
        <w:rPr>
          <w:rFonts w:cs="Arabic Transparent" w:hint="cs"/>
          <w:b/>
          <w:bCs/>
          <w:sz w:val="32"/>
          <w:szCs w:val="32"/>
          <w:rtl/>
          <w:lang w:val="en-US" w:bidi="ar-DZ"/>
        </w:rPr>
        <w:t xml:space="preserve"> </w:t>
      </w:r>
      <w:r>
        <w:rPr>
          <w:rFonts w:cs="Arabic Transparent" w:hint="cs"/>
          <w:sz w:val="32"/>
          <w:szCs w:val="32"/>
          <w:rtl/>
          <w:lang w:val="en-US" w:bidi="ar-DZ"/>
        </w:rPr>
        <w:t>(القاعدة)، التراضي (الاستثناء)</w:t>
      </w:r>
    </w:p>
    <w:p w:rsidR="002B2EAD" w:rsidRDefault="002B2EAD" w:rsidP="002B2EAD">
      <w:pPr>
        <w:tabs>
          <w:tab w:val="right" w:pos="8646"/>
        </w:tabs>
        <w:bidi/>
        <w:jc w:val="both"/>
        <w:rPr>
          <w:rFonts w:cs="Arabic Transparent"/>
          <w:sz w:val="32"/>
          <w:szCs w:val="32"/>
          <w:rtl/>
          <w:lang w:val="en-US" w:bidi="ar-DZ"/>
        </w:rPr>
      </w:pPr>
      <w:r w:rsidRPr="00B264A7">
        <w:rPr>
          <w:rFonts w:cs="Arabic Transparent" w:hint="cs"/>
          <w:b/>
          <w:bCs/>
          <w:sz w:val="32"/>
          <w:szCs w:val="32"/>
          <w:rtl/>
          <w:lang w:val="en-US" w:bidi="ar-DZ"/>
        </w:rPr>
        <w:t xml:space="preserve">طلب </w:t>
      </w:r>
      <w:r w:rsidR="009E52BF">
        <w:rPr>
          <w:rFonts w:cs="Arabic Transparent" w:hint="cs"/>
          <w:b/>
          <w:bCs/>
          <w:sz w:val="32"/>
          <w:szCs w:val="32"/>
          <w:rtl/>
          <w:lang w:val="en-US" w:bidi="ar-DZ"/>
        </w:rPr>
        <w:t>ال</w:t>
      </w:r>
      <w:r w:rsidRPr="00B264A7">
        <w:rPr>
          <w:rFonts w:cs="Arabic Transparent" w:hint="cs"/>
          <w:b/>
          <w:bCs/>
          <w:sz w:val="32"/>
          <w:szCs w:val="32"/>
          <w:rtl/>
          <w:lang w:val="en-US" w:bidi="ar-DZ"/>
        </w:rPr>
        <w:t>عر</w:t>
      </w:r>
      <w:r w:rsidR="009E52BF">
        <w:rPr>
          <w:rFonts w:cs="Arabic Transparent" w:hint="cs"/>
          <w:b/>
          <w:bCs/>
          <w:sz w:val="32"/>
          <w:szCs w:val="32"/>
          <w:rtl/>
          <w:lang w:val="en-US" w:bidi="ar-DZ"/>
        </w:rPr>
        <w:t>و</w:t>
      </w:r>
      <w:r w:rsidRPr="00B264A7">
        <w:rPr>
          <w:rFonts w:cs="Arabic Transparent" w:hint="cs"/>
          <w:b/>
          <w:bCs/>
          <w:sz w:val="32"/>
          <w:szCs w:val="32"/>
          <w:rtl/>
          <w:lang w:val="en-US" w:bidi="ar-DZ"/>
        </w:rPr>
        <w:t>ض:</w:t>
      </w:r>
      <w:r>
        <w:rPr>
          <w:rFonts w:cs="Arabic Transparent" w:hint="cs"/>
          <w:sz w:val="32"/>
          <w:szCs w:val="32"/>
          <w:rtl/>
          <w:lang w:val="en-US" w:bidi="ar-DZ"/>
        </w:rPr>
        <w:t xml:space="preserve"> الحصول على عروض من عدة متعهدين </w:t>
      </w:r>
      <w:r w:rsidRPr="00E04B20">
        <w:rPr>
          <w:rFonts w:cs="Arabic Transparent" w:hint="cs"/>
          <w:sz w:val="32"/>
          <w:szCs w:val="32"/>
          <w:rtl/>
          <w:lang w:val="en-US" w:bidi="ar-DZ"/>
        </w:rPr>
        <w:t xml:space="preserve">متنافسين </w:t>
      </w:r>
      <w:r>
        <w:rPr>
          <w:rFonts w:cs="Arabic Transparent" w:hint="cs"/>
          <w:sz w:val="32"/>
          <w:szCs w:val="32"/>
          <w:rtl/>
          <w:lang w:val="en-US" w:bidi="ar-DZ"/>
        </w:rPr>
        <w:t xml:space="preserve">مع تخصيص الصفقة </w:t>
      </w:r>
      <w:r w:rsidRPr="00B264A7">
        <w:rPr>
          <w:rFonts w:cs="Arabic Transparent" w:hint="cs"/>
          <w:sz w:val="32"/>
          <w:szCs w:val="32"/>
          <w:u w:val="single"/>
          <w:rtl/>
          <w:lang w:val="en-US" w:bidi="ar-DZ"/>
        </w:rPr>
        <w:t>دون مفاوضات</w:t>
      </w:r>
      <w:r>
        <w:rPr>
          <w:rFonts w:cs="Arabic Transparent" w:hint="cs"/>
          <w:sz w:val="32"/>
          <w:szCs w:val="32"/>
          <w:rtl/>
          <w:lang w:val="en-US" w:bidi="ar-DZ"/>
        </w:rPr>
        <w:t xml:space="preserve"> للمتعهد الذي يقدم أحسن عرض من حيث المزايا الاقتصادية استنادا إلى معايير الاختيار المدرجة في دفتر الشروط.</w:t>
      </w:r>
    </w:p>
    <w:p w:rsidR="002B2EAD" w:rsidRPr="00C72E19" w:rsidRDefault="002B2EAD" w:rsidP="009E52BF">
      <w:pPr>
        <w:tabs>
          <w:tab w:val="right" w:pos="8646"/>
        </w:tabs>
        <w:bidi/>
        <w:jc w:val="both"/>
        <w:rPr>
          <w:rFonts w:cs="Arabic Transparent"/>
          <w:b/>
          <w:bCs/>
          <w:sz w:val="32"/>
          <w:szCs w:val="32"/>
          <w:u w:val="single"/>
          <w:rtl/>
          <w:lang w:val="en-US" w:bidi="ar-DZ"/>
        </w:rPr>
      </w:pPr>
      <w:r w:rsidRPr="00C72E19">
        <w:rPr>
          <w:rFonts w:cs="Arabic Transparent" w:hint="cs"/>
          <w:b/>
          <w:bCs/>
          <w:sz w:val="32"/>
          <w:szCs w:val="32"/>
          <w:u w:val="single"/>
          <w:rtl/>
          <w:lang w:val="en-US" w:bidi="ar-DZ"/>
        </w:rPr>
        <w:t>عدم جدوى طلب</w:t>
      </w:r>
      <w:r w:rsidR="009E52BF" w:rsidRPr="009E52BF">
        <w:rPr>
          <w:rFonts w:cs="Arabic Transparent" w:hint="cs"/>
          <w:b/>
          <w:bCs/>
          <w:sz w:val="32"/>
          <w:szCs w:val="32"/>
          <w:u w:val="single"/>
          <w:rtl/>
          <w:lang w:val="en-US" w:bidi="ar-DZ"/>
        </w:rPr>
        <w:t xml:space="preserve"> </w:t>
      </w:r>
      <w:r w:rsidR="009E52BF">
        <w:rPr>
          <w:rFonts w:cs="Arabic Transparent" w:hint="cs"/>
          <w:b/>
          <w:bCs/>
          <w:sz w:val="32"/>
          <w:szCs w:val="32"/>
          <w:u w:val="single"/>
          <w:rtl/>
          <w:lang w:val="en-US" w:bidi="ar-DZ"/>
        </w:rPr>
        <w:t>ال</w:t>
      </w:r>
      <w:r w:rsidR="009E52BF" w:rsidRPr="00C72E19">
        <w:rPr>
          <w:rFonts w:cs="Arabic Transparent" w:hint="cs"/>
          <w:b/>
          <w:bCs/>
          <w:sz w:val="32"/>
          <w:szCs w:val="32"/>
          <w:u w:val="single"/>
          <w:rtl/>
          <w:lang w:val="en-US" w:bidi="ar-DZ"/>
        </w:rPr>
        <w:t>عر</w:t>
      </w:r>
      <w:r w:rsidR="009E52BF">
        <w:rPr>
          <w:rFonts w:cs="Arabic Transparent" w:hint="cs"/>
          <w:b/>
          <w:bCs/>
          <w:sz w:val="32"/>
          <w:szCs w:val="32"/>
          <w:u w:val="single"/>
          <w:rtl/>
          <w:lang w:val="en-US" w:bidi="ar-DZ"/>
        </w:rPr>
        <w:t>و</w:t>
      </w:r>
      <w:r w:rsidR="009E52BF" w:rsidRPr="00C72E19">
        <w:rPr>
          <w:rFonts w:cs="Arabic Transparent" w:hint="cs"/>
          <w:b/>
          <w:bCs/>
          <w:sz w:val="32"/>
          <w:szCs w:val="32"/>
          <w:u w:val="single"/>
          <w:rtl/>
          <w:lang w:val="en-US" w:bidi="ar-DZ"/>
        </w:rPr>
        <w:t>ض</w:t>
      </w:r>
      <w:r w:rsidRPr="00C72E19">
        <w:rPr>
          <w:rFonts w:cs="Arabic Transparent" w:hint="cs"/>
          <w:b/>
          <w:bCs/>
          <w:sz w:val="32"/>
          <w:szCs w:val="32"/>
          <w:u w:val="single"/>
          <w:rtl/>
          <w:lang w:val="en-US" w:bidi="ar-DZ"/>
        </w:rPr>
        <w:t>:</w:t>
      </w:r>
    </w:p>
    <w:p w:rsidR="002B2EAD" w:rsidRDefault="002B2EAD" w:rsidP="002B2EAD">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عدم استلام أي عرض.</w:t>
      </w:r>
    </w:p>
    <w:p w:rsidR="002B2EAD" w:rsidRDefault="002B2EAD" w:rsidP="002B2EAD">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عدم مطابقة أي عرض لموضوع الصفقة ولمحتوى دفتر الشروط وهذا بعد التقييم (التأهل التقني).</w:t>
      </w:r>
    </w:p>
    <w:p w:rsidR="002B2EAD" w:rsidRDefault="002B2EAD" w:rsidP="002B2EAD">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عندما لا يمكن ضمان تمويل الحاجات (عدم كفاية الإعتمادات).</w:t>
      </w:r>
    </w:p>
    <w:p w:rsidR="002B2EAD" w:rsidRDefault="002B2EAD" w:rsidP="002B2EAD">
      <w:pPr>
        <w:tabs>
          <w:tab w:val="right" w:pos="8646"/>
        </w:tabs>
        <w:bidi/>
        <w:jc w:val="both"/>
        <w:rPr>
          <w:rFonts w:cs="Arabic Transparent"/>
          <w:sz w:val="32"/>
          <w:szCs w:val="32"/>
          <w:rtl/>
          <w:lang w:val="en-US" w:bidi="ar-DZ"/>
        </w:rPr>
      </w:pPr>
      <w:r w:rsidRPr="00C72E19">
        <w:rPr>
          <w:rFonts w:cs="Arabic Transparent" w:hint="cs"/>
          <w:b/>
          <w:bCs/>
          <w:sz w:val="32"/>
          <w:szCs w:val="32"/>
          <w:u w:val="single"/>
          <w:rtl/>
          <w:lang w:val="en-US" w:bidi="ar-DZ"/>
        </w:rPr>
        <w:t>طلب العر</w:t>
      </w:r>
      <w:r w:rsidR="009E52BF">
        <w:rPr>
          <w:rFonts w:cs="Arabic Transparent" w:hint="cs"/>
          <w:b/>
          <w:bCs/>
          <w:sz w:val="32"/>
          <w:szCs w:val="32"/>
          <w:u w:val="single"/>
          <w:rtl/>
          <w:lang w:val="en-US" w:bidi="ar-DZ"/>
        </w:rPr>
        <w:t>و</w:t>
      </w:r>
      <w:r w:rsidRPr="00C72E19">
        <w:rPr>
          <w:rFonts w:cs="Arabic Transparent" w:hint="cs"/>
          <w:b/>
          <w:bCs/>
          <w:sz w:val="32"/>
          <w:szCs w:val="32"/>
          <w:u w:val="single"/>
          <w:rtl/>
          <w:lang w:val="en-US" w:bidi="ar-DZ"/>
        </w:rPr>
        <w:t>ض:</w:t>
      </w:r>
      <w:r>
        <w:rPr>
          <w:rFonts w:cs="Arabic Transparent" w:hint="cs"/>
          <w:sz w:val="32"/>
          <w:szCs w:val="32"/>
          <w:rtl/>
          <w:lang w:val="en-US" w:bidi="ar-DZ"/>
        </w:rPr>
        <w:t xml:space="preserve"> يمكن أن يكون وطنيا أو وطنيا و/أو دوليا.</w:t>
      </w:r>
    </w:p>
    <w:p w:rsidR="002B2EAD" w:rsidRPr="00C72E19" w:rsidRDefault="002B2EAD" w:rsidP="002B2EAD">
      <w:pPr>
        <w:tabs>
          <w:tab w:val="right" w:pos="8646"/>
        </w:tabs>
        <w:bidi/>
        <w:jc w:val="both"/>
        <w:rPr>
          <w:rFonts w:cs="Arabic Transparent"/>
          <w:b/>
          <w:bCs/>
          <w:sz w:val="32"/>
          <w:szCs w:val="32"/>
          <w:u w:val="single"/>
          <w:rtl/>
          <w:lang w:val="en-US" w:bidi="ar-DZ"/>
        </w:rPr>
      </w:pPr>
      <w:r w:rsidRPr="00C72E19">
        <w:rPr>
          <w:rFonts w:cs="Arabic Transparent" w:hint="cs"/>
          <w:b/>
          <w:bCs/>
          <w:sz w:val="32"/>
          <w:szCs w:val="32"/>
          <w:u w:val="single"/>
          <w:rtl/>
          <w:lang w:val="en-US" w:bidi="ar-DZ"/>
        </w:rPr>
        <w:t>أنواعه:</w:t>
      </w:r>
    </w:p>
    <w:p w:rsidR="002B2EAD" w:rsidRDefault="002B2EAD" w:rsidP="002B2EAD">
      <w:pPr>
        <w:pStyle w:val="Paragraphedeliste"/>
        <w:numPr>
          <w:ilvl w:val="0"/>
          <w:numId w:val="11"/>
        </w:numPr>
        <w:tabs>
          <w:tab w:val="right" w:pos="8646"/>
        </w:tabs>
        <w:bidi/>
        <w:jc w:val="both"/>
        <w:rPr>
          <w:rFonts w:cs="Arabic Transparent"/>
          <w:sz w:val="32"/>
          <w:szCs w:val="32"/>
          <w:lang w:val="en-US" w:bidi="ar-DZ"/>
        </w:rPr>
      </w:pPr>
      <w:r w:rsidRPr="00C72E19">
        <w:rPr>
          <w:rFonts w:cs="Arabic Transparent" w:hint="cs"/>
          <w:b/>
          <w:bCs/>
          <w:sz w:val="32"/>
          <w:szCs w:val="32"/>
          <w:u w:val="single"/>
          <w:rtl/>
          <w:lang w:val="en-US" w:bidi="ar-DZ"/>
        </w:rPr>
        <w:t>طلب عر</w:t>
      </w:r>
      <w:r w:rsidR="009E52BF">
        <w:rPr>
          <w:rFonts w:cs="Arabic Transparent" w:hint="cs"/>
          <w:b/>
          <w:bCs/>
          <w:sz w:val="32"/>
          <w:szCs w:val="32"/>
          <w:u w:val="single"/>
          <w:rtl/>
          <w:lang w:val="en-US" w:bidi="ar-DZ"/>
        </w:rPr>
        <w:t>و</w:t>
      </w:r>
      <w:r w:rsidRPr="00C72E19">
        <w:rPr>
          <w:rFonts w:cs="Arabic Transparent" w:hint="cs"/>
          <w:b/>
          <w:bCs/>
          <w:sz w:val="32"/>
          <w:szCs w:val="32"/>
          <w:u w:val="single"/>
          <w:rtl/>
          <w:lang w:val="en-US" w:bidi="ar-DZ"/>
        </w:rPr>
        <w:t>ض مفتوح:</w:t>
      </w:r>
      <w:r>
        <w:rPr>
          <w:rFonts w:cs="Arabic Transparent" w:hint="cs"/>
          <w:sz w:val="32"/>
          <w:szCs w:val="32"/>
          <w:rtl/>
          <w:lang w:val="en-US" w:bidi="ar-DZ"/>
        </w:rPr>
        <w:t xml:space="preserve"> المادة </w:t>
      </w:r>
      <w:r w:rsidRPr="00C72E19">
        <w:rPr>
          <w:rFonts w:asciiTheme="majorBidi" w:hAnsiTheme="majorBidi" w:cstheme="majorBidi"/>
          <w:sz w:val="32"/>
          <w:szCs w:val="32"/>
          <w:rtl/>
          <w:lang w:val="en-US" w:bidi="ar-DZ"/>
        </w:rPr>
        <w:t>43</w:t>
      </w:r>
      <w:r>
        <w:rPr>
          <w:rFonts w:cs="Arabic Transparent" w:hint="cs"/>
          <w:sz w:val="32"/>
          <w:szCs w:val="32"/>
          <w:rtl/>
          <w:lang w:val="en-US" w:bidi="ar-DZ"/>
        </w:rPr>
        <w:t xml:space="preserve">، وهو إجراء يمكن من خلاله لأي مترشح </w:t>
      </w:r>
      <w:r w:rsidRPr="00EC474F">
        <w:rPr>
          <w:rFonts w:cs="Arabic Transparent" w:hint="cs"/>
          <w:sz w:val="32"/>
          <w:szCs w:val="32"/>
          <w:u w:val="single"/>
          <w:rtl/>
          <w:lang w:val="en-US" w:bidi="ar-DZ"/>
        </w:rPr>
        <w:t>مؤهل</w:t>
      </w:r>
      <w:r>
        <w:rPr>
          <w:rFonts w:cs="Arabic Transparent" w:hint="cs"/>
          <w:sz w:val="32"/>
          <w:szCs w:val="32"/>
          <w:u w:val="single"/>
          <w:rtl/>
          <w:lang w:val="en-US" w:bidi="ar-DZ"/>
        </w:rPr>
        <w:t xml:space="preserve"> </w:t>
      </w:r>
      <w:r>
        <w:rPr>
          <w:rFonts w:cs="Arabic Transparent" w:hint="cs"/>
          <w:sz w:val="32"/>
          <w:szCs w:val="32"/>
          <w:rtl/>
          <w:lang w:val="en-US" w:bidi="ar-DZ"/>
        </w:rPr>
        <w:t>أن يقدم تعهدا.</w:t>
      </w:r>
    </w:p>
    <w:p w:rsidR="002B2EAD" w:rsidRDefault="002B2EAD" w:rsidP="002B2EAD">
      <w:pPr>
        <w:pStyle w:val="Paragraphedeliste"/>
        <w:numPr>
          <w:ilvl w:val="0"/>
          <w:numId w:val="11"/>
        </w:numPr>
        <w:tabs>
          <w:tab w:val="right" w:pos="8646"/>
        </w:tabs>
        <w:bidi/>
        <w:jc w:val="both"/>
        <w:rPr>
          <w:rFonts w:cs="Arabic Transparent"/>
          <w:sz w:val="32"/>
          <w:szCs w:val="32"/>
          <w:lang w:val="en-US" w:bidi="ar-DZ"/>
        </w:rPr>
      </w:pPr>
      <w:r w:rsidRPr="00C72E19">
        <w:rPr>
          <w:rFonts w:cs="Arabic Transparent" w:hint="cs"/>
          <w:b/>
          <w:bCs/>
          <w:sz w:val="32"/>
          <w:szCs w:val="32"/>
          <w:u w:val="single"/>
          <w:rtl/>
          <w:lang w:val="en-US" w:bidi="ar-DZ"/>
        </w:rPr>
        <w:t>طلب عر</w:t>
      </w:r>
      <w:r w:rsidR="009E52BF">
        <w:rPr>
          <w:rFonts w:cs="Arabic Transparent" w:hint="cs"/>
          <w:b/>
          <w:bCs/>
          <w:sz w:val="32"/>
          <w:szCs w:val="32"/>
          <w:u w:val="single"/>
          <w:rtl/>
          <w:lang w:val="en-US" w:bidi="ar-DZ"/>
        </w:rPr>
        <w:t>و</w:t>
      </w:r>
      <w:r w:rsidRPr="00C72E19">
        <w:rPr>
          <w:rFonts w:cs="Arabic Transparent" w:hint="cs"/>
          <w:b/>
          <w:bCs/>
          <w:sz w:val="32"/>
          <w:szCs w:val="32"/>
          <w:u w:val="single"/>
          <w:rtl/>
          <w:lang w:val="en-US" w:bidi="ar-DZ"/>
        </w:rPr>
        <w:t>ض مفتوح مع اشتراط قدرات دنيا:</w:t>
      </w:r>
      <w:r>
        <w:rPr>
          <w:rFonts w:cs="Arabic Transparent" w:hint="cs"/>
          <w:sz w:val="32"/>
          <w:szCs w:val="32"/>
          <w:rtl/>
          <w:lang w:val="en-US" w:bidi="ar-DZ"/>
        </w:rPr>
        <w:t xml:space="preserve"> المادة </w:t>
      </w:r>
      <w:r w:rsidRPr="00C72E19">
        <w:rPr>
          <w:rFonts w:asciiTheme="majorBidi" w:hAnsiTheme="majorBidi" w:cstheme="majorBidi"/>
          <w:sz w:val="32"/>
          <w:szCs w:val="32"/>
          <w:rtl/>
          <w:lang w:val="en-US" w:bidi="ar-DZ"/>
        </w:rPr>
        <w:t>44</w:t>
      </w:r>
      <w:r>
        <w:rPr>
          <w:rFonts w:cs="Arabic Transparent" w:hint="cs"/>
          <w:sz w:val="32"/>
          <w:szCs w:val="32"/>
          <w:rtl/>
          <w:lang w:val="en-US" w:bidi="ar-DZ"/>
        </w:rPr>
        <w:t>، هو إجراء يسمح لكل المترشحين الذين تتوفر فيهم بعض الشروط الدنيا المؤهلة التي تحددها المصلحة المتعاقدة في دفتر الشروط تقديم تعهداتهم.</w:t>
      </w:r>
    </w:p>
    <w:p w:rsidR="002B2EAD" w:rsidRPr="00B44062" w:rsidRDefault="002B2EAD" w:rsidP="002B2EAD">
      <w:pPr>
        <w:pStyle w:val="Paragraphedeliste"/>
        <w:tabs>
          <w:tab w:val="right" w:pos="8646"/>
        </w:tabs>
        <w:bidi/>
        <w:jc w:val="both"/>
        <w:rPr>
          <w:rFonts w:cs="Arabic Transparent"/>
          <w:sz w:val="32"/>
          <w:szCs w:val="32"/>
          <w:lang w:val="en-US" w:bidi="ar-DZ"/>
        </w:rPr>
      </w:pPr>
      <w:r w:rsidRPr="00B44062">
        <w:rPr>
          <w:rFonts w:cs="Arabic Transparent" w:hint="cs"/>
          <w:sz w:val="32"/>
          <w:szCs w:val="32"/>
          <w:u w:val="single"/>
          <w:rtl/>
          <w:lang w:val="en-US" w:bidi="ar-DZ"/>
        </w:rPr>
        <w:t>هذه الشروط تخص القدرات التقنية-المالية-المهنية الضرورية لتنفيذ الصفقة</w:t>
      </w:r>
      <w:r>
        <w:rPr>
          <w:rFonts w:cs="Arabic Transparent" w:hint="cs"/>
          <w:sz w:val="32"/>
          <w:szCs w:val="32"/>
          <w:rtl/>
          <w:lang w:val="en-US" w:bidi="ar-DZ"/>
        </w:rPr>
        <w:t xml:space="preserve">، ويجب أن تكون متناسبة مع </w:t>
      </w:r>
      <w:r w:rsidRPr="00B44062">
        <w:rPr>
          <w:rFonts w:cs="Arabic Transparent" w:hint="cs"/>
          <w:sz w:val="32"/>
          <w:szCs w:val="32"/>
          <w:u w:val="single"/>
          <w:rtl/>
          <w:lang w:val="en-US" w:bidi="ar-DZ"/>
        </w:rPr>
        <w:t>طبيعة وتعقيد وأهمية المشروع</w:t>
      </w:r>
      <w:r>
        <w:rPr>
          <w:rFonts w:cs="Arabic Transparent" w:hint="cs"/>
          <w:sz w:val="32"/>
          <w:szCs w:val="32"/>
          <w:rtl/>
          <w:lang w:val="en-US" w:bidi="ar-DZ"/>
        </w:rPr>
        <w:t>.</w:t>
      </w:r>
    </w:p>
    <w:p w:rsidR="002B2EAD" w:rsidRDefault="002B2EAD" w:rsidP="002B2EAD">
      <w:pPr>
        <w:pStyle w:val="Paragraphedeliste"/>
        <w:numPr>
          <w:ilvl w:val="0"/>
          <w:numId w:val="11"/>
        </w:numPr>
        <w:tabs>
          <w:tab w:val="right" w:pos="8646"/>
        </w:tabs>
        <w:bidi/>
        <w:jc w:val="both"/>
        <w:rPr>
          <w:rFonts w:cs="Arabic Transparent"/>
          <w:sz w:val="32"/>
          <w:szCs w:val="32"/>
          <w:lang w:val="en-US" w:bidi="ar-DZ"/>
        </w:rPr>
      </w:pPr>
      <w:r w:rsidRPr="00C72E19">
        <w:rPr>
          <w:rFonts w:cs="Arabic Transparent" w:hint="cs"/>
          <w:b/>
          <w:bCs/>
          <w:sz w:val="32"/>
          <w:szCs w:val="32"/>
          <w:u w:val="single"/>
          <w:rtl/>
          <w:lang w:val="en-US" w:bidi="ar-DZ"/>
        </w:rPr>
        <w:t>طلب عروض محدود (الإستشارة الإنتقائية):</w:t>
      </w:r>
      <w:r>
        <w:rPr>
          <w:rFonts w:cs="Arabic Transparent" w:hint="cs"/>
          <w:sz w:val="32"/>
          <w:szCs w:val="32"/>
          <w:rtl/>
          <w:lang w:val="en-US" w:bidi="ar-DZ"/>
        </w:rPr>
        <w:t xml:space="preserve"> المادة </w:t>
      </w:r>
      <w:r w:rsidRPr="00C72E19">
        <w:rPr>
          <w:rFonts w:asciiTheme="majorBidi" w:hAnsiTheme="majorBidi" w:cstheme="majorBidi"/>
          <w:sz w:val="32"/>
          <w:szCs w:val="32"/>
          <w:rtl/>
          <w:lang w:val="en-US" w:bidi="ar-DZ"/>
        </w:rPr>
        <w:t>45</w:t>
      </w:r>
      <w:r>
        <w:rPr>
          <w:rFonts w:cs="Arabic Transparent" w:hint="cs"/>
          <w:sz w:val="32"/>
          <w:szCs w:val="32"/>
          <w:rtl/>
          <w:lang w:val="en-US" w:bidi="ar-DZ"/>
        </w:rPr>
        <w:t>، وهو يتم على مرحلتين:</w:t>
      </w:r>
    </w:p>
    <w:p w:rsidR="002B2EAD" w:rsidRDefault="002B2EAD" w:rsidP="002B2EAD">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إنتقاء أول.</w:t>
      </w:r>
    </w:p>
    <w:p w:rsidR="002B2EAD" w:rsidRDefault="002B2EAD" w:rsidP="002B2EAD">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إستشارة للذين تأهلوا في الانتقاء الأولي.</w:t>
      </w:r>
    </w:p>
    <w:p w:rsidR="002B2EAD" w:rsidRDefault="002B2EAD" w:rsidP="002B2EAD">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هذه الطريقة تخص المشاريع المعقدة.</w:t>
      </w:r>
    </w:p>
    <w:p w:rsidR="002B2EAD" w:rsidRDefault="002B2EAD" w:rsidP="002B2EAD">
      <w:pPr>
        <w:pStyle w:val="Paragraphedeliste"/>
        <w:numPr>
          <w:ilvl w:val="0"/>
          <w:numId w:val="11"/>
        </w:numPr>
        <w:tabs>
          <w:tab w:val="right" w:pos="8646"/>
        </w:tabs>
        <w:bidi/>
        <w:jc w:val="both"/>
        <w:rPr>
          <w:rFonts w:cs="Arabic Transparent"/>
          <w:sz w:val="32"/>
          <w:szCs w:val="32"/>
          <w:lang w:val="en-US" w:bidi="ar-DZ"/>
        </w:rPr>
      </w:pPr>
      <w:r w:rsidRPr="00C72E19">
        <w:rPr>
          <w:rFonts w:cs="Arabic Transparent" w:hint="cs"/>
          <w:b/>
          <w:bCs/>
          <w:sz w:val="32"/>
          <w:szCs w:val="32"/>
          <w:u w:val="single"/>
          <w:rtl/>
          <w:lang w:val="en-US" w:bidi="ar-DZ"/>
        </w:rPr>
        <w:t>المسابقة (خاصة بالدراسات):</w:t>
      </w:r>
      <w:r>
        <w:rPr>
          <w:rFonts w:cs="Arabic Transparent" w:hint="cs"/>
          <w:sz w:val="32"/>
          <w:szCs w:val="32"/>
          <w:rtl/>
          <w:lang w:val="en-US" w:bidi="ar-DZ"/>
        </w:rPr>
        <w:t xml:space="preserve"> المادة </w:t>
      </w:r>
      <w:r w:rsidRPr="00C72E19">
        <w:rPr>
          <w:rFonts w:asciiTheme="majorBidi" w:hAnsiTheme="majorBidi" w:cstheme="majorBidi"/>
          <w:sz w:val="32"/>
          <w:szCs w:val="32"/>
          <w:rtl/>
          <w:lang w:val="en-US" w:bidi="ar-DZ"/>
        </w:rPr>
        <w:t>47</w:t>
      </w:r>
      <w:r>
        <w:rPr>
          <w:rFonts w:cs="Arabic Transparent" w:hint="cs"/>
          <w:sz w:val="32"/>
          <w:szCs w:val="32"/>
          <w:rtl/>
          <w:lang w:val="en-US" w:bidi="ar-DZ"/>
        </w:rPr>
        <w:t xml:space="preserve">، وضع رجال الفن (مكاتب الدراسات) في منافسة لاختيار (بعد رأي لجنة التحكيم) مخطط أو مشروع مصمم، إستجابة </w:t>
      </w:r>
      <w:r>
        <w:rPr>
          <w:rFonts w:cs="Arabic Transparent" w:hint="cs"/>
          <w:sz w:val="32"/>
          <w:szCs w:val="32"/>
          <w:rtl/>
          <w:lang w:val="en-US" w:bidi="ar-DZ"/>
        </w:rPr>
        <w:lastRenderedPageBreak/>
        <w:t>لبرنامج أعدته المصلحة المتعاقدة قصد إنجاز عملية ذات بعد تقني أو جمالي أو فني.</w:t>
      </w:r>
    </w:p>
    <w:p w:rsidR="002B2EAD" w:rsidRDefault="002B2EAD" w:rsidP="002B2EAD">
      <w:pPr>
        <w:pStyle w:val="Paragraphedeliste"/>
        <w:tabs>
          <w:tab w:val="right" w:pos="8646"/>
        </w:tabs>
        <w:bidi/>
        <w:jc w:val="both"/>
        <w:rPr>
          <w:rFonts w:cs="Arabic Transparent"/>
          <w:sz w:val="32"/>
          <w:szCs w:val="32"/>
          <w:rtl/>
          <w:lang w:val="en-US" w:bidi="ar-DZ"/>
        </w:rPr>
      </w:pPr>
      <w:r>
        <w:rPr>
          <w:rFonts w:cs="Arabic Transparent" w:hint="cs"/>
          <w:sz w:val="32"/>
          <w:szCs w:val="32"/>
          <w:rtl/>
          <w:lang w:val="en-US" w:bidi="ar-DZ"/>
        </w:rPr>
        <w:t>تمنح الصفقة للفائز في المسابقة.</w:t>
      </w:r>
    </w:p>
    <w:p w:rsidR="002B2EAD" w:rsidRPr="00C72E19" w:rsidRDefault="002B2EAD" w:rsidP="00006A53">
      <w:pPr>
        <w:pStyle w:val="Paragraphedeliste"/>
        <w:tabs>
          <w:tab w:val="right" w:pos="8646"/>
        </w:tabs>
        <w:bidi/>
        <w:jc w:val="both"/>
        <w:rPr>
          <w:rFonts w:cs="Arabic Transparent"/>
          <w:sz w:val="32"/>
          <w:szCs w:val="32"/>
          <w:u w:val="single"/>
          <w:rtl/>
          <w:lang w:val="en-US" w:bidi="ar-DZ"/>
        </w:rPr>
      </w:pPr>
      <w:r w:rsidRPr="00C72E19">
        <w:rPr>
          <w:rFonts w:cs="Arabic Transparent" w:hint="cs"/>
          <w:sz w:val="32"/>
          <w:szCs w:val="32"/>
          <w:u w:val="single"/>
          <w:rtl/>
          <w:lang w:val="en-US" w:bidi="ar-DZ"/>
        </w:rPr>
        <w:t>تلجأ المصلحة المتعاقدة إلى المسابقة في مجال:</w:t>
      </w:r>
    </w:p>
    <w:p w:rsidR="002B2EAD" w:rsidRDefault="002B2EAD" w:rsidP="002B2EAD">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تهيئة الإقليم.</w:t>
      </w:r>
    </w:p>
    <w:p w:rsidR="002B2EAD" w:rsidRDefault="002B2EAD" w:rsidP="002B2EAD">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التعمير.</w:t>
      </w:r>
    </w:p>
    <w:p w:rsidR="002B2EAD" w:rsidRDefault="002B2EAD" w:rsidP="002B2EAD">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الهندسة المعمارية.</w:t>
      </w:r>
    </w:p>
    <w:p w:rsidR="002B2EAD" w:rsidRDefault="002B2EAD" w:rsidP="002B2EAD">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الهندسة.</w:t>
      </w:r>
    </w:p>
    <w:p w:rsidR="002B2EAD" w:rsidRDefault="002B2EAD" w:rsidP="002B2EAD">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معالجة المعلومات.</w:t>
      </w:r>
    </w:p>
    <w:p w:rsidR="002B2EAD" w:rsidRDefault="002B2EAD" w:rsidP="002B2EAD">
      <w:pPr>
        <w:tabs>
          <w:tab w:val="right" w:pos="8646"/>
        </w:tabs>
        <w:bidi/>
        <w:ind w:left="360"/>
        <w:jc w:val="both"/>
        <w:rPr>
          <w:rFonts w:cs="Arabic Transparent"/>
          <w:sz w:val="32"/>
          <w:szCs w:val="32"/>
          <w:rtl/>
          <w:lang w:val="en-US" w:bidi="ar-DZ"/>
        </w:rPr>
      </w:pPr>
      <w:r>
        <w:rPr>
          <w:rFonts w:cs="Arabic Transparent" w:hint="cs"/>
          <w:sz w:val="32"/>
          <w:szCs w:val="32"/>
          <w:rtl/>
          <w:lang w:val="en-US" w:bidi="ar-DZ"/>
        </w:rPr>
        <w:t>صفقة الإشراف على المشروع (</w:t>
      </w:r>
      <w:r w:rsidRPr="002C2033">
        <w:rPr>
          <w:rFonts w:asciiTheme="majorBidi" w:hAnsiTheme="majorBidi" w:cstheme="majorBidi"/>
          <w:sz w:val="32"/>
          <w:szCs w:val="32"/>
          <w:lang w:bidi="ar-DZ"/>
        </w:rPr>
        <w:t>maitrise d’œuvre</w:t>
      </w:r>
      <w:r>
        <w:rPr>
          <w:rFonts w:cs="Arabic Transparent" w:hint="cs"/>
          <w:sz w:val="32"/>
          <w:szCs w:val="32"/>
          <w:rtl/>
          <w:lang w:val="en-US" w:bidi="ar-DZ"/>
        </w:rPr>
        <w:t>) ليس بالضرورة أن تبرم حسب إجراءات المسابقة إذا كان:</w:t>
      </w:r>
    </w:p>
    <w:p w:rsidR="002B2EAD" w:rsidRDefault="002B2EAD" w:rsidP="002B2EAD">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 xml:space="preserve">مبلغها أقل من </w:t>
      </w:r>
      <w:r w:rsidRPr="002C2033">
        <w:rPr>
          <w:rFonts w:asciiTheme="majorBidi" w:hAnsiTheme="majorBidi" w:cstheme="majorBidi"/>
          <w:sz w:val="32"/>
          <w:szCs w:val="32"/>
          <w:rtl/>
          <w:lang w:val="en-US" w:bidi="ar-DZ"/>
        </w:rPr>
        <w:t>6.000.000,00</w:t>
      </w:r>
      <w:r>
        <w:rPr>
          <w:rFonts w:cs="Arabic Transparent" w:hint="cs"/>
          <w:sz w:val="32"/>
          <w:szCs w:val="32"/>
          <w:rtl/>
          <w:lang w:val="en-US" w:bidi="ar-DZ"/>
        </w:rPr>
        <w:t xml:space="preserve"> دج.</w:t>
      </w:r>
    </w:p>
    <w:p w:rsidR="002B2EAD" w:rsidRDefault="002B2EAD" w:rsidP="002B2EAD">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موضوعها يتعلق بالتدخل في مبنى قائم أو منشأة بنية تحتية التي لا تحتوي على مهام تصميم (</w:t>
      </w:r>
      <w:r w:rsidRPr="002C2033">
        <w:rPr>
          <w:rFonts w:asciiTheme="majorBidi" w:hAnsiTheme="majorBidi" w:cstheme="majorBidi"/>
          <w:sz w:val="32"/>
          <w:szCs w:val="32"/>
          <w:lang w:val="en-US" w:bidi="ar-DZ"/>
        </w:rPr>
        <w:t>mission de conception</w:t>
      </w:r>
      <w:r>
        <w:rPr>
          <w:rFonts w:cs="Arabic Transparent" w:hint="cs"/>
          <w:sz w:val="32"/>
          <w:szCs w:val="32"/>
          <w:rtl/>
          <w:lang w:val="en-US" w:bidi="ar-DZ"/>
        </w:rPr>
        <w:t>).</w:t>
      </w:r>
    </w:p>
    <w:p w:rsidR="002B2EAD" w:rsidRDefault="002B2EAD" w:rsidP="002B2EAD">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تنقسم المسابقة إلى نوعين (محدودة-مفتوحة) مع اشتراط قدرات دنيا.</w:t>
      </w:r>
    </w:p>
    <w:p w:rsidR="002B2EAD" w:rsidRDefault="002B2EAD" w:rsidP="002B2EAD">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تكون مسابقة الإشراف على الإنجاز محدودة.</w:t>
      </w:r>
    </w:p>
    <w:p w:rsidR="00915D5C" w:rsidRDefault="00915D5C">
      <w:pPr>
        <w:rPr>
          <w:rFonts w:cs="Arabic Transparent"/>
          <w:b/>
          <w:bCs/>
          <w:sz w:val="32"/>
          <w:szCs w:val="32"/>
          <w:rtl/>
          <w:lang w:val="en-US" w:bidi="ar-DZ"/>
        </w:rPr>
      </w:pPr>
      <w:r>
        <w:rPr>
          <w:rFonts w:cs="Arabic Transparent"/>
          <w:b/>
          <w:bCs/>
          <w:sz w:val="32"/>
          <w:szCs w:val="32"/>
          <w:rtl/>
          <w:lang w:val="en-US" w:bidi="ar-DZ"/>
        </w:rPr>
        <w:br w:type="page"/>
      </w:r>
    </w:p>
    <w:p w:rsidR="00915D5C" w:rsidRDefault="00915D5C" w:rsidP="00915D5C">
      <w:pPr>
        <w:tabs>
          <w:tab w:val="left" w:pos="6405"/>
        </w:tabs>
        <w:bidi/>
        <w:rPr>
          <w:rFonts w:cs="Arabic Transparent"/>
          <w:sz w:val="32"/>
          <w:szCs w:val="32"/>
          <w:rtl/>
          <w:lang w:val="en-US" w:bidi="ar-DZ"/>
        </w:rPr>
      </w:pPr>
      <w:r w:rsidRPr="00915D5C">
        <w:rPr>
          <w:rFonts w:cs="Arabic Transparent" w:hint="cs"/>
          <w:b/>
          <w:bCs/>
          <w:sz w:val="32"/>
          <w:szCs w:val="32"/>
          <w:rtl/>
          <w:lang w:val="en-US" w:bidi="ar-DZ"/>
        </w:rPr>
        <w:lastRenderedPageBreak/>
        <w:t>التراضي</w:t>
      </w:r>
      <w:r>
        <w:rPr>
          <w:rFonts w:cs="Arabic Transparent" w:hint="cs"/>
          <w:b/>
          <w:bCs/>
          <w:sz w:val="32"/>
          <w:szCs w:val="32"/>
          <w:rtl/>
          <w:lang w:val="en-US" w:bidi="ar-DZ"/>
        </w:rPr>
        <w:t xml:space="preserve">: </w:t>
      </w:r>
      <w:r>
        <w:rPr>
          <w:rFonts w:cs="Arabic Transparent" w:hint="cs"/>
          <w:sz w:val="32"/>
          <w:szCs w:val="32"/>
          <w:rtl/>
          <w:lang w:val="en-US" w:bidi="ar-DZ"/>
        </w:rPr>
        <w:t>هو إجراء منح الصفقة لمتعامل متعاقد دون اللجوء إلى المنافسة، وهو نوعان:</w:t>
      </w:r>
    </w:p>
    <w:p w:rsidR="00915D5C" w:rsidRDefault="00915D5C" w:rsidP="00915D5C">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التراضي البسيط.</w:t>
      </w:r>
    </w:p>
    <w:p w:rsidR="00915D5C" w:rsidRDefault="00915D5C" w:rsidP="00915D5C">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التراضي بعد الإستشارة.</w:t>
      </w:r>
    </w:p>
    <w:p w:rsidR="00915D5C" w:rsidRPr="006E2639" w:rsidRDefault="00915D5C" w:rsidP="00915D5C">
      <w:pPr>
        <w:pStyle w:val="Paragraphedeliste"/>
        <w:numPr>
          <w:ilvl w:val="0"/>
          <w:numId w:val="14"/>
        </w:numPr>
        <w:tabs>
          <w:tab w:val="right" w:pos="8646"/>
        </w:tabs>
        <w:bidi/>
        <w:jc w:val="both"/>
        <w:rPr>
          <w:rFonts w:cs="Arabic Transparent"/>
          <w:b/>
          <w:bCs/>
          <w:sz w:val="32"/>
          <w:szCs w:val="32"/>
          <w:lang w:val="en-US" w:bidi="ar-DZ"/>
        </w:rPr>
      </w:pPr>
      <w:r w:rsidRPr="006E2639">
        <w:rPr>
          <w:rFonts w:cs="Arabic Transparent" w:hint="cs"/>
          <w:b/>
          <w:bCs/>
          <w:sz w:val="32"/>
          <w:szCs w:val="32"/>
          <w:rtl/>
          <w:lang w:val="en-US" w:bidi="ar-DZ"/>
        </w:rPr>
        <w:t xml:space="preserve">التراضي البسيط: </w:t>
      </w:r>
      <w:r w:rsidRPr="006E2639">
        <w:rPr>
          <w:rFonts w:cs="Arabic Transparent" w:hint="cs"/>
          <w:b/>
          <w:bCs/>
          <w:sz w:val="32"/>
          <w:szCs w:val="32"/>
          <w:u w:val="single"/>
          <w:rtl/>
          <w:lang w:val="en-US" w:bidi="ar-DZ"/>
        </w:rPr>
        <w:t>هو حالة إستثنائية</w:t>
      </w:r>
      <w:r w:rsidRPr="006E2639">
        <w:rPr>
          <w:rFonts w:cs="Arabic Transparent" w:hint="cs"/>
          <w:b/>
          <w:bCs/>
          <w:sz w:val="32"/>
          <w:szCs w:val="32"/>
          <w:rtl/>
          <w:lang w:val="en-US" w:bidi="ar-DZ"/>
        </w:rPr>
        <w:t xml:space="preserve"> </w:t>
      </w:r>
      <w:r w:rsidRPr="00DC1B2B">
        <w:rPr>
          <w:rFonts w:cs="Arabic Transparent" w:hint="cs"/>
          <w:b/>
          <w:bCs/>
          <w:sz w:val="20"/>
          <w:szCs w:val="20"/>
          <w:rtl/>
          <w:lang w:val="en-US" w:bidi="ar-DZ"/>
        </w:rPr>
        <w:t xml:space="preserve">(المادة </w:t>
      </w:r>
      <w:r w:rsidRPr="00DC1B2B">
        <w:rPr>
          <w:rFonts w:asciiTheme="majorBidi" w:hAnsiTheme="majorBidi" w:cstheme="majorBidi"/>
          <w:b/>
          <w:bCs/>
          <w:sz w:val="20"/>
          <w:szCs w:val="20"/>
          <w:rtl/>
          <w:lang w:val="en-US" w:bidi="ar-DZ"/>
        </w:rPr>
        <w:t>43</w:t>
      </w:r>
      <w:r w:rsidRPr="00DC1B2B">
        <w:rPr>
          <w:rFonts w:cs="Arabic Transparent" w:hint="cs"/>
          <w:b/>
          <w:bCs/>
          <w:sz w:val="20"/>
          <w:szCs w:val="20"/>
          <w:rtl/>
          <w:lang w:val="en-US" w:bidi="ar-DZ"/>
        </w:rPr>
        <w:t>)</w:t>
      </w:r>
    </w:p>
    <w:p w:rsidR="00915D5C" w:rsidRDefault="00915D5C" w:rsidP="00915D5C">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الاحتكار.</w:t>
      </w:r>
    </w:p>
    <w:p w:rsidR="00915D5C" w:rsidRDefault="00915D5C" w:rsidP="00915D5C">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 xml:space="preserve">تطبيقا للمادة </w:t>
      </w:r>
      <w:r w:rsidRPr="00A11FB0">
        <w:rPr>
          <w:rFonts w:asciiTheme="majorBidi" w:hAnsiTheme="majorBidi" w:cstheme="majorBidi"/>
          <w:sz w:val="32"/>
          <w:szCs w:val="32"/>
          <w:rtl/>
          <w:lang w:val="en-US" w:bidi="ar-DZ"/>
        </w:rPr>
        <w:t>12</w:t>
      </w:r>
      <w:r>
        <w:rPr>
          <w:rFonts w:cs="Arabic Transparent" w:hint="cs"/>
          <w:sz w:val="32"/>
          <w:szCs w:val="32"/>
          <w:rtl/>
          <w:lang w:val="en-US" w:bidi="ar-DZ"/>
        </w:rPr>
        <w:t xml:space="preserve"> (في حالة الخطر).</w:t>
      </w:r>
    </w:p>
    <w:p w:rsidR="00915D5C" w:rsidRDefault="00915D5C" w:rsidP="00915D5C">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لاعتبارات ثقافية وفنية (قرار وزاري مشترك المالية).</w:t>
      </w:r>
    </w:p>
    <w:p w:rsidR="00915D5C" w:rsidRDefault="00915D5C" w:rsidP="00915D5C">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قرارات مجلس الوزاراء.</w:t>
      </w:r>
    </w:p>
    <w:p w:rsidR="00915D5C" w:rsidRDefault="00915D5C" w:rsidP="00915D5C">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مؤسسة عمومية مهمتها الخدمات العمومية.</w:t>
      </w:r>
    </w:p>
    <w:p w:rsidR="00915D5C" w:rsidRPr="005A0072" w:rsidRDefault="00915D5C" w:rsidP="00915D5C">
      <w:pPr>
        <w:tabs>
          <w:tab w:val="right" w:pos="8646"/>
        </w:tabs>
        <w:bidi/>
        <w:jc w:val="both"/>
        <w:rPr>
          <w:rFonts w:cs="Arabic Transparent"/>
          <w:sz w:val="32"/>
          <w:szCs w:val="32"/>
          <w:lang w:val="en-US" w:bidi="ar-DZ"/>
        </w:rPr>
      </w:pPr>
      <w:r w:rsidRPr="00DD1DC2">
        <w:rPr>
          <w:rFonts w:cs="Arabic Transparent" w:hint="cs"/>
          <w:b/>
          <w:bCs/>
          <w:sz w:val="32"/>
          <w:szCs w:val="32"/>
          <w:rtl/>
          <w:lang w:val="en-US" w:bidi="ar-DZ"/>
        </w:rPr>
        <w:t>ملاحظة:</w:t>
      </w:r>
      <w:r>
        <w:rPr>
          <w:rFonts w:cs="Arabic Transparent" w:hint="cs"/>
          <w:sz w:val="32"/>
          <w:szCs w:val="32"/>
          <w:rtl/>
          <w:lang w:val="en-US" w:bidi="ar-DZ"/>
        </w:rPr>
        <w:t xml:space="preserve"> في حالة التفاوض على مبلغ الخدمات، تؤسس هذه المفاوضات على أساس </w:t>
      </w:r>
      <w:r w:rsidRPr="00DD1DC2">
        <w:rPr>
          <w:rFonts w:cs="Arabic Transparent" w:hint="cs"/>
          <w:sz w:val="32"/>
          <w:szCs w:val="32"/>
          <w:u w:val="single"/>
          <w:rtl/>
          <w:lang w:val="en-US" w:bidi="ar-DZ"/>
        </w:rPr>
        <w:t>سعر مرجعي</w:t>
      </w:r>
      <w:r>
        <w:rPr>
          <w:rFonts w:cs="Arabic Transparent" w:hint="cs"/>
          <w:sz w:val="32"/>
          <w:szCs w:val="32"/>
          <w:rtl/>
          <w:lang w:val="en-US" w:bidi="ar-DZ"/>
        </w:rPr>
        <w:t>.</w:t>
      </w:r>
    </w:p>
    <w:p w:rsidR="00915D5C" w:rsidRPr="009914CA" w:rsidRDefault="00915D5C" w:rsidP="00915D5C">
      <w:pPr>
        <w:pStyle w:val="Paragraphedeliste"/>
        <w:numPr>
          <w:ilvl w:val="0"/>
          <w:numId w:val="14"/>
        </w:numPr>
        <w:tabs>
          <w:tab w:val="right" w:pos="8646"/>
        </w:tabs>
        <w:bidi/>
        <w:jc w:val="both"/>
        <w:rPr>
          <w:rFonts w:cs="Arabic Transparent"/>
          <w:b/>
          <w:bCs/>
          <w:sz w:val="32"/>
          <w:szCs w:val="32"/>
          <w:lang w:val="en-US" w:bidi="ar-DZ"/>
        </w:rPr>
      </w:pPr>
      <w:r w:rsidRPr="009914CA">
        <w:rPr>
          <w:rFonts w:cs="Arabic Transparent" w:hint="cs"/>
          <w:b/>
          <w:bCs/>
          <w:sz w:val="32"/>
          <w:szCs w:val="32"/>
          <w:rtl/>
          <w:lang w:val="en-US" w:bidi="ar-DZ"/>
        </w:rPr>
        <w:t>التراضي بعد إستشارة:</w:t>
      </w:r>
      <w:r w:rsidRPr="00DC1B2B">
        <w:rPr>
          <w:rFonts w:cs="Arabic Transparent" w:hint="cs"/>
          <w:b/>
          <w:bCs/>
          <w:sz w:val="20"/>
          <w:szCs w:val="20"/>
          <w:rtl/>
          <w:lang w:val="en-US" w:bidi="ar-DZ"/>
        </w:rPr>
        <w:t xml:space="preserve"> (المادة </w:t>
      </w:r>
      <w:r w:rsidRPr="00DC1B2B">
        <w:rPr>
          <w:rFonts w:asciiTheme="majorBidi" w:hAnsiTheme="majorBidi" w:cstheme="majorBidi"/>
          <w:b/>
          <w:bCs/>
          <w:sz w:val="20"/>
          <w:szCs w:val="20"/>
          <w:rtl/>
          <w:lang w:val="en-US" w:bidi="ar-DZ"/>
        </w:rPr>
        <w:t>51</w:t>
      </w:r>
      <w:r w:rsidRPr="00DC1B2B">
        <w:rPr>
          <w:rFonts w:cs="Arabic Transparent" w:hint="cs"/>
          <w:b/>
          <w:bCs/>
          <w:sz w:val="20"/>
          <w:szCs w:val="20"/>
          <w:rtl/>
          <w:lang w:val="en-US" w:bidi="ar-DZ"/>
        </w:rPr>
        <w:t>)</w:t>
      </w:r>
    </w:p>
    <w:p w:rsidR="00915D5C" w:rsidRDefault="00915D5C" w:rsidP="00915D5C">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 xml:space="preserve">عندما يعلن عن عدم جدوى طلب العرض </w:t>
      </w:r>
      <w:r w:rsidRPr="006E2639">
        <w:rPr>
          <w:rFonts w:cs="Arabic Transparent" w:hint="cs"/>
          <w:sz w:val="32"/>
          <w:szCs w:val="32"/>
          <w:u w:val="single"/>
          <w:rtl/>
          <w:lang w:val="en-US" w:bidi="ar-DZ"/>
        </w:rPr>
        <w:t>للمرة الثانية</w:t>
      </w:r>
      <w:r>
        <w:rPr>
          <w:rFonts w:cs="Arabic Transparent" w:hint="cs"/>
          <w:sz w:val="32"/>
          <w:szCs w:val="32"/>
          <w:rtl/>
          <w:lang w:val="en-US" w:bidi="ar-DZ"/>
        </w:rPr>
        <w:t>.</w:t>
      </w:r>
    </w:p>
    <w:p w:rsidR="00915D5C" w:rsidRDefault="00915D5C" w:rsidP="00915D5C">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في حالة صفقات الدراسات واللوازم والخدمات (مرتبطة بقرار من مسؤول الهيئة العمومية أو الوزير المعني).</w:t>
      </w:r>
    </w:p>
    <w:p w:rsidR="00915D5C" w:rsidRDefault="00915D5C" w:rsidP="00915D5C">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 xml:space="preserve">في حالة الأشغال التابعة مباشرة </w:t>
      </w:r>
      <w:r w:rsidRPr="006E2639">
        <w:rPr>
          <w:rFonts w:cs="Arabic Transparent" w:hint="cs"/>
          <w:sz w:val="32"/>
          <w:szCs w:val="32"/>
          <w:u w:val="single"/>
          <w:rtl/>
          <w:lang w:val="en-US" w:bidi="ar-DZ"/>
        </w:rPr>
        <w:t>للمؤسسات العمومية السيادية في الدولة</w:t>
      </w:r>
      <w:r>
        <w:rPr>
          <w:rFonts w:cs="Arabic Transparent" w:hint="cs"/>
          <w:sz w:val="32"/>
          <w:szCs w:val="32"/>
          <w:rtl/>
          <w:lang w:val="en-US" w:bidi="ar-DZ"/>
        </w:rPr>
        <w:t xml:space="preserve"> (قرار من مسؤول الهيئة العمومية).</w:t>
      </w:r>
    </w:p>
    <w:p w:rsidR="00915D5C" w:rsidRDefault="00915D5C" w:rsidP="00915D5C">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في حالة فسخ الصفقة، والآجال لا تسمح بإجراء طلب عر</w:t>
      </w:r>
      <w:r w:rsidR="00A54A2E">
        <w:rPr>
          <w:rFonts w:cs="Arabic Transparent" w:hint="cs"/>
          <w:sz w:val="32"/>
          <w:szCs w:val="32"/>
          <w:rtl/>
          <w:lang w:val="en-US" w:bidi="ar-DZ"/>
        </w:rPr>
        <w:t>و</w:t>
      </w:r>
      <w:r>
        <w:rPr>
          <w:rFonts w:cs="Arabic Transparent" w:hint="cs"/>
          <w:sz w:val="32"/>
          <w:szCs w:val="32"/>
          <w:rtl/>
          <w:lang w:val="en-US" w:bidi="ar-DZ"/>
        </w:rPr>
        <w:t>ض جديد.</w:t>
      </w:r>
    </w:p>
    <w:p w:rsidR="00915D5C" w:rsidRDefault="00915D5C" w:rsidP="00915D5C">
      <w:pPr>
        <w:tabs>
          <w:tab w:val="right" w:pos="8646"/>
        </w:tabs>
        <w:bidi/>
        <w:jc w:val="both"/>
        <w:rPr>
          <w:rFonts w:cs="Arabic Transparent"/>
          <w:sz w:val="32"/>
          <w:szCs w:val="32"/>
          <w:rtl/>
          <w:lang w:val="en-US" w:bidi="ar-DZ"/>
        </w:rPr>
      </w:pPr>
      <w:r w:rsidRPr="005B47FD">
        <w:rPr>
          <w:rFonts w:cs="Arabic Transparent" w:hint="cs"/>
          <w:b/>
          <w:bCs/>
          <w:sz w:val="32"/>
          <w:szCs w:val="32"/>
          <w:rtl/>
          <w:lang w:val="en-US" w:bidi="ar-DZ"/>
        </w:rPr>
        <w:t>الإجراءات</w:t>
      </w:r>
      <w:r>
        <w:rPr>
          <w:rFonts w:cs="Arabic Transparent" w:hint="cs"/>
          <w:sz w:val="32"/>
          <w:szCs w:val="32"/>
          <w:rtl/>
          <w:lang w:val="en-US" w:bidi="ar-DZ"/>
        </w:rPr>
        <w:t xml:space="preserve">: تستشير المصلحة المتعاقدة المتعهدين الذين شاركوا في طلب العروض </w:t>
      </w:r>
      <w:r w:rsidRPr="008F5BDC">
        <w:rPr>
          <w:rFonts w:cs="Arabic Transparent" w:hint="cs"/>
          <w:sz w:val="32"/>
          <w:szCs w:val="32"/>
          <w:u w:val="single"/>
          <w:rtl/>
          <w:lang w:val="en-US" w:bidi="ar-DZ"/>
        </w:rPr>
        <w:t>برسالة إستشارة</w:t>
      </w:r>
      <w:r>
        <w:rPr>
          <w:rFonts w:cs="Arabic Transparent" w:hint="cs"/>
          <w:sz w:val="32"/>
          <w:szCs w:val="32"/>
          <w:rtl/>
          <w:lang w:val="en-US" w:bidi="ar-DZ"/>
        </w:rPr>
        <w:t xml:space="preserve"> وبنفس دفتر الشروط، باستثناء </w:t>
      </w:r>
      <w:r w:rsidRPr="008F5BDC">
        <w:rPr>
          <w:rFonts w:cs="Arabic Transparent" w:hint="cs"/>
          <w:sz w:val="32"/>
          <w:szCs w:val="32"/>
          <w:u w:val="single"/>
          <w:rtl/>
          <w:lang w:val="en-US" w:bidi="ar-DZ"/>
        </w:rPr>
        <w:t>الأحكام الخاصة بطلب العروض</w:t>
      </w:r>
      <w:r w:rsidR="007123A9">
        <w:rPr>
          <w:rFonts w:cs="Arabic Transparent" w:hint="cs"/>
          <w:sz w:val="32"/>
          <w:szCs w:val="32"/>
          <w:u w:val="single"/>
          <w:rtl/>
          <w:lang w:val="en-US" w:bidi="ar-DZ"/>
        </w:rPr>
        <w:t xml:space="preserve"> (الإعلان)</w:t>
      </w:r>
      <w:r w:rsidRPr="008F5BDC">
        <w:rPr>
          <w:rFonts w:cs="Arabic Transparent" w:hint="cs"/>
          <w:sz w:val="32"/>
          <w:szCs w:val="32"/>
          <w:u w:val="single"/>
          <w:rtl/>
          <w:lang w:val="en-US" w:bidi="ar-DZ"/>
        </w:rPr>
        <w:t>.</w:t>
      </w:r>
    </w:p>
    <w:p w:rsidR="00915D5C" w:rsidRDefault="00915D5C" w:rsidP="00915D5C">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يمكن للمصلحة المت</w:t>
      </w:r>
      <w:r w:rsidRPr="00801C39">
        <w:rPr>
          <w:rFonts w:cs="Arabic Transparent" w:hint="cs"/>
          <w:sz w:val="32"/>
          <w:szCs w:val="32"/>
          <w:rtl/>
          <w:lang w:val="en-US" w:bidi="ar-DZ"/>
        </w:rPr>
        <w:t>عاقدة تقليص مدة تحضير العروض، ولا يخضع دفتر الشروط على دراسة لجنة الصفقات من جديد</w:t>
      </w:r>
      <w:r>
        <w:rPr>
          <w:rFonts w:cs="Arabic Transparent" w:hint="cs"/>
          <w:sz w:val="32"/>
          <w:szCs w:val="32"/>
          <w:rtl/>
          <w:lang w:val="en-US" w:bidi="ar-DZ"/>
        </w:rPr>
        <w:t>.</w:t>
      </w:r>
    </w:p>
    <w:p w:rsidR="00915D5C" w:rsidRDefault="00915D5C" w:rsidP="00915D5C">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يمكن للمصلحة المتعاقدة إستشارة مؤسسات أخرى لم تشارك في طلب العروض، وفي هذه الحالة يجب عليها نشر الإعلان عن الإستشارة في الجرائد والنشرة الرسمية لصفقات المتعامل العمومي.</w:t>
      </w:r>
    </w:p>
    <w:p w:rsidR="00E73730" w:rsidRDefault="00915D5C" w:rsidP="00915D5C">
      <w:pPr>
        <w:bidi/>
        <w:rPr>
          <w:rFonts w:cs="Arabic Transparent"/>
          <w:sz w:val="32"/>
          <w:szCs w:val="32"/>
          <w:rtl/>
          <w:lang w:val="en-US" w:bidi="ar-DZ"/>
        </w:rPr>
      </w:pPr>
      <w:r>
        <w:rPr>
          <w:rFonts w:cs="Arabic Transparent" w:hint="cs"/>
          <w:sz w:val="32"/>
          <w:szCs w:val="32"/>
          <w:rtl/>
          <w:lang w:val="en-US" w:bidi="ar-DZ"/>
        </w:rPr>
        <w:t xml:space="preserve">إذا عدلت المصلحة المتعاقدة دفتر الشروط بحيث أثرت على شروط المنافسة فإنها مجبرة على إعادة دراسته من طرف لجنة الصفقات المختصة </w:t>
      </w:r>
      <w:r w:rsidRPr="008F5BDC">
        <w:rPr>
          <w:rFonts w:cs="Arabic Transparent" w:hint="cs"/>
          <w:sz w:val="32"/>
          <w:szCs w:val="32"/>
          <w:u w:val="single"/>
          <w:rtl/>
          <w:lang w:val="en-US" w:bidi="ar-DZ"/>
        </w:rPr>
        <w:t>وإعلان طلب عر</w:t>
      </w:r>
      <w:r w:rsidR="009A4941">
        <w:rPr>
          <w:rFonts w:cs="Arabic Transparent" w:hint="cs"/>
          <w:sz w:val="32"/>
          <w:szCs w:val="32"/>
          <w:u w:val="single"/>
          <w:rtl/>
          <w:lang w:val="en-US" w:bidi="ar-DZ"/>
        </w:rPr>
        <w:t>و</w:t>
      </w:r>
      <w:r w:rsidRPr="008F5BDC">
        <w:rPr>
          <w:rFonts w:cs="Arabic Transparent" w:hint="cs"/>
          <w:sz w:val="32"/>
          <w:szCs w:val="32"/>
          <w:u w:val="single"/>
          <w:rtl/>
          <w:lang w:val="en-US" w:bidi="ar-DZ"/>
        </w:rPr>
        <w:t>ض جديد</w:t>
      </w:r>
      <w:r>
        <w:rPr>
          <w:rFonts w:cs="Arabic Transparent" w:hint="cs"/>
          <w:sz w:val="32"/>
          <w:szCs w:val="32"/>
          <w:rtl/>
          <w:lang w:val="en-US" w:bidi="ar-DZ"/>
        </w:rPr>
        <w:t>.</w:t>
      </w:r>
    </w:p>
    <w:p w:rsidR="00A63B76" w:rsidRPr="000176E5" w:rsidRDefault="00A63B76" w:rsidP="000176E5">
      <w:pPr>
        <w:rPr>
          <w:rFonts w:cs="Arabic Transparent"/>
          <w:sz w:val="32"/>
          <w:szCs w:val="32"/>
          <w:rtl/>
          <w:lang w:val="en-US" w:bidi="ar-DZ"/>
        </w:rPr>
        <w:sectPr w:rsidR="00A63B76" w:rsidRPr="000176E5" w:rsidSect="00A230C0">
          <w:footerReference w:type="default" r:id="rId8"/>
          <w:pgSz w:w="11906" w:h="16838"/>
          <w:pgMar w:top="1418" w:right="1418" w:bottom="1418" w:left="1418" w:header="709" w:footer="709" w:gutter="0"/>
          <w:cols w:space="708"/>
          <w:docGrid w:linePitch="360"/>
        </w:sectPr>
      </w:pPr>
    </w:p>
    <w:p w:rsidR="00E84EEB" w:rsidRPr="00102F3C" w:rsidRDefault="00E84EEB" w:rsidP="00F4022B">
      <w:pPr>
        <w:jc w:val="center"/>
        <w:rPr>
          <w:rFonts w:cs="Arabic Transparent"/>
          <w:b/>
          <w:bCs/>
          <w:sz w:val="36"/>
          <w:szCs w:val="36"/>
          <w:u w:val="single"/>
          <w:rtl/>
          <w:lang w:bidi="ar-DZ"/>
        </w:rPr>
      </w:pPr>
      <w:r w:rsidRPr="00102F3C">
        <w:rPr>
          <w:rFonts w:cs="Arabic Transparent" w:hint="cs"/>
          <w:b/>
          <w:bCs/>
          <w:sz w:val="36"/>
          <w:szCs w:val="36"/>
          <w:u w:val="single"/>
          <w:rtl/>
          <w:lang w:bidi="ar-DZ"/>
        </w:rPr>
        <w:lastRenderedPageBreak/>
        <w:t xml:space="preserve">مخطط إجراء طلب </w:t>
      </w:r>
      <w:r w:rsidR="00F4022B" w:rsidRPr="00102F3C">
        <w:rPr>
          <w:rFonts w:cs="Arabic Transparent" w:hint="cs"/>
          <w:b/>
          <w:bCs/>
          <w:sz w:val="36"/>
          <w:szCs w:val="36"/>
          <w:u w:val="single"/>
          <w:rtl/>
          <w:lang w:bidi="ar-DZ"/>
        </w:rPr>
        <w:t>عر</w:t>
      </w:r>
      <w:r w:rsidR="009A4941">
        <w:rPr>
          <w:rFonts w:cs="Arabic Transparent" w:hint="cs"/>
          <w:b/>
          <w:bCs/>
          <w:sz w:val="36"/>
          <w:szCs w:val="36"/>
          <w:u w:val="single"/>
          <w:rtl/>
          <w:lang w:bidi="ar-DZ"/>
        </w:rPr>
        <w:t>و</w:t>
      </w:r>
      <w:r w:rsidR="00F4022B" w:rsidRPr="00102F3C">
        <w:rPr>
          <w:rFonts w:cs="Arabic Transparent" w:hint="cs"/>
          <w:b/>
          <w:bCs/>
          <w:sz w:val="36"/>
          <w:szCs w:val="36"/>
          <w:u w:val="single"/>
          <w:rtl/>
          <w:lang w:bidi="ar-DZ"/>
        </w:rPr>
        <w:t>ض</w:t>
      </w:r>
    </w:p>
    <w:p w:rsidR="00E84EEB" w:rsidRPr="00885C53" w:rsidRDefault="000A0FA6" w:rsidP="00E84EEB">
      <w:pPr>
        <w:jc w:val="center"/>
        <w:rPr>
          <w:sz w:val="20"/>
          <w:szCs w:val="20"/>
          <w:rtl/>
          <w:lang w:bidi="ar-DZ"/>
        </w:rPr>
      </w:pPr>
      <w:r w:rsidRPr="000A0FA6">
        <w:rPr>
          <w:rFonts w:cs="Arabic Transparent"/>
          <w:noProof/>
          <w:sz w:val="20"/>
          <w:szCs w:val="20"/>
          <w:rtl/>
        </w:rPr>
        <w:pict>
          <v:group id="Group 73" o:spid="_x0000_s1084" style="position:absolute;left:0;text-align:left;margin-left:17.45pt;margin-top:16.95pt;width:804.35pt;height:415.8pt;z-index:251908096" coordorigin="633,1299" coordsize="16087,8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">
            <v:shape id="AutoShape 16" o:spid="_x0000_s1086" type="#_x0000_t32" style="position:absolute;left:10464;top:4848;width:3019;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aDEcEAAADaAAAADwAAAGRycy9kb3ducmV2LnhtbESPQWsCMRSE7wX/Q3gFb91sK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RoMRwQAAANoAAAAPAAAAAAAAAAAAAAAA&#10;AKECAABkcnMvZG93bnJldi54bWxQSwUGAAAAAAQABAD5AAAAjwMAAAAA&#10;">
              <v:stroke endarrow="block"/>
            </v:shape>
            <v:shapetype id="_x0000_t202" coordsize="21600,21600" o:spt="202" path="m,l,21600r21600,l21600,xe">
              <v:stroke joinstyle="miter"/>
              <v:path gradientshapeok="t" o:connecttype="rect"/>
            </v:shapetype>
            <v:shape id="Text Box 17" o:spid="_x0000_s1085" type="#_x0000_t202" style="position:absolute;left:11755;top:7943;width:2160;height: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017875" w:rsidRDefault="00017875" w:rsidP="00E84EEB">
                    <w:pPr>
                      <w:jc w:val="center"/>
                      <w:rPr>
                        <w:b/>
                        <w:bCs/>
                        <w:rtl/>
                        <w:lang w:bidi="ar-DZ"/>
                      </w:rPr>
                    </w:pPr>
                    <w:r>
                      <w:rPr>
                        <w:rFonts w:hint="cs"/>
                        <w:b/>
                        <w:bCs/>
                        <w:rtl/>
                        <w:lang w:bidi="ar-DZ"/>
                      </w:rPr>
                      <w:t>إعلان عدم الجدوى لعدم كفاية الاعتمادات</w:t>
                    </w:r>
                  </w:p>
                  <w:p w:rsidR="00017875" w:rsidRPr="00971C2A" w:rsidRDefault="00017875" w:rsidP="00E84EEB"/>
                </w:txbxContent>
              </v:textbox>
            </v:shape>
            <v:shape id="Text Box 18" o:spid="_x0000_s1029" type="#_x0000_t202" style="position:absolute;left:633;top:7420;width:2160;height: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017875" w:rsidRPr="005D0B57" w:rsidRDefault="00017875" w:rsidP="002100BB">
                    <w:pPr>
                      <w:jc w:val="center"/>
                      <w:rPr>
                        <w:b/>
                        <w:bCs/>
                        <w:lang w:bidi="ar-DZ"/>
                      </w:rPr>
                    </w:pPr>
                    <w:r>
                      <w:rPr>
                        <w:rFonts w:hint="cs"/>
                        <w:b/>
                        <w:bCs/>
                        <w:rtl/>
                        <w:lang w:bidi="ar-DZ"/>
                      </w:rPr>
                      <w:t xml:space="preserve">عدم جدوى طلب </w:t>
                    </w:r>
                    <w:r>
                      <w:rPr>
                        <w:rFonts w:hint="cs"/>
                        <w:b/>
                        <w:bCs/>
                        <w:rtl/>
                        <w:lang w:val="en-US" w:bidi="ar-DZ"/>
                      </w:rPr>
                      <w:t>ال</w:t>
                    </w:r>
                    <w:r>
                      <w:rPr>
                        <w:rFonts w:hint="cs"/>
                        <w:b/>
                        <w:bCs/>
                        <w:rtl/>
                        <w:lang w:bidi="ar-DZ"/>
                      </w:rPr>
                      <w:t xml:space="preserve">عروض اعادة الاجراء </w:t>
                    </w:r>
                  </w:p>
                  <w:p w:rsidR="00017875" w:rsidRPr="00971C2A" w:rsidRDefault="00017875" w:rsidP="00E84EEB">
                    <w:r>
                      <w:rPr>
                        <w:rFonts w:cs="Arial" w:hint="cs"/>
                        <w:b/>
                        <w:bCs/>
                        <w:noProof/>
                        <w:rtl/>
                      </w:rPr>
                      <w:drawing>
                        <wp:inline distT="0" distB="0" distL="0" distR="0">
                          <wp:extent cx="1047750" cy="95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47750" cy="9525"/>
                                  </a:xfrm>
                                  <a:prstGeom prst="rect">
                                    <a:avLst/>
                                  </a:prstGeom>
                                  <a:noFill/>
                                  <a:ln w="9525">
                                    <a:noFill/>
                                    <a:miter lim="800000"/>
                                    <a:headEnd/>
                                    <a:tailEnd/>
                                  </a:ln>
                                </pic:spPr>
                              </pic:pic>
                            </a:graphicData>
                          </a:graphic>
                        </wp:inline>
                      </w:drawing>
                    </w:r>
                  </w:p>
                </w:txbxContent>
              </v:textbox>
            </v:shape>
            <v:shape id="AutoShape 19" o:spid="_x0000_s1030" type="#_x0000_t32" style="position:absolute;left:10126;top:4957;width:1;height:216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gicAAAADaAAAADwAAAGRycy9kb3ducmV2LnhtbESPT4vCMBTE78J+h/AWvGnqgiLVKCos&#10;iJfFP7B7fDTPNti8lCY29dtvBMHjMDO/YZbr3taio9Ybxwom4wwEceG04VLB5fw9moPwAVlj7ZgU&#10;PMjDevUxWGKuXeQjdadQigRhn6OCKoQml9IXFVn0Y9cQJ+/qWoshybaUusWY4LaWX1k2kxYNp4UK&#10;G9pVVNxOd6vAxB/TNftd3B5+/7yOZB5TZ5QafvabBYhAfXiHX+29VjCD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xIInAAAAA2gAAAA8AAAAAAAAAAAAAAAAA&#10;oQIAAGRycy9kb3ducmV2LnhtbFBLBQYAAAAABAAEAPkAAACOAwAAAAA=&#10;">
              <v:stroke endarrow="block"/>
            </v:shape>
            <v:shape id="AutoShape 20" o:spid="_x0000_s1031" type="#_x0000_t32" style="position:absolute;left:14110;top:7166;width:449;height:408;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0u8IAAADaAAAADwAAAGRycy9kb3ducmV2LnhtbESPT2vCQBTE7wW/w/KE3urGEGyNriIV&#10;QUov/jn0+Mg+N8Hs25B91fTbu4VCj8PM/IZZrgffqhv1sQlsYDrJQBFXwTbsDJxPu5c3UFGQLbaB&#10;ycAPRVivRk9LLG2484FuR3EqQTiWaKAW6UqtY1WTxzgJHXHyLqH3KEn2Ttse7wnuW51n2Ux7bDgt&#10;1NjRe03V9fjtDXyd/ec8L7beFe4kB6GPJi9mxjyPh80ClNAg/+G/9t4aeIXfK+kG6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10u8IAAADaAAAADwAAAAAAAAAAAAAA&#10;AAChAgAAZHJzL2Rvd25yZXYueG1sUEsFBgAAAAAEAAQA+QAAAJADAAAAAA==&#10;">
              <v:stroke endarrow="block"/>
            </v:shape>
            <v:shape id="AutoShape 21" o:spid="_x0000_s1032" type="#_x0000_t32" style="position:absolute;left:13970;top:7734;width:589;height:58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AutoShape 22" o:spid="_x0000_s1033" type="#_x0000_t32" style="position:absolute;left:9805;top:8299;width:195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23" o:spid="_x0000_s1034" type="#_x0000_t32" style="position:absolute;left:10126;top:7131;width:162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v:shape id="AutoShape 24" o:spid="_x0000_s1035" type="#_x0000_t32" style="position:absolute;left:9518;top:3176;width:4063;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shape id="AutoShape 25" o:spid="_x0000_s1036" type="#_x0000_t32" style="position:absolute;left:8060;top:4994;width:0;height:58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Text Box 26" o:spid="_x0000_s1037" type="#_x0000_t202" style="position:absolute;left:11717;top:5102;width:2160;height: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017875" w:rsidRPr="008212D0" w:rsidRDefault="00017875" w:rsidP="00E84EEB">
                    <w:pPr>
                      <w:jc w:val="center"/>
                      <w:rPr>
                        <w:b/>
                        <w:bCs/>
                        <w:lang w:bidi="ar-DZ"/>
                      </w:rPr>
                    </w:pPr>
                    <w:r w:rsidRPr="008212D0">
                      <w:rPr>
                        <w:rFonts w:hint="cs"/>
                        <w:b/>
                        <w:bCs/>
                        <w:rtl/>
                        <w:lang w:bidi="ar-DZ"/>
                      </w:rPr>
                      <w:t>لم يتـــم استـــــلام اي عـــــــرض</w:t>
                    </w:r>
                  </w:p>
                  <w:p w:rsidR="00017875" w:rsidRPr="00971C2A" w:rsidRDefault="00017875" w:rsidP="00E84EEB"/>
                </w:txbxContent>
              </v:textbox>
            </v:shape>
            <v:shape id="AutoShape 27" o:spid="_x0000_s1038" type="#_x0000_t32" style="position:absolute;left:13482;top:4848;width:1;height:1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28" o:spid="_x0000_s1039" type="#_x0000_t32" style="position:absolute;left:13877;top:5332;width:44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shape id="AutoShape 29" o:spid="_x0000_s1040" type="#_x0000_t32" style="position:absolute;left:9805;top:4957;width:0;height:334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Text Box 30" o:spid="_x0000_s1041" type="#_x0000_t202" style="position:absolute;left:2656;top:5051;width:2160;height:6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017875" w:rsidRPr="006448E0" w:rsidRDefault="00017875" w:rsidP="00E84EEB">
                    <w:pPr>
                      <w:jc w:val="center"/>
                      <w:rPr>
                        <w:lang w:bidi="ar-DZ"/>
                      </w:rPr>
                    </w:pPr>
                    <w:r w:rsidRPr="006448E0">
                      <w:rPr>
                        <w:rFonts w:hint="cs"/>
                        <w:b/>
                        <w:bCs/>
                        <w:rtl/>
                        <w:lang w:bidi="ar-DZ"/>
                      </w:rPr>
                      <w:t xml:space="preserve">يتم اختيار اما أقل عرض </w:t>
                    </w:r>
                    <w:r>
                      <w:rPr>
                        <w:rFonts w:hint="cs"/>
                        <w:b/>
                        <w:bCs/>
                        <w:rtl/>
                        <w:lang w:bidi="ar-DZ"/>
                      </w:rPr>
                      <w:t xml:space="preserve">أو </w:t>
                    </w:r>
                    <w:r w:rsidRPr="006448E0">
                      <w:rPr>
                        <w:rFonts w:hint="cs"/>
                        <w:b/>
                        <w:bCs/>
                        <w:rtl/>
                        <w:lang w:bidi="ar-DZ"/>
                      </w:rPr>
                      <w:t xml:space="preserve">أحسن عرض </w:t>
                    </w:r>
                  </w:p>
                </w:txbxContent>
              </v:textbox>
            </v:shape>
            <v:shape id="Text Box 31" o:spid="_x0000_s1042" type="#_x0000_t202" style="position:absolute;left:13225;top:1299;width:2640;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017875" w:rsidRPr="005D0B57" w:rsidRDefault="00017875" w:rsidP="00E84EEB">
                    <w:pPr>
                      <w:jc w:val="center"/>
                      <w:rPr>
                        <w:b/>
                        <w:bCs/>
                        <w:lang w:bidi="ar-DZ"/>
                      </w:rPr>
                    </w:pPr>
                    <w:r>
                      <w:rPr>
                        <w:rFonts w:hint="cs"/>
                        <w:b/>
                        <w:bCs/>
                        <w:rtl/>
                        <w:lang w:bidi="ar-DZ"/>
                      </w:rPr>
                      <w:t>لم يتـــم استـــــلام اي عـــــــرض</w:t>
                    </w:r>
                  </w:p>
                </w:txbxContent>
              </v:textbox>
            </v:shape>
            <v:shape id="Text Box 32" o:spid="_x0000_s1043" type="#_x0000_t202" style="position:absolute;left:1720;top:1299;width:3133;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017875" w:rsidRPr="005D0B57" w:rsidRDefault="00017875" w:rsidP="00E84EEB">
                    <w:pPr>
                      <w:jc w:val="center"/>
                      <w:rPr>
                        <w:b/>
                        <w:bCs/>
                        <w:lang w:bidi="ar-DZ"/>
                      </w:rPr>
                    </w:pPr>
                    <w:r>
                      <w:rPr>
                        <w:rFonts w:hint="cs"/>
                        <w:b/>
                        <w:bCs/>
                        <w:rtl/>
                        <w:lang w:bidi="ar-DZ"/>
                      </w:rPr>
                      <w:t>استـــــلام عـــــــرض فأكثر</w:t>
                    </w:r>
                  </w:p>
                </w:txbxContent>
              </v:textbox>
            </v:shape>
            <v:shape id="AutoShape 33" o:spid="_x0000_s1044" type="#_x0000_t32" style="position:absolute;left:14382;top:1704;width:1;height:26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34" o:spid="_x0000_s1045" type="#_x0000_t32" style="position:absolute;left:3490;top:1704;width:0;height:2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Text Box 35" o:spid="_x0000_s1046" type="#_x0000_t202" style="position:absolute;left:13403;top:4370;width:2640;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017875" w:rsidRPr="005D0B57" w:rsidRDefault="00017875" w:rsidP="00E84EEB">
                    <w:pPr>
                      <w:jc w:val="center"/>
                      <w:rPr>
                        <w:b/>
                        <w:bCs/>
                        <w:lang w:bidi="ar-DZ"/>
                      </w:rPr>
                    </w:pPr>
                    <w:r>
                      <w:rPr>
                        <w:rFonts w:hint="cs"/>
                        <w:b/>
                        <w:bCs/>
                        <w:rtl/>
                        <w:lang w:bidi="ar-DZ"/>
                      </w:rPr>
                      <w:t xml:space="preserve">اعلان عن عدم الجدوى </w:t>
                    </w:r>
                  </w:p>
                </w:txbxContent>
              </v:textbox>
            </v:shape>
            <v:shape id="Text Box 36" o:spid="_x0000_s1047" type="#_x0000_t202" style="position:absolute;left:1720;top:1982;width:3133;height:1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017875" w:rsidRPr="00A0403C" w:rsidRDefault="00017875" w:rsidP="00E84EEB">
                    <w:pPr>
                      <w:bidi/>
                      <w:rPr>
                        <w:b/>
                        <w:bCs/>
                        <w:sz w:val="18"/>
                        <w:rtl/>
                        <w:lang w:bidi="ar-DZ"/>
                      </w:rPr>
                    </w:pPr>
                    <w:r>
                      <w:rPr>
                        <w:rFonts w:hint="cs"/>
                        <w:b/>
                        <w:bCs/>
                        <w:sz w:val="18"/>
                        <w:rtl/>
                        <w:lang w:bidi="ar-DZ"/>
                      </w:rPr>
                      <w:t xml:space="preserve">- </w:t>
                    </w:r>
                    <w:r w:rsidRPr="00A0403C">
                      <w:rPr>
                        <w:rFonts w:hint="cs"/>
                        <w:b/>
                        <w:bCs/>
                        <w:sz w:val="18"/>
                        <w:rtl/>
                        <w:lang w:bidi="ar-DZ"/>
                      </w:rPr>
                      <w:t xml:space="preserve">فتــح الاظرفـــة </w:t>
                    </w:r>
                  </w:p>
                  <w:p w:rsidR="00017875" w:rsidRPr="00A0403C" w:rsidRDefault="00017875" w:rsidP="00E84EEB">
                    <w:pPr>
                      <w:jc w:val="right"/>
                      <w:rPr>
                        <w:b/>
                        <w:bCs/>
                        <w:sz w:val="18"/>
                        <w:rtl/>
                        <w:lang w:bidi="ar-DZ"/>
                      </w:rPr>
                    </w:pPr>
                    <w:r w:rsidRPr="00A0403C">
                      <w:rPr>
                        <w:rFonts w:hint="cs"/>
                        <w:b/>
                        <w:bCs/>
                        <w:sz w:val="18"/>
                        <w:rtl/>
                        <w:lang w:bidi="ar-DZ"/>
                      </w:rPr>
                      <w:t xml:space="preserve">- الدعوة الى استكمال الوثائق الناقصة </w:t>
                    </w:r>
                  </w:p>
                  <w:p w:rsidR="00017875" w:rsidRPr="00A0403C" w:rsidRDefault="00017875" w:rsidP="00E84EEB">
                    <w:pPr>
                      <w:bidi/>
                      <w:rPr>
                        <w:b/>
                        <w:bCs/>
                        <w:sz w:val="18"/>
                        <w:rtl/>
                        <w:lang w:bidi="ar-DZ"/>
                      </w:rPr>
                    </w:pPr>
                    <w:r>
                      <w:rPr>
                        <w:rFonts w:hint="cs"/>
                        <w:b/>
                        <w:bCs/>
                        <w:sz w:val="18"/>
                        <w:rtl/>
                        <w:lang w:bidi="ar-DZ"/>
                      </w:rPr>
                      <w:t xml:space="preserve">- </w:t>
                    </w:r>
                    <w:r w:rsidRPr="00A0403C">
                      <w:rPr>
                        <w:rFonts w:hint="cs"/>
                        <w:b/>
                        <w:bCs/>
                        <w:sz w:val="18"/>
                        <w:rtl/>
                        <w:lang w:bidi="ar-DZ"/>
                      </w:rPr>
                      <w:t>التقييم التقني</w:t>
                    </w:r>
                  </w:p>
                  <w:p w:rsidR="00017875" w:rsidRDefault="00017875" w:rsidP="00E84EEB">
                    <w:pPr>
                      <w:jc w:val="center"/>
                      <w:rPr>
                        <w:b/>
                        <w:bCs/>
                        <w:rtl/>
                        <w:lang w:bidi="ar-DZ"/>
                      </w:rPr>
                    </w:pPr>
                  </w:p>
                  <w:p w:rsidR="00017875" w:rsidRDefault="00017875" w:rsidP="00E84EEB">
                    <w:pPr>
                      <w:jc w:val="center"/>
                      <w:rPr>
                        <w:b/>
                        <w:bCs/>
                        <w:rtl/>
                        <w:lang w:bidi="ar-DZ"/>
                      </w:rPr>
                    </w:pPr>
                  </w:p>
                  <w:p w:rsidR="00017875" w:rsidRDefault="00017875" w:rsidP="00E84EEB">
                    <w:pPr>
                      <w:jc w:val="center"/>
                      <w:rPr>
                        <w:b/>
                        <w:bCs/>
                        <w:rtl/>
                        <w:lang w:bidi="ar-DZ"/>
                      </w:rPr>
                    </w:pPr>
                  </w:p>
                  <w:p w:rsidR="00017875" w:rsidRDefault="00017875" w:rsidP="00E84EEB">
                    <w:pPr>
                      <w:jc w:val="center"/>
                      <w:rPr>
                        <w:b/>
                        <w:bCs/>
                        <w:rtl/>
                        <w:lang w:bidi="ar-DZ"/>
                      </w:rPr>
                    </w:pPr>
                  </w:p>
                  <w:p w:rsidR="00017875" w:rsidRDefault="00017875" w:rsidP="00E84EEB">
                    <w:pPr>
                      <w:jc w:val="center"/>
                      <w:rPr>
                        <w:b/>
                        <w:bCs/>
                        <w:rtl/>
                        <w:lang w:bidi="ar-DZ"/>
                      </w:rPr>
                    </w:pPr>
                  </w:p>
                  <w:p w:rsidR="00017875" w:rsidRPr="005D0B57" w:rsidRDefault="00017875" w:rsidP="00E84EEB">
                    <w:pPr>
                      <w:jc w:val="center"/>
                      <w:rPr>
                        <w:b/>
                        <w:bCs/>
                        <w:lang w:bidi="ar-DZ"/>
                      </w:rPr>
                    </w:pPr>
                  </w:p>
                </w:txbxContent>
              </v:textbox>
            </v:shape>
            <v:shape id="AutoShape 37" o:spid="_x0000_s1048" type="#_x0000_t32" style="position:absolute;left:4853;top:3064;width:273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38" o:spid="_x0000_s1049" type="#_x0000_t32" style="position:absolute;left:2530;top:3379;width:0;height:3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Text Box 39" o:spid="_x0000_s1050" type="#_x0000_t202" style="position:absolute;left:7591;top:2781;width:2160;height: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017875" w:rsidRPr="005D0B57" w:rsidRDefault="00017875" w:rsidP="00E84EEB">
                    <w:pPr>
                      <w:jc w:val="center"/>
                      <w:rPr>
                        <w:b/>
                        <w:bCs/>
                        <w:lang w:bidi="ar-DZ"/>
                      </w:rPr>
                    </w:pPr>
                    <w:r>
                      <w:rPr>
                        <w:rFonts w:hint="cs"/>
                        <w:b/>
                        <w:bCs/>
                        <w:rtl/>
                        <w:lang w:bidi="ar-DZ"/>
                      </w:rPr>
                      <w:t>لم يتأهل تقنيا اي عرض</w:t>
                    </w:r>
                  </w:p>
                </w:txbxContent>
              </v:textbox>
            </v:shape>
            <v:shape id="Text Box 40" o:spid="_x0000_s1051" type="#_x0000_t202" style="position:absolute;left:11950;top:6928;width:2160;height:8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017875" w:rsidRDefault="00017875" w:rsidP="00E84EEB">
                    <w:pPr>
                      <w:jc w:val="center"/>
                      <w:rPr>
                        <w:b/>
                        <w:bCs/>
                        <w:rtl/>
                        <w:lang w:bidi="ar-DZ"/>
                      </w:rPr>
                    </w:pPr>
                    <w:r>
                      <w:rPr>
                        <w:rFonts w:hint="cs"/>
                        <w:b/>
                        <w:bCs/>
                        <w:rtl/>
                        <w:lang w:bidi="ar-DZ"/>
                      </w:rPr>
                      <w:t>إعلان عدم الجدوى لعدم تأهل اي عرض تقنيا</w:t>
                    </w:r>
                  </w:p>
                  <w:p w:rsidR="00017875" w:rsidRPr="005D0B57" w:rsidRDefault="00017875" w:rsidP="00E84EEB">
                    <w:pPr>
                      <w:jc w:val="center"/>
                      <w:rPr>
                        <w:b/>
                        <w:bCs/>
                        <w:lang w:bidi="ar-DZ"/>
                      </w:rPr>
                    </w:pPr>
                    <w:r>
                      <w:rPr>
                        <w:rFonts w:hint="cs"/>
                        <w:b/>
                        <w:bCs/>
                        <w:rtl/>
                        <w:lang w:bidi="ar-DZ"/>
                      </w:rPr>
                      <w:t>اي عـــــــرض</w:t>
                    </w:r>
                  </w:p>
                  <w:p w:rsidR="00017875" w:rsidRPr="00971C2A" w:rsidRDefault="00017875" w:rsidP="00E84EEB"/>
                </w:txbxContent>
              </v:textbox>
            </v:shape>
            <v:shape id="Text Box 41" o:spid="_x0000_s1052" type="#_x0000_t202" style="position:absolute;left:1061;top:3713;width:2160;height: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017875" w:rsidRPr="005D0B57" w:rsidRDefault="00017875" w:rsidP="00E84EEB">
                    <w:pPr>
                      <w:jc w:val="center"/>
                      <w:rPr>
                        <w:b/>
                        <w:bCs/>
                        <w:lang w:bidi="ar-DZ"/>
                      </w:rPr>
                    </w:pPr>
                    <w:r>
                      <w:rPr>
                        <w:rFonts w:hint="cs"/>
                        <w:b/>
                        <w:bCs/>
                        <w:rtl/>
                        <w:lang w:bidi="ar-DZ"/>
                      </w:rPr>
                      <w:t>يتأهل تقنيا عرض فأكثر</w:t>
                    </w:r>
                  </w:p>
                </w:txbxContent>
              </v:textbox>
            </v:shape>
            <v:shape id="AutoShape 42" o:spid="_x0000_s1053" type="#_x0000_t32" style="position:absolute;left:13581;top:3176;width:1;height:11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43" o:spid="_x0000_s1054" type="#_x0000_t32" style="position:absolute;left:2011;top:4370;width:0;height:7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44" o:spid="_x0000_s1055" type="#_x0000_t32" style="position:absolute;left:2012;top:5613;width:1;height:6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45" o:spid="_x0000_s1056" type="#_x0000_t32" style="position:absolute;left:2011;top:6973;width:0;height:43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Text Box 46" o:spid="_x0000_s1057" type="#_x0000_t202" style="position:absolute;left:5596;top:4067;width:4868;height:8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017875" w:rsidRDefault="00017875" w:rsidP="00E84EEB">
                    <w:pPr>
                      <w:jc w:val="center"/>
                      <w:rPr>
                        <w:b/>
                        <w:bCs/>
                        <w:sz w:val="18"/>
                        <w:lang w:bidi="ar-DZ"/>
                      </w:rPr>
                    </w:pPr>
                    <w:r>
                      <w:rPr>
                        <w:rFonts w:hint="cs"/>
                        <w:b/>
                        <w:bCs/>
                        <w:sz w:val="18"/>
                        <w:rtl/>
                        <w:lang w:bidi="ar-DZ"/>
                      </w:rPr>
                      <w:t xml:space="preserve">اجراء استشارة </w:t>
                    </w:r>
                  </w:p>
                  <w:p w:rsidR="00017875" w:rsidRPr="00A0403C" w:rsidRDefault="00017875" w:rsidP="00E84EEB">
                    <w:pPr>
                      <w:jc w:val="center"/>
                      <w:rPr>
                        <w:b/>
                        <w:bCs/>
                        <w:sz w:val="18"/>
                        <w:rtl/>
                        <w:lang w:bidi="ar-DZ"/>
                      </w:rPr>
                    </w:pPr>
                    <w:r>
                      <w:rPr>
                        <w:rFonts w:hint="cs"/>
                        <w:b/>
                        <w:bCs/>
                        <w:sz w:val="18"/>
                        <w:rtl/>
                        <w:lang w:bidi="ar-DZ"/>
                      </w:rPr>
                      <w:t xml:space="preserve"> </w:t>
                    </w:r>
                    <w:r>
                      <w:rPr>
                        <w:rFonts w:hint="cs"/>
                        <w:sz w:val="20"/>
                        <w:szCs w:val="20"/>
                        <w:rtl/>
                        <w:lang w:bidi="ar-DZ"/>
                      </w:rPr>
                      <w:t xml:space="preserve">المادة </w:t>
                    </w:r>
                    <w:r w:rsidRPr="00E84EEB">
                      <w:rPr>
                        <w:rFonts w:asciiTheme="majorBidi" w:hAnsiTheme="majorBidi" w:cstheme="majorBidi"/>
                        <w:sz w:val="20"/>
                        <w:szCs w:val="20"/>
                        <w:rtl/>
                        <w:lang w:bidi="ar-DZ"/>
                      </w:rPr>
                      <w:t>51</w:t>
                    </w:r>
                    <w:r>
                      <w:rPr>
                        <w:rFonts w:hint="cs"/>
                        <w:sz w:val="20"/>
                        <w:szCs w:val="20"/>
                        <w:rtl/>
                        <w:lang w:bidi="ar-DZ"/>
                      </w:rPr>
                      <w:t xml:space="preserve"> من المرسوم الرئاسي </w:t>
                    </w:r>
                    <w:r w:rsidRPr="00E84EEB">
                      <w:rPr>
                        <w:rFonts w:asciiTheme="majorBidi" w:hAnsiTheme="majorBidi" w:cstheme="majorBidi"/>
                        <w:sz w:val="20"/>
                        <w:szCs w:val="20"/>
                        <w:rtl/>
                        <w:lang w:bidi="ar-DZ"/>
                      </w:rPr>
                      <w:t>15</w:t>
                    </w:r>
                    <w:r>
                      <w:rPr>
                        <w:rFonts w:hint="cs"/>
                        <w:sz w:val="20"/>
                        <w:szCs w:val="20"/>
                        <w:rtl/>
                        <w:lang w:bidi="ar-DZ"/>
                      </w:rPr>
                      <w:t>/</w:t>
                    </w:r>
                    <w:r w:rsidRPr="00E84EEB">
                      <w:rPr>
                        <w:rFonts w:asciiTheme="majorBidi" w:hAnsiTheme="majorBidi" w:cstheme="majorBidi"/>
                        <w:sz w:val="20"/>
                        <w:szCs w:val="20"/>
                        <w:rtl/>
                        <w:lang w:bidi="ar-DZ"/>
                      </w:rPr>
                      <w:t>247</w:t>
                    </w:r>
                  </w:p>
                  <w:p w:rsidR="00017875" w:rsidRDefault="00017875" w:rsidP="00E84EEB">
                    <w:pPr>
                      <w:jc w:val="center"/>
                      <w:rPr>
                        <w:b/>
                        <w:bCs/>
                        <w:rtl/>
                        <w:lang w:bidi="ar-DZ"/>
                      </w:rPr>
                    </w:pPr>
                  </w:p>
                  <w:p w:rsidR="00017875" w:rsidRDefault="00017875" w:rsidP="00E84EEB">
                    <w:pPr>
                      <w:jc w:val="center"/>
                      <w:rPr>
                        <w:b/>
                        <w:bCs/>
                        <w:rtl/>
                        <w:lang w:bidi="ar-DZ"/>
                      </w:rPr>
                    </w:pPr>
                  </w:p>
                  <w:p w:rsidR="00017875" w:rsidRDefault="00017875" w:rsidP="00E84EEB">
                    <w:pPr>
                      <w:jc w:val="center"/>
                      <w:rPr>
                        <w:b/>
                        <w:bCs/>
                        <w:rtl/>
                        <w:lang w:bidi="ar-DZ"/>
                      </w:rPr>
                    </w:pPr>
                  </w:p>
                  <w:p w:rsidR="00017875" w:rsidRDefault="00017875" w:rsidP="00E84EEB">
                    <w:pPr>
                      <w:jc w:val="center"/>
                      <w:rPr>
                        <w:b/>
                        <w:bCs/>
                        <w:rtl/>
                        <w:lang w:bidi="ar-DZ"/>
                      </w:rPr>
                    </w:pPr>
                  </w:p>
                  <w:p w:rsidR="00017875" w:rsidRDefault="00017875" w:rsidP="00E84EEB">
                    <w:pPr>
                      <w:jc w:val="center"/>
                      <w:rPr>
                        <w:b/>
                        <w:bCs/>
                        <w:rtl/>
                        <w:lang w:bidi="ar-DZ"/>
                      </w:rPr>
                    </w:pPr>
                  </w:p>
                  <w:p w:rsidR="00017875" w:rsidRPr="005D0B57" w:rsidRDefault="00017875" w:rsidP="00E84EEB">
                    <w:pPr>
                      <w:jc w:val="center"/>
                      <w:rPr>
                        <w:b/>
                        <w:bCs/>
                        <w:lang w:bidi="ar-DZ"/>
                      </w:rPr>
                    </w:pPr>
                  </w:p>
                </w:txbxContent>
              </v:textbox>
            </v:shape>
            <v:shape id="Text Box 47" o:spid="_x0000_s1058" type="#_x0000_t202" style="position:absolute;left:633;top:5139;width:1897;height: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017875" w:rsidRPr="005D0B57" w:rsidRDefault="00017875" w:rsidP="00E84EEB">
                    <w:pPr>
                      <w:jc w:val="center"/>
                      <w:rPr>
                        <w:b/>
                        <w:bCs/>
                        <w:lang w:bidi="ar-DZ"/>
                      </w:rPr>
                    </w:pPr>
                    <w:r>
                      <w:rPr>
                        <w:rFonts w:hint="cs"/>
                        <w:b/>
                        <w:bCs/>
                        <w:rtl/>
                        <w:lang w:bidi="ar-DZ"/>
                      </w:rPr>
                      <w:t>التقييم المالي</w:t>
                    </w:r>
                  </w:p>
                </w:txbxContent>
              </v:textbox>
            </v:shape>
            <v:shape id="Text Box 48" o:spid="_x0000_s1059" type="#_x0000_t202" style="position:absolute;left:14560;top:6684;width:2160;height: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017875" w:rsidRPr="005D0B57" w:rsidRDefault="00017875" w:rsidP="00E84EEB">
                    <w:pPr>
                      <w:jc w:val="center"/>
                      <w:rPr>
                        <w:b/>
                        <w:bCs/>
                        <w:lang w:bidi="ar-DZ"/>
                      </w:rPr>
                    </w:pPr>
                    <w:r>
                      <w:rPr>
                        <w:rFonts w:hint="cs"/>
                        <w:b/>
                        <w:bCs/>
                        <w:rtl/>
                        <w:lang w:bidi="ar-DZ"/>
                      </w:rPr>
                      <w:t>يتم فتحه</w:t>
                    </w:r>
                  </w:p>
                </w:txbxContent>
              </v:textbox>
            </v:shape>
            <v:shape id="Text Box 49" o:spid="_x0000_s1060" type="#_x0000_t202" style="position:absolute;left:14560;top:5920;width:2160;height: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017875" w:rsidRPr="005D0B57" w:rsidRDefault="00017875" w:rsidP="00E84EEB">
                    <w:pPr>
                      <w:jc w:val="center"/>
                      <w:rPr>
                        <w:b/>
                        <w:bCs/>
                        <w:lang w:bidi="ar-DZ"/>
                      </w:rPr>
                    </w:pPr>
                    <w:r>
                      <w:rPr>
                        <w:rFonts w:hint="cs"/>
                        <w:b/>
                        <w:bCs/>
                        <w:rtl/>
                        <w:lang w:bidi="ar-DZ"/>
                      </w:rPr>
                      <w:t xml:space="preserve">استلام عرض </w:t>
                    </w:r>
                  </w:p>
                </w:txbxContent>
              </v:textbox>
            </v:shape>
            <v:shape id="Text Box 50" o:spid="_x0000_s1061" type="#_x0000_t202" style="position:absolute;left:14560;top:5138;width:2160;height: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017875" w:rsidRPr="005D0B57" w:rsidRDefault="00017875" w:rsidP="00E84EEB">
                    <w:pPr>
                      <w:jc w:val="center"/>
                      <w:rPr>
                        <w:b/>
                        <w:bCs/>
                        <w:lang w:bidi="ar-DZ"/>
                      </w:rPr>
                    </w:pPr>
                    <w:r>
                      <w:rPr>
                        <w:rFonts w:hint="cs"/>
                        <w:b/>
                        <w:bCs/>
                        <w:rtl/>
                        <w:lang w:bidi="ar-DZ"/>
                      </w:rPr>
                      <w:t xml:space="preserve">إعادة الاجراء </w:t>
                    </w:r>
                  </w:p>
                </w:txbxContent>
              </v:textbox>
            </v:shape>
            <v:shape id="Text Box 51" o:spid="_x0000_s1062" type="#_x0000_t202" style="position:absolute;left:7195;top:5612;width:2160;height: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017875" w:rsidRPr="005D0B57" w:rsidRDefault="00017875" w:rsidP="00E84EEB">
                    <w:pPr>
                      <w:jc w:val="center"/>
                      <w:rPr>
                        <w:b/>
                        <w:bCs/>
                        <w:lang w:bidi="ar-DZ"/>
                      </w:rPr>
                    </w:pPr>
                    <w:r>
                      <w:rPr>
                        <w:rFonts w:hint="cs"/>
                        <w:b/>
                        <w:bCs/>
                        <w:rtl/>
                        <w:lang w:bidi="ar-DZ"/>
                      </w:rPr>
                      <w:t>لم يتم استلام أي عرض</w:t>
                    </w:r>
                  </w:p>
                </w:txbxContent>
              </v:textbox>
            </v:shape>
            <v:shape id="Text Box 52" o:spid="_x0000_s1063" type="#_x0000_t202" style="position:absolute;left:14560;top:7445;width:2160;height: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017875" w:rsidRPr="005D0B57" w:rsidRDefault="00017875" w:rsidP="00E84EEB">
                    <w:pPr>
                      <w:jc w:val="center"/>
                      <w:rPr>
                        <w:b/>
                        <w:bCs/>
                        <w:lang w:bidi="ar-DZ"/>
                      </w:rPr>
                    </w:pPr>
                    <w:r>
                      <w:rPr>
                        <w:rFonts w:hint="cs"/>
                        <w:b/>
                        <w:bCs/>
                        <w:rtl/>
                        <w:lang w:bidi="ar-DZ"/>
                      </w:rPr>
                      <w:t>يتم تحليله تقنيا و ماليا</w:t>
                    </w:r>
                  </w:p>
                </w:txbxContent>
              </v:textbox>
            </v:shape>
            <v:shape id="Text Box 53" o:spid="_x0000_s1064" type="#_x0000_t202" style="position:absolute;left:633;top:6275;width:2160;height:6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017875" w:rsidRPr="005D0B57" w:rsidRDefault="00017875" w:rsidP="00E84EEB">
                    <w:pPr>
                      <w:jc w:val="center"/>
                      <w:rPr>
                        <w:b/>
                        <w:bCs/>
                        <w:lang w:bidi="ar-DZ"/>
                      </w:rPr>
                    </w:pPr>
                    <w:r>
                      <w:rPr>
                        <w:rFonts w:hint="cs"/>
                        <w:b/>
                        <w:bCs/>
                        <w:rtl/>
                        <w:lang w:bidi="ar-DZ"/>
                      </w:rPr>
                      <w:t>العروض المالية تفوق مبلغ العملية</w:t>
                    </w:r>
                  </w:p>
                </w:txbxContent>
              </v:textbox>
            </v:shape>
            <v:shape id="Text Box 54" o:spid="_x0000_s1065" type="#_x0000_t202" style="position:absolute;left:4225;top:5902;width:2160;height:8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017875" w:rsidRDefault="00017875" w:rsidP="00E84EEB">
                    <w:pPr>
                      <w:spacing w:line="240" w:lineRule="auto"/>
                      <w:jc w:val="center"/>
                      <w:rPr>
                        <w:b/>
                        <w:bCs/>
                        <w:rtl/>
                        <w:lang w:bidi="ar-DZ"/>
                      </w:rPr>
                    </w:pPr>
                    <w:r>
                      <w:rPr>
                        <w:rFonts w:hint="cs"/>
                        <w:b/>
                        <w:bCs/>
                        <w:rtl/>
                        <w:lang w:bidi="ar-DZ"/>
                      </w:rPr>
                      <w:t>استــلام  عــرض واحـــد</w:t>
                    </w:r>
                  </w:p>
                  <w:p w:rsidR="00017875" w:rsidRPr="005D0B57" w:rsidRDefault="00017875" w:rsidP="00E84EEB">
                    <w:pPr>
                      <w:spacing w:line="240" w:lineRule="auto"/>
                      <w:jc w:val="center"/>
                      <w:rPr>
                        <w:b/>
                        <w:bCs/>
                        <w:lang w:bidi="ar-DZ"/>
                      </w:rPr>
                    </w:pPr>
                    <w:r>
                      <w:rPr>
                        <w:rFonts w:hint="cs"/>
                        <w:b/>
                        <w:bCs/>
                        <w:rtl/>
                        <w:lang w:bidi="ar-DZ"/>
                      </w:rPr>
                      <w:t>فأكثر</w:t>
                    </w:r>
                  </w:p>
                  <w:p w:rsidR="00017875" w:rsidRPr="007E17FE" w:rsidRDefault="00017875" w:rsidP="00E84EEB">
                    <w:pPr>
                      <w:rPr>
                        <w:lang w:bidi="ar-DZ"/>
                      </w:rPr>
                    </w:pPr>
                  </w:p>
                </w:txbxContent>
              </v:textbox>
            </v:shape>
            <v:shape id="AutoShape 55" o:spid="_x0000_s1066" type="#_x0000_t32" style="position:absolute;left:6094;top:5030;width:1;height:8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v:shape>
            <v:shape id="AutoShape 56" o:spid="_x0000_s1067" type="#_x0000_t32" style="position:absolute;left:6094;top:6684;width:1;height:2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Text Box 57" o:spid="_x0000_s1068" type="#_x0000_t202" style="position:absolute;left:4120;top:6980;width:2160;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017875" w:rsidRPr="005D0B57" w:rsidRDefault="00017875" w:rsidP="00E84EEB">
                    <w:pPr>
                      <w:jc w:val="center"/>
                      <w:rPr>
                        <w:b/>
                        <w:bCs/>
                        <w:lang w:bidi="ar-DZ"/>
                      </w:rPr>
                    </w:pPr>
                    <w:r>
                      <w:rPr>
                        <w:rFonts w:hint="cs"/>
                        <w:b/>
                        <w:bCs/>
                        <w:rtl/>
                        <w:lang w:bidi="ar-DZ"/>
                      </w:rPr>
                      <w:t>يتم فتحه</w:t>
                    </w:r>
                  </w:p>
                  <w:p w:rsidR="00017875" w:rsidRPr="007E17FE" w:rsidRDefault="00017875" w:rsidP="00E84EEB">
                    <w:pPr>
                      <w:rPr>
                        <w:lang w:bidi="ar-DZ"/>
                      </w:rPr>
                    </w:pPr>
                  </w:p>
                </w:txbxContent>
              </v:textbox>
            </v:shape>
            <v:shape id="Text Box 58" o:spid="_x0000_s1069" type="#_x0000_t202" style="position:absolute;left:7195;top:6565;width:2160;height:6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017875" w:rsidRPr="005D0B57" w:rsidRDefault="00017875" w:rsidP="00E84EEB">
                    <w:pPr>
                      <w:jc w:val="center"/>
                      <w:rPr>
                        <w:b/>
                        <w:bCs/>
                        <w:lang w:bidi="ar-DZ"/>
                      </w:rPr>
                    </w:pPr>
                    <w:r>
                      <w:rPr>
                        <w:rFonts w:hint="cs"/>
                        <w:b/>
                        <w:bCs/>
                        <w:rtl/>
                        <w:lang w:bidi="ar-DZ"/>
                      </w:rPr>
                      <w:t>عدم جدوى الاستشارة اعادة اجراء استشارة</w:t>
                    </w:r>
                  </w:p>
                  <w:p w:rsidR="00017875" w:rsidRPr="007E17FE" w:rsidRDefault="00017875" w:rsidP="00E84EEB">
                    <w:pPr>
                      <w:rPr>
                        <w:lang w:bidi="ar-DZ"/>
                      </w:rPr>
                    </w:pPr>
                  </w:p>
                </w:txbxContent>
              </v:textbox>
            </v:shape>
            <v:shape id="AutoShape 59" o:spid="_x0000_s1070" type="#_x0000_t32" style="position:absolute;left:15579;top:4848;width:1;height:2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AutoShape 60" o:spid="_x0000_s1071" type="#_x0000_t32" style="position:absolute;left:8058;top:7235;width:1;height:2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shape id="AutoShape 61" o:spid="_x0000_s1072" type="#_x0000_t32" style="position:absolute;left:8059;top:6276;width:1;height:2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AutoShape 62" o:spid="_x0000_s1073" type="#_x0000_t32" style="position:absolute;left:8057;top:8045;width:1;height:2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shape id="AutoShape 63" o:spid="_x0000_s1074" type="#_x0000_t32" style="position:absolute;left:9131;top:8853;width:224;height:28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Cpm74AAADbAAAADwAAAGRycy9kb3ducmV2LnhtbERPy4rCMBTdC/5DuII7mzqgDNUoM4Ig&#10;bsQH6PLS3GnDNDelyTT1781iwOXhvNfbwTaip84bxwrmWQ6CuHTacKXgdt3PPkH4gKyxcUwKnuRh&#10;uxmP1lhoF/lM/SVUIoWwL1BBHUJbSOnLmiz6zLXEiftxncWQYFdJ3WFM4baRH3m+lBYNp4YaW9rV&#10;VP5e/qwCE0+mbw+7+H28P7yOZJ4LZ5SaToavFYhAQ3iL/90HrWCR1qc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EKmbvgAAANsAAAAPAAAAAAAAAAAAAAAAAKEC&#10;AABkcnMvZG93bnJldi54bWxQSwUGAAAAAAQABAD5AAAAjAMAAAAA&#10;">
              <v:stroke endarrow="block"/>
            </v:shape>
            <v:shape id="AutoShape 64" o:spid="_x0000_s1075" type="#_x0000_t32" style="position:absolute;left:15582;top:7166;width:1;height:2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AutoShape 65" o:spid="_x0000_s1076" type="#_x0000_t32" style="position:absolute;left:15582;top:6394;width:1;height:2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66" o:spid="_x0000_s1077" type="#_x0000_t32" style="position:absolute;left:15580;top:5612;width:1;height:2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Text Box 67" o:spid="_x0000_s1078" type="#_x0000_t202" style="position:absolute;left:4120;top:7734;width:2160;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017875" w:rsidRPr="005D0B57" w:rsidRDefault="00017875" w:rsidP="00E84EEB">
                    <w:pPr>
                      <w:jc w:val="center"/>
                      <w:rPr>
                        <w:b/>
                        <w:bCs/>
                        <w:lang w:bidi="ar-DZ"/>
                      </w:rPr>
                    </w:pPr>
                    <w:r>
                      <w:rPr>
                        <w:rFonts w:hint="cs"/>
                        <w:b/>
                        <w:bCs/>
                        <w:rtl/>
                        <w:lang w:bidi="ar-DZ"/>
                      </w:rPr>
                      <w:t>يتم تقييمه تقنيا وماليا</w:t>
                    </w:r>
                  </w:p>
                </w:txbxContent>
              </v:textbox>
            </v:shape>
            <v:shape id="Text Box 68" o:spid="_x0000_s1079" type="#_x0000_t202" style="position:absolute;left:7195;top:7570;width:2160;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017875" w:rsidRPr="005D0B57" w:rsidRDefault="00017875" w:rsidP="00E84EEB">
                    <w:pPr>
                      <w:jc w:val="center"/>
                      <w:rPr>
                        <w:b/>
                        <w:bCs/>
                        <w:lang w:bidi="ar-DZ"/>
                      </w:rPr>
                    </w:pPr>
                    <w:r>
                      <w:rPr>
                        <w:rFonts w:hint="cs"/>
                        <w:b/>
                        <w:bCs/>
                        <w:rtl/>
                        <w:lang w:bidi="ar-DZ"/>
                      </w:rPr>
                      <w:t>استلام عرض واحد</w:t>
                    </w:r>
                  </w:p>
                </w:txbxContent>
              </v:textbox>
            </v:shape>
            <v:shape id="Text Box 69" o:spid="_x0000_s1080" type="#_x0000_t202" style="position:absolute;left:7195;top:8365;width:2160;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017875" w:rsidRPr="005D0B57" w:rsidRDefault="00017875" w:rsidP="00E84EEB">
                    <w:pPr>
                      <w:jc w:val="center"/>
                      <w:rPr>
                        <w:b/>
                        <w:bCs/>
                        <w:lang w:bidi="ar-DZ"/>
                      </w:rPr>
                    </w:pPr>
                    <w:r>
                      <w:rPr>
                        <w:rFonts w:hint="cs"/>
                        <w:b/>
                        <w:bCs/>
                        <w:rtl/>
                        <w:lang w:bidi="ar-DZ"/>
                      </w:rPr>
                      <w:t>يتم فتحه</w:t>
                    </w:r>
                  </w:p>
                </w:txbxContent>
              </v:textbox>
            </v:shape>
            <v:shape id="Text Box 70" o:spid="_x0000_s1081" type="#_x0000_t202" style="position:absolute;left:6971;top:9140;width:2160;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017875" w:rsidRPr="005D0B57" w:rsidRDefault="00017875" w:rsidP="00E84EEB">
                    <w:pPr>
                      <w:jc w:val="center"/>
                      <w:rPr>
                        <w:b/>
                        <w:bCs/>
                        <w:lang w:bidi="ar-DZ"/>
                      </w:rPr>
                    </w:pPr>
                    <w:r>
                      <w:rPr>
                        <w:rFonts w:hint="cs"/>
                        <w:b/>
                        <w:bCs/>
                        <w:rtl/>
                        <w:lang w:bidi="ar-DZ"/>
                      </w:rPr>
                      <w:t>يتم تحليله تقنيا و ماليا</w:t>
                    </w:r>
                  </w:p>
                </w:txbxContent>
              </v:textbox>
            </v:shape>
            <v:shape id="AutoShape 71" o:spid="_x0000_s1082" type="#_x0000_t32" style="position:absolute;left:6095;top:7455;width:1;height:2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shape id="AutoShape 72" o:spid="_x0000_s1083" type="#_x0000_t32" style="position:absolute;left:2530;top:5368;width:35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H4JMQAAADbAAAADwAAAGRycy9kb3ducmV2LnhtbESPQWvCQBSE74L/YXmF3nSjU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fgkxAAAANsAAAAPAAAAAAAAAAAA&#10;AAAAAKECAABkcnMvZG93bnJldi54bWxQSwUGAAAAAAQABAD5AAAAkgMAAAAA&#10;">
              <v:stroke endarrow="block"/>
            </v:shape>
          </v:group>
        </w:pict>
      </w:r>
      <w:r w:rsidR="00E84EEB" w:rsidRPr="00102F3C">
        <w:rPr>
          <w:rFonts w:cs="Arabic Transparent" w:hint="cs"/>
          <w:sz w:val="20"/>
          <w:szCs w:val="20"/>
          <w:rtl/>
          <w:lang w:bidi="ar-DZ"/>
        </w:rPr>
        <w:t>المادة</w:t>
      </w:r>
      <w:r w:rsidR="00E84EEB" w:rsidRPr="00885C53">
        <w:rPr>
          <w:rFonts w:hint="cs"/>
          <w:sz w:val="20"/>
          <w:szCs w:val="20"/>
          <w:rtl/>
          <w:lang w:bidi="ar-DZ"/>
        </w:rPr>
        <w:t xml:space="preserve"> </w:t>
      </w:r>
      <w:r w:rsidR="00E84EEB" w:rsidRPr="00E84EEB">
        <w:rPr>
          <w:rFonts w:asciiTheme="majorBidi" w:hAnsiTheme="majorBidi" w:cstheme="majorBidi"/>
          <w:sz w:val="20"/>
          <w:szCs w:val="20"/>
          <w:rtl/>
          <w:lang w:bidi="ar-DZ"/>
        </w:rPr>
        <w:t>40</w:t>
      </w:r>
      <w:r w:rsidR="00E84EEB" w:rsidRPr="00102F3C">
        <w:rPr>
          <w:rFonts w:cs="Arabic Transparent" w:hint="cs"/>
          <w:sz w:val="20"/>
          <w:szCs w:val="20"/>
          <w:rtl/>
          <w:lang w:bidi="ar-DZ"/>
        </w:rPr>
        <w:t xml:space="preserve"> من المرسوم الرئاسي</w:t>
      </w:r>
      <w:r w:rsidR="00E84EEB" w:rsidRPr="00885C53">
        <w:rPr>
          <w:rFonts w:hint="cs"/>
          <w:sz w:val="20"/>
          <w:szCs w:val="20"/>
          <w:rtl/>
          <w:lang w:bidi="ar-DZ"/>
        </w:rPr>
        <w:t xml:space="preserve"> </w:t>
      </w:r>
      <w:r w:rsidR="00E84EEB" w:rsidRPr="00E84EEB">
        <w:rPr>
          <w:rFonts w:asciiTheme="majorBidi" w:hAnsiTheme="majorBidi" w:cstheme="majorBidi"/>
          <w:sz w:val="20"/>
          <w:szCs w:val="20"/>
          <w:rtl/>
          <w:lang w:bidi="ar-DZ"/>
        </w:rPr>
        <w:t>15/247</w:t>
      </w:r>
    </w:p>
    <w:p w:rsidR="00E84EEB" w:rsidRDefault="00E84EEB" w:rsidP="00E84EEB">
      <w:pPr>
        <w:jc w:val="right"/>
        <w:rPr>
          <w:sz w:val="20"/>
          <w:szCs w:val="20"/>
          <w:rtl/>
          <w:lang w:bidi="ar-DZ"/>
        </w:rPr>
      </w:pPr>
    </w:p>
    <w:p w:rsidR="00E84EEB" w:rsidRDefault="00E84EEB" w:rsidP="00E84EEB">
      <w:pPr>
        <w:jc w:val="center"/>
        <w:rPr>
          <w:sz w:val="20"/>
          <w:szCs w:val="20"/>
          <w:rtl/>
          <w:lang w:bidi="ar-DZ"/>
        </w:rPr>
      </w:pPr>
    </w:p>
    <w:p w:rsidR="00E84EEB" w:rsidRPr="0087578C" w:rsidRDefault="00E84EEB" w:rsidP="00E84EEB">
      <w:pPr>
        <w:rPr>
          <w:sz w:val="20"/>
          <w:szCs w:val="20"/>
          <w:rtl/>
          <w:lang w:bidi="ar-DZ"/>
        </w:rPr>
      </w:pPr>
    </w:p>
    <w:p w:rsidR="00E84EEB" w:rsidRPr="0087578C" w:rsidRDefault="00E84EEB" w:rsidP="00E84EEB">
      <w:pPr>
        <w:rPr>
          <w:sz w:val="20"/>
          <w:szCs w:val="20"/>
          <w:rtl/>
          <w:lang w:bidi="ar-DZ"/>
        </w:rPr>
      </w:pPr>
    </w:p>
    <w:p w:rsidR="00E84EEB" w:rsidRPr="0087578C" w:rsidRDefault="00E84EEB" w:rsidP="00E84EEB">
      <w:pPr>
        <w:rPr>
          <w:sz w:val="20"/>
          <w:szCs w:val="20"/>
          <w:rtl/>
          <w:lang w:bidi="ar-DZ"/>
        </w:rPr>
      </w:pPr>
    </w:p>
    <w:p w:rsidR="00E84EEB" w:rsidRPr="0087578C" w:rsidRDefault="00E84EEB" w:rsidP="00E84EEB">
      <w:pPr>
        <w:rPr>
          <w:sz w:val="20"/>
          <w:szCs w:val="20"/>
          <w:rtl/>
          <w:lang w:bidi="ar-DZ"/>
        </w:rPr>
      </w:pPr>
    </w:p>
    <w:p w:rsidR="00E84EEB" w:rsidRPr="0087578C" w:rsidRDefault="00E84EEB" w:rsidP="00E84EEB">
      <w:pPr>
        <w:rPr>
          <w:sz w:val="20"/>
          <w:szCs w:val="20"/>
          <w:rtl/>
          <w:lang w:bidi="ar-DZ"/>
        </w:rPr>
      </w:pPr>
    </w:p>
    <w:p w:rsidR="00E84EEB" w:rsidRPr="0087578C" w:rsidRDefault="00E84EEB" w:rsidP="00E84EEB">
      <w:pPr>
        <w:rPr>
          <w:sz w:val="20"/>
          <w:szCs w:val="20"/>
          <w:rtl/>
          <w:lang w:bidi="ar-DZ"/>
        </w:rPr>
      </w:pPr>
    </w:p>
    <w:p w:rsidR="00E84EEB" w:rsidRPr="0087578C" w:rsidRDefault="00E84EEB" w:rsidP="00E84EEB">
      <w:pPr>
        <w:rPr>
          <w:sz w:val="20"/>
          <w:szCs w:val="20"/>
          <w:rtl/>
          <w:lang w:bidi="ar-DZ"/>
        </w:rPr>
      </w:pPr>
    </w:p>
    <w:p w:rsidR="00E84EEB" w:rsidRPr="0087578C" w:rsidRDefault="00E84EEB" w:rsidP="00E84EEB">
      <w:pPr>
        <w:rPr>
          <w:sz w:val="20"/>
          <w:szCs w:val="20"/>
          <w:rtl/>
          <w:lang w:bidi="ar-DZ"/>
        </w:rPr>
      </w:pPr>
    </w:p>
    <w:p w:rsidR="00E84EEB" w:rsidRPr="0087578C" w:rsidRDefault="00E84EEB" w:rsidP="00E84EEB">
      <w:pPr>
        <w:rPr>
          <w:sz w:val="20"/>
          <w:szCs w:val="20"/>
          <w:rtl/>
          <w:lang w:bidi="ar-DZ"/>
        </w:rPr>
      </w:pPr>
    </w:p>
    <w:p w:rsidR="00E84EEB" w:rsidRPr="0087578C" w:rsidRDefault="00E84EEB" w:rsidP="00E84EEB">
      <w:pPr>
        <w:rPr>
          <w:sz w:val="20"/>
          <w:szCs w:val="20"/>
          <w:rtl/>
          <w:lang w:bidi="ar-DZ"/>
        </w:rPr>
      </w:pPr>
    </w:p>
    <w:p w:rsidR="00E84EEB" w:rsidRPr="0087578C" w:rsidRDefault="00E84EEB" w:rsidP="00E84EEB">
      <w:pPr>
        <w:rPr>
          <w:sz w:val="20"/>
          <w:szCs w:val="20"/>
          <w:rtl/>
          <w:lang w:bidi="ar-DZ"/>
        </w:rPr>
      </w:pPr>
    </w:p>
    <w:p w:rsidR="00E84EEB" w:rsidRPr="0087578C" w:rsidRDefault="00E84EEB" w:rsidP="00E84EEB">
      <w:pPr>
        <w:rPr>
          <w:sz w:val="20"/>
          <w:szCs w:val="20"/>
          <w:rtl/>
          <w:lang w:bidi="ar-DZ"/>
        </w:rPr>
      </w:pPr>
    </w:p>
    <w:p w:rsidR="00E84EEB" w:rsidRDefault="00E84EEB" w:rsidP="00E84EEB">
      <w:pPr>
        <w:rPr>
          <w:sz w:val="20"/>
          <w:szCs w:val="20"/>
          <w:rtl/>
          <w:lang w:bidi="ar-DZ"/>
        </w:rPr>
      </w:pPr>
    </w:p>
    <w:p w:rsidR="00E84EEB" w:rsidRDefault="00E84EEB" w:rsidP="00E84EEB">
      <w:pPr>
        <w:rPr>
          <w:sz w:val="20"/>
          <w:szCs w:val="20"/>
          <w:rtl/>
          <w:lang w:bidi="ar-DZ"/>
        </w:rPr>
      </w:pPr>
    </w:p>
    <w:p w:rsidR="00E84EEB" w:rsidRDefault="00E84EEB" w:rsidP="00E84EEB">
      <w:pPr>
        <w:tabs>
          <w:tab w:val="left" w:pos="12675"/>
        </w:tabs>
        <w:rPr>
          <w:sz w:val="20"/>
          <w:szCs w:val="20"/>
          <w:rtl/>
          <w:lang w:bidi="ar-DZ"/>
        </w:rPr>
      </w:pPr>
      <w:r>
        <w:rPr>
          <w:sz w:val="20"/>
          <w:szCs w:val="20"/>
          <w:lang w:bidi="ar-DZ"/>
        </w:rPr>
        <w:tab/>
      </w:r>
    </w:p>
    <w:p w:rsidR="00E84EEB" w:rsidRDefault="00E84EEB" w:rsidP="00E84EEB">
      <w:pPr>
        <w:tabs>
          <w:tab w:val="left" w:pos="12675"/>
        </w:tabs>
        <w:rPr>
          <w:sz w:val="20"/>
          <w:szCs w:val="20"/>
          <w:rtl/>
          <w:lang w:bidi="ar-DZ"/>
        </w:rPr>
      </w:pPr>
    </w:p>
    <w:p w:rsidR="00E84EEB" w:rsidRPr="008212D0" w:rsidRDefault="00E84EEB" w:rsidP="00F4022B">
      <w:pPr>
        <w:tabs>
          <w:tab w:val="left" w:pos="12675"/>
        </w:tabs>
        <w:jc w:val="right"/>
        <w:rPr>
          <w:rFonts w:asciiTheme="majorBidi" w:hAnsiTheme="majorBidi" w:cs="Arabic Transparent"/>
          <w:rtl/>
          <w:lang w:bidi="ar-DZ"/>
        </w:rPr>
      </w:pPr>
      <w:r w:rsidRPr="008212D0">
        <w:rPr>
          <w:rFonts w:asciiTheme="majorBidi" w:hAnsiTheme="majorBidi" w:cs="Arabic Transparent"/>
          <w:b/>
          <w:bCs/>
          <w:u w:val="single"/>
          <w:rtl/>
          <w:lang w:bidi="ar-DZ"/>
        </w:rPr>
        <w:t>ملاحظة</w:t>
      </w:r>
      <w:r w:rsidRPr="008212D0">
        <w:rPr>
          <w:rFonts w:asciiTheme="majorBidi" w:hAnsiTheme="majorBidi" w:cs="Arabic Transparent"/>
          <w:b/>
          <w:bCs/>
          <w:rtl/>
          <w:lang w:bidi="ar-DZ"/>
        </w:rPr>
        <w:t xml:space="preserve"> </w:t>
      </w:r>
      <w:r w:rsidRPr="008212D0">
        <w:rPr>
          <w:rFonts w:asciiTheme="majorBidi" w:hAnsiTheme="majorBidi" w:cs="Arabic Transparent"/>
          <w:b/>
          <w:bCs/>
          <w:sz w:val="20"/>
          <w:szCs w:val="20"/>
          <w:rtl/>
          <w:lang w:bidi="ar-DZ"/>
        </w:rPr>
        <w:t xml:space="preserve">: </w:t>
      </w:r>
      <w:r w:rsidRPr="008212D0">
        <w:rPr>
          <w:rFonts w:asciiTheme="majorBidi" w:hAnsiTheme="majorBidi" w:cs="Arabic Transparent"/>
          <w:rtl/>
          <w:lang w:bidi="ar-DZ"/>
        </w:rPr>
        <w:t xml:space="preserve">في حالة إدخال تعديلات على دفتر الشروط باستثناء تقليص مدة تحضير العروض يجب  إعادة إخضاعه لدراسة لجنة الصفقات المختصة ثم إعادة </w:t>
      </w:r>
      <w:r w:rsidR="00F4022B" w:rsidRPr="008212D0">
        <w:rPr>
          <w:rFonts w:asciiTheme="majorBidi" w:hAnsiTheme="majorBidi" w:cs="Arabic Transparent"/>
          <w:rtl/>
          <w:lang w:bidi="ar-DZ"/>
        </w:rPr>
        <w:t xml:space="preserve">طلب </w:t>
      </w:r>
      <w:r w:rsidR="00F4022B">
        <w:rPr>
          <w:rFonts w:asciiTheme="majorBidi" w:hAnsiTheme="majorBidi" w:cs="Arabic Transparent" w:hint="cs"/>
          <w:rtl/>
          <w:lang w:bidi="ar-DZ"/>
        </w:rPr>
        <w:t>ال</w:t>
      </w:r>
      <w:r w:rsidRPr="008212D0">
        <w:rPr>
          <w:rFonts w:asciiTheme="majorBidi" w:hAnsiTheme="majorBidi" w:cs="Arabic Transparent"/>
          <w:rtl/>
          <w:lang w:bidi="ar-DZ"/>
        </w:rPr>
        <w:t>عر</w:t>
      </w:r>
      <w:r w:rsidR="002100BB">
        <w:rPr>
          <w:rFonts w:asciiTheme="majorBidi" w:hAnsiTheme="majorBidi" w:cs="Arabic Transparent" w:hint="cs"/>
          <w:rtl/>
          <w:lang w:bidi="ar-DZ"/>
        </w:rPr>
        <w:t>و</w:t>
      </w:r>
      <w:r w:rsidRPr="008212D0">
        <w:rPr>
          <w:rFonts w:asciiTheme="majorBidi" w:hAnsiTheme="majorBidi" w:cs="Arabic Transparent"/>
          <w:rtl/>
          <w:lang w:bidi="ar-DZ"/>
        </w:rPr>
        <w:t>ض من جديد.</w:t>
      </w:r>
    </w:p>
    <w:p w:rsidR="00E84EEB" w:rsidRDefault="00E84EEB" w:rsidP="00E84EEB">
      <w:pPr>
        <w:tabs>
          <w:tab w:val="left" w:pos="12675"/>
        </w:tabs>
        <w:jc w:val="right"/>
        <w:rPr>
          <w:rtl/>
          <w:lang w:bidi="ar-DZ"/>
        </w:rPr>
      </w:pPr>
      <w:r w:rsidRPr="008212D0">
        <w:rPr>
          <w:rFonts w:asciiTheme="majorBidi" w:hAnsiTheme="majorBidi" w:cs="Arabic Transparent"/>
          <w:rtl/>
          <w:lang w:bidi="ar-DZ"/>
        </w:rPr>
        <w:t xml:space="preserve">         في حالة الاستشارة يمكن التفاوض مع العارضين لتخفيض عروضهم المالية .</w:t>
      </w:r>
    </w:p>
    <w:p w:rsidR="00BD096C" w:rsidRDefault="00BD096C" w:rsidP="00BD096C">
      <w:pPr>
        <w:tabs>
          <w:tab w:val="left" w:pos="567"/>
        </w:tabs>
        <w:bidi/>
        <w:rPr>
          <w:rFonts w:cs="Arabic Transparent"/>
          <w:b/>
          <w:bCs/>
          <w:sz w:val="32"/>
          <w:szCs w:val="32"/>
          <w:rtl/>
          <w:lang w:val="en-US" w:bidi="ar-DZ"/>
        </w:rPr>
        <w:sectPr w:rsidR="00BD096C" w:rsidSect="00E84EEB">
          <w:pgSz w:w="16838" w:h="11906" w:orient="landscape"/>
          <w:pgMar w:top="284" w:right="284" w:bottom="284" w:left="284" w:header="709" w:footer="709" w:gutter="0"/>
          <w:cols w:space="708"/>
          <w:docGrid w:linePitch="360"/>
        </w:sectPr>
      </w:pPr>
    </w:p>
    <w:p w:rsidR="002B2EAD" w:rsidRPr="00ED6E7B" w:rsidRDefault="002B2EAD" w:rsidP="00BD096C">
      <w:pPr>
        <w:tabs>
          <w:tab w:val="left" w:pos="567"/>
        </w:tabs>
        <w:bidi/>
        <w:jc w:val="center"/>
        <w:rPr>
          <w:rFonts w:cs="Arabic Transparent"/>
          <w:b/>
          <w:bCs/>
          <w:sz w:val="32"/>
          <w:szCs w:val="32"/>
          <w:rtl/>
          <w:lang w:val="en-US" w:bidi="ar-DZ"/>
        </w:rPr>
      </w:pPr>
      <w:r w:rsidRPr="00ED6E7B">
        <w:rPr>
          <w:rFonts w:cs="Arabic Transparent" w:hint="cs"/>
          <w:b/>
          <w:bCs/>
          <w:sz w:val="32"/>
          <w:szCs w:val="32"/>
          <w:rtl/>
          <w:lang w:val="en-US" w:bidi="ar-DZ"/>
        </w:rPr>
        <w:lastRenderedPageBreak/>
        <w:t>دفت</w:t>
      </w:r>
      <w:r>
        <w:rPr>
          <w:rFonts w:cs="Arabic Transparent" w:hint="cs"/>
          <w:b/>
          <w:bCs/>
          <w:sz w:val="32"/>
          <w:szCs w:val="32"/>
          <w:rtl/>
          <w:lang w:val="en-US" w:bidi="ar-DZ"/>
        </w:rPr>
        <w:t>ــ</w:t>
      </w:r>
      <w:r w:rsidRPr="00ED6E7B">
        <w:rPr>
          <w:rFonts w:cs="Arabic Transparent" w:hint="cs"/>
          <w:b/>
          <w:bCs/>
          <w:sz w:val="32"/>
          <w:szCs w:val="32"/>
          <w:rtl/>
          <w:lang w:val="en-US" w:bidi="ar-DZ"/>
        </w:rPr>
        <w:t>ر الش</w:t>
      </w:r>
      <w:r>
        <w:rPr>
          <w:rFonts w:cs="Arabic Transparent" w:hint="cs"/>
          <w:b/>
          <w:bCs/>
          <w:sz w:val="32"/>
          <w:szCs w:val="32"/>
          <w:rtl/>
          <w:lang w:val="en-US" w:bidi="ar-DZ"/>
        </w:rPr>
        <w:t>ــ</w:t>
      </w:r>
      <w:r w:rsidRPr="00ED6E7B">
        <w:rPr>
          <w:rFonts w:cs="Arabic Transparent" w:hint="cs"/>
          <w:b/>
          <w:bCs/>
          <w:sz w:val="32"/>
          <w:szCs w:val="32"/>
          <w:rtl/>
          <w:lang w:val="en-US" w:bidi="ar-DZ"/>
        </w:rPr>
        <w:t>روط:</w:t>
      </w:r>
    </w:p>
    <w:p w:rsidR="002B2EAD" w:rsidRDefault="002B2EAD" w:rsidP="002B2EAD">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تعريف</w:t>
      </w:r>
      <w:r w:rsidR="00D311A0">
        <w:rPr>
          <w:rFonts w:cs="Arabic Transparent" w:hint="cs"/>
          <w:sz w:val="32"/>
          <w:szCs w:val="32"/>
          <w:rtl/>
          <w:lang w:val="en-US" w:bidi="ar-DZ"/>
        </w:rPr>
        <w:t>ه</w:t>
      </w:r>
      <w:r w:rsidR="00F235AE">
        <w:rPr>
          <w:rFonts w:cs="Arabic Transparent" w:hint="cs"/>
          <w:sz w:val="32"/>
          <w:szCs w:val="32"/>
          <w:rtl/>
          <w:lang w:val="en-US" w:bidi="ar-DZ"/>
        </w:rPr>
        <w:t>: وثيقة تحضرها المصلحة المتعاقدة تحتوي على كل المعلومات المتعلقة بالخدمات المراد إنجازها</w:t>
      </w:r>
      <w:r>
        <w:rPr>
          <w:rFonts w:cs="Arabic Transparent" w:hint="cs"/>
          <w:sz w:val="32"/>
          <w:szCs w:val="32"/>
          <w:rtl/>
          <w:lang w:val="en-US" w:bidi="ar-DZ"/>
        </w:rPr>
        <w:t>.</w:t>
      </w:r>
    </w:p>
    <w:p w:rsidR="002B2EAD" w:rsidRPr="005845FB" w:rsidRDefault="002B2EAD" w:rsidP="002B2EAD">
      <w:pPr>
        <w:pStyle w:val="Paragraphedeliste"/>
        <w:numPr>
          <w:ilvl w:val="0"/>
          <w:numId w:val="10"/>
        </w:numPr>
        <w:tabs>
          <w:tab w:val="right" w:pos="8646"/>
        </w:tabs>
        <w:bidi/>
        <w:jc w:val="both"/>
        <w:rPr>
          <w:rFonts w:cs="Arabic Transparent"/>
          <w:sz w:val="32"/>
          <w:szCs w:val="32"/>
          <w:lang w:val="en-US" w:bidi="ar-DZ"/>
        </w:rPr>
      </w:pPr>
      <w:r w:rsidRPr="004F482B">
        <w:rPr>
          <w:rFonts w:cs="Arabic Transparent" w:hint="cs"/>
          <w:sz w:val="32"/>
          <w:szCs w:val="32"/>
          <w:u w:val="single"/>
          <w:rtl/>
          <w:lang w:val="en-US" w:bidi="ar-DZ"/>
        </w:rPr>
        <w:t>أهميته</w:t>
      </w:r>
      <w:r w:rsidR="00F235AE">
        <w:rPr>
          <w:rFonts w:cs="Arabic Transparent" w:hint="cs"/>
          <w:sz w:val="32"/>
          <w:szCs w:val="32"/>
          <w:rtl/>
          <w:lang w:val="en-US" w:bidi="ar-DZ"/>
        </w:rPr>
        <w:t>: أول وثيقة في الإجراءات</w:t>
      </w:r>
      <w:r>
        <w:rPr>
          <w:rFonts w:cs="Arabic Transparent" w:hint="cs"/>
          <w:sz w:val="32"/>
          <w:szCs w:val="32"/>
          <w:rtl/>
          <w:lang w:val="en-US" w:bidi="ar-DZ"/>
        </w:rPr>
        <w:t>.</w:t>
      </w:r>
    </w:p>
    <w:p w:rsidR="002B2EAD" w:rsidRDefault="002B2EAD" w:rsidP="002B2EAD">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الإحتياطات</w:t>
      </w:r>
      <w:r w:rsidR="00F235AE">
        <w:rPr>
          <w:rFonts w:cs="Arabic Transparent" w:hint="cs"/>
          <w:sz w:val="32"/>
          <w:szCs w:val="32"/>
          <w:rtl/>
          <w:lang w:val="en-US" w:bidi="ar-DZ"/>
        </w:rPr>
        <w:t xml:space="preserve">: -الدراسة </w:t>
      </w:r>
      <w:r w:rsidR="00F235AE">
        <w:rPr>
          <w:rFonts w:cs="Arabic Transparent"/>
          <w:sz w:val="32"/>
          <w:szCs w:val="32"/>
          <w:rtl/>
          <w:lang w:val="en-US" w:bidi="ar-DZ"/>
        </w:rPr>
        <w:t>–</w:t>
      </w:r>
      <w:r w:rsidR="00F235AE">
        <w:rPr>
          <w:rFonts w:cs="Arabic Transparent" w:hint="cs"/>
          <w:sz w:val="32"/>
          <w:szCs w:val="32"/>
          <w:rtl/>
          <w:lang w:val="en-US" w:bidi="ar-DZ"/>
        </w:rPr>
        <w:t xml:space="preserve">احتمال تسجيل العملية أو البرنامج </w:t>
      </w:r>
      <w:r w:rsidR="00207480">
        <w:rPr>
          <w:rFonts w:cs="Arabic Transparent"/>
          <w:sz w:val="32"/>
          <w:szCs w:val="32"/>
          <w:rtl/>
          <w:lang w:val="en-US" w:bidi="ar-DZ"/>
        </w:rPr>
        <w:t>–</w:t>
      </w:r>
      <w:r w:rsidR="00207480">
        <w:rPr>
          <w:rFonts w:cs="Arabic Transparent" w:hint="cs"/>
          <w:sz w:val="32"/>
          <w:szCs w:val="32"/>
          <w:rtl/>
          <w:lang w:val="en-US" w:bidi="ar-DZ"/>
        </w:rPr>
        <w:t>تحديد الحاجات...</w:t>
      </w:r>
      <w:r>
        <w:rPr>
          <w:rFonts w:cs="Arabic Transparent" w:hint="cs"/>
          <w:sz w:val="32"/>
          <w:szCs w:val="32"/>
          <w:rtl/>
          <w:lang w:val="en-US" w:bidi="ar-DZ"/>
        </w:rPr>
        <w:t>.</w:t>
      </w:r>
    </w:p>
    <w:p w:rsidR="002B2EAD" w:rsidRDefault="002B2EAD" w:rsidP="002B2EAD">
      <w:pPr>
        <w:pStyle w:val="Paragraphedeliste"/>
        <w:numPr>
          <w:ilvl w:val="0"/>
          <w:numId w:val="10"/>
        </w:numPr>
        <w:tabs>
          <w:tab w:val="right" w:pos="8646"/>
        </w:tabs>
        <w:bidi/>
        <w:jc w:val="both"/>
        <w:rPr>
          <w:rFonts w:cs="Arabic Transparent"/>
          <w:sz w:val="32"/>
          <w:szCs w:val="32"/>
          <w:lang w:val="en-US" w:bidi="ar-DZ"/>
        </w:rPr>
      </w:pPr>
      <w:r w:rsidRPr="004F482B">
        <w:rPr>
          <w:rFonts w:cs="Arabic Transparent" w:hint="cs"/>
          <w:sz w:val="32"/>
          <w:szCs w:val="32"/>
          <w:u w:val="single"/>
          <w:rtl/>
          <w:lang w:val="en-US" w:bidi="ar-DZ"/>
        </w:rPr>
        <w:t>مضمونه:</w:t>
      </w:r>
      <w:r>
        <w:rPr>
          <w:rFonts w:cs="Arabic Transparent" w:hint="cs"/>
          <w:sz w:val="32"/>
          <w:szCs w:val="32"/>
          <w:rtl/>
          <w:lang w:val="en-US" w:bidi="ar-DZ"/>
        </w:rPr>
        <w:t xml:space="preserve"> تصريح بالترشح-العرض التقني-العرض المالي.</w:t>
      </w:r>
    </w:p>
    <w:p w:rsidR="0068701A" w:rsidRPr="00326F0D" w:rsidRDefault="0068701A" w:rsidP="0068701A">
      <w:pPr>
        <w:tabs>
          <w:tab w:val="right" w:pos="8646"/>
        </w:tabs>
        <w:bidi/>
        <w:jc w:val="both"/>
        <w:rPr>
          <w:rFonts w:cs="Arabic Transparent"/>
          <w:b/>
          <w:bCs/>
          <w:sz w:val="32"/>
          <w:szCs w:val="32"/>
          <w:rtl/>
          <w:lang w:val="en-US" w:bidi="ar-DZ"/>
        </w:rPr>
      </w:pPr>
      <w:r>
        <w:rPr>
          <w:rFonts w:cs="Arabic Transparent" w:hint="cs"/>
          <w:sz w:val="32"/>
          <w:szCs w:val="32"/>
          <w:rtl/>
          <w:lang w:val="en-US" w:bidi="ar-DZ"/>
        </w:rPr>
        <w:t xml:space="preserve">بالإضافة إلى ذلك يحتوي </w:t>
      </w:r>
      <w:r w:rsidRPr="00F53D0C">
        <w:rPr>
          <w:rFonts w:cs="Arabic Transparent" w:hint="cs"/>
          <w:sz w:val="32"/>
          <w:szCs w:val="32"/>
          <w:rtl/>
          <w:lang w:val="en-US" w:bidi="ar-DZ"/>
        </w:rPr>
        <w:t>دفتر شروط المسابقة يحتوي على</w:t>
      </w:r>
      <w:r w:rsidRPr="00326F0D">
        <w:rPr>
          <w:rFonts w:cs="Arabic Transparent" w:hint="cs"/>
          <w:b/>
          <w:bCs/>
          <w:sz w:val="32"/>
          <w:szCs w:val="32"/>
          <w:rtl/>
          <w:lang w:val="en-US" w:bidi="ar-DZ"/>
        </w:rPr>
        <w:t>:</w:t>
      </w:r>
    </w:p>
    <w:p w:rsidR="0068701A" w:rsidRDefault="0068701A" w:rsidP="0068701A">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برنامج.</w:t>
      </w:r>
    </w:p>
    <w:p w:rsidR="0068701A" w:rsidRDefault="0068701A" w:rsidP="0068701A">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نظام المسابقة.</w:t>
      </w:r>
    </w:p>
    <w:p w:rsidR="0068701A" w:rsidRDefault="0068701A" w:rsidP="0068701A">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كيفيات الإنتقاء.</w:t>
      </w:r>
    </w:p>
    <w:p w:rsidR="00CE3426" w:rsidRDefault="0068701A" w:rsidP="00CE3426">
      <w:pPr>
        <w:tabs>
          <w:tab w:val="right" w:pos="8646"/>
        </w:tabs>
        <w:bidi/>
        <w:jc w:val="both"/>
        <w:rPr>
          <w:rFonts w:cs="Arabic Transparent"/>
          <w:sz w:val="32"/>
          <w:szCs w:val="32"/>
          <w:u w:val="single"/>
          <w:rtl/>
          <w:lang w:val="en-US" w:bidi="ar-DZ"/>
        </w:rPr>
      </w:pPr>
      <w:r>
        <w:rPr>
          <w:rFonts w:cs="Arabic Transparent" w:hint="cs"/>
          <w:sz w:val="32"/>
          <w:szCs w:val="32"/>
          <w:rtl/>
          <w:lang w:val="en-US" w:bidi="ar-DZ"/>
        </w:rPr>
        <w:t xml:space="preserve">الغلاف </w:t>
      </w:r>
      <w:r w:rsidRPr="003B1CB0">
        <w:rPr>
          <w:rFonts w:cs="Arabic Transparent" w:hint="cs"/>
          <w:sz w:val="32"/>
          <w:szCs w:val="32"/>
          <w:rtl/>
          <w:lang w:val="en-US" w:bidi="ar-DZ"/>
        </w:rPr>
        <w:t>المالي التقديري للأشغال</w:t>
      </w:r>
      <w:r>
        <w:rPr>
          <w:rFonts w:cs="Arabic Transparent" w:hint="cs"/>
          <w:sz w:val="32"/>
          <w:szCs w:val="32"/>
          <w:rtl/>
          <w:lang w:val="en-US" w:bidi="ar-DZ"/>
        </w:rPr>
        <w:t>.</w:t>
      </w:r>
      <w:r w:rsidR="00CE3426" w:rsidRPr="00CE3426">
        <w:rPr>
          <w:rFonts w:cs="Arabic Transparent" w:hint="cs"/>
          <w:sz w:val="32"/>
          <w:szCs w:val="32"/>
          <w:u w:val="single"/>
          <w:rtl/>
          <w:lang w:val="en-US" w:bidi="ar-DZ"/>
        </w:rPr>
        <w:t xml:space="preserve"> </w:t>
      </w:r>
    </w:p>
    <w:p w:rsidR="0068701A" w:rsidRPr="00CE3426" w:rsidRDefault="00CE3426" w:rsidP="00CE3426">
      <w:pPr>
        <w:tabs>
          <w:tab w:val="right" w:pos="8646"/>
        </w:tabs>
        <w:bidi/>
        <w:jc w:val="both"/>
        <w:rPr>
          <w:rFonts w:cs="Arabic Transparent"/>
          <w:sz w:val="32"/>
          <w:szCs w:val="32"/>
          <w:u w:val="single"/>
          <w:lang w:val="en-US" w:bidi="ar-DZ"/>
        </w:rPr>
      </w:pPr>
      <w:r w:rsidRPr="004F482B">
        <w:rPr>
          <w:rFonts w:cs="Arabic Transparent" w:hint="cs"/>
          <w:sz w:val="32"/>
          <w:szCs w:val="32"/>
          <w:u w:val="single"/>
          <w:rtl/>
          <w:lang w:val="en-US" w:bidi="ar-DZ"/>
        </w:rPr>
        <w:t>لا توجد مادة تتعلق ب</w:t>
      </w:r>
      <w:r w:rsidR="003B1CB0">
        <w:rPr>
          <w:rFonts w:cs="Arabic Transparent" w:hint="cs"/>
          <w:sz w:val="32"/>
          <w:szCs w:val="32"/>
          <w:u w:val="single"/>
          <w:rtl/>
          <w:lang w:val="en-US" w:bidi="ar-DZ"/>
        </w:rPr>
        <w:t xml:space="preserve">مدة </w:t>
      </w:r>
      <w:r w:rsidRPr="004F482B">
        <w:rPr>
          <w:rFonts w:cs="Arabic Transparent" w:hint="cs"/>
          <w:sz w:val="32"/>
          <w:szCs w:val="32"/>
          <w:u w:val="single"/>
          <w:rtl/>
          <w:lang w:val="en-US" w:bidi="ar-DZ"/>
        </w:rPr>
        <w:t>صلاحية دفتر الشروط بعد تأشيره من طرف اللجنة.</w:t>
      </w:r>
    </w:p>
    <w:p w:rsidR="0068701A" w:rsidRDefault="0068701A" w:rsidP="00924F49">
      <w:pPr>
        <w:bidi/>
        <w:rPr>
          <w:rFonts w:cs="Arabic Transparent"/>
          <w:sz w:val="32"/>
          <w:szCs w:val="32"/>
          <w:rtl/>
          <w:lang w:val="en-US" w:bidi="ar-DZ"/>
        </w:rPr>
      </w:pPr>
      <w:r w:rsidRPr="000B5CE4">
        <w:rPr>
          <w:rFonts w:cs="Arabic Transparent" w:hint="cs"/>
          <w:b/>
          <w:bCs/>
          <w:sz w:val="32"/>
          <w:szCs w:val="32"/>
          <w:u w:val="single"/>
          <w:rtl/>
          <w:lang w:val="en-US" w:bidi="ar-DZ"/>
        </w:rPr>
        <w:t>ملف الترشح:</w:t>
      </w:r>
      <w:r>
        <w:rPr>
          <w:rFonts w:cs="Arabic Transparent" w:hint="cs"/>
          <w:sz w:val="32"/>
          <w:szCs w:val="32"/>
          <w:rtl/>
          <w:lang w:val="en-US" w:bidi="ar-DZ"/>
        </w:rPr>
        <w:t xml:space="preserve"> يتكون من:</w:t>
      </w:r>
    </w:p>
    <w:p w:rsidR="0068701A" w:rsidRDefault="0068701A" w:rsidP="005D5B72">
      <w:pPr>
        <w:pStyle w:val="Paragraphedeliste"/>
        <w:numPr>
          <w:ilvl w:val="0"/>
          <w:numId w:val="12"/>
        </w:numPr>
        <w:tabs>
          <w:tab w:val="right" w:pos="8646"/>
        </w:tabs>
        <w:bidi/>
        <w:jc w:val="both"/>
        <w:rPr>
          <w:rFonts w:cs="Arabic Transparent"/>
          <w:sz w:val="32"/>
          <w:szCs w:val="32"/>
          <w:lang w:val="en-US" w:bidi="ar-DZ"/>
        </w:rPr>
      </w:pPr>
      <w:r>
        <w:rPr>
          <w:rFonts w:cs="Arabic Transparent" w:hint="cs"/>
          <w:sz w:val="32"/>
          <w:szCs w:val="32"/>
          <w:rtl/>
          <w:lang w:val="en-US" w:bidi="ar-DZ"/>
        </w:rPr>
        <w:t xml:space="preserve">تصريح بالترشح (نموذج </w:t>
      </w:r>
      <w:r w:rsidR="00D0778E">
        <w:rPr>
          <w:rFonts w:cs="Arabic Transparent" w:hint="cs"/>
          <w:sz w:val="32"/>
          <w:szCs w:val="32"/>
          <w:rtl/>
          <w:lang w:val="en-US" w:bidi="ar-DZ"/>
        </w:rPr>
        <w:t>يحدد بقرار من الوزير المكلف بالمالية</w:t>
      </w:r>
      <w:r>
        <w:rPr>
          <w:rFonts w:cs="Arabic Transparent" w:hint="cs"/>
          <w:sz w:val="32"/>
          <w:szCs w:val="32"/>
          <w:rtl/>
          <w:lang w:val="en-US" w:bidi="ar-DZ"/>
        </w:rPr>
        <w:t>)</w:t>
      </w:r>
      <w:r w:rsidR="005D5B72">
        <w:rPr>
          <w:rFonts w:cs="Arabic Transparent" w:hint="cs"/>
          <w:sz w:val="32"/>
          <w:szCs w:val="32"/>
          <w:rtl/>
          <w:lang w:val="en-US" w:bidi="ar-DZ"/>
        </w:rPr>
        <w:t xml:space="preserve">، تعده المصلحة المتعاقدة ويطلب فيه من العارض أن يشهد </w:t>
      </w:r>
      <w:r w:rsidR="00B37108">
        <w:rPr>
          <w:rFonts w:cs="Arabic Transparent" w:hint="cs"/>
          <w:sz w:val="32"/>
          <w:szCs w:val="32"/>
          <w:rtl/>
          <w:lang w:val="en-US" w:bidi="ar-DZ"/>
        </w:rPr>
        <w:t>بأنه:</w:t>
      </w:r>
    </w:p>
    <w:p w:rsidR="00B37108" w:rsidRDefault="00B37108" w:rsidP="00B37108">
      <w:pPr>
        <w:pStyle w:val="Paragraphedeliste"/>
        <w:numPr>
          <w:ilvl w:val="0"/>
          <w:numId w:val="21"/>
        </w:numPr>
        <w:tabs>
          <w:tab w:val="right" w:pos="8646"/>
        </w:tabs>
        <w:bidi/>
        <w:jc w:val="both"/>
        <w:rPr>
          <w:rFonts w:cs="Arabic Transparent"/>
          <w:sz w:val="32"/>
          <w:szCs w:val="32"/>
          <w:lang w:val="en-US" w:bidi="ar-DZ"/>
        </w:rPr>
      </w:pPr>
      <w:r>
        <w:rPr>
          <w:rFonts w:cs="Arabic Transparent" w:hint="cs"/>
          <w:sz w:val="32"/>
          <w:szCs w:val="32"/>
          <w:rtl/>
          <w:lang w:val="en-US" w:bidi="ar-DZ"/>
        </w:rPr>
        <w:t xml:space="preserve">غير مقصى أو ممنوع من المشاركة في الصفقات العمومية طبقا لأحكام المادتين </w:t>
      </w:r>
      <w:r w:rsidRPr="00D60CCD">
        <w:rPr>
          <w:rFonts w:asciiTheme="majorBidi" w:hAnsiTheme="majorBidi" w:cstheme="majorBidi"/>
          <w:sz w:val="32"/>
          <w:szCs w:val="32"/>
          <w:rtl/>
          <w:lang w:val="en-US" w:bidi="ar-DZ"/>
        </w:rPr>
        <w:t>75</w:t>
      </w:r>
      <w:r>
        <w:rPr>
          <w:rFonts w:cs="Arabic Transparent" w:hint="cs"/>
          <w:sz w:val="32"/>
          <w:szCs w:val="32"/>
          <w:rtl/>
          <w:lang w:val="en-US" w:bidi="ar-DZ"/>
        </w:rPr>
        <w:t xml:space="preserve"> </w:t>
      </w:r>
      <w:r w:rsidRPr="00D60CCD">
        <w:rPr>
          <w:rFonts w:asciiTheme="majorBidi" w:hAnsiTheme="majorBidi" w:cstheme="majorBidi"/>
          <w:sz w:val="32"/>
          <w:szCs w:val="32"/>
          <w:rtl/>
          <w:lang w:val="en-US" w:bidi="ar-DZ"/>
        </w:rPr>
        <w:t>و89</w:t>
      </w:r>
      <w:r>
        <w:rPr>
          <w:rFonts w:cs="Arabic Transparent" w:hint="cs"/>
          <w:sz w:val="32"/>
          <w:szCs w:val="32"/>
          <w:rtl/>
          <w:lang w:val="en-US" w:bidi="ar-DZ"/>
        </w:rPr>
        <w:t xml:space="preserve"> من هذا المرسوم.</w:t>
      </w:r>
    </w:p>
    <w:p w:rsidR="00B37108" w:rsidRDefault="00B37108" w:rsidP="00B37108">
      <w:pPr>
        <w:pStyle w:val="Paragraphedeliste"/>
        <w:numPr>
          <w:ilvl w:val="0"/>
          <w:numId w:val="21"/>
        </w:numPr>
        <w:tabs>
          <w:tab w:val="right" w:pos="8646"/>
        </w:tabs>
        <w:bidi/>
        <w:jc w:val="both"/>
        <w:rPr>
          <w:rFonts w:cs="Arabic Transparent"/>
          <w:sz w:val="32"/>
          <w:szCs w:val="32"/>
          <w:lang w:val="en-US" w:bidi="ar-DZ"/>
        </w:rPr>
      </w:pPr>
      <w:r>
        <w:rPr>
          <w:rFonts w:cs="Arabic Transparent" w:hint="cs"/>
          <w:sz w:val="32"/>
          <w:szCs w:val="32"/>
          <w:rtl/>
          <w:lang w:val="en-US" w:bidi="ar-DZ"/>
        </w:rPr>
        <w:t xml:space="preserve">ليس في حالة تسوية قضائية وأن صحيفة سوابقه القضائية </w:t>
      </w:r>
      <w:r w:rsidR="00BB6465">
        <w:rPr>
          <w:rFonts w:cs="Arabic Transparent" w:hint="cs"/>
          <w:sz w:val="32"/>
          <w:szCs w:val="32"/>
          <w:rtl/>
          <w:lang w:val="en-US" w:bidi="ar-DZ"/>
        </w:rPr>
        <w:t>الصادرة منذ أقل من ثلاثة (</w:t>
      </w:r>
      <w:r w:rsidR="00BB6465" w:rsidRPr="00D60CCD">
        <w:rPr>
          <w:rFonts w:asciiTheme="majorBidi" w:hAnsiTheme="majorBidi" w:cstheme="majorBidi"/>
          <w:sz w:val="32"/>
          <w:szCs w:val="32"/>
          <w:rtl/>
          <w:lang w:val="en-US" w:bidi="ar-DZ"/>
        </w:rPr>
        <w:t>03</w:t>
      </w:r>
      <w:r w:rsidR="00BB6465">
        <w:rPr>
          <w:rFonts w:cs="Arabic Transparent" w:hint="cs"/>
          <w:sz w:val="32"/>
          <w:szCs w:val="32"/>
          <w:rtl/>
          <w:lang w:val="en-US" w:bidi="ar-DZ"/>
        </w:rPr>
        <w:t xml:space="preserve">) أشهر تحتوي على الإشارة "لا شيء". وفي خلاف ذلك، فإنه يجب أن يرفق العرض بنسخة من الحكم القضائي وصحيفة السوابق القضائية، وتتعلق صحيفة </w:t>
      </w:r>
      <w:r w:rsidR="00465C56">
        <w:rPr>
          <w:rFonts w:cs="Arabic Transparent" w:hint="cs"/>
          <w:sz w:val="32"/>
          <w:szCs w:val="32"/>
          <w:rtl/>
          <w:lang w:val="en-US" w:bidi="ar-DZ"/>
        </w:rPr>
        <w:t>السوابق القضائية بالمرشح أو المتعهد عندما يتعلق الأمر بشخص طبيعي، والمسير أو المدير العام للمؤسسة عندما يتعلق الأمر بالشركة.</w:t>
      </w:r>
    </w:p>
    <w:p w:rsidR="00465C56" w:rsidRDefault="00465C56" w:rsidP="00465C56">
      <w:pPr>
        <w:pStyle w:val="Paragraphedeliste"/>
        <w:numPr>
          <w:ilvl w:val="0"/>
          <w:numId w:val="21"/>
        </w:numPr>
        <w:tabs>
          <w:tab w:val="right" w:pos="8646"/>
        </w:tabs>
        <w:bidi/>
        <w:jc w:val="both"/>
        <w:rPr>
          <w:rFonts w:cs="Arabic Transparent"/>
          <w:sz w:val="32"/>
          <w:szCs w:val="32"/>
          <w:lang w:val="en-US" w:bidi="ar-DZ"/>
        </w:rPr>
      </w:pPr>
      <w:r>
        <w:rPr>
          <w:rFonts w:cs="Arabic Transparent" w:hint="cs"/>
          <w:sz w:val="32"/>
          <w:szCs w:val="32"/>
          <w:rtl/>
          <w:lang w:val="en-US" w:bidi="ar-DZ"/>
        </w:rPr>
        <w:t>استوفى واجباته الجبائية وشبه الجبائية وتجاه الهيئة المكلفة بالعطل المدفوعة الأجر والبطالة الناجمة عن الأحوال الجوية</w:t>
      </w:r>
      <w:r w:rsidR="00D82944">
        <w:rPr>
          <w:rFonts w:cs="Arabic Transparent" w:hint="cs"/>
          <w:sz w:val="32"/>
          <w:szCs w:val="32"/>
          <w:rtl/>
          <w:lang w:val="en-US" w:bidi="ar-DZ"/>
        </w:rPr>
        <w:t xml:space="preserve"> لقطاعات البناء والأشغال العمومية والري، عند الإقتضاء، بالنسبة للمؤسسات الخاضعة للقانون الجزائري والمؤسسات الأجنبية التي سبق لها العمل بالجزائر.</w:t>
      </w:r>
    </w:p>
    <w:p w:rsidR="00D82944" w:rsidRDefault="00D82944" w:rsidP="00D82944">
      <w:pPr>
        <w:pStyle w:val="Paragraphedeliste"/>
        <w:numPr>
          <w:ilvl w:val="0"/>
          <w:numId w:val="21"/>
        </w:numPr>
        <w:tabs>
          <w:tab w:val="right" w:pos="8646"/>
        </w:tabs>
        <w:bidi/>
        <w:jc w:val="both"/>
        <w:rPr>
          <w:rFonts w:cs="Arabic Transparent"/>
          <w:sz w:val="32"/>
          <w:szCs w:val="32"/>
          <w:lang w:val="en-US" w:bidi="ar-DZ"/>
        </w:rPr>
      </w:pPr>
      <w:r>
        <w:rPr>
          <w:rFonts w:cs="Arabic Transparent" w:hint="cs"/>
          <w:sz w:val="32"/>
          <w:szCs w:val="32"/>
          <w:rtl/>
          <w:lang w:val="en-US" w:bidi="ar-DZ"/>
        </w:rPr>
        <w:t>مسجل في السجل التجاري أو سجل الصناعة التقليدية والحرف فيما يخص الحرفيين الفنيين أو له البطاقة المهنية للحرفي</w:t>
      </w:r>
      <w:r w:rsidR="003C4518">
        <w:rPr>
          <w:rFonts w:cs="Arabic Transparent" w:hint="cs"/>
          <w:sz w:val="32"/>
          <w:szCs w:val="32"/>
          <w:rtl/>
          <w:lang w:val="en-US" w:bidi="ar-DZ"/>
        </w:rPr>
        <w:t>، فيما يخص موضوع الصفقة.</w:t>
      </w:r>
    </w:p>
    <w:p w:rsidR="003C4518" w:rsidRDefault="003C4518" w:rsidP="003C4518">
      <w:pPr>
        <w:pStyle w:val="Paragraphedeliste"/>
        <w:numPr>
          <w:ilvl w:val="0"/>
          <w:numId w:val="21"/>
        </w:numPr>
        <w:tabs>
          <w:tab w:val="right" w:pos="8646"/>
        </w:tabs>
        <w:bidi/>
        <w:jc w:val="both"/>
        <w:rPr>
          <w:rFonts w:cs="Arabic Transparent"/>
          <w:sz w:val="32"/>
          <w:szCs w:val="32"/>
          <w:lang w:val="en-US" w:bidi="ar-DZ"/>
        </w:rPr>
      </w:pPr>
      <w:r>
        <w:rPr>
          <w:rFonts w:cs="Arabic Transparent" w:hint="cs"/>
          <w:sz w:val="32"/>
          <w:szCs w:val="32"/>
          <w:rtl/>
          <w:lang w:val="en-US" w:bidi="ar-DZ"/>
        </w:rPr>
        <w:lastRenderedPageBreak/>
        <w:t>يستوفي الإيداع القانوني لحساب شركته، فيما يخص الشركات الخاضعة للقانون الجزائري.</w:t>
      </w:r>
    </w:p>
    <w:p w:rsidR="003C4518" w:rsidRDefault="003C4518" w:rsidP="003C4518">
      <w:pPr>
        <w:pStyle w:val="Paragraphedeliste"/>
        <w:numPr>
          <w:ilvl w:val="0"/>
          <w:numId w:val="21"/>
        </w:numPr>
        <w:tabs>
          <w:tab w:val="right" w:pos="8646"/>
        </w:tabs>
        <w:bidi/>
        <w:jc w:val="both"/>
        <w:rPr>
          <w:rFonts w:cs="Arabic Transparent"/>
          <w:sz w:val="32"/>
          <w:szCs w:val="32"/>
          <w:lang w:val="en-US" w:bidi="ar-DZ"/>
        </w:rPr>
      </w:pPr>
      <w:r>
        <w:rPr>
          <w:rFonts w:cs="Arabic Transparent" w:hint="cs"/>
          <w:sz w:val="32"/>
          <w:szCs w:val="32"/>
          <w:rtl/>
          <w:lang w:val="en-US" w:bidi="ar-DZ"/>
        </w:rPr>
        <w:t xml:space="preserve">حاصل على رقم التعريف الجبائي، بالنسبة </w:t>
      </w:r>
      <w:r w:rsidR="00E3276D">
        <w:rPr>
          <w:rFonts w:cs="Arabic Transparent" w:hint="cs"/>
          <w:sz w:val="32"/>
          <w:szCs w:val="32"/>
          <w:rtl/>
          <w:lang w:val="en-US" w:bidi="ar-DZ"/>
        </w:rPr>
        <w:t>للمؤسسات الأجنبية التي سبق لها العمل بالجزائر.</w:t>
      </w:r>
    </w:p>
    <w:p w:rsidR="0068701A" w:rsidRPr="00D0778E" w:rsidRDefault="0068701A" w:rsidP="00D0778E">
      <w:pPr>
        <w:pStyle w:val="Paragraphedeliste"/>
        <w:numPr>
          <w:ilvl w:val="0"/>
          <w:numId w:val="12"/>
        </w:numPr>
        <w:tabs>
          <w:tab w:val="right" w:pos="8646"/>
        </w:tabs>
        <w:bidi/>
        <w:jc w:val="both"/>
        <w:rPr>
          <w:rFonts w:cs="Arabic Transparent"/>
          <w:sz w:val="32"/>
          <w:szCs w:val="32"/>
          <w:lang w:val="en-US" w:bidi="ar-DZ"/>
        </w:rPr>
      </w:pPr>
      <w:r>
        <w:rPr>
          <w:rFonts w:cs="Arabic Transparent" w:hint="cs"/>
          <w:sz w:val="32"/>
          <w:szCs w:val="32"/>
          <w:rtl/>
          <w:lang w:val="en-US" w:bidi="ar-DZ"/>
        </w:rPr>
        <w:t>تصريح بالنزاهة</w:t>
      </w:r>
      <w:r w:rsidR="00D0778E">
        <w:rPr>
          <w:rFonts w:cs="Arabic Transparent" w:hint="cs"/>
          <w:sz w:val="32"/>
          <w:szCs w:val="32"/>
          <w:rtl/>
          <w:lang w:val="en-US" w:bidi="ar-DZ"/>
        </w:rPr>
        <w:t xml:space="preserve"> (نموذج يحدد بقرار من الوزير المكلف بالمالية)</w:t>
      </w:r>
      <w:r w:rsidRPr="00D0778E">
        <w:rPr>
          <w:rFonts w:cs="Arabic Transparent" w:hint="cs"/>
          <w:sz w:val="32"/>
          <w:szCs w:val="32"/>
          <w:rtl/>
          <w:lang w:val="en-US" w:bidi="ar-DZ"/>
        </w:rPr>
        <w:t>.</w:t>
      </w:r>
    </w:p>
    <w:p w:rsidR="0068701A" w:rsidRDefault="0068701A" w:rsidP="0068701A">
      <w:pPr>
        <w:pStyle w:val="Paragraphedeliste"/>
        <w:numPr>
          <w:ilvl w:val="0"/>
          <w:numId w:val="12"/>
        </w:numPr>
        <w:tabs>
          <w:tab w:val="right" w:pos="8646"/>
        </w:tabs>
        <w:bidi/>
        <w:jc w:val="both"/>
        <w:rPr>
          <w:rFonts w:cs="Arabic Transparent"/>
          <w:sz w:val="32"/>
          <w:szCs w:val="32"/>
          <w:lang w:val="en-US" w:bidi="ar-DZ"/>
        </w:rPr>
      </w:pPr>
      <w:r>
        <w:rPr>
          <w:rFonts w:cs="Arabic Transparent" w:hint="cs"/>
          <w:sz w:val="32"/>
          <w:szCs w:val="32"/>
          <w:rtl/>
          <w:lang w:val="en-US" w:bidi="ar-DZ"/>
        </w:rPr>
        <w:t>القانون الأساسي للشركات.</w:t>
      </w:r>
    </w:p>
    <w:p w:rsidR="0068701A" w:rsidRDefault="0068701A" w:rsidP="0068701A">
      <w:pPr>
        <w:pStyle w:val="Paragraphedeliste"/>
        <w:numPr>
          <w:ilvl w:val="0"/>
          <w:numId w:val="12"/>
        </w:numPr>
        <w:tabs>
          <w:tab w:val="right" w:pos="8646"/>
        </w:tabs>
        <w:bidi/>
        <w:jc w:val="both"/>
        <w:rPr>
          <w:rFonts w:cs="Arabic Transparent"/>
          <w:sz w:val="32"/>
          <w:szCs w:val="32"/>
          <w:lang w:val="en-US" w:bidi="ar-DZ"/>
        </w:rPr>
      </w:pPr>
      <w:r>
        <w:rPr>
          <w:rFonts w:cs="Arabic Transparent" w:hint="cs"/>
          <w:sz w:val="32"/>
          <w:szCs w:val="32"/>
          <w:rtl/>
          <w:lang w:val="en-US" w:bidi="ar-DZ"/>
        </w:rPr>
        <w:t>الوثائق التي تتعلق بالتفويضات.</w:t>
      </w:r>
    </w:p>
    <w:p w:rsidR="0068701A" w:rsidRDefault="0068701A" w:rsidP="0068701A">
      <w:pPr>
        <w:pStyle w:val="Paragraphedeliste"/>
        <w:numPr>
          <w:ilvl w:val="0"/>
          <w:numId w:val="12"/>
        </w:numPr>
        <w:tabs>
          <w:tab w:val="right" w:pos="8646"/>
        </w:tabs>
        <w:bidi/>
        <w:jc w:val="both"/>
        <w:rPr>
          <w:rFonts w:cs="Arabic Transparent"/>
          <w:sz w:val="32"/>
          <w:szCs w:val="32"/>
          <w:lang w:val="en-US" w:bidi="ar-DZ"/>
        </w:rPr>
      </w:pPr>
      <w:r>
        <w:rPr>
          <w:rFonts w:cs="Arabic Transparent" w:hint="cs"/>
          <w:sz w:val="32"/>
          <w:szCs w:val="32"/>
          <w:rtl/>
          <w:lang w:val="en-US" w:bidi="ar-DZ"/>
        </w:rPr>
        <w:t xml:space="preserve">كل </w:t>
      </w:r>
      <w:r w:rsidRPr="00853F91">
        <w:rPr>
          <w:rFonts w:cs="Arabic Transparent" w:hint="cs"/>
          <w:sz w:val="32"/>
          <w:szCs w:val="32"/>
          <w:u w:val="single"/>
          <w:rtl/>
          <w:lang w:val="en-US" w:bidi="ar-DZ"/>
        </w:rPr>
        <w:t>وثيقة تسمح بتقييم قدرات المترشحين</w:t>
      </w:r>
      <w:r>
        <w:rPr>
          <w:rFonts w:cs="Arabic Transparent" w:hint="cs"/>
          <w:sz w:val="32"/>
          <w:szCs w:val="32"/>
          <w:rtl/>
          <w:lang w:val="en-US" w:bidi="ar-DZ"/>
        </w:rPr>
        <w:t>:</w:t>
      </w:r>
    </w:p>
    <w:p w:rsidR="0068701A" w:rsidRDefault="0068701A" w:rsidP="0068701A">
      <w:pPr>
        <w:pStyle w:val="Paragraphedeliste"/>
        <w:numPr>
          <w:ilvl w:val="0"/>
          <w:numId w:val="10"/>
        </w:numPr>
        <w:tabs>
          <w:tab w:val="right" w:pos="8646"/>
        </w:tabs>
        <w:bidi/>
        <w:jc w:val="both"/>
        <w:rPr>
          <w:rFonts w:cs="Arabic Transparent"/>
          <w:sz w:val="32"/>
          <w:szCs w:val="32"/>
          <w:lang w:val="en-US" w:bidi="ar-DZ"/>
        </w:rPr>
      </w:pPr>
      <w:r w:rsidRPr="00853F91">
        <w:rPr>
          <w:rFonts w:cs="Arabic Transparent" w:hint="cs"/>
          <w:b/>
          <w:bCs/>
          <w:sz w:val="32"/>
          <w:szCs w:val="32"/>
          <w:rtl/>
          <w:lang w:val="en-US" w:bidi="ar-DZ"/>
        </w:rPr>
        <w:t>القدرات المهنية:</w:t>
      </w:r>
      <w:r>
        <w:rPr>
          <w:rFonts w:cs="Arabic Transparent" w:hint="cs"/>
          <w:sz w:val="32"/>
          <w:szCs w:val="32"/>
          <w:rtl/>
          <w:lang w:val="en-US" w:bidi="ar-DZ"/>
        </w:rPr>
        <w:t xml:space="preserve"> شهادة التأهيل </w:t>
      </w:r>
      <w:r w:rsidRPr="00853F91">
        <w:rPr>
          <w:rFonts w:cs="Arabic Transparent" w:hint="cs"/>
          <w:sz w:val="32"/>
          <w:szCs w:val="32"/>
          <w:u w:val="single"/>
          <w:rtl/>
          <w:lang w:val="en-US" w:bidi="ar-DZ"/>
        </w:rPr>
        <w:t>والتصنيف</w:t>
      </w:r>
      <w:r>
        <w:rPr>
          <w:rFonts w:cs="Arabic Transparent" w:hint="cs"/>
          <w:sz w:val="32"/>
          <w:szCs w:val="32"/>
          <w:rtl/>
          <w:lang w:val="en-US" w:bidi="ar-DZ"/>
        </w:rPr>
        <w:t>، الاعتماد، شهادة الجودة.</w:t>
      </w:r>
    </w:p>
    <w:p w:rsidR="0068701A" w:rsidRDefault="0068701A" w:rsidP="0068701A">
      <w:pPr>
        <w:pStyle w:val="Paragraphedeliste"/>
        <w:numPr>
          <w:ilvl w:val="0"/>
          <w:numId w:val="10"/>
        </w:numPr>
        <w:tabs>
          <w:tab w:val="right" w:pos="8646"/>
        </w:tabs>
        <w:bidi/>
        <w:jc w:val="both"/>
        <w:rPr>
          <w:rFonts w:cs="Arabic Transparent"/>
          <w:sz w:val="32"/>
          <w:szCs w:val="32"/>
          <w:lang w:val="en-US" w:bidi="ar-DZ"/>
        </w:rPr>
      </w:pPr>
      <w:r w:rsidRPr="00853F91">
        <w:rPr>
          <w:rFonts w:cs="Arabic Transparent" w:hint="cs"/>
          <w:b/>
          <w:bCs/>
          <w:sz w:val="32"/>
          <w:szCs w:val="32"/>
          <w:rtl/>
          <w:lang w:val="en-US" w:bidi="ar-DZ"/>
        </w:rPr>
        <w:t>القدرات المالية:</w:t>
      </w:r>
      <w:r>
        <w:rPr>
          <w:rFonts w:cs="Arabic Transparent" w:hint="cs"/>
          <w:sz w:val="32"/>
          <w:szCs w:val="32"/>
          <w:rtl/>
          <w:lang w:val="en-US" w:bidi="ar-DZ"/>
        </w:rPr>
        <w:t xml:space="preserve"> الحصائل المالية</w:t>
      </w:r>
      <w:r>
        <w:rPr>
          <w:rFonts w:cs="Arabic Transparent"/>
          <w:sz w:val="32"/>
          <w:szCs w:val="32"/>
          <w:lang w:val="en-US" w:bidi="ar-DZ"/>
        </w:rPr>
        <w:t xml:space="preserve"> </w:t>
      </w:r>
      <w:r w:rsidRPr="00FD2453">
        <w:rPr>
          <w:rFonts w:asciiTheme="majorBidi" w:hAnsiTheme="majorBidi" w:cstheme="majorBidi"/>
          <w:sz w:val="32"/>
          <w:szCs w:val="32"/>
          <w:lang w:val="en-US" w:bidi="ar-DZ"/>
        </w:rPr>
        <w:t xml:space="preserve">les billans </w:t>
      </w:r>
      <w:r>
        <w:rPr>
          <w:rFonts w:cs="Arabic Transparent" w:hint="cs"/>
          <w:sz w:val="32"/>
          <w:szCs w:val="32"/>
          <w:rtl/>
          <w:lang w:val="en-US" w:bidi="ar-DZ"/>
        </w:rPr>
        <w:t>.</w:t>
      </w:r>
    </w:p>
    <w:p w:rsidR="0068701A" w:rsidRDefault="0068701A" w:rsidP="00D0778E">
      <w:pPr>
        <w:pStyle w:val="Paragraphedeliste"/>
        <w:numPr>
          <w:ilvl w:val="0"/>
          <w:numId w:val="10"/>
        </w:numPr>
        <w:tabs>
          <w:tab w:val="right" w:pos="8646"/>
        </w:tabs>
        <w:bidi/>
        <w:jc w:val="both"/>
        <w:rPr>
          <w:rFonts w:cs="Arabic Transparent"/>
          <w:sz w:val="32"/>
          <w:szCs w:val="32"/>
          <w:lang w:val="en-US" w:bidi="ar-DZ"/>
        </w:rPr>
      </w:pPr>
      <w:r w:rsidRPr="00853F91">
        <w:rPr>
          <w:rFonts w:cs="Arabic Transparent" w:hint="cs"/>
          <w:b/>
          <w:bCs/>
          <w:sz w:val="32"/>
          <w:szCs w:val="32"/>
          <w:rtl/>
          <w:lang w:val="en-US" w:bidi="ar-DZ"/>
        </w:rPr>
        <w:t>القدرات التقنية:</w:t>
      </w:r>
      <w:r>
        <w:rPr>
          <w:rFonts w:cs="Arabic Transparent" w:hint="cs"/>
          <w:sz w:val="32"/>
          <w:szCs w:val="32"/>
          <w:rtl/>
          <w:lang w:val="en-US" w:bidi="ar-DZ"/>
        </w:rPr>
        <w:t xml:space="preserve"> الوسائل البشرية والمادية والمراجع المهنية.</w:t>
      </w:r>
    </w:p>
    <w:p w:rsidR="005675F6" w:rsidRDefault="005675F6" w:rsidP="005675F6">
      <w:pPr>
        <w:pStyle w:val="Paragraphedeliste"/>
        <w:numPr>
          <w:ilvl w:val="0"/>
          <w:numId w:val="10"/>
        </w:numPr>
        <w:tabs>
          <w:tab w:val="right" w:pos="8646"/>
        </w:tabs>
        <w:bidi/>
        <w:jc w:val="both"/>
        <w:rPr>
          <w:rFonts w:cs="Arabic Transparent"/>
          <w:sz w:val="32"/>
          <w:szCs w:val="32"/>
          <w:lang w:val="en-US" w:bidi="ar-DZ"/>
        </w:rPr>
      </w:pPr>
      <w:r w:rsidRPr="005675F6">
        <w:rPr>
          <w:rFonts w:cs="Arabic Transparent" w:hint="cs"/>
          <w:sz w:val="32"/>
          <w:szCs w:val="32"/>
          <w:rtl/>
          <w:lang w:val="en-US" w:bidi="ar-DZ"/>
        </w:rPr>
        <w:t xml:space="preserve">لا تطلب </w:t>
      </w:r>
      <w:r>
        <w:rPr>
          <w:rFonts w:cs="Arabic Transparent" w:hint="cs"/>
          <w:sz w:val="32"/>
          <w:szCs w:val="32"/>
          <w:rtl/>
          <w:lang w:val="en-US" w:bidi="ar-DZ"/>
        </w:rPr>
        <w:t>الوثائق التي تبرر المعلومات التي يحتويها التصريح بالترشح إلا من الحائز على الصفقة العمومية الذي يجب عليه تقديمها في أجل أقصا</w:t>
      </w:r>
      <w:r w:rsidR="00906777">
        <w:rPr>
          <w:rFonts w:cs="Arabic Transparent" w:hint="cs"/>
          <w:sz w:val="32"/>
          <w:szCs w:val="32"/>
          <w:rtl/>
          <w:lang w:val="en-US" w:bidi="ar-DZ"/>
        </w:rPr>
        <w:t>ه عشرة (</w:t>
      </w:r>
      <w:r w:rsidR="00906777" w:rsidRPr="00AE382C">
        <w:rPr>
          <w:rFonts w:asciiTheme="majorBidi" w:hAnsiTheme="majorBidi" w:cstheme="majorBidi"/>
          <w:sz w:val="32"/>
          <w:szCs w:val="32"/>
          <w:rtl/>
          <w:lang w:val="en-US" w:bidi="ar-DZ"/>
        </w:rPr>
        <w:t>10</w:t>
      </w:r>
      <w:r w:rsidR="00906777">
        <w:rPr>
          <w:rFonts w:cs="Arabic Transparent" w:hint="cs"/>
          <w:sz w:val="32"/>
          <w:szCs w:val="32"/>
          <w:rtl/>
          <w:lang w:val="en-US" w:bidi="ar-DZ"/>
        </w:rPr>
        <w:t xml:space="preserve">) أيام ابتداءا من تاريخ إخطاره، وعلى </w:t>
      </w:r>
      <w:r w:rsidR="00653EA2">
        <w:rPr>
          <w:rFonts w:cs="Arabic Transparent" w:hint="cs"/>
          <w:sz w:val="32"/>
          <w:szCs w:val="32"/>
          <w:rtl/>
          <w:lang w:val="en-US" w:bidi="ar-DZ"/>
        </w:rPr>
        <w:t>أي حال، قبل نشر إعلان المنح المؤقت للصفقة.</w:t>
      </w:r>
    </w:p>
    <w:p w:rsidR="00653EA2" w:rsidRDefault="00653EA2" w:rsidP="00653EA2">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وإذا تم تقديم الوثائق المذكورة أعلاه في الآجال المطلوبة أو تبين بعد تقديمها أنها تتضمن معلومات غير مطابقة لتلك المذكورة في التصريح بالترشح</w:t>
      </w:r>
      <w:r w:rsidR="00212891">
        <w:rPr>
          <w:rFonts w:cs="Arabic Transparent" w:hint="cs"/>
          <w:sz w:val="32"/>
          <w:szCs w:val="32"/>
          <w:rtl/>
          <w:lang w:val="en-US" w:bidi="ar-DZ"/>
        </w:rPr>
        <w:t>، يرفض العرض المعني وتستأنف المصلحة المتعاقدة إجراء منح الصفقة.</w:t>
      </w:r>
    </w:p>
    <w:p w:rsidR="00212891" w:rsidRPr="005675F6" w:rsidRDefault="00212891" w:rsidP="0021289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 xml:space="preserve">وإذا اكتشفت المصلحة المتعاقدة، بعد إمضاء الصفقة أن المعلومات التي قدمها صاحب الصفقة العمومية زائفة، فإنها تأمر بفسخ الصفقة تحت مسؤولية المتعامل المتعاقد </w:t>
      </w:r>
      <w:r w:rsidR="00036BCE">
        <w:rPr>
          <w:rFonts w:cs="Arabic Transparent" w:hint="cs"/>
          <w:sz w:val="32"/>
          <w:szCs w:val="32"/>
          <w:rtl/>
          <w:lang w:val="en-US" w:bidi="ar-DZ"/>
        </w:rPr>
        <w:t>دون سواه.</w:t>
      </w:r>
    </w:p>
    <w:p w:rsidR="0068701A" w:rsidRDefault="0068701A" w:rsidP="0068701A">
      <w:pPr>
        <w:tabs>
          <w:tab w:val="right" w:pos="8646"/>
        </w:tabs>
        <w:bidi/>
        <w:jc w:val="both"/>
        <w:rPr>
          <w:rFonts w:cs="Arabic Transparent"/>
          <w:sz w:val="32"/>
          <w:szCs w:val="32"/>
          <w:rtl/>
          <w:lang w:val="en-US" w:bidi="ar-DZ"/>
        </w:rPr>
      </w:pPr>
      <w:r w:rsidRPr="00326F0D">
        <w:rPr>
          <w:rFonts w:cs="Arabic Transparent" w:hint="cs"/>
          <w:b/>
          <w:bCs/>
          <w:sz w:val="32"/>
          <w:szCs w:val="32"/>
          <w:rtl/>
          <w:lang w:val="en-US" w:bidi="ar-DZ"/>
        </w:rPr>
        <w:t>العرض التقني:</w:t>
      </w:r>
      <w:r>
        <w:rPr>
          <w:rFonts w:cs="Arabic Transparent" w:hint="cs"/>
          <w:sz w:val="32"/>
          <w:szCs w:val="32"/>
          <w:rtl/>
          <w:lang w:val="en-US" w:bidi="ar-DZ"/>
        </w:rPr>
        <w:t xml:space="preserve"> يتضمن ما يلي:</w:t>
      </w:r>
    </w:p>
    <w:p w:rsidR="0068701A" w:rsidRPr="0021231B" w:rsidRDefault="0068701A" w:rsidP="0021231B">
      <w:pPr>
        <w:pStyle w:val="Paragraphedeliste"/>
        <w:numPr>
          <w:ilvl w:val="0"/>
          <w:numId w:val="22"/>
        </w:numPr>
        <w:tabs>
          <w:tab w:val="right" w:pos="8646"/>
        </w:tabs>
        <w:bidi/>
        <w:jc w:val="both"/>
        <w:rPr>
          <w:rFonts w:cs="Arabic Transparent"/>
          <w:sz w:val="32"/>
          <w:szCs w:val="32"/>
          <w:lang w:val="en-US" w:bidi="ar-DZ"/>
        </w:rPr>
      </w:pPr>
      <w:r w:rsidRPr="0021231B">
        <w:rPr>
          <w:rFonts w:cs="Arabic Transparent" w:hint="cs"/>
          <w:sz w:val="32"/>
          <w:szCs w:val="32"/>
          <w:rtl/>
          <w:lang w:val="en-US" w:bidi="ar-DZ"/>
        </w:rPr>
        <w:t>تصريح بالإكتتاب</w:t>
      </w:r>
      <w:r w:rsidR="00D0778E" w:rsidRPr="0021231B">
        <w:rPr>
          <w:rFonts w:cs="Arabic Transparent" w:hint="cs"/>
          <w:sz w:val="32"/>
          <w:szCs w:val="32"/>
          <w:rtl/>
          <w:lang w:val="en-US" w:bidi="ar-DZ"/>
        </w:rPr>
        <w:t xml:space="preserve"> ( نموذج يحدد بقرار من الوزير المكلف بالمالية)</w:t>
      </w:r>
      <w:r w:rsidRPr="0021231B">
        <w:rPr>
          <w:rFonts w:cs="Arabic Transparent" w:hint="cs"/>
          <w:sz w:val="32"/>
          <w:szCs w:val="32"/>
          <w:rtl/>
          <w:lang w:val="en-US" w:bidi="ar-DZ"/>
        </w:rPr>
        <w:t>.</w:t>
      </w:r>
    </w:p>
    <w:p w:rsidR="0068701A" w:rsidRDefault="0068701A" w:rsidP="0021231B">
      <w:pPr>
        <w:pStyle w:val="Paragraphedeliste"/>
        <w:numPr>
          <w:ilvl w:val="0"/>
          <w:numId w:val="22"/>
        </w:numPr>
        <w:tabs>
          <w:tab w:val="right" w:pos="8646"/>
        </w:tabs>
        <w:bidi/>
        <w:jc w:val="both"/>
        <w:rPr>
          <w:rFonts w:cs="Arabic Transparent"/>
          <w:sz w:val="32"/>
          <w:szCs w:val="32"/>
          <w:lang w:val="en-US" w:bidi="ar-DZ"/>
        </w:rPr>
      </w:pPr>
      <w:r w:rsidRPr="0021231B">
        <w:rPr>
          <w:rFonts w:cs="Arabic Transparent" w:hint="cs"/>
          <w:sz w:val="32"/>
          <w:szCs w:val="32"/>
          <w:rtl/>
          <w:lang w:val="en-US" w:bidi="ar-DZ"/>
        </w:rPr>
        <w:t>مذكرة تقنية تبريرية.</w:t>
      </w:r>
    </w:p>
    <w:p w:rsidR="00BE11E0" w:rsidRPr="00BE11E0" w:rsidRDefault="00BE11E0" w:rsidP="00BE11E0">
      <w:pPr>
        <w:pStyle w:val="Paragraphedeliste"/>
        <w:numPr>
          <w:ilvl w:val="0"/>
          <w:numId w:val="22"/>
        </w:numPr>
        <w:tabs>
          <w:tab w:val="right" w:pos="8646"/>
        </w:tabs>
        <w:bidi/>
        <w:jc w:val="both"/>
        <w:rPr>
          <w:rFonts w:cs="Arabic Transparent"/>
          <w:sz w:val="32"/>
          <w:szCs w:val="32"/>
          <w:lang w:val="en-US" w:bidi="ar-DZ"/>
        </w:rPr>
      </w:pPr>
      <w:r>
        <w:rPr>
          <w:rFonts w:cs="Arabic Transparent" w:hint="cs"/>
          <w:sz w:val="32"/>
          <w:szCs w:val="32"/>
          <w:rtl/>
          <w:lang w:val="en-US" w:bidi="ar-DZ"/>
        </w:rPr>
        <w:t>كفالة التعهد (مطلوبة في صفقات اللجان فقط)</w:t>
      </w:r>
    </w:p>
    <w:p w:rsidR="00BE11E0" w:rsidRDefault="0068701A" w:rsidP="0021231B">
      <w:pPr>
        <w:pStyle w:val="Paragraphedeliste"/>
        <w:numPr>
          <w:ilvl w:val="0"/>
          <w:numId w:val="22"/>
        </w:numPr>
        <w:tabs>
          <w:tab w:val="right" w:pos="8646"/>
        </w:tabs>
        <w:bidi/>
        <w:jc w:val="both"/>
        <w:rPr>
          <w:rFonts w:cs="Arabic Transparent"/>
          <w:sz w:val="32"/>
          <w:szCs w:val="32"/>
          <w:lang w:val="en-US" w:bidi="ar-DZ"/>
        </w:rPr>
      </w:pPr>
      <w:r>
        <w:rPr>
          <w:rFonts w:cs="Arabic Transparent" w:hint="cs"/>
          <w:sz w:val="32"/>
          <w:szCs w:val="32"/>
          <w:rtl/>
          <w:lang w:val="en-US" w:bidi="ar-DZ"/>
        </w:rPr>
        <w:t xml:space="preserve">دفتر الشروط، يحمل في آخر صفحته عبارة </w:t>
      </w:r>
      <w:r w:rsidRPr="00BE11E0">
        <w:rPr>
          <w:rFonts w:cs="Arabic Transparent" w:hint="cs"/>
          <w:sz w:val="32"/>
          <w:szCs w:val="32"/>
          <w:u w:val="single"/>
          <w:rtl/>
          <w:lang w:val="en-US" w:bidi="ar-DZ"/>
        </w:rPr>
        <w:t>" قرء وقبل" مكتوبة بخط اليد</w:t>
      </w:r>
      <w:r w:rsidR="00BE11E0">
        <w:rPr>
          <w:rFonts w:cs="Arabic Transparent" w:hint="cs"/>
          <w:sz w:val="32"/>
          <w:szCs w:val="32"/>
          <w:rtl/>
          <w:lang w:val="en-US" w:bidi="ar-DZ"/>
        </w:rPr>
        <w:t>، يتضمن:</w:t>
      </w:r>
    </w:p>
    <w:p w:rsidR="00BE11E0" w:rsidRPr="00116CF7" w:rsidRDefault="00BE11E0" w:rsidP="00096CD3">
      <w:pPr>
        <w:pStyle w:val="Paragraphedeliste"/>
        <w:numPr>
          <w:ilvl w:val="0"/>
          <w:numId w:val="23"/>
        </w:numPr>
        <w:tabs>
          <w:tab w:val="right" w:pos="8646"/>
        </w:tabs>
        <w:bidi/>
        <w:ind w:left="1274" w:hanging="283"/>
        <w:jc w:val="both"/>
        <w:rPr>
          <w:rFonts w:cs="Arabic Transparent"/>
          <w:b/>
          <w:bCs/>
          <w:sz w:val="32"/>
          <w:szCs w:val="32"/>
          <w:u w:val="single"/>
          <w:lang w:val="en-US" w:bidi="ar-DZ"/>
        </w:rPr>
      </w:pPr>
      <w:r w:rsidRPr="00116CF7">
        <w:rPr>
          <w:rFonts w:cs="Arabic Transparent" w:hint="cs"/>
          <w:b/>
          <w:bCs/>
          <w:sz w:val="32"/>
          <w:szCs w:val="32"/>
          <w:u w:val="single"/>
          <w:rtl/>
          <w:lang w:val="en-US" w:bidi="ar-DZ"/>
        </w:rPr>
        <w:t>تعليمة المتعهدين.</w:t>
      </w:r>
    </w:p>
    <w:p w:rsidR="00AA6607" w:rsidRPr="00AA6607" w:rsidRDefault="00AA6607">
      <w:pPr>
        <w:rPr>
          <w:rFonts w:cs="Arabic Transparent"/>
          <w:b/>
          <w:bCs/>
          <w:sz w:val="32"/>
          <w:szCs w:val="32"/>
          <w:rtl/>
          <w:lang w:val="en-US" w:bidi="ar-DZ"/>
        </w:rPr>
      </w:pPr>
      <w:r w:rsidRPr="00AA6607">
        <w:rPr>
          <w:rFonts w:cs="Arabic Transparent"/>
          <w:b/>
          <w:bCs/>
          <w:sz w:val="32"/>
          <w:szCs w:val="32"/>
          <w:rtl/>
          <w:lang w:val="en-US" w:bidi="ar-DZ"/>
        </w:rPr>
        <w:br w:type="page"/>
      </w:r>
    </w:p>
    <w:p w:rsidR="00096CD3" w:rsidRPr="00096CD3" w:rsidRDefault="00096CD3" w:rsidP="00096CD3">
      <w:pPr>
        <w:pStyle w:val="Paragraphedeliste"/>
        <w:numPr>
          <w:ilvl w:val="0"/>
          <w:numId w:val="23"/>
        </w:numPr>
        <w:tabs>
          <w:tab w:val="right" w:pos="8646"/>
        </w:tabs>
        <w:bidi/>
        <w:ind w:left="1274" w:hanging="283"/>
        <w:jc w:val="both"/>
        <w:rPr>
          <w:rFonts w:cs="Arabic Transparent"/>
          <w:b/>
          <w:bCs/>
          <w:sz w:val="32"/>
          <w:szCs w:val="32"/>
          <w:u w:val="single"/>
          <w:rtl/>
          <w:lang w:val="en-US" w:bidi="ar-DZ"/>
        </w:rPr>
      </w:pPr>
      <w:r w:rsidRPr="00096CD3">
        <w:rPr>
          <w:rFonts w:cs="Arabic Transparent" w:hint="cs"/>
          <w:b/>
          <w:bCs/>
          <w:sz w:val="32"/>
          <w:szCs w:val="32"/>
          <w:u w:val="single"/>
          <w:rtl/>
          <w:lang w:val="en-US" w:bidi="ar-DZ"/>
        </w:rPr>
        <w:lastRenderedPageBreak/>
        <w:t>معايير الاختيار:</w:t>
      </w:r>
    </w:p>
    <w:p w:rsidR="00096CD3" w:rsidRDefault="00096CD3" w:rsidP="00096CD3">
      <w:pPr>
        <w:tabs>
          <w:tab w:val="right" w:pos="8646"/>
        </w:tabs>
        <w:bidi/>
        <w:ind w:left="1274"/>
        <w:jc w:val="both"/>
        <w:rPr>
          <w:rFonts w:cs="Arabic Transparent"/>
          <w:sz w:val="32"/>
          <w:szCs w:val="32"/>
          <w:rtl/>
          <w:lang w:val="en-US" w:bidi="ar-DZ"/>
        </w:rPr>
      </w:pPr>
      <w:r>
        <w:rPr>
          <w:rFonts w:cs="Arabic Transparent" w:hint="cs"/>
          <w:sz w:val="32"/>
          <w:szCs w:val="32"/>
          <w:rtl/>
          <w:lang w:val="en-US" w:bidi="ar-DZ"/>
        </w:rPr>
        <w:t>هي ضرورية من أجل التقييم الموضوعي للقدرات التقنية والمالية لكل عارض، (يمكن للمصلحة المتعاقدة التأكد من هذه القدرات بالاتصال بالمصالح التعاقدية الأخرى والرجوع إلى البطاقية) والتنسيق مع المصالح التعاقدية الأخرى.</w:t>
      </w:r>
    </w:p>
    <w:p w:rsidR="00096CD3" w:rsidRDefault="00096CD3" w:rsidP="00116CF7">
      <w:pPr>
        <w:pStyle w:val="Paragraphedeliste"/>
        <w:numPr>
          <w:ilvl w:val="0"/>
          <w:numId w:val="28"/>
        </w:numPr>
        <w:tabs>
          <w:tab w:val="right" w:pos="1558"/>
        </w:tabs>
        <w:bidi/>
        <w:ind w:left="1558" w:hanging="284"/>
        <w:jc w:val="both"/>
        <w:rPr>
          <w:rFonts w:cs="Arabic Transparent"/>
          <w:sz w:val="32"/>
          <w:szCs w:val="32"/>
          <w:lang w:val="en-US" w:bidi="ar-DZ"/>
        </w:rPr>
      </w:pPr>
      <w:r>
        <w:rPr>
          <w:rFonts w:cs="Arabic Transparent" w:hint="cs"/>
          <w:sz w:val="32"/>
          <w:szCs w:val="32"/>
          <w:rtl/>
          <w:lang w:val="en-US" w:bidi="ar-DZ"/>
        </w:rPr>
        <w:t>يجب أن تكون متناسبة مع موضوع الصفقة (نوعية المشروع).</w:t>
      </w:r>
    </w:p>
    <w:p w:rsidR="00096CD3" w:rsidRDefault="00096CD3" w:rsidP="00116CF7">
      <w:pPr>
        <w:pStyle w:val="Paragraphedeliste"/>
        <w:numPr>
          <w:ilvl w:val="0"/>
          <w:numId w:val="28"/>
        </w:numPr>
        <w:tabs>
          <w:tab w:val="right" w:pos="1558"/>
        </w:tabs>
        <w:bidi/>
        <w:ind w:left="1558" w:hanging="284"/>
        <w:jc w:val="both"/>
        <w:rPr>
          <w:rFonts w:cs="Arabic Transparent"/>
          <w:sz w:val="32"/>
          <w:szCs w:val="32"/>
          <w:lang w:val="en-US" w:bidi="ar-DZ"/>
        </w:rPr>
      </w:pPr>
      <w:r>
        <w:rPr>
          <w:rFonts w:cs="Arabic Transparent" w:hint="cs"/>
          <w:sz w:val="32"/>
          <w:szCs w:val="32"/>
          <w:rtl/>
          <w:lang w:val="en-US" w:bidi="ar-DZ"/>
        </w:rPr>
        <w:t>معايير الاختيار المتداولة (الخبرة المهنية، المراجع المالية، القدرة المادية، القدرة البشرية، مدة الإنجاز) كما يمكن إضافة معايير أخرى (النوعية، خدمة ما بعد البيع....).</w:t>
      </w:r>
    </w:p>
    <w:p w:rsidR="00096CD3" w:rsidRDefault="00096CD3" w:rsidP="00116CF7">
      <w:pPr>
        <w:pStyle w:val="Paragraphedeliste"/>
        <w:numPr>
          <w:ilvl w:val="0"/>
          <w:numId w:val="28"/>
        </w:numPr>
        <w:tabs>
          <w:tab w:val="right" w:pos="1558"/>
        </w:tabs>
        <w:bidi/>
        <w:ind w:left="1558" w:hanging="284"/>
        <w:jc w:val="both"/>
        <w:rPr>
          <w:rFonts w:cs="Arabic Transparent"/>
          <w:sz w:val="32"/>
          <w:szCs w:val="32"/>
          <w:lang w:val="en-US" w:bidi="ar-DZ"/>
        </w:rPr>
      </w:pPr>
      <w:r>
        <w:rPr>
          <w:rFonts w:cs="Arabic Transparent" w:hint="cs"/>
          <w:sz w:val="32"/>
          <w:szCs w:val="32"/>
          <w:rtl/>
          <w:lang w:val="en-US" w:bidi="ar-DZ"/>
        </w:rPr>
        <w:t>الاعتماد أو استعمال قدرات المؤسسات الأخرى يمكن بشرط وجود علاقة قانونية (مناولة، فرع من الشركة الأم مجمع شركات).</w:t>
      </w:r>
    </w:p>
    <w:p w:rsidR="00096CD3" w:rsidRDefault="00096CD3" w:rsidP="00116CF7">
      <w:pPr>
        <w:pStyle w:val="Paragraphedeliste"/>
        <w:numPr>
          <w:ilvl w:val="0"/>
          <w:numId w:val="28"/>
        </w:numPr>
        <w:tabs>
          <w:tab w:val="right" w:pos="1558"/>
        </w:tabs>
        <w:bidi/>
        <w:ind w:left="1558" w:hanging="284"/>
        <w:jc w:val="both"/>
        <w:rPr>
          <w:rFonts w:cs="Arabic Transparent"/>
          <w:sz w:val="32"/>
          <w:szCs w:val="32"/>
          <w:lang w:val="en-US" w:bidi="ar-DZ"/>
        </w:rPr>
      </w:pPr>
      <w:r w:rsidRPr="004F482B">
        <w:rPr>
          <w:rFonts w:cs="Arabic Transparent" w:hint="cs"/>
          <w:sz w:val="32"/>
          <w:szCs w:val="32"/>
          <w:rtl/>
          <w:lang w:val="en-US" w:bidi="ar-DZ"/>
        </w:rPr>
        <w:t xml:space="preserve"> </w:t>
      </w:r>
      <w:r>
        <w:rPr>
          <w:rFonts w:cs="Arabic Transparent" w:hint="cs"/>
          <w:sz w:val="32"/>
          <w:szCs w:val="32"/>
          <w:rtl/>
          <w:lang w:val="en-US" w:bidi="ar-DZ"/>
        </w:rPr>
        <w:t>لا يمكن إقصاء المؤسسات المنشأة حديثا بسبب عدم وجود عدد معين من الحصائل الجبائية مثلا أو المراجع المهنية.</w:t>
      </w:r>
    </w:p>
    <w:p w:rsidR="00BE11E0" w:rsidRPr="00A84654" w:rsidRDefault="00096CD3" w:rsidP="00116CF7">
      <w:pPr>
        <w:pStyle w:val="Paragraphedeliste"/>
        <w:numPr>
          <w:ilvl w:val="0"/>
          <w:numId w:val="28"/>
        </w:numPr>
        <w:tabs>
          <w:tab w:val="right" w:pos="1558"/>
        </w:tabs>
        <w:bidi/>
        <w:ind w:left="1558" w:hanging="284"/>
        <w:jc w:val="both"/>
        <w:rPr>
          <w:rFonts w:cs="Arabic Transparent"/>
          <w:sz w:val="32"/>
          <w:szCs w:val="32"/>
          <w:lang w:val="en-US" w:bidi="ar-DZ"/>
        </w:rPr>
      </w:pPr>
      <w:r>
        <w:rPr>
          <w:rFonts w:cs="Arabic Transparent" w:hint="cs"/>
          <w:sz w:val="32"/>
          <w:szCs w:val="32"/>
          <w:rtl/>
          <w:lang w:val="en-US" w:bidi="ar-DZ"/>
        </w:rPr>
        <w:t>لا نطلب ملكية الوسائل المادية من المتعهدين إلا إذا تطلب موضوع وطبيعة الصفقة ذلك.</w:t>
      </w:r>
    </w:p>
    <w:p w:rsidR="0068701A" w:rsidRPr="00116CF7" w:rsidRDefault="00BE11E0" w:rsidP="00980F13">
      <w:pPr>
        <w:pStyle w:val="Paragraphedeliste"/>
        <w:numPr>
          <w:ilvl w:val="0"/>
          <w:numId w:val="23"/>
        </w:numPr>
        <w:tabs>
          <w:tab w:val="right" w:pos="849"/>
          <w:tab w:val="right" w:pos="1274"/>
          <w:tab w:val="right" w:pos="8646"/>
        </w:tabs>
        <w:bidi/>
        <w:ind w:left="1416" w:hanging="425"/>
        <w:jc w:val="both"/>
        <w:rPr>
          <w:rFonts w:cs="Arabic Transparent"/>
          <w:b/>
          <w:bCs/>
          <w:sz w:val="32"/>
          <w:szCs w:val="32"/>
          <w:u w:val="single"/>
          <w:lang w:val="en-US" w:bidi="ar-DZ"/>
        </w:rPr>
      </w:pPr>
      <w:r w:rsidRPr="00116CF7">
        <w:rPr>
          <w:rFonts w:cs="Arabic Transparent" w:hint="cs"/>
          <w:b/>
          <w:bCs/>
          <w:sz w:val="32"/>
          <w:szCs w:val="32"/>
          <w:u w:val="single"/>
          <w:rtl/>
          <w:lang w:val="en-US" w:bidi="ar-DZ"/>
        </w:rPr>
        <w:t>مشروع أولي للصفقة</w:t>
      </w:r>
      <w:r w:rsidR="0068701A" w:rsidRPr="00116CF7">
        <w:rPr>
          <w:rFonts w:cs="Arabic Transparent" w:hint="cs"/>
          <w:b/>
          <w:bCs/>
          <w:sz w:val="32"/>
          <w:szCs w:val="32"/>
          <w:u w:val="single"/>
          <w:rtl/>
          <w:lang w:val="en-US" w:bidi="ar-DZ"/>
        </w:rPr>
        <w:t>.</w:t>
      </w:r>
    </w:p>
    <w:p w:rsidR="0068701A" w:rsidRPr="00326F0D" w:rsidRDefault="0068701A" w:rsidP="0068701A">
      <w:pPr>
        <w:tabs>
          <w:tab w:val="right" w:pos="8646"/>
        </w:tabs>
        <w:bidi/>
        <w:jc w:val="both"/>
        <w:rPr>
          <w:rFonts w:cs="Arabic Transparent"/>
          <w:b/>
          <w:bCs/>
          <w:sz w:val="32"/>
          <w:szCs w:val="32"/>
          <w:rtl/>
          <w:lang w:val="en-US" w:bidi="ar-DZ"/>
        </w:rPr>
      </w:pPr>
      <w:r w:rsidRPr="00326F0D">
        <w:rPr>
          <w:rFonts w:cs="Arabic Transparent" w:hint="cs"/>
          <w:b/>
          <w:bCs/>
          <w:sz w:val="32"/>
          <w:szCs w:val="32"/>
          <w:rtl/>
          <w:lang w:val="en-US" w:bidi="ar-DZ"/>
        </w:rPr>
        <w:t>العرض المالي يحتوي على:</w:t>
      </w:r>
    </w:p>
    <w:p w:rsidR="00D0778E" w:rsidRPr="00D0778E" w:rsidRDefault="0068701A" w:rsidP="00D0778E">
      <w:pPr>
        <w:pStyle w:val="Paragraphedeliste"/>
        <w:numPr>
          <w:ilvl w:val="0"/>
          <w:numId w:val="10"/>
        </w:numPr>
        <w:tabs>
          <w:tab w:val="right" w:pos="8646"/>
        </w:tabs>
        <w:bidi/>
        <w:jc w:val="both"/>
        <w:rPr>
          <w:rFonts w:cs="Arabic Transparent"/>
          <w:sz w:val="32"/>
          <w:szCs w:val="32"/>
          <w:lang w:val="en-US" w:bidi="ar-DZ"/>
        </w:rPr>
      </w:pPr>
      <w:r w:rsidRPr="00D0778E">
        <w:rPr>
          <w:rFonts w:cs="Arabic Transparent" w:hint="cs"/>
          <w:sz w:val="32"/>
          <w:szCs w:val="32"/>
          <w:rtl/>
          <w:lang w:val="en-US" w:bidi="ar-DZ"/>
        </w:rPr>
        <w:t>رسالة التعهد</w:t>
      </w:r>
      <w:r w:rsidR="00D0778E" w:rsidRPr="00D0778E">
        <w:rPr>
          <w:rFonts w:cs="Arabic Transparent" w:hint="cs"/>
          <w:sz w:val="32"/>
          <w:szCs w:val="32"/>
          <w:rtl/>
          <w:lang w:val="en-US" w:bidi="ar-DZ"/>
        </w:rPr>
        <w:t xml:space="preserve"> (نموذج يحدد بقرار من الوزير المكلف بالمالية).</w:t>
      </w:r>
    </w:p>
    <w:p w:rsidR="0068701A" w:rsidRDefault="0068701A" w:rsidP="0068701A">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جدول الأسعار بالوحدة.</w:t>
      </w:r>
    </w:p>
    <w:p w:rsidR="0068701A" w:rsidRDefault="0068701A" w:rsidP="0068701A">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تفصيل كمي وتقديري.</w:t>
      </w:r>
    </w:p>
    <w:p w:rsidR="0068701A" w:rsidRDefault="0068701A" w:rsidP="0068701A">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تحليل السعر الإجمالي والجزافي (بالنسبة للصفقات بالجزافي).</w:t>
      </w:r>
    </w:p>
    <w:p w:rsidR="0068701A" w:rsidRDefault="0068701A" w:rsidP="0068701A">
      <w:pPr>
        <w:tabs>
          <w:tab w:val="right" w:pos="8646"/>
        </w:tabs>
        <w:bidi/>
        <w:jc w:val="both"/>
        <w:rPr>
          <w:rFonts w:cs="Arabic Transparent"/>
          <w:sz w:val="32"/>
          <w:szCs w:val="32"/>
          <w:rtl/>
          <w:lang w:val="en-US" w:bidi="ar-DZ"/>
        </w:rPr>
      </w:pPr>
      <w:r>
        <w:rPr>
          <w:rFonts w:cs="Arabic Transparent" w:hint="cs"/>
          <w:sz w:val="32"/>
          <w:szCs w:val="32"/>
          <w:rtl/>
          <w:lang w:val="en-US" w:bidi="ar-DZ"/>
        </w:rPr>
        <w:t>يمكن للمصلحة المتعاقدة وحسب نوعية المشروع طلب:</w:t>
      </w:r>
    </w:p>
    <w:p w:rsidR="0068701A" w:rsidRDefault="0068701A" w:rsidP="0068701A">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التفصيل الفرعي للأسعار بالوحدة (</w:t>
      </w:r>
      <w:r w:rsidRPr="00A11FB0">
        <w:rPr>
          <w:rFonts w:asciiTheme="majorBidi" w:hAnsiTheme="majorBidi" w:cstheme="majorBidi"/>
          <w:sz w:val="32"/>
          <w:szCs w:val="32"/>
          <w:lang w:bidi="ar-DZ"/>
        </w:rPr>
        <w:t>s/détail des prix</w:t>
      </w:r>
      <w:r>
        <w:rPr>
          <w:rFonts w:cs="Arabic Transparent" w:hint="cs"/>
          <w:sz w:val="32"/>
          <w:szCs w:val="32"/>
          <w:rtl/>
          <w:lang w:val="en-US" w:bidi="ar-DZ"/>
        </w:rPr>
        <w:t>).</w:t>
      </w:r>
    </w:p>
    <w:p w:rsidR="0068701A" w:rsidRDefault="0068701A" w:rsidP="0068701A">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التفصيل الوصفي التقديري المفصل (</w:t>
      </w:r>
      <w:r w:rsidRPr="00A11FB0">
        <w:rPr>
          <w:rFonts w:asciiTheme="majorBidi" w:hAnsiTheme="majorBidi" w:cstheme="majorBidi"/>
          <w:sz w:val="32"/>
          <w:szCs w:val="32"/>
          <w:lang w:val="en-US" w:bidi="ar-DZ"/>
        </w:rPr>
        <w:t>devis détaillé</w:t>
      </w:r>
      <w:r>
        <w:rPr>
          <w:rFonts w:cs="Arabic Transparent" w:hint="cs"/>
          <w:sz w:val="32"/>
          <w:szCs w:val="32"/>
          <w:rtl/>
          <w:lang w:val="en-US" w:bidi="ar-DZ"/>
        </w:rPr>
        <w:t>).</w:t>
      </w:r>
    </w:p>
    <w:p w:rsidR="001B14B7" w:rsidRPr="001B14B7" w:rsidRDefault="001B14B7" w:rsidP="001B14B7">
      <w:pPr>
        <w:pStyle w:val="Paragraphedeliste"/>
        <w:numPr>
          <w:ilvl w:val="0"/>
          <w:numId w:val="13"/>
        </w:numPr>
        <w:tabs>
          <w:tab w:val="right" w:pos="8646"/>
        </w:tabs>
        <w:bidi/>
        <w:jc w:val="both"/>
        <w:rPr>
          <w:rFonts w:cs="Arabic Transparent"/>
          <w:sz w:val="32"/>
          <w:szCs w:val="32"/>
          <w:rtl/>
          <w:lang w:val="en-US" w:bidi="ar-DZ"/>
        </w:rPr>
      </w:pPr>
      <w:r>
        <w:rPr>
          <w:rFonts w:cs="Arabic Transparent" w:hint="cs"/>
          <w:sz w:val="32"/>
          <w:szCs w:val="32"/>
          <w:rtl/>
          <w:lang w:val="en-US" w:bidi="ar-DZ"/>
        </w:rPr>
        <w:t>في حالة المسابقة:</w:t>
      </w:r>
    </w:p>
    <w:p w:rsidR="0068701A" w:rsidRDefault="0068701A" w:rsidP="0068701A">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ظرف الخدمات يحدد مضمونه في دفتر الشروط.</w:t>
      </w:r>
    </w:p>
    <w:p w:rsidR="0068701A" w:rsidRDefault="0068701A" w:rsidP="0068701A">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 xml:space="preserve">يتم تقييم خدمات المسابقة من طرف لجنة تحكيم تحدد تشكيلتها بموجب مقرر من مسؤول الهيئة العمومية أو الوزير أو الوالي أو رئيس المجلس الشعبي البلدي، وتتكون من أعضاء </w:t>
      </w:r>
      <w:r w:rsidRPr="00577501">
        <w:rPr>
          <w:rFonts w:cs="Arabic Transparent" w:hint="cs"/>
          <w:sz w:val="32"/>
          <w:szCs w:val="32"/>
          <w:u w:val="single"/>
          <w:rtl/>
          <w:lang w:val="en-US" w:bidi="ar-DZ"/>
        </w:rPr>
        <w:t>مؤهلين في الميدان المعني ومستقلين عن المترشحين</w:t>
      </w:r>
      <w:r>
        <w:rPr>
          <w:rFonts w:cs="Arabic Transparent"/>
          <w:sz w:val="32"/>
          <w:szCs w:val="32"/>
          <w:lang w:val="en-US" w:bidi="ar-DZ"/>
        </w:rPr>
        <w:t>.</w:t>
      </w:r>
    </w:p>
    <w:p w:rsidR="0068701A" w:rsidRDefault="0068701A" w:rsidP="0068701A">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تمنح لأعضاء لجنة التحكيم تعويضات.</w:t>
      </w:r>
    </w:p>
    <w:p w:rsidR="001B14B7" w:rsidRDefault="001B14B7" w:rsidP="001B14B7">
      <w:pPr>
        <w:tabs>
          <w:tab w:val="right" w:pos="8646"/>
        </w:tabs>
        <w:bidi/>
        <w:jc w:val="both"/>
        <w:rPr>
          <w:rFonts w:cs="Arabic Transparent"/>
          <w:sz w:val="32"/>
          <w:szCs w:val="32"/>
          <w:u w:val="single"/>
          <w:rtl/>
          <w:lang w:val="en-US" w:bidi="ar-DZ"/>
        </w:rPr>
      </w:pPr>
      <w:r>
        <w:rPr>
          <w:rFonts w:cs="Arabic Transparent" w:hint="cs"/>
          <w:sz w:val="32"/>
          <w:szCs w:val="32"/>
          <w:rtl/>
          <w:lang w:val="en-US" w:bidi="ar-DZ"/>
        </w:rPr>
        <w:lastRenderedPageBreak/>
        <w:t xml:space="preserve">لا تطلب المصلحة المتعاقدة وثائق مصادق عليها إلا عندما ينص على ذلك </w:t>
      </w:r>
      <w:r w:rsidRPr="009F4EC9">
        <w:rPr>
          <w:rFonts w:cs="Arabic Transparent" w:hint="cs"/>
          <w:sz w:val="32"/>
          <w:szCs w:val="32"/>
          <w:u w:val="single"/>
          <w:rtl/>
          <w:lang w:val="en-US" w:bidi="ar-DZ"/>
        </w:rPr>
        <w:t>نص تشريعي أو مرسوم رئاسي.</w:t>
      </w:r>
    </w:p>
    <w:p w:rsidR="00EF772B" w:rsidRDefault="001B14B7" w:rsidP="001B14B7">
      <w:pPr>
        <w:jc w:val="right"/>
        <w:rPr>
          <w:rFonts w:cs="Arabic Transparent"/>
          <w:b/>
          <w:bCs/>
          <w:sz w:val="32"/>
          <w:szCs w:val="32"/>
          <w:rtl/>
          <w:lang w:val="en-US" w:bidi="ar-DZ"/>
        </w:rPr>
      </w:pPr>
      <w:r>
        <w:rPr>
          <w:rFonts w:cs="Arabic Transparent" w:hint="cs"/>
          <w:sz w:val="32"/>
          <w:szCs w:val="32"/>
          <w:rtl/>
          <w:lang w:val="en-US" w:bidi="ar-DZ"/>
        </w:rPr>
        <w:t>يمكن طلب الوثائق الأصلية من الحائز على الصفقة.</w:t>
      </w:r>
    </w:p>
    <w:p w:rsidR="000568A8" w:rsidRPr="004479D2" w:rsidRDefault="000568A8" w:rsidP="000568A8">
      <w:pPr>
        <w:tabs>
          <w:tab w:val="right" w:pos="8646"/>
        </w:tabs>
        <w:bidi/>
        <w:jc w:val="both"/>
        <w:rPr>
          <w:rFonts w:cs="Arabic Transparent"/>
          <w:b/>
          <w:bCs/>
          <w:sz w:val="32"/>
          <w:szCs w:val="32"/>
          <w:u w:val="single"/>
          <w:rtl/>
          <w:lang w:val="en-US" w:bidi="ar-DZ"/>
        </w:rPr>
      </w:pPr>
      <w:r w:rsidRPr="004479D2">
        <w:rPr>
          <w:rFonts w:cs="Arabic Transparent" w:hint="cs"/>
          <w:b/>
          <w:bCs/>
          <w:sz w:val="32"/>
          <w:szCs w:val="32"/>
          <w:u w:val="single"/>
          <w:rtl/>
          <w:lang w:val="en-US" w:bidi="ar-DZ"/>
        </w:rPr>
        <w:t>كذلك يدرج في دفتر الشروط:</w:t>
      </w:r>
    </w:p>
    <w:p w:rsidR="000568A8" w:rsidRDefault="000568A8" w:rsidP="000568A8">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المعلومات أو الوثائق المطلوبة من المتعهدين.</w:t>
      </w:r>
    </w:p>
    <w:p w:rsidR="000568A8" w:rsidRDefault="000568A8" w:rsidP="000568A8">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اللغة أو اللغات الواجب استعمالها.</w:t>
      </w:r>
    </w:p>
    <w:p w:rsidR="000568A8" w:rsidRDefault="000568A8" w:rsidP="000568A8">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الأجل الممنوح لتحضير العروض.</w:t>
      </w:r>
    </w:p>
    <w:p w:rsidR="000568A8" w:rsidRDefault="000568A8" w:rsidP="000568A8">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أجل صلاحية العروض أو الأسعار.</w:t>
      </w:r>
    </w:p>
    <w:p w:rsidR="000568A8" w:rsidRDefault="000568A8" w:rsidP="000568A8">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تاريخ وآخر ساعة لإيداع العروض</w:t>
      </w:r>
      <w:r w:rsidR="00E10331">
        <w:rPr>
          <w:rFonts w:cs="Arabic Transparent" w:hint="cs"/>
          <w:sz w:val="32"/>
          <w:szCs w:val="32"/>
          <w:rtl/>
          <w:lang w:val="en-US" w:bidi="ar-DZ"/>
        </w:rPr>
        <w:t xml:space="preserve"> (أثناء السحب)</w:t>
      </w:r>
      <w:r>
        <w:rPr>
          <w:rFonts w:cs="Arabic Transparent" w:hint="cs"/>
          <w:sz w:val="32"/>
          <w:szCs w:val="32"/>
          <w:rtl/>
          <w:lang w:val="en-US" w:bidi="ar-DZ"/>
        </w:rPr>
        <w:t>.</w:t>
      </w:r>
    </w:p>
    <w:p w:rsidR="000568A8" w:rsidRDefault="000568A8" w:rsidP="00E1033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تاريخ وساعة فتح الأظرفة</w:t>
      </w:r>
      <w:r w:rsidR="00E10331">
        <w:rPr>
          <w:rFonts w:cs="Arabic Transparent" w:hint="cs"/>
          <w:sz w:val="32"/>
          <w:szCs w:val="32"/>
          <w:rtl/>
          <w:lang w:val="en-US" w:bidi="ar-DZ"/>
        </w:rPr>
        <w:t xml:space="preserve"> (أثناء السحب).</w:t>
      </w:r>
    </w:p>
    <w:p w:rsidR="000568A8" w:rsidRDefault="000568A8" w:rsidP="000568A8">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العنوان الدقيق لمكان إيداع العروض.</w:t>
      </w:r>
    </w:p>
    <w:p w:rsidR="000568A8" w:rsidRPr="00AE619C" w:rsidRDefault="000568A8" w:rsidP="000568A8">
      <w:pPr>
        <w:tabs>
          <w:tab w:val="right" w:pos="8646"/>
        </w:tabs>
        <w:bidi/>
        <w:jc w:val="both"/>
        <w:rPr>
          <w:rFonts w:cs="Arabic Transparent"/>
          <w:b/>
          <w:bCs/>
          <w:sz w:val="32"/>
          <w:szCs w:val="32"/>
          <w:rtl/>
          <w:lang w:val="en-US" w:bidi="ar-DZ"/>
        </w:rPr>
      </w:pPr>
      <w:r w:rsidRPr="00AE619C">
        <w:rPr>
          <w:rFonts w:cs="Arabic Transparent" w:hint="cs"/>
          <w:b/>
          <w:bCs/>
          <w:sz w:val="32"/>
          <w:szCs w:val="32"/>
          <w:rtl/>
          <w:lang w:val="en-US" w:bidi="ar-DZ"/>
        </w:rPr>
        <w:t xml:space="preserve">مدة تحضير العروض: </w:t>
      </w:r>
    </w:p>
    <w:p w:rsidR="000568A8" w:rsidRPr="008D6E81" w:rsidRDefault="000568A8" w:rsidP="000568A8">
      <w:pPr>
        <w:pStyle w:val="Paragraphedeliste"/>
        <w:numPr>
          <w:ilvl w:val="0"/>
          <w:numId w:val="10"/>
        </w:numPr>
        <w:tabs>
          <w:tab w:val="right" w:pos="8646"/>
        </w:tabs>
        <w:bidi/>
        <w:jc w:val="both"/>
        <w:rPr>
          <w:rFonts w:cs="Arabic Transparent"/>
          <w:sz w:val="32"/>
          <w:szCs w:val="32"/>
          <w:rtl/>
          <w:lang w:val="en-US" w:bidi="ar-DZ"/>
        </w:rPr>
      </w:pPr>
      <w:r w:rsidRPr="008D6E81">
        <w:rPr>
          <w:rFonts w:cs="Arabic Transparent" w:hint="cs"/>
          <w:sz w:val="32"/>
          <w:szCs w:val="32"/>
          <w:rtl/>
          <w:lang w:val="en-US" w:bidi="ar-DZ"/>
        </w:rPr>
        <w:t>مدة تمنح للمتعهد لتحضير عرضه.</w:t>
      </w:r>
    </w:p>
    <w:p w:rsidR="000568A8" w:rsidRDefault="000568A8" w:rsidP="000568A8">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تحدد حسب طبيعة الخدمات.</w:t>
      </w:r>
    </w:p>
    <w:p w:rsidR="000568A8" w:rsidRDefault="000568A8" w:rsidP="000568A8">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يمكن تقليصها دون الرجوع إلى لجنة الصفقات، مع إعلام المتعهدين بكل الوسائل.</w:t>
      </w:r>
    </w:p>
    <w:p w:rsidR="000568A8" w:rsidRDefault="000568A8" w:rsidP="000568A8">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تحدد المصلحة المتعاقدة تاريخ وآخر ساعة إيداع العروض وتاريخ وساعة فتح الأظرفة في دفتر الشروط قبل تسليمه إلى المتعهدين استنادا إلى أول صدور للإعلان في الصحافة أو في النشرة الرسمية لصفقات المتعامل العمومي وفي بوابة الصفقات العمومية.</w:t>
      </w:r>
    </w:p>
    <w:p w:rsidR="000568A8" w:rsidRDefault="000568A8" w:rsidP="000568A8">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تاريخ وآخر ساعة لإيداع العروض وتاريخ وساعة فتح الأظرفة يجب أن تتطابق مع آخر يوم من أجل تحضير العروض، وإذا صادف هذا اليوم مع يوم عطلة يؤجل إلى اليوم الموالي (يوم عمل).</w:t>
      </w:r>
    </w:p>
    <w:p w:rsidR="008572B8" w:rsidRPr="00924F49" w:rsidRDefault="000568A8" w:rsidP="00924F49">
      <w:pPr>
        <w:tabs>
          <w:tab w:val="right" w:pos="8646"/>
        </w:tabs>
        <w:bidi/>
        <w:jc w:val="both"/>
        <w:rPr>
          <w:rFonts w:cs="Arabic Transparent"/>
          <w:sz w:val="32"/>
          <w:szCs w:val="32"/>
          <w:rtl/>
          <w:lang w:val="en-US" w:bidi="ar-DZ"/>
        </w:rPr>
      </w:pPr>
      <w:r w:rsidRPr="004A281C">
        <w:rPr>
          <w:rFonts w:cs="Arabic Transparent" w:hint="cs"/>
          <w:b/>
          <w:bCs/>
          <w:sz w:val="32"/>
          <w:szCs w:val="32"/>
          <w:rtl/>
          <w:lang w:val="en-US" w:bidi="ar-DZ"/>
        </w:rPr>
        <w:t>أجل صلاحية العروض:</w:t>
      </w:r>
      <w:r w:rsidRPr="004A281C">
        <w:rPr>
          <w:rFonts w:cs="Arabic Transparent" w:hint="cs"/>
          <w:sz w:val="32"/>
          <w:szCs w:val="32"/>
          <w:rtl/>
          <w:lang w:val="en-US" w:bidi="ar-DZ"/>
        </w:rPr>
        <w:t xml:space="preserve"> المدة الممنوحة للمصلحة المتعاقدة لاستكمال الإجراءات (إلى غاية تبليغ الأمر ببداية الأشغال </w:t>
      </w:r>
      <w:r w:rsidRPr="004A281C">
        <w:rPr>
          <w:rFonts w:asciiTheme="majorBidi" w:hAnsiTheme="majorBidi" w:cstheme="majorBidi"/>
          <w:sz w:val="32"/>
          <w:szCs w:val="32"/>
          <w:lang w:bidi="ar-DZ"/>
        </w:rPr>
        <w:t>ODS</w:t>
      </w:r>
      <w:r w:rsidRPr="004A281C">
        <w:rPr>
          <w:rFonts w:cs="Arabic Transparent" w:hint="cs"/>
          <w:sz w:val="32"/>
          <w:szCs w:val="32"/>
          <w:rtl/>
          <w:lang w:val="en-US" w:bidi="ar-DZ"/>
        </w:rPr>
        <w:t>)، وهي تساوي مدة تحضير العروض+</w:t>
      </w:r>
      <w:r w:rsidRPr="002C67F7">
        <w:rPr>
          <w:rFonts w:asciiTheme="majorBidi" w:hAnsiTheme="majorBidi" w:cstheme="majorBidi"/>
          <w:sz w:val="32"/>
          <w:szCs w:val="32"/>
          <w:rtl/>
          <w:lang w:val="en-US" w:bidi="ar-DZ"/>
        </w:rPr>
        <w:t>03</w:t>
      </w:r>
      <w:r w:rsidRPr="004A281C">
        <w:rPr>
          <w:rFonts w:cs="Arabic Transparent" w:hint="cs"/>
          <w:sz w:val="32"/>
          <w:szCs w:val="32"/>
          <w:rtl/>
          <w:lang w:val="en-US" w:bidi="ar-DZ"/>
        </w:rPr>
        <w:t xml:space="preserve"> أشهر.</w:t>
      </w:r>
    </w:p>
    <w:p w:rsidR="00E10331" w:rsidRPr="00E10331" w:rsidRDefault="00E10331">
      <w:pPr>
        <w:rPr>
          <w:rFonts w:cs="Arabic Transparent"/>
          <w:sz w:val="32"/>
          <w:szCs w:val="32"/>
          <w:rtl/>
          <w:lang w:val="en-US" w:bidi="ar-DZ"/>
        </w:rPr>
      </w:pPr>
      <w:r w:rsidRPr="00E10331">
        <w:rPr>
          <w:rFonts w:cs="Arabic Transparent"/>
          <w:sz w:val="32"/>
          <w:szCs w:val="32"/>
          <w:rtl/>
          <w:lang w:val="en-US" w:bidi="ar-DZ"/>
        </w:rPr>
        <w:br w:type="page"/>
      </w:r>
    </w:p>
    <w:p w:rsidR="000568A8" w:rsidRPr="00A4025B" w:rsidRDefault="000568A8" w:rsidP="000568A8">
      <w:pPr>
        <w:tabs>
          <w:tab w:val="right" w:pos="8646"/>
        </w:tabs>
        <w:bidi/>
        <w:jc w:val="both"/>
        <w:rPr>
          <w:rFonts w:cs="Arabic Transparent"/>
          <w:b/>
          <w:bCs/>
          <w:sz w:val="32"/>
          <w:szCs w:val="32"/>
          <w:u w:val="single"/>
          <w:rtl/>
          <w:lang w:val="en-US" w:bidi="ar-DZ"/>
        </w:rPr>
      </w:pPr>
      <w:r w:rsidRPr="00A4025B">
        <w:rPr>
          <w:rFonts w:cs="Arabic Transparent" w:hint="cs"/>
          <w:b/>
          <w:bCs/>
          <w:sz w:val="32"/>
          <w:szCs w:val="32"/>
          <w:u w:val="single"/>
          <w:rtl/>
          <w:lang w:val="en-US" w:bidi="ar-DZ"/>
        </w:rPr>
        <w:lastRenderedPageBreak/>
        <w:t>الإعلان عن طلب العروض:</w:t>
      </w:r>
    </w:p>
    <w:p w:rsidR="000568A8" w:rsidRDefault="000568A8" w:rsidP="00E1033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هي تلك الوثيقة التي ترسل إلى الوكالة الوطنية للإشهار.</w:t>
      </w:r>
    </w:p>
    <w:p w:rsidR="008572B8" w:rsidRPr="008572B8" w:rsidRDefault="000568A8" w:rsidP="008572B8">
      <w:pPr>
        <w:pStyle w:val="Paragraphedeliste"/>
        <w:numPr>
          <w:ilvl w:val="0"/>
          <w:numId w:val="10"/>
        </w:numPr>
        <w:tabs>
          <w:tab w:val="right" w:pos="8646"/>
        </w:tabs>
        <w:bidi/>
        <w:rPr>
          <w:rFonts w:cs="Arabic Transparent"/>
          <w:b/>
          <w:bCs/>
          <w:sz w:val="32"/>
          <w:szCs w:val="32"/>
          <w:rtl/>
          <w:lang w:val="en-US" w:bidi="ar-DZ"/>
        </w:rPr>
      </w:pPr>
      <w:r>
        <w:rPr>
          <w:rFonts w:cs="Arabic Transparent" w:hint="cs"/>
          <w:sz w:val="32"/>
          <w:szCs w:val="32"/>
          <w:rtl/>
          <w:lang w:val="en-US" w:bidi="ar-DZ"/>
        </w:rPr>
        <w:t>الإشهار إلزامي.</w:t>
      </w:r>
    </w:p>
    <w:p w:rsidR="000568A8" w:rsidRPr="008572B8" w:rsidRDefault="000568A8" w:rsidP="008572B8">
      <w:pPr>
        <w:pStyle w:val="Paragraphedeliste"/>
        <w:numPr>
          <w:ilvl w:val="0"/>
          <w:numId w:val="10"/>
        </w:numPr>
        <w:tabs>
          <w:tab w:val="right" w:pos="8646"/>
        </w:tabs>
        <w:bidi/>
        <w:rPr>
          <w:rFonts w:cs="Arabic Transparent"/>
          <w:sz w:val="32"/>
          <w:szCs w:val="32"/>
          <w:rtl/>
          <w:lang w:val="en-US" w:bidi="ar-DZ"/>
        </w:rPr>
      </w:pPr>
      <w:r w:rsidRPr="008572B8">
        <w:rPr>
          <w:rFonts w:cs="Arabic Transparent" w:hint="cs"/>
          <w:b/>
          <w:bCs/>
          <w:sz w:val="32"/>
          <w:szCs w:val="32"/>
          <w:rtl/>
          <w:lang w:val="en-US" w:bidi="ar-DZ"/>
        </w:rPr>
        <w:t>يحتوي الإعلان على البيانات الإلزامية التالية:</w:t>
      </w:r>
    </w:p>
    <w:p w:rsidR="000568A8" w:rsidRDefault="000568A8" w:rsidP="000568A8">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تسمية المصلحة المتعاقدة وعنوانها ورقم تعريفها الجبائي.</w:t>
      </w:r>
    </w:p>
    <w:p w:rsidR="000568A8" w:rsidRDefault="000568A8" w:rsidP="000568A8">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كيفية طلب العروض.</w:t>
      </w:r>
    </w:p>
    <w:p w:rsidR="000568A8" w:rsidRDefault="000568A8" w:rsidP="000568A8">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شروط التأهل أو الإنتقاء الأولي.</w:t>
      </w:r>
    </w:p>
    <w:p w:rsidR="000568A8" w:rsidRDefault="000568A8" w:rsidP="000568A8">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موضوع العملية.</w:t>
      </w:r>
    </w:p>
    <w:p w:rsidR="000568A8" w:rsidRDefault="000568A8" w:rsidP="000568A8">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قائمة موجزة بالمستندات أو الوثائق المطلوبة مع إحالة القائمة المفصلة إلى دفتر الشروط.</w:t>
      </w:r>
    </w:p>
    <w:p w:rsidR="000568A8" w:rsidRDefault="000568A8" w:rsidP="000568A8">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مدة تحضير العروض ومكان إيداعها.</w:t>
      </w:r>
    </w:p>
    <w:p w:rsidR="000568A8" w:rsidRDefault="000568A8" w:rsidP="000568A8">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مدة صلاحية العروض.</w:t>
      </w:r>
    </w:p>
    <w:p w:rsidR="000568A8" w:rsidRDefault="000568A8" w:rsidP="000568A8">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كفالة التعهد (اللجان القطاعية).</w:t>
      </w:r>
    </w:p>
    <w:p w:rsidR="000568A8" w:rsidRDefault="000568A8" w:rsidP="006E5BCF">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عبارة "تقديم العروض في ظرف مغلق بإحكام" تكتب عليه عبارة " لا يفتح إلا من طرف لجنة فتح الأظرفة وتقييم العروض</w:t>
      </w:r>
      <w:r w:rsidR="006E5BCF">
        <w:rPr>
          <w:rFonts w:cs="Arabic Transparent" w:hint="cs"/>
          <w:sz w:val="32"/>
          <w:szCs w:val="32"/>
          <w:rtl/>
          <w:lang w:val="en-US" w:bidi="ar-DZ"/>
        </w:rPr>
        <w:t>"</w:t>
      </w:r>
      <w:r>
        <w:rPr>
          <w:rFonts w:cs="Arabic Transparent" w:hint="cs"/>
          <w:sz w:val="32"/>
          <w:szCs w:val="32"/>
          <w:rtl/>
          <w:lang w:val="en-US" w:bidi="ar-DZ"/>
        </w:rPr>
        <w:t>، ومراجع طلب العروض.</w:t>
      </w:r>
    </w:p>
    <w:p w:rsidR="000568A8" w:rsidRDefault="000568A8" w:rsidP="000568A8">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ثمن الوثائق عند الإقتضاء.</w:t>
      </w:r>
    </w:p>
    <w:p w:rsidR="00924F49" w:rsidRDefault="00924F49">
      <w:pPr>
        <w:rPr>
          <w:rFonts w:cs="Arabic Transparent"/>
          <w:b/>
          <w:bCs/>
          <w:sz w:val="32"/>
          <w:szCs w:val="32"/>
          <w:rtl/>
          <w:lang w:val="en-US" w:bidi="ar-DZ"/>
        </w:rPr>
      </w:pPr>
      <w:r>
        <w:rPr>
          <w:rFonts w:cs="Arabic Transparent"/>
          <w:b/>
          <w:bCs/>
          <w:sz w:val="32"/>
          <w:szCs w:val="32"/>
          <w:rtl/>
          <w:lang w:val="en-US" w:bidi="ar-DZ"/>
        </w:rPr>
        <w:br w:type="page"/>
      </w:r>
    </w:p>
    <w:p w:rsidR="000568A8" w:rsidRPr="00B27C85" w:rsidRDefault="000568A8" w:rsidP="009F0C0D">
      <w:pPr>
        <w:tabs>
          <w:tab w:val="right" w:pos="8646"/>
        </w:tabs>
        <w:bidi/>
        <w:jc w:val="both"/>
        <w:rPr>
          <w:rFonts w:cs="Arabic Transparent"/>
          <w:b/>
          <w:bCs/>
          <w:sz w:val="32"/>
          <w:szCs w:val="32"/>
          <w:rtl/>
          <w:lang w:val="en-US" w:bidi="ar-DZ"/>
        </w:rPr>
      </w:pPr>
      <w:r w:rsidRPr="00B27C85">
        <w:rPr>
          <w:rFonts w:cs="Arabic Transparent" w:hint="cs"/>
          <w:b/>
          <w:bCs/>
          <w:sz w:val="32"/>
          <w:szCs w:val="32"/>
          <w:rtl/>
          <w:lang w:val="en-US" w:bidi="ar-DZ"/>
        </w:rPr>
        <w:lastRenderedPageBreak/>
        <w:t xml:space="preserve">ترقية الإنتاج الوطني </w:t>
      </w:r>
      <w:r w:rsidR="009F0C0D">
        <w:rPr>
          <w:rFonts w:cs="Arabic Transparent" w:hint="cs"/>
          <w:b/>
          <w:bCs/>
          <w:sz w:val="32"/>
          <w:szCs w:val="32"/>
          <w:rtl/>
          <w:lang w:val="en-US" w:bidi="ar-DZ"/>
        </w:rPr>
        <w:t>والآداة</w:t>
      </w:r>
      <w:r w:rsidRPr="00B27C85">
        <w:rPr>
          <w:rFonts w:cs="Arabic Transparent" w:hint="cs"/>
          <w:b/>
          <w:bCs/>
          <w:sz w:val="32"/>
          <w:szCs w:val="32"/>
          <w:rtl/>
          <w:lang w:val="en-US" w:bidi="ar-DZ"/>
        </w:rPr>
        <w:t xml:space="preserve"> الوطنية للإنتاج:</w:t>
      </w:r>
    </w:p>
    <w:p w:rsidR="000568A8" w:rsidRPr="00E942D8" w:rsidRDefault="0015244C" w:rsidP="0015244C">
      <w:pPr>
        <w:tabs>
          <w:tab w:val="right" w:pos="8646"/>
        </w:tabs>
        <w:bidi/>
        <w:jc w:val="both"/>
        <w:rPr>
          <w:rFonts w:cs="Arabic Transparent"/>
          <w:b/>
          <w:bCs/>
          <w:sz w:val="32"/>
          <w:szCs w:val="32"/>
          <w:lang w:val="en-US" w:bidi="ar-DZ"/>
        </w:rPr>
      </w:pPr>
      <w:r w:rsidRPr="00E942D8">
        <w:rPr>
          <w:rFonts w:cs="Arabic Transparent" w:hint="cs"/>
          <w:b/>
          <w:bCs/>
          <w:sz w:val="32"/>
          <w:szCs w:val="32"/>
          <w:u w:val="single"/>
          <w:rtl/>
          <w:lang w:val="en-US" w:bidi="ar-DZ"/>
        </w:rPr>
        <w:t>*</w:t>
      </w:r>
      <w:r w:rsidR="000568A8" w:rsidRPr="00E942D8">
        <w:rPr>
          <w:rFonts w:cs="Arabic Transparent" w:hint="cs"/>
          <w:b/>
          <w:bCs/>
          <w:sz w:val="32"/>
          <w:szCs w:val="32"/>
          <w:u w:val="single"/>
          <w:rtl/>
          <w:lang w:val="en-US" w:bidi="ar-DZ"/>
        </w:rPr>
        <w:t>هامش الأفضلية:</w:t>
      </w:r>
      <w:r w:rsidR="000568A8" w:rsidRPr="00E942D8">
        <w:rPr>
          <w:rFonts w:cs="Arabic Transparent" w:hint="cs"/>
          <w:b/>
          <w:bCs/>
          <w:sz w:val="32"/>
          <w:szCs w:val="32"/>
          <w:rtl/>
          <w:lang w:val="en-US" w:bidi="ar-DZ"/>
        </w:rPr>
        <w:t xml:space="preserve"> </w:t>
      </w:r>
      <w:r w:rsidR="000568A8" w:rsidRPr="00E942D8">
        <w:rPr>
          <w:rFonts w:cs="Arabic Transparent" w:hint="cs"/>
          <w:b/>
          <w:bCs/>
          <w:sz w:val="28"/>
          <w:szCs w:val="28"/>
          <w:rtl/>
          <w:lang w:val="en-US" w:bidi="ar-DZ"/>
        </w:rPr>
        <w:t xml:space="preserve">المادة </w:t>
      </w:r>
      <w:r w:rsidR="000568A8" w:rsidRPr="00E942D8">
        <w:rPr>
          <w:rFonts w:asciiTheme="majorBidi" w:hAnsiTheme="majorBidi" w:cstheme="majorBidi"/>
          <w:b/>
          <w:bCs/>
          <w:sz w:val="28"/>
          <w:szCs w:val="28"/>
          <w:rtl/>
          <w:lang w:val="en-US" w:bidi="ar-DZ"/>
        </w:rPr>
        <w:t>83</w:t>
      </w:r>
    </w:p>
    <w:p w:rsidR="000568A8" w:rsidRDefault="000568A8" w:rsidP="000568A8">
      <w:pPr>
        <w:pStyle w:val="Paragraphedeliste"/>
        <w:tabs>
          <w:tab w:val="right" w:pos="8646"/>
        </w:tabs>
        <w:bidi/>
        <w:jc w:val="both"/>
        <w:rPr>
          <w:rFonts w:cs="Arabic Transparent"/>
          <w:sz w:val="32"/>
          <w:szCs w:val="32"/>
          <w:rtl/>
          <w:lang w:val="en-US" w:bidi="ar-DZ"/>
        </w:rPr>
      </w:pPr>
      <w:r>
        <w:rPr>
          <w:rFonts w:cs="Arabic Transparent" w:hint="cs"/>
          <w:sz w:val="32"/>
          <w:szCs w:val="32"/>
          <w:rtl/>
          <w:lang w:val="en-US" w:bidi="ar-DZ"/>
        </w:rPr>
        <w:t xml:space="preserve">تفضيل المنتوج و/أو المؤسسة الوطنية على المنتوج و/أو المؤسسة الأجنبية بـ </w:t>
      </w:r>
      <w:r w:rsidRPr="00DF5037">
        <w:rPr>
          <w:rFonts w:asciiTheme="majorBidi" w:hAnsiTheme="majorBidi" w:cstheme="majorBidi"/>
          <w:sz w:val="32"/>
          <w:szCs w:val="32"/>
          <w:rtl/>
          <w:lang w:val="en-US" w:bidi="ar-DZ"/>
        </w:rPr>
        <w:t>25</w:t>
      </w:r>
      <w:r>
        <w:rPr>
          <w:rFonts w:cs="Arabic Transparent"/>
          <w:sz w:val="32"/>
          <w:szCs w:val="32"/>
          <w:lang w:bidi="ar-DZ"/>
        </w:rPr>
        <w:t>%</w:t>
      </w:r>
      <w:r>
        <w:rPr>
          <w:rFonts w:cs="Arabic Transparent" w:hint="cs"/>
          <w:sz w:val="32"/>
          <w:szCs w:val="32"/>
          <w:rtl/>
          <w:lang w:val="en-US" w:bidi="ar-DZ"/>
        </w:rPr>
        <w:t>.</w:t>
      </w:r>
    </w:p>
    <w:p w:rsidR="000568A8" w:rsidRDefault="000568A8" w:rsidP="000568A8">
      <w:pPr>
        <w:pStyle w:val="Paragraphedeliste"/>
        <w:tabs>
          <w:tab w:val="right" w:pos="8646"/>
        </w:tabs>
        <w:bidi/>
        <w:jc w:val="both"/>
        <w:rPr>
          <w:rFonts w:cs="Arabic Transparent"/>
          <w:sz w:val="32"/>
          <w:szCs w:val="32"/>
          <w:rtl/>
          <w:lang w:val="en-US" w:bidi="ar-DZ"/>
        </w:rPr>
      </w:pPr>
      <w:r>
        <w:rPr>
          <w:rFonts w:cs="Arabic Transparent" w:hint="cs"/>
          <w:sz w:val="32"/>
          <w:szCs w:val="32"/>
          <w:rtl/>
          <w:lang w:val="en-US" w:bidi="ar-DZ"/>
        </w:rPr>
        <w:t>هذه الحالة تطبق على طلب العروض الوطنية والدولية، يجب الإشارة إليها في دفتر الشروط.</w:t>
      </w:r>
    </w:p>
    <w:p w:rsidR="000568A8" w:rsidRDefault="000568A8" w:rsidP="000568A8">
      <w:pPr>
        <w:pStyle w:val="Paragraphedeliste"/>
        <w:tabs>
          <w:tab w:val="right" w:pos="8646"/>
        </w:tabs>
        <w:bidi/>
        <w:jc w:val="both"/>
        <w:rPr>
          <w:rFonts w:cs="Arabic Transparent"/>
          <w:sz w:val="32"/>
          <w:szCs w:val="32"/>
          <w:rtl/>
          <w:lang w:val="en-US" w:bidi="ar-DZ"/>
        </w:rPr>
      </w:pPr>
      <w:r>
        <w:rPr>
          <w:rFonts w:cs="Arabic Transparent" w:hint="cs"/>
          <w:sz w:val="32"/>
          <w:szCs w:val="32"/>
          <w:rtl/>
          <w:lang w:val="en-US" w:bidi="ar-DZ"/>
        </w:rPr>
        <w:t>تحسب الأفضلية بتطبيق النسبة على مبلغ العرض.</w:t>
      </w:r>
    </w:p>
    <w:p w:rsidR="000568A8" w:rsidRDefault="000568A8" w:rsidP="000568A8">
      <w:pPr>
        <w:pStyle w:val="Paragraphedeliste"/>
        <w:tabs>
          <w:tab w:val="right" w:pos="8646"/>
        </w:tabs>
        <w:bidi/>
        <w:jc w:val="both"/>
        <w:rPr>
          <w:rFonts w:cs="Arabic Transparent"/>
          <w:sz w:val="32"/>
          <w:szCs w:val="32"/>
          <w:rtl/>
          <w:lang w:val="en-US" w:bidi="ar-DZ"/>
        </w:rPr>
      </w:pPr>
      <w:r>
        <w:rPr>
          <w:rFonts w:cs="Arabic Transparent" w:hint="cs"/>
          <w:sz w:val="32"/>
          <w:szCs w:val="32"/>
          <w:rtl/>
          <w:lang w:val="en-US" w:bidi="ar-DZ"/>
        </w:rPr>
        <w:t>تحدد كيفيات تطبيق هذه المادة عن طريق قرار من وزير المالية.</w:t>
      </w:r>
    </w:p>
    <w:p w:rsidR="00E10331" w:rsidRPr="00E942D8" w:rsidRDefault="00E10331" w:rsidP="00E10331">
      <w:pPr>
        <w:tabs>
          <w:tab w:val="right" w:pos="8646"/>
        </w:tabs>
        <w:bidi/>
        <w:jc w:val="both"/>
        <w:rPr>
          <w:rFonts w:cs="Arabic Transparent"/>
          <w:b/>
          <w:bCs/>
          <w:sz w:val="32"/>
          <w:szCs w:val="32"/>
          <w:u w:val="single"/>
          <w:rtl/>
          <w:lang w:val="en-US" w:bidi="ar-DZ"/>
        </w:rPr>
      </w:pPr>
      <w:r w:rsidRPr="00E942D8">
        <w:rPr>
          <w:rFonts w:cs="Arabic Transparent" w:hint="cs"/>
          <w:b/>
          <w:bCs/>
          <w:sz w:val="32"/>
          <w:szCs w:val="32"/>
          <w:u w:val="single"/>
          <w:rtl/>
          <w:lang w:val="en-US" w:bidi="ar-DZ"/>
        </w:rPr>
        <w:t>تخصيص جزء من الخدمات:</w:t>
      </w:r>
    </w:p>
    <w:p w:rsidR="000568A8" w:rsidRPr="0015244C" w:rsidRDefault="0015244C" w:rsidP="0015244C">
      <w:pPr>
        <w:tabs>
          <w:tab w:val="right" w:pos="8646"/>
        </w:tabs>
        <w:bidi/>
        <w:jc w:val="both"/>
        <w:rPr>
          <w:rFonts w:cs="Arabic Transparent"/>
          <w:sz w:val="32"/>
          <w:szCs w:val="32"/>
          <w:lang w:val="en-US" w:bidi="ar-DZ"/>
        </w:rPr>
      </w:pPr>
      <w:r>
        <w:rPr>
          <w:rFonts w:cs="Arabic Transparent" w:hint="cs"/>
          <w:sz w:val="32"/>
          <w:szCs w:val="32"/>
          <w:rtl/>
          <w:lang w:val="en-US" w:bidi="ar-DZ"/>
        </w:rPr>
        <w:t>*</w:t>
      </w:r>
      <w:r w:rsidR="000568A8" w:rsidRPr="0015244C">
        <w:rPr>
          <w:rFonts w:cs="Arabic Transparent" w:hint="cs"/>
          <w:sz w:val="32"/>
          <w:szCs w:val="32"/>
          <w:rtl/>
          <w:lang w:val="en-US" w:bidi="ar-DZ"/>
        </w:rPr>
        <w:t>تخصص الخدمات المرتبطة بالنشاطات الحرفية الفنية للحرفيين.</w:t>
      </w:r>
    </w:p>
    <w:p w:rsidR="000568A8" w:rsidRPr="0015244C" w:rsidRDefault="0015244C" w:rsidP="0015244C">
      <w:pPr>
        <w:tabs>
          <w:tab w:val="right" w:pos="8646"/>
        </w:tabs>
        <w:bidi/>
        <w:jc w:val="both"/>
        <w:rPr>
          <w:rFonts w:cs="Arabic Transparent"/>
          <w:sz w:val="32"/>
          <w:szCs w:val="32"/>
          <w:lang w:val="en-US" w:bidi="ar-DZ"/>
        </w:rPr>
      </w:pPr>
      <w:r>
        <w:rPr>
          <w:rFonts w:cs="Arabic Transparent" w:hint="cs"/>
          <w:sz w:val="32"/>
          <w:szCs w:val="32"/>
          <w:rtl/>
          <w:lang w:val="en-US" w:bidi="ar-DZ"/>
        </w:rPr>
        <w:t>*</w:t>
      </w:r>
      <w:r w:rsidR="000568A8" w:rsidRPr="0015244C">
        <w:rPr>
          <w:rFonts w:cs="Arabic Transparent" w:hint="cs"/>
          <w:sz w:val="32"/>
          <w:szCs w:val="32"/>
          <w:rtl/>
          <w:lang w:val="en-US" w:bidi="ar-DZ"/>
        </w:rPr>
        <w:t>عندما يمكن تلبية بعض الحاجات من قبل المؤسسات المصغرة، فإنه يجب على المصالح التعاقدية، تخصيص هذه الخدمات لها حصريا، إلا في الحالات الاستثنائية التي يجب أن تكون مبررة في التقرير التقديمي لدفتر الشروط او الاستشارة.</w:t>
      </w:r>
    </w:p>
    <w:p w:rsidR="000568A8" w:rsidRDefault="000568A8" w:rsidP="0015244C">
      <w:pPr>
        <w:pStyle w:val="Paragraphedeliste"/>
        <w:numPr>
          <w:ilvl w:val="0"/>
          <w:numId w:val="24"/>
        </w:numPr>
        <w:tabs>
          <w:tab w:val="right" w:pos="8646"/>
        </w:tabs>
        <w:bidi/>
        <w:jc w:val="both"/>
        <w:rPr>
          <w:rFonts w:cs="Arabic Transparent"/>
          <w:sz w:val="32"/>
          <w:szCs w:val="32"/>
          <w:lang w:val="en-US" w:bidi="ar-DZ"/>
        </w:rPr>
      </w:pPr>
      <w:r>
        <w:rPr>
          <w:rFonts w:cs="Arabic Transparent" w:hint="cs"/>
          <w:sz w:val="32"/>
          <w:szCs w:val="32"/>
          <w:rtl/>
          <w:lang w:val="en-US" w:bidi="ar-DZ"/>
        </w:rPr>
        <w:t xml:space="preserve">تكون نسبة التخصيص في حدود </w:t>
      </w:r>
      <w:r w:rsidRPr="00C30246">
        <w:rPr>
          <w:rFonts w:asciiTheme="majorBidi" w:hAnsiTheme="majorBidi" w:cstheme="majorBidi"/>
          <w:sz w:val="32"/>
          <w:szCs w:val="32"/>
          <w:rtl/>
          <w:lang w:val="en-US" w:bidi="ar-DZ"/>
        </w:rPr>
        <w:t>20</w:t>
      </w:r>
      <w:r>
        <w:rPr>
          <w:rFonts w:cs="Arabic Transparent"/>
          <w:sz w:val="32"/>
          <w:szCs w:val="32"/>
          <w:lang w:bidi="ar-DZ"/>
        </w:rPr>
        <w:t>%</w:t>
      </w:r>
      <w:r>
        <w:rPr>
          <w:rFonts w:cs="Arabic Transparent" w:hint="cs"/>
          <w:sz w:val="32"/>
          <w:szCs w:val="32"/>
          <w:rtl/>
          <w:lang w:val="en-US" w:bidi="ar-DZ"/>
        </w:rPr>
        <w:t xml:space="preserve"> من الطلب العام (العمليات المسجلة).</w:t>
      </w:r>
    </w:p>
    <w:p w:rsidR="000568A8" w:rsidRDefault="000568A8" w:rsidP="0015244C">
      <w:pPr>
        <w:pStyle w:val="Paragraphedeliste"/>
        <w:numPr>
          <w:ilvl w:val="0"/>
          <w:numId w:val="24"/>
        </w:numPr>
        <w:tabs>
          <w:tab w:val="right" w:pos="8646"/>
        </w:tabs>
        <w:bidi/>
        <w:jc w:val="both"/>
        <w:rPr>
          <w:rFonts w:cs="Arabic Transparent"/>
          <w:sz w:val="32"/>
          <w:szCs w:val="32"/>
          <w:lang w:val="en-US" w:bidi="ar-DZ"/>
        </w:rPr>
      </w:pPr>
      <w:r>
        <w:rPr>
          <w:rFonts w:cs="Arabic Transparent" w:hint="cs"/>
          <w:sz w:val="32"/>
          <w:szCs w:val="32"/>
          <w:rtl/>
          <w:lang w:val="en-US" w:bidi="ar-DZ"/>
        </w:rPr>
        <w:t>تخصيص دفتر شروط أو حصة من عملية في دفتر شروط لهذه الحالة.</w:t>
      </w:r>
    </w:p>
    <w:p w:rsidR="000568A8" w:rsidRDefault="000568A8" w:rsidP="0015244C">
      <w:pPr>
        <w:pStyle w:val="Paragraphedeliste"/>
        <w:numPr>
          <w:ilvl w:val="0"/>
          <w:numId w:val="24"/>
        </w:numPr>
        <w:tabs>
          <w:tab w:val="right" w:pos="8646"/>
        </w:tabs>
        <w:bidi/>
        <w:jc w:val="both"/>
        <w:rPr>
          <w:rFonts w:cs="Arabic Transparent"/>
          <w:sz w:val="32"/>
          <w:szCs w:val="32"/>
          <w:lang w:val="en-US" w:bidi="ar-DZ"/>
        </w:rPr>
      </w:pPr>
      <w:r w:rsidRPr="00C30246">
        <w:rPr>
          <w:rFonts w:asciiTheme="majorBidi" w:hAnsiTheme="majorBidi" w:cstheme="majorBidi"/>
          <w:sz w:val="32"/>
          <w:szCs w:val="32"/>
          <w:rtl/>
          <w:lang w:val="en-US" w:bidi="ar-DZ"/>
        </w:rPr>
        <w:t>12.000.000,00</w:t>
      </w:r>
      <w:r>
        <w:rPr>
          <w:rFonts w:cs="Arabic Transparent" w:hint="cs"/>
          <w:sz w:val="32"/>
          <w:szCs w:val="32"/>
          <w:rtl/>
          <w:lang w:val="en-US" w:bidi="ar-DZ"/>
        </w:rPr>
        <w:t xml:space="preserve"> دج لخدمات الأشغال (هندسة مدنية وطرقات).</w:t>
      </w:r>
    </w:p>
    <w:p w:rsidR="000568A8" w:rsidRDefault="000568A8" w:rsidP="0015244C">
      <w:pPr>
        <w:pStyle w:val="Paragraphedeliste"/>
        <w:numPr>
          <w:ilvl w:val="0"/>
          <w:numId w:val="24"/>
        </w:numPr>
        <w:tabs>
          <w:tab w:val="right" w:pos="8646"/>
        </w:tabs>
        <w:bidi/>
        <w:jc w:val="both"/>
        <w:rPr>
          <w:rFonts w:cs="Arabic Transparent"/>
          <w:sz w:val="32"/>
          <w:szCs w:val="32"/>
          <w:lang w:val="en-US" w:bidi="ar-DZ"/>
        </w:rPr>
      </w:pPr>
      <w:r w:rsidRPr="00C30246">
        <w:rPr>
          <w:rFonts w:asciiTheme="majorBidi" w:hAnsiTheme="majorBidi" w:cstheme="majorBidi"/>
          <w:sz w:val="32"/>
          <w:szCs w:val="32"/>
          <w:rtl/>
          <w:lang w:val="en-US" w:bidi="ar-DZ"/>
        </w:rPr>
        <w:t>7.000.000,00</w:t>
      </w:r>
      <w:r>
        <w:rPr>
          <w:rFonts w:cs="Arabic Transparent" w:hint="cs"/>
          <w:sz w:val="32"/>
          <w:szCs w:val="32"/>
          <w:rtl/>
          <w:lang w:val="en-US" w:bidi="ar-DZ"/>
        </w:rPr>
        <w:t xml:space="preserve"> دج لخدمات الأشغال (أشغال البناء التقنية وأشغال البناء الثانوية).</w:t>
      </w:r>
    </w:p>
    <w:p w:rsidR="000568A8" w:rsidRDefault="000568A8" w:rsidP="0015244C">
      <w:pPr>
        <w:pStyle w:val="Paragraphedeliste"/>
        <w:numPr>
          <w:ilvl w:val="0"/>
          <w:numId w:val="24"/>
        </w:numPr>
        <w:tabs>
          <w:tab w:val="right" w:pos="8646"/>
        </w:tabs>
        <w:bidi/>
        <w:jc w:val="both"/>
        <w:rPr>
          <w:rFonts w:cs="Arabic Transparent"/>
          <w:sz w:val="32"/>
          <w:szCs w:val="32"/>
          <w:lang w:val="en-US" w:bidi="ar-DZ"/>
        </w:rPr>
      </w:pPr>
      <w:r w:rsidRPr="00C30246">
        <w:rPr>
          <w:rFonts w:asciiTheme="majorBidi" w:hAnsiTheme="majorBidi" w:cstheme="majorBidi"/>
          <w:sz w:val="32"/>
          <w:szCs w:val="32"/>
          <w:rtl/>
          <w:lang w:val="en-US" w:bidi="ar-DZ"/>
        </w:rPr>
        <w:t>2.000.000,00</w:t>
      </w:r>
      <w:r>
        <w:rPr>
          <w:rFonts w:cs="Arabic Transparent" w:hint="cs"/>
          <w:sz w:val="32"/>
          <w:szCs w:val="32"/>
          <w:rtl/>
          <w:lang w:val="en-US" w:bidi="ar-DZ"/>
        </w:rPr>
        <w:t xml:space="preserve"> دج لخدمات الدراسات.</w:t>
      </w:r>
    </w:p>
    <w:p w:rsidR="000568A8" w:rsidRDefault="000568A8" w:rsidP="0015244C">
      <w:pPr>
        <w:pStyle w:val="Paragraphedeliste"/>
        <w:numPr>
          <w:ilvl w:val="0"/>
          <w:numId w:val="24"/>
        </w:numPr>
        <w:tabs>
          <w:tab w:val="right" w:pos="8646"/>
        </w:tabs>
        <w:bidi/>
        <w:jc w:val="both"/>
        <w:rPr>
          <w:rFonts w:cs="Arabic Transparent"/>
          <w:sz w:val="32"/>
          <w:szCs w:val="32"/>
          <w:lang w:val="en-US" w:bidi="ar-DZ"/>
        </w:rPr>
      </w:pPr>
      <w:r w:rsidRPr="00C30246">
        <w:rPr>
          <w:rFonts w:asciiTheme="majorBidi" w:hAnsiTheme="majorBidi" w:cstheme="majorBidi"/>
          <w:sz w:val="32"/>
          <w:szCs w:val="32"/>
          <w:rtl/>
          <w:lang w:val="en-US" w:bidi="ar-DZ"/>
        </w:rPr>
        <w:t>4.000.000,00</w:t>
      </w:r>
      <w:r>
        <w:rPr>
          <w:rFonts w:cs="Arabic Transparent" w:hint="cs"/>
          <w:sz w:val="32"/>
          <w:szCs w:val="32"/>
          <w:rtl/>
          <w:lang w:val="en-US" w:bidi="ar-DZ"/>
        </w:rPr>
        <w:t xml:space="preserve"> دج للخدمات.</w:t>
      </w:r>
    </w:p>
    <w:p w:rsidR="000568A8" w:rsidRDefault="000568A8" w:rsidP="0015244C">
      <w:pPr>
        <w:pStyle w:val="Paragraphedeliste"/>
        <w:numPr>
          <w:ilvl w:val="0"/>
          <w:numId w:val="24"/>
        </w:numPr>
        <w:tabs>
          <w:tab w:val="right" w:pos="8646"/>
        </w:tabs>
        <w:bidi/>
        <w:jc w:val="both"/>
        <w:rPr>
          <w:rFonts w:cs="Arabic Transparent"/>
          <w:sz w:val="32"/>
          <w:szCs w:val="32"/>
          <w:lang w:val="en-US" w:bidi="ar-DZ"/>
        </w:rPr>
      </w:pPr>
      <w:r w:rsidRPr="00C30246">
        <w:rPr>
          <w:rFonts w:asciiTheme="majorBidi" w:hAnsiTheme="majorBidi" w:cstheme="majorBidi"/>
          <w:sz w:val="32"/>
          <w:szCs w:val="32"/>
          <w:rtl/>
          <w:lang w:val="en-US" w:bidi="ar-DZ"/>
        </w:rPr>
        <w:t>7.000.000,00</w:t>
      </w:r>
      <w:r>
        <w:rPr>
          <w:rFonts w:cs="Arabic Transparent" w:hint="cs"/>
          <w:sz w:val="32"/>
          <w:szCs w:val="32"/>
          <w:rtl/>
          <w:lang w:val="en-US" w:bidi="ar-DZ"/>
        </w:rPr>
        <w:t xml:space="preserve"> دج لخدمات اللوازم.</w:t>
      </w:r>
    </w:p>
    <w:p w:rsidR="000568A8" w:rsidRDefault="000568A8" w:rsidP="0015244C">
      <w:pPr>
        <w:pStyle w:val="Paragraphedeliste"/>
        <w:numPr>
          <w:ilvl w:val="0"/>
          <w:numId w:val="24"/>
        </w:numPr>
        <w:tabs>
          <w:tab w:val="right" w:pos="8646"/>
        </w:tabs>
        <w:bidi/>
        <w:jc w:val="both"/>
        <w:rPr>
          <w:rFonts w:cs="Arabic Transparent"/>
          <w:sz w:val="32"/>
          <w:szCs w:val="32"/>
          <w:lang w:val="en-US" w:bidi="ar-DZ"/>
        </w:rPr>
      </w:pPr>
      <w:r>
        <w:rPr>
          <w:rFonts w:cs="Arabic Transparent" w:hint="cs"/>
          <w:sz w:val="32"/>
          <w:szCs w:val="32"/>
          <w:rtl/>
          <w:lang w:val="en-US" w:bidi="ar-DZ"/>
        </w:rPr>
        <w:t>تخفيف الملف المطلوب من أصحاب المؤسسات المصغرة.</w:t>
      </w:r>
    </w:p>
    <w:p w:rsidR="000568A8" w:rsidRDefault="000568A8" w:rsidP="0015244C">
      <w:pPr>
        <w:pStyle w:val="Paragraphedeliste"/>
        <w:numPr>
          <w:ilvl w:val="0"/>
          <w:numId w:val="24"/>
        </w:numPr>
        <w:tabs>
          <w:tab w:val="right" w:pos="8646"/>
        </w:tabs>
        <w:bidi/>
        <w:jc w:val="both"/>
        <w:rPr>
          <w:rFonts w:cs="Arabic Transparent"/>
          <w:sz w:val="32"/>
          <w:szCs w:val="32"/>
          <w:lang w:val="en-US" w:bidi="ar-DZ"/>
        </w:rPr>
      </w:pPr>
      <w:r>
        <w:rPr>
          <w:rFonts w:cs="Arabic Transparent" w:hint="cs"/>
          <w:sz w:val="32"/>
          <w:szCs w:val="32"/>
          <w:rtl/>
          <w:lang w:val="en-US" w:bidi="ar-DZ"/>
        </w:rPr>
        <w:t>إبلاغ الهيئات المكلفة بترقية إنشاء المؤسسات المصغرة بكل المعلومات.</w:t>
      </w:r>
    </w:p>
    <w:p w:rsidR="003768BF" w:rsidRDefault="003768BF" w:rsidP="003768BF">
      <w:pPr>
        <w:tabs>
          <w:tab w:val="right" w:pos="8646"/>
        </w:tabs>
        <w:bidi/>
        <w:jc w:val="both"/>
        <w:rPr>
          <w:rFonts w:cs="Arabic Transparent"/>
          <w:sz w:val="32"/>
          <w:szCs w:val="32"/>
          <w:rtl/>
          <w:lang w:val="en-US" w:bidi="ar-DZ"/>
        </w:rPr>
      </w:pPr>
    </w:p>
    <w:p w:rsidR="003768BF" w:rsidRDefault="003768BF" w:rsidP="003768BF">
      <w:pPr>
        <w:tabs>
          <w:tab w:val="right" w:pos="8646"/>
        </w:tabs>
        <w:bidi/>
        <w:jc w:val="both"/>
        <w:rPr>
          <w:rFonts w:cs="Arabic Transparent"/>
          <w:sz w:val="32"/>
          <w:szCs w:val="32"/>
          <w:rtl/>
          <w:lang w:val="en-US" w:bidi="ar-DZ"/>
        </w:rPr>
      </w:pPr>
    </w:p>
    <w:p w:rsidR="003768BF" w:rsidRDefault="003768BF" w:rsidP="003768BF">
      <w:pPr>
        <w:tabs>
          <w:tab w:val="right" w:pos="8646"/>
        </w:tabs>
        <w:bidi/>
        <w:jc w:val="both"/>
        <w:rPr>
          <w:rFonts w:cs="Arabic Transparent"/>
          <w:sz w:val="32"/>
          <w:szCs w:val="32"/>
          <w:rtl/>
          <w:lang w:val="en-US" w:bidi="ar-DZ"/>
        </w:rPr>
      </w:pPr>
    </w:p>
    <w:p w:rsidR="003768BF" w:rsidRDefault="003768BF" w:rsidP="003768BF">
      <w:pPr>
        <w:tabs>
          <w:tab w:val="right" w:pos="8646"/>
        </w:tabs>
        <w:bidi/>
        <w:jc w:val="both"/>
        <w:rPr>
          <w:rFonts w:cs="Arabic Transparent"/>
          <w:sz w:val="32"/>
          <w:szCs w:val="32"/>
          <w:lang w:val="en-US" w:bidi="ar-DZ"/>
        </w:rPr>
      </w:pPr>
    </w:p>
    <w:p w:rsidR="0016543A" w:rsidRDefault="0016543A" w:rsidP="0016543A">
      <w:pPr>
        <w:tabs>
          <w:tab w:val="right" w:pos="8646"/>
        </w:tabs>
        <w:bidi/>
        <w:jc w:val="both"/>
        <w:rPr>
          <w:rFonts w:cs="Arabic Transparent"/>
          <w:sz w:val="32"/>
          <w:szCs w:val="32"/>
          <w:rtl/>
          <w:lang w:val="en-US" w:bidi="ar-DZ"/>
        </w:rPr>
      </w:pPr>
    </w:p>
    <w:p w:rsidR="003768BF" w:rsidRDefault="003768BF" w:rsidP="003768BF">
      <w:pPr>
        <w:tabs>
          <w:tab w:val="right" w:pos="8646"/>
        </w:tabs>
        <w:bidi/>
        <w:jc w:val="both"/>
        <w:rPr>
          <w:rFonts w:cs="Arabic Transparent"/>
          <w:sz w:val="32"/>
          <w:szCs w:val="32"/>
          <w:rtl/>
          <w:lang w:val="en-US" w:bidi="ar-DZ"/>
        </w:rPr>
      </w:pPr>
    </w:p>
    <w:p w:rsidR="00387ADE" w:rsidRDefault="00074770" w:rsidP="00C05FF1">
      <w:pPr>
        <w:bidi/>
        <w:jc w:val="both"/>
        <w:rPr>
          <w:rFonts w:cs="Arabic Transparent"/>
          <w:b/>
          <w:bCs/>
          <w:sz w:val="32"/>
          <w:szCs w:val="32"/>
          <w:rtl/>
          <w:lang w:bidi="ar-DZ"/>
        </w:rPr>
      </w:pPr>
      <w:r w:rsidRPr="00C90E68">
        <w:rPr>
          <w:rFonts w:cs="Arabic Transparent" w:hint="cs"/>
          <w:b/>
          <w:bCs/>
          <w:sz w:val="32"/>
          <w:szCs w:val="32"/>
          <w:rtl/>
          <w:lang w:bidi="ar-DZ"/>
        </w:rPr>
        <w:lastRenderedPageBreak/>
        <w:t>*- كيفية إيداع العروض:</w:t>
      </w:r>
    </w:p>
    <w:p w:rsidR="003768BF" w:rsidRDefault="009F1A93" w:rsidP="003768BF">
      <w:pPr>
        <w:bidi/>
        <w:spacing w:after="0" w:line="240" w:lineRule="auto"/>
        <w:jc w:val="both"/>
        <w:rPr>
          <w:rFonts w:cs="Arabic Transparent"/>
          <w:sz w:val="32"/>
          <w:szCs w:val="32"/>
          <w:rtl/>
          <w:lang w:bidi="ar-DZ"/>
        </w:rPr>
      </w:pPr>
      <w:r w:rsidRPr="009F1A93">
        <w:rPr>
          <w:rFonts w:cs="Arabic Transparent" w:hint="cs"/>
          <w:sz w:val="32"/>
          <w:szCs w:val="32"/>
          <w:rtl/>
          <w:lang w:bidi="ar-DZ"/>
        </w:rPr>
        <w:t>- ملف الترشح.</w:t>
      </w:r>
    </w:p>
    <w:p w:rsidR="009F1A93" w:rsidRDefault="003768BF" w:rsidP="003768BF">
      <w:pPr>
        <w:bidi/>
        <w:spacing w:after="0" w:line="240" w:lineRule="auto"/>
        <w:jc w:val="both"/>
        <w:rPr>
          <w:rFonts w:cs="Arabic Transparent"/>
          <w:sz w:val="32"/>
          <w:szCs w:val="32"/>
          <w:rtl/>
          <w:lang w:bidi="ar-DZ"/>
        </w:rPr>
      </w:pPr>
      <w:r>
        <w:rPr>
          <w:rFonts w:cs="Arabic Transparent" w:hint="cs"/>
          <w:sz w:val="32"/>
          <w:szCs w:val="32"/>
          <w:rtl/>
          <w:lang w:bidi="ar-DZ"/>
        </w:rPr>
        <w:t xml:space="preserve">- </w:t>
      </w:r>
      <w:r w:rsidR="00074770">
        <w:rPr>
          <w:rFonts w:cs="Arabic Transparent" w:hint="cs"/>
          <w:sz w:val="32"/>
          <w:szCs w:val="32"/>
          <w:rtl/>
          <w:lang w:bidi="ar-DZ"/>
        </w:rPr>
        <w:t>عرض تقني</w:t>
      </w:r>
      <w:r w:rsidR="009F1A93">
        <w:rPr>
          <w:rFonts w:cs="Arabic Transparent" w:hint="cs"/>
          <w:sz w:val="32"/>
          <w:szCs w:val="32"/>
          <w:rtl/>
          <w:lang w:bidi="ar-DZ"/>
        </w:rPr>
        <w:t>.</w:t>
      </w:r>
      <w:r w:rsidR="00074770">
        <w:rPr>
          <w:rFonts w:cs="Arabic Transparent" w:hint="cs"/>
          <w:sz w:val="32"/>
          <w:szCs w:val="32"/>
          <w:rtl/>
          <w:lang w:bidi="ar-DZ"/>
        </w:rPr>
        <w:t xml:space="preserve"> </w:t>
      </w:r>
    </w:p>
    <w:p w:rsidR="00074770" w:rsidRDefault="00074770" w:rsidP="003768BF">
      <w:pPr>
        <w:bidi/>
        <w:spacing w:after="0" w:line="240" w:lineRule="auto"/>
        <w:jc w:val="both"/>
        <w:rPr>
          <w:rFonts w:cs="Arabic Transparent"/>
          <w:sz w:val="32"/>
          <w:szCs w:val="32"/>
          <w:rtl/>
          <w:lang w:bidi="ar-DZ"/>
        </w:rPr>
      </w:pPr>
      <w:r>
        <w:rPr>
          <w:rFonts w:cs="Arabic Transparent" w:hint="cs"/>
          <w:sz w:val="32"/>
          <w:szCs w:val="32"/>
          <w:rtl/>
          <w:lang w:bidi="ar-DZ"/>
        </w:rPr>
        <w:t>- عرض مالي</w:t>
      </w:r>
      <w:r w:rsidR="009F1A93">
        <w:rPr>
          <w:rFonts w:cs="Arabic Transparent" w:hint="cs"/>
          <w:sz w:val="32"/>
          <w:szCs w:val="32"/>
          <w:rtl/>
          <w:lang w:bidi="ar-DZ"/>
        </w:rPr>
        <w:t xml:space="preserve">. </w:t>
      </w:r>
      <w:r>
        <w:rPr>
          <w:rFonts w:cs="Arabic Transparent" w:hint="cs"/>
          <w:sz w:val="32"/>
          <w:szCs w:val="32"/>
          <w:rtl/>
          <w:lang w:bidi="ar-DZ"/>
        </w:rPr>
        <w:t xml:space="preserve"> </w:t>
      </w:r>
    </w:p>
    <w:p w:rsidR="00074770" w:rsidRDefault="00074770" w:rsidP="003768BF">
      <w:pPr>
        <w:bidi/>
        <w:jc w:val="both"/>
        <w:rPr>
          <w:rFonts w:cs="Arabic Transparent"/>
          <w:sz w:val="32"/>
          <w:szCs w:val="32"/>
          <w:rtl/>
          <w:lang w:bidi="ar-DZ"/>
        </w:rPr>
      </w:pPr>
      <w:r>
        <w:rPr>
          <w:rFonts w:cs="Arabic Transparent" w:hint="cs"/>
          <w:sz w:val="32"/>
          <w:szCs w:val="32"/>
          <w:rtl/>
          <w:lang w:bidi="ar-DZ"/>
        </w:rPr>
        <w:t xml:space="preserve">كل عرض يوضع داخل ظرف </w:t>
      </w:r>
      <w:r w:rsidRPr="009B5A04">
        <w:rPr>
          <w:rFonts w:cs="Arabic Transparent" w:hint="cs"/>
          <w:sz w:val="32"/>
          <w:szCs w:val="32"/>
          <w:u w:val="single"/>
          <w:rtl/>
          <w:lang w:bidi="ar-DZ"/>
        </w:rPr>
        <w:t>مغلق بإحكام</w:t>
      </w:r>
      <w:r w:rsidR="00BA1CC7" w:rsidRPr="00BA1CC7">
        <w:rPr>
          <w:rFonts w:cs="Arabic Transparent" w:hint="cs"/>
          <w:sz w:val="32"/>
          <w:szCs w:val="32"/>
          <w:rtl/>
          <w:lang w:bidi="ar-DZ"/>
        </w:rPr>
        <w:t xml:space="preserve"> </w:t>
      </w:r>
      <w:r>
        <w:rPr>
          <w:rFonts w:cs="Arabic Transparent"/>
          <w:sz w:val="32"/>
          <w:szCs w:val="32"/>
          <w:lang w:bidi="ar-DZ"/>
        </w:rPr>
        <w:t>(</w:t>
      </w:r>
      <w:r w:rsidRPr="008B5E7B">
        <w:rPr>
          <w:rFonts w:asciiTheme="majorBidi" w:hAnsiTheme="majorBidi" w:cstheme="majorBidi"/>
          <w:sz w:val="32"/>
          <w:szCs w:val="32"/>
          <w:lang w:bidi="ar-DZ"/>
        </w:rPr>
        <w:t>cachetée</w:t>
      </w:r>
      <w:r>
        <w:rPr>
          <w:rFonts w:cs="Arabic Transparent"/>
          <w:sz w:val="32"/>
          <w:szCs w:val="32"/>
          <w:lang w:bidi="ar-DZ"/>
        </w:rPr>
        <w:t>)</w:t>
      </w:r>
      <w:r w:rsidR="00BA1CC7">
        <w:rPr>
          <w:rFonts w:cs="Arabic Transparent" w:hint="cs"/>
          <w:sz w:val="32"/>
          <w:szCs w:val="32"/>
          <w:rtl/>
          <w:lang w:bidi="ar-DZ"/>
        </w:rPr>
        <w:t xml:space="preserve"> </w:t>
      </w:r>
      <w:r>
        <w:rPr>
          <w:rFonts w:cs="Arabic Transparent" w:hint="cs"/>
          <w:sz w:val="32"/>
          <w:szCs w:val="32"/>
          <w:rtl/>
          <w:lang w:bidi="ar-DZ"/>
        </w:rPr>
        <w:t>يحمل ت</w:t>
      </w:r>
      <w:r w:rsidR="00843411">
        <w:rPr>
          <w:rFonts w:cs="Arabic Transparent" w:hint="cs"/>
          <w:sz w:val="32"/>
          <w:szCs w:val="32"/>
          <w:rtl/>
          <w:lang w:bidi="ar-DZ"/>
        </w:rPr>
        <w:t>سمية المؤسسة</w:t>
      </w:r>
      <w:r w:rsidR="00BA1CC7">
        <w:rPr>
          <w:rFonts w:cs="Arabic Transparent" w:hint="cs"/>
          <w:sz w:val="32"/>
          <w:szCs w:val="32"/>
          <w:rtl/>
          <w:lang w:bidi="ar-DZ"/>
        </w:rPr>
        <w:t>، ومرجع طلب العروض</w:t>
      </w:r>
      <w:r w:rsidR="00843411">
        <w:rPr>
          <w:rFonts w:cs="Arabic Transparent" w:hint="cs"/>
          <w:sz w:val="32"/>
          <w:szCs w:val="32"/>
          <w:rtl/>
          <w:lang w:bidi="ar-DZ"/>
        </w:rPr>
        <w:t>، وموضوعه ويحمل عبارة</w:t>
      </w:r>
      <w:r w:rsidR="00465481">
        <w:rPr>
          <w:rFonts w:cs="Arabic Transparent" w:hint="cs"/>
          <w:sz w:val="32"/>
          <w:szCs w:val="32"/>
          <w:rtl/>
          <w:lang w:bidi="ar-DZ"/>
        </w:rPr>
        <w:t xml:space="preserve"> ''ملف الترشح''،</w:t>
      </w:r>
      <w:r w:rsidR="00843411">
        <w:rPr>
          <w:rFonts w:cs="Arabic Transparent" w:hint="cs"/>
          <w:sz w:val="32"/>
          <w:szCs w:val="32"/>
          <w:rtl/>
          <w:lang w:bidi="ar-DZ"/>
        </w:rPr>
        <w:t xml:space="preserve"> '' عرض تقني''، '' عرض مالي ''.</w:t>
      </w:r>
    </w:p>
    <w:p w:rsidR="004606BA" w:rsidRDefault="00957F22" w:rsidP="00924F49">
      <w:pPr>
        <w:bidi/>
        <w:jc w:val="both"/>
        <w:rPr>
          <w:rFonts w:cs="Arabic Transparent"/>
          <w:sz w:val="32"/>
          <w:szCs w:val="32"/>
          <w:rtl/>
          <w:lang w:bidi="ar-DZ"/>
        </w:rPr>
      </w:pPr>
      <w:r>
        <w:rPr>
          <w:rFonts w:cs="Arabic Transparent" w:hint="cs"/>
          <w:sz w:val="32"/>
          <w:szCs w:val="32"/>
          <w:rtl/>
          <w:lang w:bidi="ar-DZ"/>
        </w:rPr>
        <w:t>توضع هذه الأظ</w:t>
      </w:r>
      <w:r w:rsidR="00843411">
        <w:rPr>
          <w:rFonts w:cs="Arabic Transparent" w:hint="cs"/>
          <w:sz w:val="32"/>
          <w:szCs w:val="32"/>
          <w:rtl/>
          <w:lang w:bidi="ar-DZ"/>
        </w:rPr>
        <w:t>رفة في ظرف أخر مقفل بإحكام و</w:t>
      </w:r>
      <w:r w:rsidR="00465481">
        <w:rPr>
          <w:rFonts w:cs="Arabic Transparent" w:hint="cs"/>
          <w:sz w:val="32"/>
          <w:szCs w:val="32"/>
          <w:u w:val="single"/>
          <w:rtl/>
          <w:lang w:bidi="ar-DZ"/>
        </w:rPr>
        <w:t>مبهم</w:t>
      </w:r>
      <w:r w:rsidR="00843411">
        <w:rPr>
          <w:rFonts w:cs="Arabic Transparent" w:hint="cs"/>
          <w:sz w:val="32"/>
          <w:szCs w:val="32"/>
          <w:rtl/>
          <w:lang w:bidi="ar-DZ"/>
        </w:rPr>
        <w:t xml:space="preserve"> </w:t>
      </w:r>
      <w:r w:rsidR="00843411" w:rsidRPr="004606BA">
        <w:rPr>
          <w:rFonts w:asciiTheme="majorBidi" w:hAnsiTheme="majorBidi" w:cstheme="majorBidi"/>
          <w:sz w:val="32"/>
          <w:szCs w:val="32"/>
          <w:rtl/>
          <w:lang w:bidi="ar-DZ"/>
        </w:rPr>
        <w:t>''</w:t>
      </w:r>
      <w:r w:rsidR="00843411" w:rsidRPr="004606BA">
        <w:rPr>
          <w:rFonts w:asciiTheme="majorBidi" w:hAnsiTheme="majorBidi" w:cstheme="majorBidi"/>
          <w:sz w:val="32"/>
          <w:szCs w:val="32"/>
          <w:lang w:bidi="ar-DZ"/>
        </w:rPr>
        <w:t>anonyme</w:t>
      </w:r>
      <w:r w:rsidR="00843411" w:rsidRPr="004606BA">
        <w:rPr>
          <w:rFonts w:asciiTheme="majorBidi" w:hAnsiTheme="majorBidi" w:cstheme="majorBidi"/>
          <w:sz w:val="32"/>
          <w:szCs w:val="32"/>
          <w:rtl/>
          <w:lang w:bidi="ar-DZ"/>
        </w:rPr>
        <w:t>''</w:t>
      </w:r>
      <w:r w:rsidR="00843411">
        <w:rPr>
          <w:rFonts w:cs="Arabic Transparent" w:hint="cs"/>
          <w:sz w:val="32"/>
          <w:szCs w:val="32"/>
          <w:rtl/>
          <w:lang w:bidi="ar-DZ"/>
        </w:rPr>
        <w:t xml:space="preserve"> ، يحمل عبارة '' لايفتح إلا من طرف لجنة فتح الأظرفة وتقييم العروض'' . طلب العروض رقم ....وموض</w:t>
      </w:r>
      <w:r w:rsidR="00465481">
        <w:rPr>
          <w:rFonts w:cs="Arabic Transparent" w:hint="cs"/>
          <w:sz w:val="32"/>
          <w:szCs w:val="32"/>
          <w:rtl/>
          <w:lang w:bidi="ar-DZ"/>
        </w:rPr>
        <w:t>و</w:t>
      </w:r>
      <w:r w:rsidR="00843411">
        <w:rPr>
          <w:rFonts w:cs="Arabic Transparent" w:hint="cs"/>
          <w:sz w:val="32"/>
          <w:szCs w:val="32"/>
          <w:rtl/>
          <w:lang w:bidi="ar-DZ"/>
        </w:rPr>
        <w:t>ع طلب العروض.</w:t>
      </w:r>
    </w:p>
    <w:p w:rsidR="00E80496" w:rsidRDefault="00E80496">
      <w:pPr>
        <w:rPr>
          <w:rFonts w:cs="Arabic Transparent"/>
          <w:b/>
          <w:bCs/>
          <w:sz w:val="32"/>
          <w:szCs w:val="32"/>
          <w:rtl/>
          <w:lang w:bidi="ar-DZ"/>
        </w:rPr>
      </w:pPr>
      <w:r>
        <w:rPr>
          <w:rFonts w:cs="Arabic Transparent"/>
          <w:b/>
          <w:bCs/>
          <w:sz w:val="32"/>
          <w:szCs w:val="32"/>
          <w:rtl/>
          <w:lang w:bidi="ar-DZ"/>
        </w:rPr>
        <w:br w:type="page"/>
      </w:r>
    </w:p>
    <w:p w:rsidR="00843411" w:rsidRPr="00EA6137" w:rsidRDefault="00843411" w:rsidP="00C05FF1">
      <w:pPr>
        <w:bidi/>
        <w:jc w:val="both"/>
        <w:rPr>
          <w:rFonts w:cs="Arabic Transparent"/>
          <w:b/>
          <w:bCs/>
          <w:sz w:val="32"/>
          <w:szCs w:val="32"/>
          <w:rtl/>
          <w:lang w:bidi="ar-DZ"/>
        </w:rPr>
      </w:pPr>
      <w:r w:rsidRPr="00EA6137">
        <w:rPr>
          <w:rFonts w:cs="Arabic Transparent" w:hint="cs"/>
          <w:b/>
          <w:bCs/>
          <w:sz w:val="32"/>
          <w:szCs w:val="32"/>
          <w:rtl/>
          <w:lang w:bidi="ar-DZ"/>
        </w:rPr>
        <w:lastRenderedPageBreak/>
        <w:t>*- الرقابة على الصفقات العمومية :</w:t>
      </w:r>
    </w:p>
    <w:p w:rsidR="002B63CF" w:rsidRDefault="002B63CF" w:rsidP="00C05FF1">
      <w:pPr>
        <w:bidi/>
        <w:jc w:val="both"/>
        <w:rPr>
          <w:rFonts w:cs="Arabic Transparent"/>
          <w:sz w:val="32"/>
          <w:szCs w:val="32"/>
          <w:rtl/>
          <w:lang w:bidi="ar-DZ"/>
        </w:rPr>
      </w:pPr>
      <w:r>
        <w:rPr>
          <w:rFonts w:cs="Arabic Transparent" w:hint="cs"/>
          <w:sz w:val="32"/>
          <w:szCs w:val="32"/>
          <w:rtl/>
          <w:lang w:bidi="ar-DZ"/>
        </w:rPr>
        <w:t>يجب على كل مصلحة متعاقدة في بداية كل سنة مالية أن تعد:</w:t>
      </w:r>
    </w:p>
    <w:p w:rsidR="002B63CF" w:rsidRDefault="002B63CF"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قائمة لكل الصفقات العمومية المبرمة خلال السنة المالية السابقة، وكذا أسماء المؤسسات الممنوحة لهم ( لم يفرق بين التي نفذت، أو تلك التي لازالت في إطار التنفيذ ).</w:t>
      </w:r>
    </w:p>
    <w:p w:rsidR="002B63CF" w:rsidRDefault="002B63CF"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البرنامج التقديري للمشاريع التي يتعين الانطلاق فيها خلال السنة المالية المعنية، هذا البرنامج يمكن تعديله خلال نفس السنة.</w:t>
      </w:r>
    </w:p>
    <w:p w:rsidR="002B63CF" w:rsidRDefault="002B63CF" w:rsidP="00C05FF1">
      <w:pPr>
        <w:bidi/>
        <w:jc w:val="both"/>
        <w:rPr>
          <w:rFonts w:cs="Arabic Transparent"/>
          <w:sz w:val="32"/>
          <w:szCs w:val="32"/>
          <w:rtl/>
          <w:lang w:bidi="ar-DZ"/>
        </w:rPr>
      </w:pPr>
      <w:r>
        <w:rPr>
          <w:rFonts w:cs="Arabic Transparent" w:hint="cs"/>
          <w:sz w:val="32"/>
          <w:szCs w:val="32"/>
          <w:rtl/>
          <w:lang w:bidi="ar-DZ"/>
        </w:rPr>
        <w:t xml:space="preserve">يجب أن تنشر هذه المعلومات </w:t>
      </w:r>
      <w:r w:rsidRPr="002B63CF">
        <w:rPr>
          <w:rFonts w:cs="Arabic Transparent" w:hint="cs"/>
          <w:sz w:val="32"/>
          <w:szCs w:val="32"/>
          <w:u w:val="single"/>
          <w:rtl/>
          <w:lang w:bidi="ar-DZ"/>
        </w:rPr>
        <w:t>إجباريا</w:t>
      </w:r>
      <w:r>
        <w:rPr>
          <w:rFonts w:cs="Arabic Transparent" w:hint="cs"/>
          <w:sz w:val="32"/>
          <w:szCs w:val="32"/>
          <w:rtl/>
          <w:lang w:bidi="ar-DZ"/>
        </w:rPr>
        <w:t xml:space="preserve"> في النشرة </w:t>
      </w:r>
      <w:r w:rsidR="00924F49">
        <w:rPr>
          <w:rFonts w:cs="Arabic Transparent" w:hint="cs"/>
          <w:sz w:val="32"/>
          <w:szCs w:val="32"/>
          <w:rtl/>
          <w:lang w:bidi="ar-DZ"/>
        </w:rPr>
        <w:t>الرسمية لصفقات المتعامل العمومي</w:t>
      </w:r>
      <w:r>
        <w:rPr>
          <w:rFonts w:cs="Arabic Transparent" w:hint="cs"/>
          <w:sz w:val="32"/>
          <w:szCs w:val="32"/>
          <w:rtl/>
          <w:lang w:bidi="ar-DZ"/>
        </w:rPr>
        <w:t xml:space="preserve">، </w:t>
      </w:r>
      <w:r w:rsidR="00924F49">
        <w:rPr>
          <w:rFonts w:cs="Arabic Transparent" w:hint="cs"/>
          <w:sz w:val="32"/>
          <w:szCs w:val="32"/>
          <w:rtl/>
          <w:lang w:bidi="ar-DZ"/>
        </w:rPr>
        <w:t>و/</w:t>
      </w:r>
      <w:r>
        <w:rPr>
          <w:rFonts w:cs="Arabic Transparent" w:hint="cs"/>
          <w:sz w:val="32"/>
          <w:szCs w:val="32"/>
          <w:rtl/>
          <w:lang w:bidi="ar-DZ"/>
        </w:rPr>
        <w:t xml:space="preserve">أو في الموقع الالكتروني للمصلحة المتعاقدة ( تعفى تلك التي لها طابع خصوصي ) المادة </w:t>
      </w:r>
      <w:r w:rsidRPr="008B5E7B">
        <w:rPr>
          <w:rFonts w:asciiTheme="majorBidi" w:hAnsiTheme="majorBidi" w:cstheme="majorBidi"/>
          <w:sz w:val="32"/>
          <w:szCs w:val="32"/>
          <w:rtl/>
          <w:lang w:bidi="ar-DZ"/>
        </w:rPr>
        <w:t>158</w:t>
      </w:r>
      <w:r>
        <w:rPr>
          <w:rFonts w:cs="Arabic Transparent" w:hint="cs"/>
          <w:sz w:val="32"/>
          <w:szCs w:val="32"/>
          <w:rtl/>
          <w:lang w:bidi="ar-DZ"/>
        </w:rPr>
        <w:t>.</w:t>
      </w:r>
      <w:r w:rsidRPr="002551B9">
        <w:rPr>
          <w:rFonts w:cs="Arabic Transparent" w:hint="cs"/>
          <w:sz w:val="32"/>
          <w:szCs w:val="32"/>
          <w:rtl/>
          <w:lang w:bidi="ar-DZ"/>
        </w:rPr>
        <w:t xml:space="preserve"> </w:t>
      </w:r>
    </w:p>
    <w:p w:rsidR="00843411" w:rsidRPr="00465481" w:rsidRDefault="00843411" w:rsidP="00C05FF1">
      <w:pPr>
        <w:bidi/>
        <w:jc w:val="both"/>
        <w:rPr>
          <w:rFonts w:cs="Arabic Transparent"/>
          <w:b/>
          <w:bCs/>
          <w:sz w:val="32"/>
          <w:szCs w:val="32"/>
          <w:rtl/>
          <w:lang w:bidi="ar-DZ"/>
        </w:rPr>
      </w:pPr>
      <w:r w:rsidRPr="00465481">
        <w:rPr>
          <w:rFonts w:cs="Arabic Transparent" w:hint="cs"/>
          <w:b/>
          <w:bCs/>
          <w:sz w:val="32"/>
          <w:szCs w:val="32"/>
          <w:rtl/>
          <w:lang w:bidi="ar-DZ"/>
        </w:rPr>
        <w:t xml:space="preserve"> </w:t>
      </w:r>
      <w:r w:rsidRPr="001B7688">
        <w:rPr>
          <w:rFonts w:cs="Arabic Transparent" w:hint="cs"/>
          <w:b/>
          <w:bCs/>
          <w:sz w:val="32"/>
          <w:szCs w:val="32"/>
          <w:u w:val="single"/>
          <w:rtl/>
          <w:lang w:bidi="ar-DZ"/>
        </w:rPr>
        <w:t>- الرقابة الداخلية :</w:t>
      </w:r>
      <w:r w:rsidRPr="00465481">
        <w:rPr>
          <w:rFonts w:cs="Arabic Transparent" w:hint="cs"/>
          <w:b/>
          <w:bCs/>
          <w:sz w:val="32"/>
          <w:szCs w:val="32"/>
          <w:rtl/>
          <w:lang w:bidi="ar-DZ"/>
        </w:rPr>
        <w:t xml:space="preserve"> </w:t>
      </w:r>
      <w:r w:rsidRPr="00ED38C6">
        <w:rPr>
          <w:rFonts w:cs="Arabic Transparent" w:hint="cs"/>
          <w:b/>
          <w:bCs/>
          <w:sz w:val="20"/>
          <w:szCs w:val="20"/>
          <w:rtl/>
          <w:lang w:bidi="ar-DZ"/>
        </w:rPr>
        <w:t xml:space="preserve">( المادة </w:t>
      </w:r>
      <w:r w:rsidRPr="00ED38C6">
        <w:rPr>
          <w:rFonts w:asciiTheme="majorBidi" w:hAnsiTheme="majorBidi" w:cstheme="majorBidi"/>
          <w:b/>
          <w:bCs/>
          <w:sz w:val="20"/>
          <w:szCs w:val="20"/>
          <w:rtl/>
          <w:lang w:bidi="ar-DZ"/>
        </w:rPr>
        <w:t>160</w:t>
      </w:r>
      <w:r w:rsidRPr="00ED38C6">
        <w:rPr>
          <w:rFonts w:cs="Arabic Transparent" w:hint="cs"/>
          <w:b/>
          <w:bCs/>
          <w:sz w:val="20"/>
          <w:szCs w:val="20"/>
          <w:rtl/>
          <w:lang w:bidi="ar-DZ"/>
        </w:rPr>
        <w:t>-</w:t>
      </w:r>
      <w:r w:rsidRPr="00ED38C6">
        <w:rPr>
          <w:rFonts w:asciiTheme="majorBidi" w:hAnsiTheme="majorBidi" w:cstheme="majorBidi"/>
          <w:b/>
          <w:bCs/>
          <w:sz w:val="20"/>
          <w:szCs w:val="20"/>
          <w:rtl/>
          <w:lang w:bidi="ar-DZ"/>
        </w:rPr>
        <w:t>162</w:t>
      </w:r>
      <w:r w:rsidRPr="00ED38C6">
        <w:rPr>
          <w:rFonts w:cs="Arabic Transparent" w:hint="cs"/>
          <w:b/>
          <w:bCs/>
          <w:sz w:val="20"/>
          <w:szCs w:val="20"/>
          <w:rtl/>
          <w:lang w:bidi="ar-DZ"/>
        </w:rPr>
        <w:t xml:space="preserve"> )</w:t>
      </w:r>
    </w:p>
    <w:p w:rsidR="001B7688" w:rsidRDefault="00DB315B" w:rsidP="00C05FF1">
      <w:pPr>
        <w:bidi/>
        <w:jc w:val="both"/>
        <w:rPr>
          <w:rFonts w:cs="Arabic Transparent"/>
          <w:sz w:val="32"/>
          <w:szCs w:val="32"/>
          <w:rtl/>
          <w:lang w:bidi="ar-DZ"/>
        </w:rPr>
      </w:pPr>
      <w:r>
        <w:rPr>
          <w:rFonts w:cs="Arabic Transparent" w:hint="cs"/>
          <w:b/>
          <w:bCs/>
          <w:sz w:val="32"/>
          <w:szCs w:val="32"/>
          <w:rtl/>
          <w:lang w:bidi="ar-DZ"/>
        </w:rPr>
        <w:t xml:space="preserve">  </w:t>
      </w:r>
      <w:r w:rsidR="00843411" w:rsidRPr="00DB315B">
        <w:rPr>
          <w:rFonts w:cs="Arabic Transparent" w:hint="cs"/>
          <w:b/>
          <w:bCs/>
          <w:sz w:val="32"/>
          <w:szCs w:val="32"/>
          <w:rtl/>
          <w:lang w:bidi="ar-DZ"/>
        </w:rPr>
        <w:t>لجنة</w:t>
      </w:r>
      <w:r w:rsidR="00485AEC">
        <w:rPr>
          <w:rFonts w:cs="Arabic Transparent" w:hint="cs"/>
          <w:b/>
          <w:bCs/>
          <w:sz w:val="32"/>
          <w:szCs w:val="32"/>
          <w:rtl/>
          <w:lang w:bidi="ar-DZ"/>
        </w:rPr>
        <w:t xml:space="preserve"> أو لجان</w:t>
      </w:r>
      <w:r w:rsidR="00843411" w:rsidRPr="00DB315B">
        <w:rPr>
          <w:rFonts w:cs="Arabic Transparent" w:hint="cs"/>
          <w:b/>
          <w:bCs/>
          <w:sz w:val="32"/>
          <w:szCs w:val="32"/>
          <w:rtl/>
          <w:lang w:bidi="ar-DZ"/>
        </w:rPr>
        <w:t xml:space="preserve"> </w:t>
      </w:r>
      <w:r w:rsidR="009B5A04" w:rsidRPr="00DB315B">
        <w:rPr>
          <w:rFonts w:cs="Arabic Transparent" w:hint="cs"/>
          <w:b/>
          <w:bCs/>
          <w:sz w:val="32"/>
          <w:szCs w:val="32"/>
          <w:rtl/>
          <w:lang w:bidi="ar-DZ"/>
        </w:rPr>
        <w:t>فتح الأظرفة وتق</w:t>
      </w:r>
      <w:r w:rsidR="00465481" w:rsidRPr="00DB315B">
        <w:rPr>
          <w:rFonts w:cs="Arabic Transparent" w:hint="cs"/>
          <w:b/>
          <w:bCs/>
          <w:sz w:val="32"/>
          <w:szCs w:val="32"/>
          <w:rtl/>
          <w:lang w:bidi="ar-DZ"/>
        </w:rPr>
        <w:t>ييم العروض</w:t>
      </w:r>
      <w:r w:rsidR="009B5A04" w:rsidRPr="00DB315B">
        <w:rPr>
          <w:rFonts w:cs="Arabic Transparent" w:hint="cs"/>
          <w:b/>
          <w:bCs/>
          <w:sz w:val="32"/>
          <w:szCs w:val="32"/>
          <w:rtl/>
          <w:lang w:bidi="ar-DZ"/>
        </w:rPr>
        <w:t>:</w:t>
      </w:r>
      <w:r w:rsidR="009B5A04">
        <w:rPr>
          <w:rFonts w:cs="Arabic Transparent" w:hint="cs"/>
          <w:sz w:val="32"/>
          <w:szCs w:val="32"/>
          <w:rtl/>
          <w:lang w:bidi="ar-DZ"/>
        </w:rPr>
        <w:t xml:space="preserve"> هي لجنة دائمة تنشأ من طرف مسؤول المصلحة المتعاقدة بموجب مقرر أو قرار </w:t>
      </w:r>
      <w:r w:rsidR="00935348">
        <w:rPr>
          <w:rFonts w:cs="Arabic Transparent" w:hint="cs"/>
          <w:sz w:val="32"/>
          <w:szCs w:val="32"/>
          <w:rtl/>
          <w:lang w:bidi="ar-DZ"/>
        </w:rPr>
        <w:t xml:space="preserve">(يحدد فيه </w:t>
      </w:r>
      <w:r w:rsidR="008203B7">
        <w:rPr>
          <w:rFonts w:cs="Arabic Transparent" w:hint="cs"/>
          <w:sz w:val="32"/>
          <w:szCs w:val="32"/>
          <w:rtl/>
          <w:lang w:bidi="ar-DZ"/>
        </w:rPr>
        <w:t xml:space="preserve">تنظيمها وسيرها ونصابها) </w:t>
      </w:r>
      <w:r w:rsidR="009B5A04">
        <w:rPr>
          <w:rFonts w:cs="Arabic Transparent" w:hint="cs"/>
          <w:sz w:val="32"/>
          <w:szCs w:val="32"/>
          <w:rtl/>
          <w:lang w:bidi="ar-DZ"/>
        </w:rPr>
        <w:t>من بين المستخ</w:t>
      </w:r>
      <w:r w:rsidR="001B7688">
        <w:rPr>
          <w:rFonts w:cs="Arabic Transparent" w:hint="cs"/>
          <w:sz w:val="32"/>
          <w:szCs w:val="32"/>
          <w:rtl/>
          <w:lang w:bidi="ar-DZ"/>
        </w:rPr>
        <w:t>دمين التابعين لها</w:t>
      </w:r>
      <w:r w:rsidR="009B5A04">
        <w:rPr>
          <w:rFonts w:cs="Arabic Transparent" w:hint="cs"/>
          <w:sz w:val="32"/>
          <w:szCs w:val="32"/>
          <w:rtl/>
          <w:lang w:bidi="ar-DZ"/>
        </w:rPr>
        <w:t>، يختارون لكفاءتهم في عملية الف</w:t>
      </w:r>
      <w:r w:rsidR="00485AEC">
        <w:rPr>
          <w:rFonts w:cs="Arabic Transparent" w:hint="cs"/>
          <w:sz w:val="32"/>
          <w:szCs w:val="32"/>
          <w:rtl/>
          <w:lang w:bidi="ar-DZ"/>
        </w:rPr>
        <w:t>تح والتقييم وتقديم بدائل العروض</w:t>
      </w:r>
      <w:r w:rsidR="009B5A04">
        <w:rPr>
          <w:rFonts w:cs="Arabic Transparent" w:hint="cs"/>
          <w:sz w:val="32"/>
          <w:szCs w:val="32"/>
          <w:rtl/>
          <w:lang w:bidi="ar-DZ"/>
        </w:rPr>
        <w:t>.</w:t>
      </w:r>
      <w:r w:rsidR="001B7688" w:rsidRPr="001B7688">
        <w:rPr>
          <w:rFonts w:cs="Arabic Transparent" w:hint="cs"/>
          <w:sz w:val="32"/>
          <w:szCs w:val="32"/>
          <w:rtl/>
          <w:lang w:bidi="ar-DZ"/>
        </w:rPr>
        <w:t xml:space="preserve"> </w:t>
      </w:r>
    </w:p>
    <w:p w:rsidR="00CD6D62" w:rsidRDefault="001B7688" w:rsidP="00C05FF1">
      <w:pPr>
        <w:bidi/>
        <w:jc w:val="both"/>
        <w:rPr>
          <w:rFonts w:cs="Arabic Transparent"/>
          <w:sz w:val="32"/>
          <w:szCs w:val="32"/>
          <w:rtl/>
          <w:lang w:bidi="ar-DZ"/>
        </w:rPr>
      </w:pPr>
      <w:r>
        <w:rPr>
          <w:rFonts w:cs="Arabic Transparent" w:hint="cs"/>
          <w:sz w:val="32"/>
          <w:szCs w:val="32"/>
          <w:rtl/>
          <w:lang w:bidi="ar-DZ"/>
        </w:rPr>
        <w:t>عملها إداري وتقني يدون في سجلين منفصلين يعدهما مسؤول المصلحة المتعاقدة ويكونان مرقمين</w:t>
      </w:r>
      <w:r w:rsidR="00EF772B">
        <w:rPr>
          <w:rFonts w:cs="Arabic Transparent" w:hint="cs"/>
          <w:sz w:val="32"/>
          <w:szCs w:val="32"/>
          <w:rtl/>
          <w:lang w:bidi="ar-DZ"/>
        </w:rPr>
        <w:t xml:space="preserve"> ومؤشر عليهما</w:t>
      </w:r>
      <w:r w:rsidR="00CD6D62">
        <w:rPr>
          <w:rFonts w:cs="Arabic Transparent" w:hint="cs"/>
          <w:sz w:val="32"/>
          <w:szCs w:val="32"/>
          <w:rtl/>
          <w:lang w:bidi="ar-DZ"/>
        </w:rPr>
        <w:t xml:space="preserve"> (سجل خاص بالفتح وسجل خاص بالتقييم).</w:t>
      </w:r>
    </w:p>
    <w:p w:rsidR="009B5A04" w:rsidRDefault="001B7688" w:rsidP="00CD6D62">
      <w:pPr>
        <w:bidi/>
        <w:jc w:val="both"/>
        <w:rPr>
          <w:rFonts w:cs="Arabic Transparent"/>
          <w:sz w:val="32"/>
          <w:szCs w:val="32"/>
          <w:rtl/>
          <w:lang w:bidi="ar-DZ"/>
        </w:rPr>
      </w:pPr>
      <w:r>
        <w:rPr>
          <w:rFonts w:cs="Arabic Transparent" w:hint="cs"/>
          <w:sz w:val="32"/>
          <w:szCs w:val="32"/>
          <w:rtl/>
          <w:lang w:bidi="ar-DZ"/>
        </w:rPr>
        <w:t xml:space="preserve">كما </w:t>
      </w:r>
      <w:r w:rsidR="009B5A04">
        <w:rPr>
          <w:rFonts w:cs="Arabic Transparent" w:hint="cs"/>
          <w:sz w:val="32"/>
          <w:szCs w:val="32"/>
          <w:rtl/>
          <w:lang w:bidi="ar-DZ"/>
        </w:rPr>
        <w:t>يمكن للمصلحة المتعاقدة إنشاء لجنة تقنية تكلف بدراسة ملف وتقديم تقرير تحليلي لحاجيات لجنة فتح وتقييم العروض</w:t>
      </w:r>
      <w:r w:rsidR="00184728">
        <w:rPr>
          <w:rFonts w:cs="Arabic Transparent" w:hint="cs"/>
          <w:sz w:val="32"/>
          <w:szCs w:val="32"/>
          <w:rtl/>
          <w:lang w:bidi="ar-DZ"/>
        </w:rPr>
        <w:t>.</w:t>
      </w:r>
      <w:r w:rsidR="009B5A04">
        <w:rPr>
          <w:rFonts w:cs="Arabic Transparent" w:hint="cs"/>
          <w:sz w:val="32"/>
          <w:szCs w:val="32"/>
          <w:rtl/>
          <w:lang w:bidi="ar-DZ"/>
        </w:rPr>
        <w:t xml:space="preserve"> </w:t>
      </w:r>
    </w:p>
    <w:p w:rsidR="008D188C" w:rsidRDefault="001F7711" w:rsidP="00C05FF1">
      <w:pPr>
        <w:bidi/>
        <w:jc w:val="both"/>
        <w:rPr>
          <w:rFonts w:cs="Arabic Transparent"/>
          <w:sz w:val="32"/>
          <w:szCs w:val="32"/>
          <w:rtl/>
          <w:lang w:bidi="ar-DZ"/>
        </w:rPr>
      </w:pPr>
      <w:r>
        <w:rPr>
          <w:rFonts w:cs="Arabic Transparent" w:hint="cs"/>
          <w:sz w:val="32"/>
          <w:szCs w:val="32"/>
          <w:rtl/>
          <w:lang w:bidi="ar-DZ"/>
        </w:rPr>
        <w:t xml:space="preserve">يصح النصاب مهما كان في مرحلة فتح </w:t>
      </w:r>
      <w:r w:rsidR="004C05A7">
        <w:rPr>
          <w:rFonts w:cs="Arabic Transparent" w:hint="cs"/>
          <w:sz w:val="32"/>
          <w:szCs w:val="32"/>
          <w:rtl/>
          <w:lang w:bidi="ar-DZ"/>
        </w:rPr>
        <w:t>الأظرف</w:t>
      </w:r>
      <w:r w:rsidR="00485AEC">
        <w:rPr>
          <w:rFonts w:cs="Arabic Transparent" w:hint="cs"/>
          <w:sz w:val="32"/>
          <w:szCs w:val="32"/>
          <w:rtl/>
          <w:lang w:bidi="ar-DZ"/>
        </w:rPr>
        <w:t>ة</w:t>
      </w:r>
      <w:r>
        <w:rPr>
          <w:rFonts w:cs="Arabic Transparent" w:hint="cs"/>
          <w:sz w:val="32"/>
          <w:szCs w:val="32"/>
          <w:rtl/>
          <w:lang w:bidi="ar-DZ"/>
        </w:rPr>
        <w:t>.</w:t>
      </w:r>
    </w:p>
    <w:p w:rsidR="001F7711" w:rsidRDefault="001F7711" w:rsidP="00C05FF1">
      <w:pPr>
        <w:bidi/>
        <w:jc w:val="both"/>
        <w:rPr>
          <w:rFonts w:cs="Arabic Transparent"/>
          <w:sz w:val="32"/>
          <w:szCs w:val="32"/>
          <w:rtl/>
          <w:lang w:bidi="ar-DZ"/>
        </w:rPr>
      </w:pPr>
      <w:r>
        <w:rPr>
          <w:rFonts w:cs="Arabic Transparent" w:hint="cs"/>
          <w:sz w:val="32"/>
          <w:szCs w:val="32"/>
          <w:rtl/>
          <w:lang w:bidi="ar-DZ"/>
        </w:rPr>
        <w:t xml:space="preserve">يتم فتح </w:t>
      </w:r>
      <w:r w:rsidR="004C05A7">
        <w:rPr>
          <w:rFonts w:cs="Arabic Transparent" w:hint="cs"/>
          <w:sz w:val="32"/>
          <w:szCs w:val="32"/>
          <w:rtl/>
          <w:lang w:bidi="ar-DZ"/>
        </w:rPr>
        <w:t>الأظرف</w:t>
      </w:r>
      <w:r>
        <w:rPr>
          <w:rFonts w:cs="Arabic Transparent" w:hint="cs"/>
          <w:sz w:val="32"/>
          <w:szCs w:val="32"/>
          <w:rtl/>
          <w:lang w:bidi="ar-DZ"/>
        </w:rPr>
        <w:t xml:space="preserve"> التقنية والمالية في الت</w:t>
      </w:r>
      <w:r w:rsidR="00957F22">
        <w:rPr>
          <w:rFonts w:cs="Arabic Transparent" w:hint="cs"/>
          <w:sz w:val="32"/>
          <w:szCs w:val="32"/>
          <w:rtl/>
          <w:lang w:bidi="ar-DZ"/>
        </w:rPr>
        <w:t>ا</w:t>
      </w:r>
      <w:r>
        <w:rPr>
          <w:rFonts w:cs="Arabic Transparent" w:hint="cs"/>
          <w:sz w:val="32"/>
          <w:szCs w:val="32"/>
          <w:rtl/>
          <w:lang w:bidi="ar-DZ"/>
        </w:rPr>
        <w:t>ريخ المحدد في دفتر الشروط (آخر يوم من آجال تحضير العروض) في جلسة علنية.</w:t>
      </w:r>
    </w:p>
    <w:p w:rsidR="001F7711" w:rsidRDefault="001F7711" w:rsidP="00C05FF1">
      <w:pPr>
        <w:bidi/>
        <w:jc w:val="both"/>
        <w:rPr>
          <w:rFonts w:cs="Arabic Transparent"/>
          <w:sz w:val="32"/>
          <w:szCs w:val="32"/>
          <w:u w:val="single"/>
          <w:rtl/>
          <w:lang w:bidi="ar-DZ"/>
        </w:rPr>
      </w:pPr>
      <w:r w:rsidRPr="001F7711">
        <w:rPr>
          <w:rFonts w:cs="Arabic Transparent" w:hint="cs"/>
          <w:b/>
          <w:bCs/>
          <w:sz w:val="32"/>
          <w:szCs w:val="32"/>
          <w:rtl/>
          <w:lang w:bidi="ar-DZ"/>
        </w:rPr>
        <w:t>ملاحظة</w:t>
      </w:r>
      <w:r w:rsidRPr="00184728">
        <w:rPr>
          <w:rFonts w:cs="Arabic Transparent" w:hint="cs"/>
          <w:sz w:val="32"/>
          <w:szCs w:val="32"/>
          <w:u w:val="single"/>
          <w:rtl/>
          <w:lang w:bidi="ar-DZ"/>
        </w:rPr>
        <w:t>:</w:t>
      </w:r>
      <w:r w:rsidR="005B3213" w:rsidRPr="00184728">
        <w:rPr>
          <w:rFonts w:cs="Arabic Transparent" w:hint="cs"/>
          <w:sz w:val="32"/>
          <w:szCs w:val="32"/>
          <w:u w:val="single"/>
          <w:rtl/>
          <w:lang w:bidi="ar-DZ"/>
        </w:rPr>
        <w:t xml:space="preserve"> </w:t>
      </w:r>
      <w:r w:rsidR="004C05A7" w:rsidRPr="00184728">
        <w:rPr>
          <w:rFonts w:cs="Arabic Transparent" w:hint="cs"/>
          <w:sz w:val="32"/>
          <w:szCs w:val="32"/>
          <w:u w:val="single"/>
          <w:rtl/>
          <w:lang w:bidi="ar-DZ"/>
        </w:rPr>
        <w:t>اجتماع</w:t>
      </w:r>
      <w:r w:rsidRPr="00184728">
        <w:rPr>
          <w:rFonts w:cs="Arabic Transparent" w:hint="cs"/>
          <w:sz w:val="32"/>
          <w:szCs w:val="32"/>
          <w:u w:val="single"/>
          <w:rtl/>
          <w:lang w:bidi="ar-DZ"/>
        </w:rPr>
        <w:t xml:space="preserve"> اللجنة ضروري ولو لم يتم إيداع أي عرض.</w:t>
      </w:r>
    </w:p>
    <w:p w:rsidR="00603DAC" w:rsidRPr="00603DAC" w:rsidRDefault="00603DAC" w:rsidP="00603DAC">
      <w:pPr>
        <w:bidi/>
        <w:jc w:val="both"/>
        <w:rPr>
          <w:rFonts w:cs="Arabic Transparent"/>
          <w:sz w:val="32"/>
          <w:szCs w:val="32"/>
          <w:rtl/>
          <w:lang w:bidi="ar-DZ"/>
        </w:rPr>
      </w:pPr>
      <w:r>
        <w:rPr>
          <w:rFonts w:cs="Arabic Transparent" w:hint="cs"/>
          <w:sz w:val="32"/>
          <w:szCs w:val="32"/>
          <w:rtl/>
          <w:lang w:bidi="ar-DZ"/>
        </w:rPr>
        <w:t>تتنافى العضوية في لجنة فتح الأظرفة وتقييم العروض مع العضوية في لجنة الصفقات ومقرر اللجنة إذا تعلق الأمر بنفس الملف.</w:t>
      </w:r>
    </w:p>
    <w:p w:rsidR="005B53DC" w:rsidRPr="005B53DC" w:rsidRDefault="005B53DC">
      <w:pPr>
        <w:rPr>
          <w:rFonts w:cs="Arabic Transparent"/>
          <w:b/>
          <w:bCs/>
          <w:sz w:val="32"/>
          <w:szCs w:val="32"/>
          <w:rtl/>
          <w:lang w:bidi="ar-DZ"/>
        </w:rPr>
      </w:pPr>
      <w:r w:rsidRPr="005B53DC">
        <w:rPr>
          <w:rFonts w:cs="Arabic Transparent"/>
          <w:b/>
          <w:bCs/>
          <w:sz w:val="32"/>
          <w:szCs w:val="32"/>
          <w:rtl/>
          <w:lang w:bidi="ar-DZ"/>
        </w:rPr>
        <w:br w:type="page"/>
      </w:r>
    </w:p>
    <w:p w:rsidR="001F7711" w:rsidRPr="001B7688" w:rsidRDefault="001F7711" w:rsidP="00C05FF1">
      <w:pPr>
        <w:bidi/>
        <w:jc w:val="both"/>
        <w:rPr>
          <w:rFonts w:cs="Arabic Transparent"/>
          <w:b/>
          <w:bCs/>
          <w:sz w:val="32"/>
          <w:szCs w:val="32"/>
          <w:u w:val="single"/>
          <w:rtl/>
          <w:lang w:bidi="ar-DZ"/>
        </w:rPr>
      </w:pPr>
      <w:r w:rsidRPr="001B7688">
        <w:rPr>
          <w:rFonts w:cs="Arabic Transparent" w:hint="cs"/>
          <w:b/>
          <w:bCs/>
          <w:sz w:val="32"/>
          <w:szCs w:val="32"/>
          <w:u w:val="single"/>
          <w:rtl/>
          <w:lang w:bidi="ar-DZ"/>
        </w:rPr>
        <w:lastRenderedPageBreak/>
        <w:t xml:space="preserve">*-مهام اللجنة في مرحلة الفتح : </w:t>
      </w:r>
    </w:p>
    <w:p w:rsidR="001136BA" w:rsidRDefault="001136BA" w:rsidP="00C05FF1">
      <w:pPr>
        <w:bidi/>
        <w:jc w:val="both"/>
        <w:rPr>
          <w:rFonts w:cs="Arabic Transparent"/>
          <w:sz w:val="32"/>
          <w:szCs w:val="32"/>
          <w:rtl/>
          <w:lang w:bidi="ar-DZ"/>
        </w:rPr>
      </w:pPr>
      <w:r>
        <w:rPr>
          <w:rFonts w:cs="Arabic Transparent" w:hint="cs"/>
          <w:sz w:val="32"/>
          <w:szCs w:val="32"/>
          <w:rtl/>
          <w:lang w:bidi="ar-DZ"/>
        </w:rPr>
        <w:t xml:space="preserve">- </w:t>
      </w:r>
      <w:r w:rsidR="005B3213">
        <w:rPr>
          <w:rFonts w:cs="Arabic Transparent" w:hint="cs"/>
          <w:sz w:val="32"/>
          <w:szCs w:val="32"/>
          <w:rtl/>
          <w:lang w:bidi="ar-DZ"/>
        </w:rPr>
        <w:t>ا</w:t>
      </w:r>
      <w:r>
        <w:rPr>
          <w:rFonts w:cs="Arabic Transparent" w:hint="cs"/>
          <w:sz w:val="32"/>
          <w:szCs w:val="32"/>
          <w:rtl/>
          <w:lang w:bidi="ar-DZ"/>
        </w:rPr>
        <w:t>لتثبيت من صحة تسجيل العروض في سجل خاص (سجل الإيداع).</w:t>
      </w:r>
    </w:p>
    <w:p w:rsidR="001136BA" w:rsidRDefault="001136BA" w:rsidP="00C05FF1">
      <w:pPr>
        <w:bidi/>
        <w:jc w:val="both"/>
        <w:rPr>
          <w:rFonts w:cs="Arabic Transparent"/>
          <w:sz w:val="32"/>
          <w:szCs w:val="32"/>
          <w:rtl/>
          <w:lang w:bidi="ar-DZ"/>
        </w:rPr>
      </w:pPr>
      <w:r>
        <w:rPr>
          <w:rFonts w:cs="Arabic Transparent" w:hint="cs"/>
          <w:sz w:val="32"/>
          <w:szCs w:val="32"/>
          <w:rtl/>
          <w:lang w:bidi="ar-DZ"/>
        </w:rPr>
        <w:t xml:space="preserve">- تعد قائمة المتعهدين حسب ترتيب إيداع </w:t>
      </w:r>
      <w:r w:rsidR="004C05A7">
        <w:rPr>
          <w:rFonts w:cs="Arabic Transparent" w:hint="cs"/>
          <w:sz w:val="32"/>
          <w:szCs w:val="32"/>
          <w:rtl/>
          <w:lang w:bidi="ar-DZ"/>
        </w:rPr>
        <w:t>الأظرف</w:t>
      </w:r>
      <w:r w:rsidR="005B3213">
        <w:rPr>
          <w:rFonts w:cs="Arabic Transparent" w:hint="cs"/>
          <w:sz w:val="32"/>
          <w:szCs w:val="32"/>
          <w:rtl/>
          <w:lang w:bidi="ar-DZ"/>
        </w:rPr>
        <w:t>ة</w:t>
      </w:r>
      <w:r>
        <w:rPr>
          <w:rFonts w:cs="Arabic Transparent" w:hint="cs"/>
          <w:sz w:val="32"/>
          <w:szCs w:val="32"/>
          <w:rtl/>
          <w:lang w:bidi="ar-DZ"/>
        </w:rPr>
        <w:t>.</w:t>
      </w:r>
    </w:p>
    <w:p w:rsidR="001136BA" w:rsidRDefault="001136BA" w:rsidP="00C05FF1">
      <w:pPr>
        <w:bidi/>
        <w:jc w:val="both"/>
        <w:rPr>
          <w:rFonts w:cs="Arabic Transparent"/>
          <w:sz w:val="32"/>
          <w:szCs w:val="32"/>
          <w:rtl/>
          <w:lang w:bidi="ar-DZ"/>
        </w:rPr>
      </w:pPr>
      <w:r>
        <w:rPr>
          <w:rFonts w:cs="Arabic Transparent" w:hint="cs"/>
          <w:sz w:val="32"/>
          <w:szCs w:val="32"/>
          <w:rtl/>
          <w:lang w:bidi="ar-DZ"/>
        </w:rPr>
        <w:t xml:space="preserve">- توضيح محتوى </w:t>
      </w:r>
      <w:r w:rsidR="005B3213">
        <w:rPr>
          <w:rFonts w:cs="Arabic Transparent" w:hint="cs"/>
          <w:sz w:val="32"/>
          <w:szCs w:val="32"/>
          <w:rtl/>
          <w:lang w:bidi="ar-DZ"/>
        </w:rPr>
        <w:t>و</w:t>
      </w:r>
      <w:r>
        <w:rPr>
          <w:rFonts w:cs="Arabic Transparent" w:hint="cs"/>
          <w:sz w:val="32"/>
          <w:szCs w:val="32"/>
          <w:rtl/>
          <w:lang w:bidi="ar-DZ"/>
        </w:rPr>
        <w:t xml:space="preserve">المبالغ المقترحة </w:t>
      </w:r>
      <w:r w:rsidR="004C05A7">
        <w:rPr>
          <w:rFonts w:cs="Arabic Transparent" w:hint="cs"/>
          <w:sz w:val="32"/>
          <w:szCs w:val="32"/>
          <w:rtl/>
          <w:lang w:bidi="ar-DZ"/>
        </w:rPr>
        <w:t>والتخفيضات</w:t>
      </w:r>
      <w:r>
        <w:rPr>
          <w:rFonts w:cs="Arabic Transparent" w:hint="cs"/>
          <w:sz w:val="32"/>
          <w:szCs w:val="32"/>
          <w:rtl/>
          <w:lang w:bidi="ar-DZ"/>
        </w:rPr>
        <w:t xml:space="preserve"> </w:t>
      </w:r>
      <w:r w:rsidR="004C05A7">
        <w:rPr>
          <w:rFonts w:cs="Arabic Transparent" w:hint="cs"/>
          <w:sz w:val="32"/>
          <w:szCs w:val="32"/>
          <w:rtl/>
          <w:lang w:bidi="ar-DZ"/>
        </w:rPr>
        <w:t>المحتملة.</w:t>
      </w:r>
    </w:p>
    <w:p w:rsidR="001136BA" w:rsidRDefault="001136BA" w:rsidP="00C05FF1">
      <w:pPr>
        <w:bidi/>
        <w:jc w:val="both"/>
        <w:rPr>
          <w:rFonts w:cs="Arabic Transparent"/>
          <w:sz w:val="32"/>
          <w:szCs w:val="32"/>
          <w:rtl/>
          <w:lang w:bidi="ar-DZ"/>
        </w:rPr>
      </w:pPr>
      <w:r>
        <w:rPr>
          <w:rFonts w:cs="Arabic Transparent" w:hint="cs"/>
          <w:sz w:val="32"/>
          <w:szCs w:val="32"/>
          <w:rtl/>
          <w:lang w:bidi="ar-DZ"/>
        </w:rPr>
        <w:t>- تعد قائمة الوثائق التي يتكون منها كل عرض.</w:t>
      </w:r>
    </w:p>
    <w:p w:rsidR="001136BA" w:rsidRDefault="001136BA" w:rsidP="00C05FF1">
      <w:pPr>
        <w:bidi/>
        <w:jc w:val="both"/>
        <w:rPr>
          <w:rFonts w:cs="Arabic Transparent"/>
          <w:sz w:val="32"/>
          <w:szCs w:val="32"/>
          <w:rtl/>
          <w:lang w:bidi="ar-DZ"/>
        </w:rPr>
      </w:pPr>
      <w:r>
        <w:rPr>
          <w:rFonts w:cs="Arabic Transparent" w:hint="cs"/>
          <w:sz w:val="32"/>
          <w:szCs w:val="32"/>
          <w:rtl/>
          <w:lang w:bidi="ar-DZ"/>
        </w:rPr>
        <w:t xml:space="preserve">- توقع بالأحرف الأولى على وثائق </w:t>
      </w:r>
      <w:r w:rsidR="004C05A7">
        <w:rPr>
          <w:rFonts w:cs="Arabic Transparent" w:hint="cs"/>
          <w:sz w:val="32"/>
          <w:szCs w:val="32"/>
          <w:rtl/>
          <w:lang w:bidi="ar-DZ"/>
        </w:rPr>
        <w:t>الأظرف</w:t>
      </w:r>
      <w:r w:rsidR="005B3213">
        <w:rPr>
          <w:rFonts w:cs="Arabic Transparent" w:hint="cs"/>
          <w:sz w:val="32"/>
          <w:szCs w:val="32"/>
          <w:rtl/>
          <w:lang w:bidi="ar-DZ"/>
        </w:rPr>
        <w:t>ة</w:t>
      </w:r>
      <w:r w:rsidR="00856A7B">
        <w:rPr>
          <w:rFonts w:cs="Arabic Transparent" w:hint="cs"/>
          <w:sz w:val="32"/>
          <w:szCs w:val="32"/>
          <w:rtl/>
          <w:lang w:bidi="ar-DZ"/>
        </w:rPr>
        <w:t xml:space="preserve"> المفتو</w:t>
      </w:r>
      <w:r>
        <w:rPr>
          <w:rFonts w:cs="Arabic Transparent" w:hint="cs"/>
          <w:sz w:val="32"/>
          <w:szCs w:val="32"/>
          <w:rtl/>
          <w:lang w:bidi="ar-DZ"/>
        </w:rPr>
        <w:t>حة التي لا</w:t>
      </w:r>
      <w:r w:rsidR="00DB315B">
        <w:rPr>
          <w:rFonts w:cs="Arabic Transparent" w:hint="cs"/>
          <w:sz w:val="32"/>
          <w:szCs w:val="32"/>
          <w:rtl/>
          <w:lang w:bidi="ar-DZ"/>
        </w:rPr>
        <w:t xml:space="preserve"> </w:t>
      </w:r>
      <w:r>
        <w:rPr>
          <w:rFonts w:cs="Arabic Transparent" w:hint="cs"/>
          <w:sz w:val="32"/>
          <w:szCs w:val="32"/>
          <w:rtl/>
          <w:lang w:bidi="ar-DZ"/>
        </w:rPr>
        <w:t xml:space="preserve">تكون محل طلب </w:t>
      </w:r>
      <w:r w:rsidR="004C05A7">
        <w:rPr>
          <w:rFonts w:cs="Arabic Transparent" w:hint="cs"/>
          <w:sz w:val="32"/>
          <w:szCs w:val="32"/>
          <w:rtl/>
          <w:lang w:bidi="ar-DZ"/>
        </w:rPr>
        <w:t>استكمال</w:t>
      </w:r>
      <w:r>
        <w:rPr>
          <w:rFonts w:cs="Arabic Transparent" w:hint="cs"/>
          <w:sz w:val="32"/>
          <w:szCs w:val="32"/>
          <w:rtl/>
          <w:lang w:bidi="ar-DZ"/>
        </w:rPr>
        <w:t>(الوثائق الغير كاملة).</w:t>
      </w:r>
    </w:p>
    <w:p w:rsidR="001136BA" w:rsidRDefault="001136BA" w:rsidP="00C05FF1">
      <w:pPr>
        <w:bidi/>
        <w:jc w:val="both"/>
        <w:rPr>
          <w:rFonts w:cs="Arabic Transparent"/>
          <w:sz w:val="32"/>
          <w:szCs w:val="32"/>
          <w:rtl/>
          <w:lang w:bidi="ar-DZ"/>
        </w:rPr>
      </w:pPr>
      <w:r>
        <w:rPr>
          <w:rFonts w:cs="Arabic Transparent" w:hint="cs"/>
          <w:sz w:val="32"/>
          <w:szCs w:val="32"/>
          <w:rtl/>
          <w:lang w:bidi="ar-DZ"/>
        </w:rPr>
        <w:t xml:space="preserve">- تحرر محضرا أثناء </w:t>
      </w:r>
      <w:r w:rsidR="004C05A7">
        <w:rPr>
          <w:rFonts w:cs="Arabic Transparent" w:hint="cs"/>
          <w:sz w:val="32"/>
          <w:szCs w:val="32"/>
          <w:rtl/>
          <w:lang w:bidi="ar-DZ"/>
        </w:rPr>
        <w:t>انعقاد</w:t>
      </w:r>
      <w:r>
        <w:rPr>
          <w:rFonts w:cs="Arabic Transparent" w:hint="cs"/>
          <w:sz w:val="32"/>
          <w:szCs w:val="32"/>
          <w:rtl/>
          <w:lang w:bidi="ar-DZ"/>
        </w:rPr>
        <w:t xml:space="preserve"> </w:t>
      </w:r>
      <w:r w:rsidR="001B5DCD">
        <w:rPr>
          <w:rFonts w:cs="Arabic Transparent" w:hint="cs"/>
          <w:sz w:val="32"/>
          <w:szCs w:val="32"/>
          <w:rtl/>
          <w:lang w:bidi="ar-DZ"/>
        </w:rPr>
        <w:t>الجلسة يوقعه جميع أعضاء اللجنة الحاضرين والذي يجب أن يتضمن جميع التحفظات المحتملة.</w:t>
      </w:r>
    </w:p>
    <w:p w:rsidR="001B5DCD" w:rsidRDefault="001B5DCD" w:rsidP="00C05FF1">
      <w:pPr>
        <w:bidi/>
        <w:jc w:val="both"/>
        <w:rPr>
          <w:rFonts w:cs="Arabic Transparent"/>
          <w:sz w:val="32"/>
          <w:szCs w:val="32"/>
          <w:rtl/>
          <w:lang w:bidi="ar-DZ"/>
        </w:rPr>
      </w:pPr>
      <w:r>
        <w:rPr>
          <w:rFonts w:cs="Arabic Transparent" w:hint="cs"/>
          <w:sz w:val="32"/>
          <w:szCs w:val="32"/>
          <w:rtl/>
          <w:lang w:bidi="ar-DZ"/>
        </w:rPr>
        <w:t>- ترجع عن طريق المصلحة المتعاقدة الأظرف</w:t>
      </w:r>
      <w:r w:rsidR="005B53DC">
        <w:rPr>
          <w:rFonts w:cs="Arabic Transparent" w:hint="cs"/>
          <w:sz w:val="32"/>
          <w:szCs w:val="32"/>
          <w:rtl/>
          <w:lang w:bidi="ar-DZ"/>
        </w:rPr>
        <w:t>ة</w:t>
      </w:r>
      <w:r>
        <w:rPr>
          <w:rFonts w:cs="Arabic Transparent" w:hint="cs"/>
          <w:sz w:val="32"/>
          <w:szCs w:val="32"/>
          <w:rtl/>
          <w:lang w:bidi="ar-DZ"/>
        </w:rPr>
        <w:t xml:space="preserve"> الغير مفتوحة إلى أصحابها.</w:t>
      </w:r>
    </w:p>
    <w:p w:rsidR="00FA2313" w:rsidRDefault="00FA2313" w:rsidP="004724EF">
      <w:pPr>
        <w:bidi/>
        <w:jc w:val="both"/>
        <w:rPr>
          <w:rFonts w:cs="Arabic Transparent"/>
          <w:sz w:val="32"/>
          <w:szCs w:val="32"/>
          <w:rtl/>
          <w:lang w:bidi="ar-DZ"/>
        </w:rPr>
      </w:pPr>
      <w:r>
        <w:rPr>
          <w:rFonts w:cs="Arabic Transparent" w:hint="cs"/>
          <w:sz w:val="32"/>
          <w:szCs w:val="32"/>
          <w:rtl/>
          <w:lang w:bidi="ar-DZ"/>
        </w:rPr>
        <w:t xml:space="preserve">تدعو المتعهدين </w:t>
      </w:r>
      <w:r w:rsidRPr="00A1186D">
        <w:rPr>
          <w:rFonts w:cs="Arabic Transparent" w:hint="cs"/>
          <w:sz w:val="32"/>
          <w:szCs w:val="32"/>
          <w:u w:val="single"/>
          <w:rtl/>
          <w:lang w:bidi="ar-DZ"/>
        </w:rPr>
        <w:t>عند الاقتضاء</w:t>
      </w:r>
      <w:r>
        <w:rPr>
          <w:rFonts w:cs="Arabic Transparent" w:hint="cs"/>
          <w:sz w:val="32"/>
          <w:szCs w:val="32"/>
          <w:rtl/>
          <w:lang w:bidi="ar-DZ"/>
        </w:rPr>
        <w:t xml:space="preserve"> كتابيا عن طريق المصلحة المتعاقدة إلى استكمال عروضهم الناقصة </w:t>
      </w:r>
      <w:r w:rsidRPr="00A1186D">
        <w:rPr>
          <w:rFonts w:cs="Arabic Transparent" w:hint="cs"/>
          <w:sz w:val="32"/>
          <w:szCs w:val="32"/>
          <w:u w:val="single"/>
          <w:rtl/>
          <w:lang w:bidi="ar-DZ"/>
        </w:rPr>
        <w:t xml:space="preserve">أو الغير كاملة </w:t>
      </w:r>
      <w:r w:rsidRPr="005B53DC">
        <w:rPr>
          <w:rFonts w:cs="Arabic Transparent" w:hint="cs"/>
          <w:sz w:val="32"/>
          <w:szCs w:val="32"/>
          <w:rtl/>
          <w:lang w:bidi="ar-DZ"/>
        </w:rPr>
        <w:t>المطلوبة</w:t>
      </w:r>
      <w:r>
        <w:rPr>
          <w:rFonts w:cs="Arabic Transparent" w:hint="cs"/>
          <w:sz w:val="32"/>
          <w:szCs w:val="32"/>
          <w:rtl/>
          <w:lang w:bidi="ar-DZ"/>
        </w:rPr>
        <w:t xml:space="preserve"> في ظرف </w:t>
      </w:r>
      <w:r w:rsidRPr="00DB315B">
        <w:rPr>
          <w:rFonts w:asciiTheme="majorBidi" w:hAnsiTheme="majorBidi" w:cstheme="majorBidi"/>
          <w:sz w:val="32"/>
          <w:szCs w:val="32"/>
          <w:rtl/>
          <w:lang w:bidi="ar-DZ"/>
        </w:rPr>
        <w:t>10</w:t>
      </w:r>
      <w:r>
        <w:rPr>
          <w:rFonts w:cs="Arabic Transparent" w:hint="cs"/>
          <w:sz w:val="32"/>
          <w:szCs w:val="32"/>
          <w:rtl/>
          <w:lang w:bidi="ar-DZ"/>
        </w:rPr>
        <w:t xml:space="preserve"> أيام إبتداءا من </w:t>
      </w:r>
      <w:r w:rsidRPr="00A1186D">
        <w:rPr>
          <w:rFonts w:cs="Arabic Transparent" w:hint="cs"/>
          <w:sz w:val="32"/>
          <w:szCs w:val="32"/>
          <w:u w:val="single"/>
          <w:rtl/>
          <w:lang w:bidi="ar-DZ"/>
        </w:rPr>
        <w:t>تاريخ فتح الأظرفة</w:t>
      </w:r>
      <w:r w:rsidR="004724EF" w:rsidRPr="004724EF">
        <w:rPr>
          <w:rFonts w:cs="Arabic Transparent" w:hint="cs"/>
          <w:sz w:val="20"/>
          <w:szCs w:val="20"/>
          <w:u w:val="single"/>
          <w:rtl/>
          <w:lang w:bidi="ar-DZ"/>
        </w:rPr>
        <w:t xml:space="preserve"> (المادة </w:t>
      </w:r>
      <w:r w:rsidR="004724EF" w:rsidRPr="004724EF">
        <w:rPr>
          <w:rFonts w:asciiTheme="majorBidi" w:hAnsiTheme="majorBidi" w:cstheme="majorBidi"/>
          <w:sz w:val="20"/>
          <w:szCs w:val="20"/>
          <w:u w:val="single"/>
          <w:rtl/>
          <w:lang w:bidi="ar-DZ"/>
        </w:rPr>
        <w:t>71</w:t>
      </w:r>
      <w:r w:rsidR="004724EF" w:rsidRPr="004724EF">
        <w:rPr>
          <w:rFonts w:cs="Arabic Transparent" w:hint="cs"/>
          <w:sz w:val="20"/>
          <w:szCs w:val="20"/>
          <w:u w:val="single"/>
          <w:rtl/>
          <w:lang w:bidi="ar-DZ"/>
        </w:rPr>
        <w:t>)</w:t>
      </w:r>
      <w:r>
        <w:rPr>
          <w:rFonts w:cs="Arabic Transparent" w:hint="cs"/>
          <w:sz w:val="32"/>
          <w:szCs w:val="32"/>
          <w:rtl/>
          <w:lang w:bidi="ar-DZ"/>
        </w:rPr>
        <w:t>.</w:t>
      </w:r>
    </w:p>
    <w:p w:rsidR="00FA2313" w:rsidRDefault="00FA2313" w:rsidP="00C05FF1">
      <w:pPr>
        <w:bidi/>
        <w:jc w:val="both"/>
        <w:rPr>
          <w:rFonts w:cs="Arabic Transparent"/>
          <w:sz w:val="32"/>
          <w:szCs w:val="32"/>
          <w:rtl/>
          <w:lang w:bidi="ar-DZ"/>
        </w:rPr>
      </w:pPr>
      <w:r>
        <w:rPr>
          <w:rFonts w:cs="Arabic Transparent" w:hint="cs"/>
          <w:sz w:val="32"/>
          <w:szCs w:val="32"/>
          <w:rtl/>
          <w:lang w:bidi="ar-DZ"/>
        </w:rPr>
        <w:t>باستثناء :</w:t>
      </w:r>
    </w:p>
    <w:p w:rsidR="00FA2313" w:rsidRPr="00E80496" w:rsidRDefault="00FA2313" w:rsidP="00C05FF1">
      <w:pPr>
        <w:pStyle w:val="Paragraphedeliste"/>
        <w:numPr>
          <w:ilvl w:val="0"/>
          <w:numId w:val="5"/>
        </w:numPr>
        <w:bidi/>
        <w:jc w:val="both"/>
        <w:rPr>
          <w:rFonts w:cs="Arabic Transparent"/>
          <w:sz w:val="32"/>
          <w:szCs w:val="32"/>
          <w:lang w:bidi="ar-DZ"/>
        </w:rPr>
      </w:pPr>
      <w:r w:rsidRPr="00E80496">
        <w:rPr>
          <w:rFonts w:cs="Arabic Transparent" w:hint="cs"/>
          <w:sz w:val="32"/>
          <w:szCs w:val="32"/>
          <w:rtl/>
          <w:lang w:bidi="ar-DZ"/>
        </w:rPr>
        <w:t>المذكرة التقنية التبريرية.</w:t>
      </w:r>
    </w:p>
    <w:p w:rsidR="00FA2313" w:rsidRDefault="00FA2313"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كل الوثائق الصادرة عن المتعهد والمتعلقة</w:t>
      </w:r>
      <w:r w:rsidRPr="00A1186D">
        <w:rPr>
          <w:rFonts w:cs="Arabic Transparent" w:hint="cs"/>
          <w:sz w:val="32"/>
          <w:szCs w:val="32"/>
          <w:u w:val="single"/>
          <w:rtl/>
          <w:lang w:bidi="ar-DZ"/>
        </w:rPr>
        <w:t xml:space="preserve"> بتقييم العرو</w:t>
      </w:r>
      <w:r w:rsidR="00A1186D" w:rsidRPr="00A1186D">
        <w:rPr>
          <w:rFonts w:cs="Arabic Transparent" w:hint="cs"/>
          <w:sz w:val="32"/>
          <w:szCs w:val="32"/>
          <w:u w:val="single"/>
          <w:rtl/>
          <w:lang w:bidi="ar-DZ"/>
        </w:rPr>
        <w:t>ض</w:t>
      </w:r>
      <w:r>
        <w:rPr>
          <w:rFonts w:cs="Arabic Transparent" w:hint="cs"/>
          <w:sz w:val="32"/>
          <w:szCs w:val="32"/>
          <w:rtl/>
          <w:lang w:bidi="ar-DZ"/>
        </w:rPr>
        <w:t>.</w:t>
      </w:r>
    </w:p>
    <w:p w:rsidR="00A1186D" w:rsidRPr="00A1186D" w:rsidRDefault="00A1186D" w:rsidP="00C05FF1">
      <w:pPr>
        <w:pStyle w:val="Paragraphedeliste"/>
        <w:bidi/>
        <w:jc w:val="both"/>
        <w:rPr>
          <w:rFonts w:cs="Arabic Transparent"/>
          <w:b/>
          <w:bCs/>
          <w:sz w:val="24"/>
          <w:szCs w:val="24"/>
          <w:lang w:bidi="ar-DZ"/>
        </w:rPr>
      </w:pPr>
      <w:r w:rsidRPr="00A1186D">
        <w:rPr>
          <w:rFonts w:cs="Arabic Transparent" w:hint="cs"/>
          <w:b/>
          <w:bCs/>
          <w:sz w:val="24"/>
          <w:szCs w:val="24"/>
          <w:rtl/>
          <w:lang w:bidi="ar-DZ"/>
        </w:rPr>
        <w:t>(ال</w:t>
      </w:r>
      <w:r w:rsidR="00856A7B">
        <w:rPr>
          <w:rFonts w:cs="Arabic Transparent" w:hint="cs"/>
          <w:b/>
          <w:bCs/>
          <w:sz w:val="24"/>
          <w:szCs w:val="24"/>
          <w:rtl/>
          <w:lang w:bidi="ar-DZ"/>
        </w:rPr>
        <w:t>مراجع المهنية ، المراجع المالية</w:t>
      </w:r>
      <w:r w:rsidRPr="00A1186D">
        <w:rPr>
          <w:rFonts w:cs="Arabic Transparent" w:hint="cs"/>
          <w:b/>
          <w:bCs/>
          <w:sz w:val="24"/>
          <w:szCs w:val="24"/>
          <w:rtl/>
          <w:lang w:bidi="ar-DZ"/>
        </w:rPr>
        <w:t>،</w:t>
      </w:r>
      <w:r w:rsidR="00856A7B">
        <w:rPr>
          <w:rFonts w:cs="Arabic Transparent" w:hint="cs"/>
          <w:b/>
          <w:bCs/>
          <w:sz w:val="24"/>
          <w:szCs w:val="24"/>
          <w:rtl/>
          <w:lang w:bidi="ar-DZ"/>
        </w:rPr>
        <w:t xml:space="preserve"> الوسائل المادية،</w:t>
      </w:r>
      <w:r w:rsidRPr="00A1186D">
        <w:rPr>
          <w:rFonts w:cs="Arabic Transparent" w:hint="cs"/>
          <w:b/>
          <w:bCs/>
          <w:sz w:val="24"/>
          <w:szCs w:val="24"/>
          <w:rtl/>
          <w:lang w:bidi="ar-DZ"/>
        </w:rPr>
        <w:t xml:space="preserve"> الوسائل البشرية ، الجدول الزمني ، الضمان إن وجد....)</w:t>
      </w:r>
    </w:p>
    <w:p w:rsidR="00FA2313" w:rsidRDefault="00A1186D" w:rsidP="00C05FF1">
      <w:pPr>
        <w:bidi/>
        <w:ind w:left="-1"/>
        <w:jc w:val="both"/>
        <w:rPr>
          <w:rFonts w:cs="Arabic Transparent"/>
          <w:b/>
          <w:bCs/>
          <w:sz w:val="20"/>
          <w:szCs w:val="20"/>
          <w:rtl/>
          <w:lang w:bidi="ar-DZ"/>
        </w:rPr>
      </w:pPr>
      <w:r w:rsidRPr="00A1186D">
        <w:rPr>
          <w:rFonts w:cs="Arabic Transparent" w:hint="cs"/>
          <w:b/>
          <w:bCs/>
          <w:sz w:val="28"/>
          <w:szCs w:val="28"/>
          <w:rtl/>
          <w:lang w:bidi="ar-DZ"/>
        </w:rPr>
        <w:t xml:space="preserve">ملاحظة : يقصى من المشاركة في الصفقات العمومية كل متعهد يرفض إستكمال ملفه </w:t>
      </w:r>
      <w:r w:rsidRPr="00ED38C6">
        <w:rPr>
          <w:rFonts w:cs="Arabic Transparent" w:hint="cs"/>
          <w:b/>
          <w:bCs/>
          <w:sz w:val="20"/>
          <w:szCs w:val="20"/>
          <w:rtl/>
          <w:lang w:bidi="ar-DZ"/>
        </w:rPr>
        <w:t>(المادة</w:t>
      </w:r>
      <w:r w:rsidR="00DB315B" w:rsidRPr="00ED38C6">
        <w:rPr>
          <w:rFonts w:cs="Arabic Transparent" w:hint="cs"/>
          <w:b/>
          <w:bCs/>
          <w:sz w:val="20"/>
          <w:szCs w:val="20"/>
          <w:rtl/>
          <w:lang w:bidi="ar-DZ"/>
        </w:rPr>
        <w:t xml:space="preserve"> </w:t>
      </w:r>
      <w:r w:rsidRPr="00ED38C6">
        <w:rPr>
          <w:rFonts w:asciiTheme="majorBidi" w:hAnsiTheme="majorBidi" w:cstheme="majorBidi"/>
          <w:b/>
          <w:bCs/>
          <w:sz w:val="20"/>
          <w:szCs w:val="20"/>
          <w:rtl/>
          <w:lang w:bidi="ar-DZ"/>
        </w:rPr>
        <w:t>75</w:t>
      </w:r>
      <w:r w:rsidRPr="00ED38C6">
        <w:rPr>
          <w:rFonts w:cs="Arabic Transparent" w:hint="cs"/>
          <w:b/>
          <w:bCs/>
          <w:sz w:val="20"/>
          <w:szCs w:val="20"/>
          <w:rtl/>
          <w:lang w:bidi="ar-DZ"/>
        </w:rPr>
        <w:t>)</w:t>
      </w:r>
    </w:p>
    <w:p w:rsidR="00C400C2" w:rsidRDefault="00C400C2" w:rsidP="00C400C2">
      <w:pPr>
        <w:bidi/>
        <w:ind w:left="-1"/>
        <w:jc w:val="both"/>
        <w:rPr>
          <w:rFonts w:cs="Arabic Transparent"/>
          <w:b/>
          <w:bCs/>
          <w:sz w:val="28"/>
          <w:szCs w:val="28"/>
          <w:rtl/>
          <w:lang w:bidi="ar-DZ"/>
        </w:rPr>
      </w:pPr>
    </w:p>
    <w:p w:rsidR="00C400C2" w:rsidRDefault="00C400C2" w:rsidP="00C400C2">
      <w:pPr>
        <w:bidi/>
        <w:ind w:left="-1"/>
        <w:jc w:val="both"/>
        <w:rPr>
          <w:rFonts w:cs="Arabic Transparent"/>
          <w:b/>
          <w:bCs/>
          <w:sz w:val="28"/>
          <w:szCs w:val="28"/>
          <w:rtl/>
          <w:lang w:bidi="ar-DZ"/>
        </w:rPr>
      </w:pPr>
    </w:p>
    <w:p w:rsidR="00C400C2" w:rsidRDefault="00C400C2" w:rsidP="00C400C2">
      <w:pPr>
        <w:bidi/>
        <w:ind w:left="-1"/>
        <w:jc w:val="both"/>
        <w:rPr>
          <w:rFonts w:cs="Arabic Transparent"/>
          <w:b/>
          <w:bCs/>
          <w:sz w:val="28"/>
          <w:szCs w:val="28"/>
          <w:rtl/>
          <w:lang w:bidi="ar-DZ"/>
        </w:rPr>
      </w:pPr>
    </w:p>
    <w:p w:rsidR="00C400C2" w:rsidRDefault="00C400C2" w:rsidP="00C400C2">
      <w:pPr>
        <w:bidi/>
        <w:ind w:left="-1"/>
        <w:jc w:val="both"/>
        <w:rPr>
          <w:rFonts w:cs="Arabic Transparent"/>
          <w:b/>
          <w:bCs/>
          <w:sz w:val="28"/>
          <w:szCs w:val="28"/>
          <w:rtl/>
          <w:lang w:bidi="ar-DZ"/>
        </w:rPr>
      </w:pPr>
    </w:p>
    <w:p w:rsidR="00C400C2" w:rsidRDefault="00C400C2" w:rsidP="00C400C2">
      <w:pPr>
        <w:bidi/>
        <w:ind w:left="-1"/>
        <w:jc w:val="both"/>
        <w:rPr>
          <w:rFonts w:cs="Arabic Transparent"/>
          <w:b/>
          <w:bCs/>
          <w:sz w:val="28"/>
          <w:szCs w:val="28"/>
          <w:rtl/>
          <w:lang w:bidi="ar-DZ"/>
        </w:rPr>
      </w:pPr>
    </w:p>
    <w:p w:rsidR="00C400C2" w:rsidRDefault="00C400C2" w:rsidP="00C400C2">
      <w:pPr>
        <w:bidi/>
        <w:ind w:left="-1"/>
        <w:jc w:val="both"/>
        <w:rPr>
          <w:rFonts w:cs="Arabic Transparent"/>
          <w:b/>
          <w:bCs/>
          <w:sz w:val="28"/>
          <w:szCs w:val="28"/>
          <w:lang w:bidi="ar-DZ"/>
        </w:rPr>
      </w:pPr>
    </w:p>
    <w:p w:rsidR="0016543A" w:rsidRDefault="0016543A" w:rsidP="0016543A">
      <w:pPr>
        <w:bidi/>
        <w:ind w:left="-1"/>
        <w:jc w:val="both"/>
        <w:rPr>
          <w:rFonts w:cs="Arabic Transparent"/>
          <w:b/>
          <w:bCs/>
          <w:sz w:val="28"/>
          <w:szCs w:val="28"/>
          <w:rtl/>
          <w:lang w:bidi="ar-DZ"/>
        </w:rPr>
      </w:pPr>
    </w:p>
    <w:p w:rsidR="00C400C2" w:rsidRDefault="00C400C2" w:rsidP="00C400C2">
      <w:pPr>
        <w:bidi/>
        <w:ind w:left="-1"/>
        <w:jc w:val="both"/>
        <w:rPr>
          <w:rFonts w:cs="Arabic Transparent"/>
          <w:b/>
          <w:bCs/>
          <w:sz w:val="28"/>
          <w:szCs w:val="28"/>
          <w:rtl/>
          <w:lang w:bidi="ar-DZ"/>
        </w:rPr>
      </w:pPr>
    </w:p>
    <w:p w:rsidR="008E5673" w:rsidRDefault="008E5673" w:rsidP="00C05FF1">
      <w:pPr>
        <w:bidi/>
        <w:jc w:val="both"/>
        <w:rPr>
          <w:rFonts w:cs="Arabic Transparent"/>
          <w:b/>
          <w:bCs/>
          <w:sz w:val="32"/>
          <w:szCs w:val="32"/>
          <w:u w:val="single"/>
          <w:lang w:bidi="ar-DZ"/>
        </w:rPr>
      </w:pPr>
    </w:p>
    <w:p w:rsidR="00A1186D" w:rsidRPr="00856A7B" w:rsidRDefault="00856A7B" w:rsidP="008E5673">
      <w:pPr>
        <w:bidi/>
        <w:jc w:val="both"/>
        <w:rPr>
          <w:rFonts w:cs="Arabic Transparent"/>
          <w:b/>
          <w:bCs/>
          <w:sz w:val="32"/>
          <w:szCs w:val="32"/>
          <w:u w:val="single"/>
          <w:rtl/>
          <w:lang w:bidi="ar-DZ"/>
        </w:rPr>
      </w:pPr>
      <w:r>
        <w:rPr>
          <w:rFonts w:cs="Arabic Transparent" w:hint="cs"/>
          <w:b/>
          <w:bCs/>
          <w:sz w:val="32"/>
          <w:szCs w:val="32"/>
          <w:u w:val="single"/>
          <w:rtl/>
          <w:lang w:bidi="ar-DZ"/>
        </w:rPr>
        <w:t>*- تقييم العروض</w:t>
      </w:r>
      <w:r w:rsidR="00A1186D" w:rsidRPr="00856A7B">
        <w:rPr>
          <w:rFonts w:cs="Arabic Transparent" w:hint="cs"/>
          <w:b/>
          <w:bCs/>
          <w:sz w:val="32"/>
          <w:szCs w:val="32"/>
          <w:u w:val="single"/>
          <w:rtl/>
          <w:lang w:bidi="ar-DZ"/>
        </w:rPr>
        <w:t>:</w:t>
      </w:r>
    </w:p>
    <w:p w:rsidR="00A1186D" w:rsidRDefault="00A1186D" w:rsidP="00C05FF1">
      <w:pPr>
        <w:bidi/>
        <w:jc w:val="both"/>
        <w:rPr>
          <w:rFonts w:cs="Arabic Transparent"/>
          <w:sz w:val="32"/>
          <w:szCs w:val="32"/>
          <w:rtl/>
          <w:lang w:bidi="ar-DZ"/>
        </w:rPr>
      </w:pPr>
      <w:r>
        <w:rPr>
          <w:rFonts w:cs="Arabic Transparent" w:hint="cs"/>
          <w:sz w:val="32"/>
          <w:szCs w:val="32"/>
          <w:rtl/>
          <w:lang w:bidi="ar-DZ"/>
        </w:rPr>
        <w:t>- تتم عملية التقييم من طرف نفس اللجنة في جلسة غير علنية</w:t>
      </w:r>
      <w:r w:rsidR="00856A7B">
        <w:rPr>
          <w:rFonts w:cs="Arabic Transparent" w:hint="cs"/>
          <w:sz w:val="32"/>
          <w:szCs w:val="32"/>
          <w:rtl/>
          <w:lang w:bidi="ar-DZ"/>
        </w:rPr>
        <w:t>، مع أخذ بعين الاعتبار النصاب المطلوب.</w:t>
      </w:r>
    </w:p>
    <w:p w:rsidR="00A1186D" w:rsidRDefault="004606BA" w:rsidP="00C05FF1">
      <w:pPr>
        <w:bidi/>
        <w:jc w:val="both"/>
        <w:rPr>
          <w:rFonts w:cs="Arabic Transparent"/>
          <w:sz w:val="32"/>
          <w:szCs w:val="32"/>
          <w:rtl/>
          <w:lang w:bidi="ar-DZ"/>
        </w:rPr>
      </w:pPr>
      <w:r>
        <w:rPr>
          <w:rFonts w:cs="Arabic Transparent" w:hint="cs"/>
          <w:sz w:val="32"/>
          <w:szCs w:val="32"/>
          <w:rtl/>
          <w:lang w:bidi="ar-DZ"/>
        </w:rPr>
        <w:t xml:space="preserve">- إقصاء العروض </w:t>
      </w:r>
      <w:r w:rsidR="00A1186D">
        <w:rPr>
          <w:rFonts w:cs="Arabic Transparent" w:hint="cs"/>
          <w:sz w:val="32"/>
          <w:szCs w:val="32"/>
          <w:rtl/>
          <w:lang w:bidi="ar-DZ"/>
        </w:rPr>
        <w:t xml:space="preserve">غير </w:t>
      </w:r>
      <w:r>
        <w:rPr>
          <w:rFonts w:cs="Arabic Transparent" w:hint="cs"/>
          <w:sz w:val="32"/>
          <w:szCs w:val="32"/>
          <w:rtl/>
          <w:lang w:bidi="ar-DZ"/>
        </w:rPr>
        <w:t>ال</w:t>
      </w:r>
      <w:r w:rsidR="00A1186D">
        <w:rPr>
          <w:rFonts w:cs="Arabic Transparent" w:hint="cs"/>
          <w:sz w:val="32"/>
          <w:szCs w:val="32"/>
          <w:rtl/>
          <w:lang w:bidi="ar-DZ"/>
        </w:rPr>
        <w:t>مطابقة لمحتوى دفتر الشروط.</w:t>
      </w:r>
    </w:p>
    <w:p w:rsidR="00A1186D" w:rsidRDefault="00A1186D" w:rsidP="00C05FF1">
      <w:pPr>
        <w:bidi/>
        <w:jc w:val="both"/>
        <w:rPr>
          <w:rFonts w:cs="Arabic Transparent"/>
          <w:sz w:val="32"/>
          <w:szCs w:val="32"/>
          <w:rtl/>
          <w:lang w:bidi="ar-DZ"/>
        </w:rPr>
      </w:pPr>
      <w:r>
        <w:rPr>
          <w:rFonts w:cs="Arabic Transparent" w:hint="cs"/>
          <w:sz w:val="32"/>
          <w:szCs w:val="32"/>
          <w:rtl/>
          <w:lang w:bidi="ar-DZ"/>
        </w:rPr>
        <w:t>- تعمل على تحليل العروض الباقية على مرحلتين :</w:t>
      </w:r>
    </w:p>
    <w:p w:rsidR="00D236F2" w:rsidRDefault="00D236F2" w:rsidP="00C05FF1">
      <w:pPr>
        <w:bidi/>
        <w:jc w:val="both"/>
        <w:rPr>
          <w:rFonts w:cs="Arabic Transparent"/>
          <w:sz w:val="32"/>
          <w:szCs w:val="32"/>
          <w:rtl/>
          <w:lang w:bidi="ar-DZ"/>
        </w:rPr>
      </w:pPr>
      <w:r w:rsidRPr="00DB315B">
        <w:rPr>
          <w:rFonts w:cs="Arabic Transparent" w:hint="cs"/>
          <w:b/>
          <w:bCs/>
          <w:sz w:val="32"/>
          <w:szCs w:val="32"/>
          <w:rtl/>
          <w:lang w:bidi="ar-DZ"/>
        </w:rPr>
        <w:t>1-</w:t>
      </w:r>
      <w:r w:rsidR="003B45D4" w:rsidRPr="00DB315B">
        <w:rPr>
          <w:rFonts w:cs="Arabic Transparent" w:hint="cs"/>
          <w:b/>
          <w:bCs/>
          <w:sz w:val="32"/>
          <w:szCs w:val="32"/>
          <w:rtl/>
          <w:lang w:bidi="ar-DZ"/>
        </w:rPr>
        <w:t xml:space="preserve"> </w:t>
      </w:r>
      <w:r w:rsidR="00DB315B" w:rsidRPr="00DB315B">
        <w:rPr>
          <w:rFonts w:cs="Arabic Transparent" w:hint="cs"/>
          <w:b/>
          <w:bCs/>
          <w:sz w:val="32"/>
          <w:szCs w:val="32"/>
          <w:rtl/>
          <w:lang w:bidi="ar-DZ"/>
        </w:rPr>
        <w:t>التقييم التقني</w:t>
      </w:r>
      <w:r w:rsidRPr="00DB315B">
        <w:rPr>
          <w:rFonts w:cs="Arabic Transparent" w:hint="cs"/>
          <w:b/>
          <w:bCs/>
          <w:sz w:val="32"/>
          <w:szCs w:val="32"/>
          <w:rtl/>
          <w:lang w:bidi="ar-DZ"/>
        </w:rPr>
        <w:t xml:space="preserve">: </w:t>
      </w:r>
      <w:r>
        <w:rPr>
          <w:rFonts w:cs="Arabic Transparent" w:hint="cs"/>
          <w:sz w:val="32"/>
          <w:szCs w:val="32"/>
          <w:rtl/>
          <w:lang w:bidi="ar-DZ"/>
        </w:rPr>
        <w:t>إعتمادا على معايير الإختيار المحددة في دفتر الشروط.إقصاء العروض التي لا تتحصل على العلامة الدنيا المطلوبة.</w:t>
      </w:r>
    </w:p>
    <w:p w:rsidR="003B45D4" w:rsidRDefault="00D236F2" w:rsidP="00C05FF1">
      <w:pPr>
        <w:bidi/>
        <w:jc w:val="both"/>
        <w:rPr>
          <w:rFonts w:cs="Arabic Transparent"/>
          <w:sz w:val="32"/>
          <w:szCs w:val="32"/>
          <w:rtl/>
          <w:lang w:bidi="ar-DZ"/>
        </w:rPr>
      </w:pPr>
      <w:r w:rsidRPr="00DB315B">
        <w:rPr>
          <w:rFonts w:cs="Arabic Transparent" w:hint="cs"/>
          <w:b/>
          <w:bCs/>
          <w:sz w:val="32"/>
          <w:szCs w:val="32"/>
          <w:rtl/>
          <w:lang w:bidi="ar-DZ"/>
        </w:rPr>
        <w:t>2-</w:t>
      </w:r>
      <w:r w:rsidR="003B45D4" w:rsidRPr="00DB315B">
        <w:rPr>
          <w:rFonts w:cs="Arabic Transparent" w:hint="cs"/>
          <w:b/>
          <w:bCs/>
          <w:sz w:val="32"/>
          <w:szCs w:val="32"/>
          <w:rtl/>
          <w:lang w:bidi="ar-DZ"/>
        </w:rPr>
        <w:t xml:space="preserve"> </w:t>
      </w:r>
      <w:r w:rsidR="00DB315B" w:rsidRPr="00DB315B">
        <w:rPr>
          <w:rFonts w:cs="Arabic Transparent" w:hint="cs"/>
          <w:b/>
          <w:bCs/>
          <w:sz w:val="32"/>
          <w:szCs w:val="32"/>
          <w:rtl/>
          <w:lang w:bidi="ar-DZ"/>
        </w:rPr>
        <w:t>تقوم في المرحلة الثانية</w:t>
      </w:r>
      <w:r w:rsidRPr="00DB315B">
        <w:rPr>
          <w:rFonts w:cs="Arabic Transparent" w:hint="cs"/>
          <w:b/>
          <w:bCs/>
          <w:sz w:val="32"/>
          <w:szCs w:val="32"/>
          <w:rtl/>
          <w:lang w:bidi="ar-DZ"/>
        </w:rPr>
        <w:t>:</w:t>
      </w:r>
      <w:r>
        <w:rPr>
          <w:rFonts w:cs="Arabic Transparent" w:hint="cs"/>
          <w:sz w:val="32"/>
          <w:szCs w:val="32"/>
          <w:rtl/>
          <w:lang w:bidi="ar-DZ"/>
        </w:rPr>
        <w:t xml:space="preserve"> بدراسة العروض المالية ( مع مراعاة </w:t>
      </w:r>
      <w:r w:rsidR="006A5F2F">
        <w:rPr>
          <w:rFonts w:cs="Arabic Transparent" w:hint="cs"/>
          <w:sz w:val="32"/>
          <w:szCs w:val="32"/>
          <w:rtl/>
          <w:lang w:bidi="ar-DZ"/>
        </w:rPr>
        <w:t>التخفيضات</w:t>
      </w:r>
      <w:r>
        <w:rPr>
          <w:rFonts w:cs="Arabic Transparent" w:hint="cs"/>
          <w:sz w:val="32"/>
          <w:szCs w:val="32"/>
          <w:rtl/>
          <w:lang w:bidi="ar-DZ"/>
        </w:rPr>
        <w:t xml:space="preserve"> المحتملة).</w:t>
      </w:r>
    </w:p>
    <w:p w:rsidR="00E80496" w:rsidRDefault="00E80496" w:rsidP="00E80496">
      <w:pPr>
        <w:pStyle w:val="Paragraphedeliste"/>
        <w:numPr>
          <w:ilvl w:val="0"/>
          <w:numId w:val="20"/>
        </w:numPr>
        <w:tabs>
          <w:tab w:val="right" w:pos="1133"/>
          <w:tab w:val="right" w:pos="1274"/>
        </w:tabs>
        <w:bidi/>
        <w:ind w:left="1133" w:hanging="284"/>
        <w:jc w:val="both"/>
        <w:rPr>
          <w:rFonts w:cs="Arabic Transparent"/>
          <w:sz w:val="32"/>
          <w:szCs w:val="32"/>
          <w:lang w:bidi="ar-DZ"/>
        </w:rPr>
      </w:pPr>
      <w:r>
        <w:rPr>
          <w:rFonts w:cs="Arabic Transparent" w:hint="cs"/>
          <w:sz w:val="32"/>
          <w:szCs w:val="32"/>
          <w:rtl/>
          <w:lang w:bidi="ar-DZ"/>
        </w:rPr>
        <w:t>أقل ثمن من بين العروض المالية للمترشحين المختارين، عندما يسمح موضوع الصفقة بذلك، وفي هذه الحالة يسند تقييم العروض إلى معيار السعر فقط.</w:t>
      </w:r>
    </w:p>
    <w:p w:rsidR="00E80496" w:rsidRDefault="00E80496" w:rsidP="00E80496">
      <w:pPr>
        <w:pStyle w:val="Paragraphedeliste"/>
        <w:numPr>
          <w:ilvl w:val="0"/>
          <w:numId w:val="20"/>
        </w:numPr>
        <w:tabs>
          <w:tab w:val="right" w:pos="1133"/>
          <w:tab w:val="right" w:pos="1274"/>
        </w:tabs>
        <w:bidi/>
        <w:ind w:left="1133" w:hanging="284"/>
        <w:jc w:val="both"/>
        <w:rPr>
          <w:rFonts w:cs="Arabic Transparent"/>
          <w:sz w:val="32"/>
          <w:szCs w:val="32"/>
          <w:lang w:bidi="ar-DZ"/>
        </w:rPr>
      </w:pPr>
      <w:r>
        <w:rPr>
          <w:rFonts w:cs="Arabic Transparent" w:hint="cs"/>
          <w:sz w:val="32"/>
          <w:szCs w:val="32"/>
          <w:rtl/>
          <w:lang w:bidi="ar-DZ"/>
        </w:rPr>
        <w:t>أقل ثمن من بين العروض المؤهلة تقنيا، إذا تعلق الأمر بالخذمات العادية، وفي هذه الحالة يستند تقييم العروض إلى عدة معايير من بينها معيار السعر.</w:t>
      </w:r>
    </w:p>
    <w:p w:rsidR="00E80496" w:rsidRDefault="00E80496" w:rsidP="00E80496">
      <w:pPr>
        <w:pStyle w:val="Paragraphedeliste"/>
        <w:numPr>
          <w:ilvl w:val="0"/>
          <w:numId w:val="20"/>
        </w:numPr>
        <w:tabs>
          <w:tab w:val="right" w:pos="1133"/>
          <w:tab w:val="right" w:pos="1274"/>
        </w:tabs>
        <w:bidi/>
        <w:ind w:left="1133" w:hanging="284"/>
        <w:jc w:val="both"/>
        <w:rPr>
          <w:rFonts w:cs="Arabic Transparent"/>
          <w:sz w:val="32"/>
          <w:szCs w:val="32"/>
          <w:lang w:bidi="ar-DZ"/>
        </w:rPr>
      </w:pPr>
      <w:r>
        <w:rPr>
          <w:rFonts w:cs="Arabic Transparent" w:hint="cs"/>
          <w:sz w:val="32"/>
          <w:szCs w:val="32"/>
          <w:rtl/>
          <w:lang w:bidi="ar-DZ"/>
        </w:rPr>
        <w:t>أحسن عرض من بين العروض إذا تعلق الأمر بالجانب التقني للخدمات، وفي هذه الحالة يؤخذ بعين الإعتبار أعلى نقطة لعدة معايير من بينها معيار السعر.</w:t>
      </w:r>
    </w:p>
    <w:p w:rsidR="003B45D4" w:rsidRDefault="003B45D4" w:rsidP="00C05FF1">
      <w:pPr>
        <w:bidi/>
        <w:jc w:val="both"/>
        <w:rPr>
          <w:rFonts w:cs="Arabic Transparent"/>
          <w:sz w:val="32"/>
          <w:szCs w:val="32"/>
          <w:rtl/>
          <w:lang w:bidi="ar-DZ"/>
        </w:rPr>
      </w:pPr>
      <w:r>
        <w:rPr>
          <w:rFonts w:cs="Arabic Transparent" w:hint="cs"/>
          <w:sz w:val="32"/>
          <w:szCs w:val="32"/>
          <w:rtl/>
          <w:lang w:bidi="ar-DZ"/>
        </w:rPr>
        <w:t>-</w:t>
      </w:r>
      <w:r w:rsidR="008A291D">
        <w:rPr>
          <w:rFonts w:cs="Arabic Transparent" w:hint="cs"/>
          <w:sz w:val="32"/>
          <w:szCs w:val="32"/>
          <w:rtl/>
          <w:lang w:bidi="ar-DZ"/>
        </w:rPr>
        <w:t xml:space="preserve"> </w:t>
      </w:r>
      <w:r>
        <w:rPr>
          <w:rFonts w:cs="Arabic Transparent" w:hint="cs"/>
          <w:sz w:val="32"/>
          <w:szCs w:val="32"/>
          <w:rtl/>
          <w:lang w:bidi="ar-DZ"/>
        </w:rPr>
        <w:t xml:space="preserve">يمكن للجنة </w:t>
      </w:r>
      <w:r w:rsidR="00B927A1">
        <w:rPr>
          <w:rFonts w:cs="Arabic Transparent" w:hint="cs"/>
          <w:sz w:val="32"/>
          <w:szCs w:val="32"/>
          <w:rtl/>
          <w:lang w:bidi="ar-DZ"/>
        </w:rPr>
        <w:t>اقتراح</w:t>
      </w:r>
      <w:r>
        <w:rPr>
          <w:rFonts w:cs="Arabic Transparent" w:hint="cs"/>
          <w:sz w:val="32"/>
          <w:szCs w:val="32"/>
          <w:rtl/>
          <w:lang w:bidi="ar-DZ"/>
        </w:rPr>
        <w:t xml:space="preserve"> على المصلحة المتعاقدة رفض العرض المقبول(ممارسات تعسفية- وضعية هيمنة على</w:t>
      </w:r>
      <w:r w:rsidR="006A5F2F">
        <w:rPr>
          <w:rFonts w:cs="Arabic Transparent" w:hint="cs"/>
          <w:sz w:val="32"/>
          <w:szCs w:val="32"/>
          <w:rtl/>
          <w:lang w:bidi="ar-DZ"/>
        </w:rPr>
        <w:t xml:space="preserve"> السوق- يتسبب في إختلال المنافسة</w:t>
      </w:r>
      <w:r>
        <w:rPr>
          <w:rFonts w:cs="Arabic Transparent" w:hint="cs"/>
          <w:sz w:val="32"/>
          <w:szCs w:val="32"/>
          <w:rtl/>
          <w:lang w:bidi="ar-DZ"/>
        </w:rPr>
        <w:t>....) يجب ذكرها في دفتر الشروط.</w:t>
      </w:r>
    </w:p>
    <w:p w:rsidR="00B927A1" w:rsidRDefault="003B45D4" w:rsidP="00C05FF1">
      <w:pPr>
        <w:bidi/>
        <w:jc w:val="both"/>
        <w:rPr>
          <w:rFonts w:cs="Arabic Transparent"/>
          <w:sz w:val="32"/>
          <w:szCs w:val="32"/>
          <w:rtl/>
          <w:lang w:bidi="ar-DZ"/>
        </w:rPr>
      </w:pPr>
      <w:r>
        <w:rPr>
          <w:rFonts w:cs="Arabic Transparent" w:hint="cs"/>
          <w:sz w:val="32"/>
          <w:szCs w:val="32"/>
          <w:rtl/>
          <w:lang w:bidi="ar-DZ"/>
        </w:rPr>
        <w:t>-</w:t>
      </w:r>
      <w:r w:rsidR="008A291D">
        <w:rPr>
          <w:rFonts w:cs="Arabic Transparent" w:hint="cs"/>
          <w:sz w:val="32"/>
          <w:szCs w:val="32"/>
          <w:rtl/>
          <w:lang w:bidi="ar-DZ"/>
        </w:rPr>
        <w:t xml:space="preserve"> </w:t>
      </w:r>
      <w:r>
        <w:rPr>
          <w:rFonts w:cs="Arabic Transparent" w:hint="cs"/>
          <w:sz w:val="32"/>
          <w:szCs w:val="32"/>
          <w:rtl/>
          <w:lang w:bidi="ar-DZ"/>
        </w:rPr>
        <w:t>إذا كان العرض أو السعر واحد او أكثر لمادة يبدو منخفضا بشكل ملحوظ،</w:t>
      </w:r>
      <w:r w:rsidR="003A7621">
        <w:rPr>
          <w:rFonts w:cs="Arabic Transparent" w:hint="cs"/>
          <w:sz w:val="32"/>
          <w:szCs w:val="32"/>
          <w:rtl/>
          <w:lang w:bidi="ar-DZ"/>
        </w:rPr>
        <w:t xml:space="preserve"> </w:t>
      </w:r>
      <w:r w:rsidR="002D0731">
        <w:rPr>
          <w:rFonts w:cs="Arabic Transparent" w:hint="cs"/>
          <w:sz w:val="32"/>
          <w:szCs w:val="32"/>
          <w:rtl/>
          <w:lang w:bidi="ar-DZ"/>
        </w:rPr>
        <w:t>يمكن للجنة الطلب عن طريق المصلحة المتعاقدة توضيحات، ويمكن أن تقترح رفض العرض إذا كانت التبريرات غير مقنعة، وفي هذه الحالة</w:t>
      </w:r>
      <w:r w:rsidR="00B927A1">
        <w:rPr>
          <w:rFonts w:cs="Arabic Transparent" w:hint="cs"/>
          <w:sz w:val="32"/>
          <w:szCs w:val="32"/>
          <w:rtl/>
          <w:lang w:bidi="ar-DZ"/>
        </w:rPr>
        <w:t xml:space="preserve"> ترفض المصلحة المتعاقدة العرض عن طريق مقرر معلل.</w:t>
      </w:r>
    </w:p>
    <w:p w:rsidR="00B927A1" w:rsidRDefault="00B927A1" w:rsidP="00C05FF1">
      <w:pPr>
        <w:bidi/>
        <w:jc w:val="both"/>
        <w:rPr>
          <w:rFonts w:cs="Arabic Transparent"/>
          <w:sz w:val="32"/>
          <w:szCs w:val="32"/>
          <w:rtl/>
          <w:lang w:bidi="ar-DZ"/>
        </w:rPr>
      </w:pPr>
      <w:r>
        <w:rPr>
          <w:rFonts w:cs="Arabic Transparent" w:hint="cs"/>
          <w:sz w:val="32"/>
          <w:szCs w:val="32"/>
          <w:rtl/>
          <w:lang w:bidi="ar-DZ"/>
        </w:rPr>
        <w:t>-</w:t>
      </w:r>
      <w:r w:rsidR="008A291D">
        <w:rPr>
          <w:rFonts w:cs="Arabic Transparent" w:hint="cs"/>
          <w:sz w:val="32"/>
          <w:szCs w:val="32"/>
          <w:rtl/>
          <w:lang w:bidi="ar-DZ"/>
        </w:rPr>
        <w:t xml:space="preserve"> </w:t>
      </w:r>
      <w:r>
        <w:rPr>
          <w:rFonts w:cs="Arabic Transparent" w:hint="cs"/>
          <w:sz w:val="32"/>
          <w:szCs w:val="32"/>
          <w:rtl/>
          <w:lang w:bidi="ar-DZ"/>
        </w:rPr>
        <w:t xml:space="preserve">إذا </w:t>
      </w:r>
      <w:r w:rsidR="00DB315B">
        <w:rPr>
          <w:rFonts w:cs="Arabic Transparent" w:hint="cs"/>
          <w:sz w:val="32"/>
          <w:szCs w:val="32"/>
          <w:rtl/>
          <w:lang w:bidi="ar-DZ"/>
        </w:rPr>
        <w:t>اتضح</w:t>
      </w:r>
      <w:r>
        <w:rPr>
          <w:rFonts w:cs="Arabic Transparent" w:hint="cs"/>
          <w:sz w:val="32"/>
          <w:szCs w:val="32"/>
          <w:rtl/>
          <w:lang w:bidi="ar-DZ"/>
        </w:rPr>
        <w:t xml:space="preserve"> أن العرض المالي مرتفع استنادا إلى مراجع الأسعار تقترح اللجنة على المصلحة المتعاقدة رفض العرض. ترفض المصلحة المتعاقدة العرض عن طريق مقرر معلل.</w:t>
      </w:r>
    </w:p>
    <w:p w:rsidR="00E03DF0" w:rsidRDefault="00B927A1" w:rsidP="00C05FF1">
      <w:pPr>
        <w:bidi/>
        <w:jc w:val="both"/>
        <w:rPr>
          <w:rFonts w:cs="Arabic Transparent"/>
          <w:sz w:val="32"/>
          <w:szCs w:val="32"/>
          <w:rtl/>
          <w:lang w:bidi="ar-DZ"/>
        </w:rPr>
      </w:pPr>
      <w:r>
        <w:rPr>
          <w:rFonts w:cs="Arabic Transparent" w:hint="cs"/>
          <w:sz w:val="32"/>
          <w:szCs w:val="32"/>
          <w:rtl/>
          <w:lang w:bidi="ar-DZ"/>
        </w:rPr>
        <w:t>-</w:t>
      </w:r>
      <w:r w:rsidR="008A291D">
        <w:rPr>
          <w:rFonts w:cs="Arabic Transparent" w:hint="cs"/>
          <w:sz w:val="32"/>
          <w:szCs w:val="32"/>
          <w:rtl/>
          <w:lang w:bidi="ar-DZ"/>
        </w:rPr>
        <w:t xml:space="preserve"> </w:t>
      </w:r>
      <w:r>
        <w:rPr>
          <w:rFonts w:cs="Arabic Transparent" w:hint="cs"/>
          <w:sz w:val="32"/>
          <w:szCs w:val="32"/>
          <w:rtl/>
          <w:lang w:bidi="ar-DZ"/>
        </w:rPr>
        <w:t xml:space="preserve">بالنسبة للمسابقة ترد أظرفة العروض المالية دون فتحها إلى أصحابها في حالة </w:t>
      </w:r>
      <w:r w:rsidR="00E03DF0">
        <w:rPr>
          <w:rFonts w:cs="Arabic Transparent" w:hint="cs"/>
          <w:sz w:val="32"/>
          <w:szCs w:val="32"/>
          <w:rtl/>
          <w:lang w:bidi="ar-DZ"/>
        </w:rPr>
        <w:t>إقصاءهم من تقييم الخدمات.</w:t>
      </w:r>
    </w:p>
    <w:p w:rsidR="00E03DF0" w:rsidRDefault="00E03DF0" w:rsidP="002814AB">
      <w:pPr>
        <w:bidi/>
        <w:jc w:val="both"/>
        <w:rPr>
          <w:rFonts w:cs="Arabic Transparent"/>
          <w:sz w:val="32"/>
          <w:szCs w:val="32"/>
          <w:rtl/>
          <w:lang w:bidi="ar-DZ"/>
        </w:rPr>
      </w:pPr>
      <w:r>
        <w:rPr>
          <w:rFonts w:cs="Arabic Transparent" w:hint="cs"/>
          <w:sz w:val="32"/>
          <w:szCs w:val="32"/>
          <w:rtl/>
          <w:lang w:bidi="ar-DZ"/>
        </w:rPr>
        <w:lastRenderedPageBreak/>
        <w:t>-</w:t>
      </w:r>
      <w:r w:rsidR="008A291D">
        <w:rPr>
          <w:rFonts w:cs="Arabic Transparent" w:hint="cs"/>
          <w:sz w:val="32"/>
          <w:szCs w:val="32"/>
          <w:rtl/>
          <w:lang w:bidi="ar-DZ"/>
        </w:rPr>
        <w:t xml:space="preserve"> </w:t>
      </w:r>
      <w:r>
        <w:rPr>
          <w:rFonts w:cs="Arabic Transparent" w:hint="cs"/>
          <w:sz w:val="32"/>
          <w:szCs w:val="32"/>
          <w:rtl/>
          <w:lang w:bidi="ar-DZ"/>
        </w:rPr>
        <w:t>إذا تنازل الحائز على الصفقة قبل تبليغه الصفقة، أو رفض إستلام الأشغال بالتبليغ، يمكن للمصلحة المتعاقدة مواصلة تقييم العروض الباقية مع إلغاء المنح المؤقت للصفقة، يبقى عرض المتعهد الذي تنازل عن الصفقة منحت له في ترتيب العروض.(المادة</w:t>
      </w:r>
      <w:r w:rsidR="004205A2">
        <w:rPr>
          <w:rFonts w:cs="Arabic Transparent" w:hint="cs"/>
          <w:sz w:val="32"/>
          <w:szCs w:val="32"/>
          <w:rtl/>
          <w:lang w:bidi="ar-DZ"/>
        </w:rPr>
        <w:t xml:space="preserve"> </w:t>
      </w:r>
      <w:r w:rsidRPr="004205A2">
        <w:rPr>
          <w:rFonts w:asciiTheme="majorBidi" w:hAnsiTheme="majorBidi" w:cstheme="majorBidi"/>
          <w:sz w:val="32"/>
          <w:szCs w:val="32"/>
          <w:rtl/>
          <w:lang w:bidi="ar-DZ"/>
        </w:rPr>
        <w:t>74</w:t>
      </w:r>
      <w:r>
        <w:rPr>
          <w:rFonts w:cs="Arabic Transparent" w:hint="cs"/>
          <w:sz w:val="32"/>
          <w:szCs w:val="32"/>
          <w:rtl/>
          <w:lang w:bidi="ar-DZ"/>
        </w:rPr>
        <w:t>)</w:t>
      </w:r>
    </w:p>
    <w:p w:rsidR="008A291D" w:rsidRDefault="008A291D" w:rsidP="002814AB">
      <w:pPr>
        <w:bidi/>
        <w:jc w:val="both"/>
        <w:rPr>
          <w:rFonts w:cs="Arabic Transparent"/>
          <w:sz w:val="32"/>
          <w:szCs w:val="32"/>
          <w:rtl/>
          <w:lang w:bidi="ar-DZ"/>
        </w:rPr>
      </w:pPr>
      <w:r>
        <w:rPr>
          <w:rFonts w:cs="Arabic Transparent" w:hint="cs"/>
          <w:sz w:val="32"/>
          <w:szCs w:val="32"/>
          <w:rtl/>
          <w:lang w:bidi="ar-DZ"/>
        </w:rPr>
        <w:t xml:space="preserve">- يمكن </w:t>
      </w:r>
      <w:r w:rsidR="003A7621">
        <w:rPr>
          <w:rFonts w:cs="Arabic Transparent" w:hint="cs"/>
          <w:sz w:val="32"/>
          <w:szCs w:val="32"/>
          <w:rtl/>
          <w:lang w:bidi="ar-DZ"/>
        </w:rPr>
        <w:t xml:space="preserve">في حالة عدم إمكانية المصلحة المتعاقدة منح الصفقة قبل نفاذ مدة صلاحية العروض تمديدها وهذا بعد </w:t>
      </w:r>
      <w:r>
        <w:rPr>
          <w:rFonts w:cs="Arabic Transparent" w:hint="cs"/>
          <w:sz w:val="32"/>
          <w:szCs w:val="32"/>
          <w:rtl/>
          <w:lang w:bidi="ar-DZ"/>
        </w:rPr>
        <w:t xml:space="preserve">موافقة </w:t>
      </w:r>
      <w:r w:rsidR="002814AB">
        <w:rPr>
          <w:rFonts w:cs="Arabic Transparent" w:hint="cs"/>
          <w:sz w:val="32"/>
          <w:szCs w:val="32"/>
          <w:rtl/>
          <w:lang w:bidi="ar-DZ"/>
        </w:rPr>
        <w:t>المتعهدين المعنيين</w:t>
      </w:r>
      <w:r w:rsidR="00131ED4">
        <w:rPr>
          <w:rFonts w:cs="Arabic Transparent" w:hint="cs"/>
          <w:sz w:val="32"/>
          <w:szCs w:val="32"/>
          <w:rtl/>
          <w:lang w:bidi="ar-DZ"/>
        </w:rPr>
        <w:t>،</w:t>
      </w:r>
      <w:r w:rsidR="002814AB">
        <w:rPr>
          <w:rFonts w:cs="Arabic Transparent" w:hint="cs"/>
          <w:sz w:val="32"/>
          <w:szCs w:val="32"/>
          <w:rtl/>
          <w:lang w:bidi="ar-DZ"/>
        </w:rPr>
        <w:t xml:space="preserve"> بالنسبة للحائز على الصفقة تمدد المدة بشهر تلقائيا،</w:t>
      </w:r>
      <w:r w:rsidR="00131ED4">
        <w:rPr>
          <w:rFonts w:cs="Arabic Transparent" w:hint="cs"/>
          <w:sz w:val="32"/>
          <w:szCs w:val="32"/>
          <w:rtl/>
          <w:lang w:bidi="ar-DZ"/>
        </w:rPr>
        <w:t xml:space="preserve"> </w:t>
      </w:r>
      <w:r w:rsidR="00DB315B">
        <w:rPr>
          <w:rFonts w:cs="Arabic Transparent" w:hint="cs"/>
          <w:sz w:val="32"/>
          <w:szCs w:val="32"/>
          <w:rtl/>
          <w:lang w:bidi="ar-DZ"/>
        </w:rPr>
        <w:t>و</w:t>
      </w:r>
      <w:r>
        <w:rPr>
          <w:rFonts w:cs="Arabic Transparent" w:hint="cs"/>
          <w:sz w:val="32"/>
          <w:szCs w:val="32"/>
          <w:rtl/>
          <w:lang w:bidi="ar-DZ"/>
        </w:rPr>
        <w:t xml:space="preserve">في هذه الحالة </w:t>
      </w:r>
      <w:r w:rsidR="00131ED4">
        <w:rPr>
          <w:rFonts w:cs="Arabic Transparent" w:hint="cs"/>
          <w:sz w:val="32"/>
          <w:szCs w:val="32"/>
          <w:rtl/>
          <w:lang w:bidi="ar-DZ"/>
        </w:rPr>
        <w:t>يسمح</w:t>
      </w:r>
      <w:r>
        <w:rPr>
          <w:rFonts w:cs="Arabic Transparent" w:hint="cs"/>
          <w:sz w:val="32"/>
          <w:szCs w:val="32"/>
          <w:rtl/>
          <w:lang w:bidi="ar-DZ"/>
        </w:rPr>
        <w:t xml:space="preserve"> له بتحيين ومراجعة الأسعار</w:t>
      </w:r>
      <w:r w:rsidR="00131ED4">
        <w:rPr>
          <w:rFonts w:cs="Arabic Transparent" w:hint="cs"/>
          <w:sz w:val="32"/>
          <w:szCs w:val="32"/>
          <w:rtl/>
          <w:lang w:bidi="ar-DZ"/>
        </w:rPr>
        <w:t>.</w:t>
      </w:r>
      <w:r>
        <w:rPr>
          <w:rFonts w:cs="Arabic Transparent" w:hint="cs"/>
          <w:sz w:val="32"/>
          <w:szCs w:val="32"/>
          <w:rtl/>
          <w:lang w:bidi="ar-DZ"/>
        </w:rPr>
        <w:t xml:space="preserve"> ولو </w:t>
      </w:r>
      <w:r w:rsidR="00131ED4">
        <w:rPr>
          <w:rFonts w:cs="Arabic Transparent" w:hint="cs"/>
          <w:sz w:val="32"/>
          <w:szCs w:val="32"/>
          <w:rtl/>
          <w:lang w:bidi="ar-DZ"/>
        </w:rPr>
        <w:t>كانت</w:t>
      </w:r>
      <w:r>
        <w:rPr>
          <w:rFonts w:cs="Arabic Transparent" w:hint="cs"/>
          <w:sz w:val="32"/>
          <w:szCs w:val="32"/>
          <w:rtl/>
          <w:lang w:bidi="ar-DZ"/>
        </w:rPr>
        <w:t xml:space="preserve"> أسعار الصفقة غير قابلة للتحيين والمراجعة.</w:t>
      </w:r>
      <w:r w:rsidR="00B927A1">
        <w:rPr>
          <w:rFonts w:cs="Arabic Transparent" w:hint="cs"/>
          <w:sz w:val="32"/>
          <w:szCs w:val="32"/>
          <w:rtl/>
          <w:lang w:bidi="ar-DZ"/>
        </w:rPr>
        <w:t xml:space="preserve"> </w:t>
      </w:r>
    </w:p>
    <w:p w:rsidR="008A291D" w:rsidRDefault="008A291D" w:rsidP="00C05FF1">
      <w:pPr>
        <w:bidi/>
        <w:jc w:val="both"/>
        <w:rPr>
          <w:rFonts w:cs="Arabic Transparent"/>
          <w:sz w:val="32"/>
          <w:szCs w:val="32"/>
          <w:rtl/>
          <w:lang w:bidi="ar-DZ"/>
        </w:rPr>
      </w:pPr>
      <w:r>
        <w:rPr>
          <w:rFonts w:cs="Arabic Transparent" w:hint="cs"/>
          <w:sz w:val="32"/>
          <w:szCs w:val="32"/>
          <w:rtl/>
          <w:lang w:bidi="ar-DZ"/>
        </w:rPr>
        <w:t>-يقصى بشكل مؤقت أو نهائي بعد المشاركة في الصفقات العمومية كل متعهد تنازل عن تنفيذ الصفقة قبل إنتهاء مدة صلاحية العروض</w:t>
      </w:r>
      <w:r w:rsidRPr="00E367E9">
        <w:rPr>
          <w:rFonts w:cs="Arabic Transparent" w:hint="cs"/>
          <w:rtl/>
          <w:lang w:bidi="ar-DZ"/>
        </w:rPr>
        <w:t>(المادة</w:t>
      </w:r>
      <w:r w:rsidR="004205A2" w:rsidRPr="00E367E9">
        <w:rPr>
          <w:rFonts w:cs="Arabic Transparent" w:hint="cs"/>
          <w:rtl/>
          <w:lang w:bidi="ar-DZ"/>
        </w:rPr>
        <w:t xml:space="preserve"> </w:t>
      </w:r>
      <w:r w:rsidRPr="00E367E9">
        <w:rPr>
          <w:rFonts w:asciiTheme="majorBidi" w:hAnsiTheme="majorBidi" w:cstheme="majorBidi"/>
          <w:rtl/>
          <w:lang w:bidi="ar-DZ"/>
        </w:rPr>
        <w:t>75</w:t>
      </w:r>
      <w:r w:rsidRPr="00E367E9">
        <w:rPr>
          <w:rFonts w:cs="Arabic Transparent" w:hint="cs"/>
          <w:rtl/>
          <w:lang w:bidi="ar-DZ"/>
        </w:rPr>
        <w:t>)</w:t>
      </w:r>
      <w:r w:rsidRPr="00ED38C6">
        <w:rPr>
          <w:rFonts w:cs="Arabic Transparent" w:hint="cs"/>
          <w:sz w:val="20"/>
          <w:szCs w:val="20"/>
          <w:rtl/>
          <w:lang w:bidi="ar-DZ"/>
        </w:rPr>
        <w:t>.</w:t>
      </w:r>
    </w:p>
    <w:p w:rsidR="00EF772B" w:rsidRPr="00E367E9" w:rsidRDefault="00EF772B" w:rsidP="00EF772B">
      <w:pPr>
        <w:tabs>
          <w:tab w:val="right" w:pos="8646"/>
        </w:tabs>
        <w:bidi/>
        <w:jc w:val="both"/>
        <w:rPr>
          <w:rFonts w:cs="Arabic Transparent"/>
          <w:sz w:val="32"/>
          <w:szCs w:val="32"/>
          <w:lang w:val="en-US" w:bidi="ar-DZ"/>
        </w:rPr>
      </w:pPr>
      <w:r w:rsidRPr="00E367E9">
        <w:rPr>
          <w:rFonts w:cs="Arabic Transparent" w:hint="cs"/>
          <w:sz w:val="32"/>
          <w:szCs w:val="32"/>
          <w:rtl/>
          <w:lang w:val="en-US" w:bidi="ar-DZ"/>
        </w:rPr>
        <w:t xml:space="preserve">يمكن للجنة فتح وتقييم العروض في إطار </w:t>
      </w:r>
      <w:r w:rsidR="00752063" w:rsidRPr="00E367E9">
        <w:rPr>
          <w:rFonts w:cs="Arabic Transparent" w:hint="cs"/>
          <w:sz w:val="32"/>
          <w:szCs w:val="32"/>
          <w:rtl/>
          <w:lang w:val="en-US" w:bidi="ar-DZ"/>
        </w:rPr>
        <w:t xml:space="preserve">التراضي بعد </w:t>
      </w:r>
      <w:r w:rsidRPr="00E367E9">
        <w:rPr>
          <w:rFonts w:cs="Arabic Transparent" w:hint="cs"/>
          <w:sz w:val="32"/>
          <w:szCs w:val="32"/>
          <w:rtl/>
          <w:lang w:val="en-US" w:bidi="ar-DZ"/>
        </w:rPr>
        <w:t>الإستشارة:</w:t>
      </w:r>
    </w:p>
    <w:p w:rsidR="00EF772B" w:rsidRPr="00EF772B" w:rsidRDefault="00EF772B" w:rsidP="00EF772B">
      <w:pPr>
        <w:pStyle w:val="Paragraphedeliste"/>
        <w:numPr>
          <w:ilvl w:val="0"/>
          <w:numId w:val="10"/>
        </w:numPr>
        <w:tabs>
          <w:tab w:val="right" w:pos="8646"/>
        </w:tabs>
        <w:bidi/>
        <w:jc w:val="both"/>
        <w:rPr>
          <w:rFonts w:cs="Arabic Transparent"/>
          <w:sz w:val="32"/>
          <w:szCs w:val="32"/>
          <w:lang w:val="en-US" w:bidi="ar-DZ"/>
        </w:rPr>
      </w:pPr>
      <w:r w:rsidRPr="00EF772B">
        <w:rPr>
          <w:rFonts w:cs="Arabic Transparent" w:hint="cs"/>
          <w:sz w:val="32"/>
          <w:szCs w:val="32"/>
          <w:rtl/>
          <w:lang w:val="en-US" w:bidi="ar-DZ"/>
        </w:rPr>
        <w:t>دعوة المتعهدين إلى استكمال ملفهم كتابيا بواسطة المصلحة المتعاقدة.</w:t>
      </w:r>
    </w:p>
    <w:p w:rsidR="00EF772B" w:rsidRPr="00EF772B" w:rsidRDefault="00EF772B" w:rsidP="00725963">
      <w:pPr>
        <w:pStyle w:val="Paragraphedeliste"/>
        <w:numPr>
          <w:ilvl w:val="0"/>
          <w:numId w:val="10"/>
        </w:numPr>
        <w:tabs>
          <w:tab w:val="right" w:pos="8646"/>
        </w:tabs>
        <w:bidi/>
        <w:jc w:val="both"/>
        <w:rPr>
          <w:rFonts w:cs="Arabic Transparent"/>
          <w:sz w:val="32"/>
          <w:szCs w:val="32"/>
          <w:lang w:val="en-US" w:bidi="ar-DZ"/>
        </w:rPr>
      </w:pPr>
      <w:r w:rsidRPr="00EF772B">
        <w:rPr>
          <w:rFonts w:cs="Arabic Transparent" w:hint="cs"/>
          <w:sz w:val="32"/>
          <w:szCs w:val="32"/>
          <w:rtl/>
          <w:lang w:val="en-US" w:bidi="ar-DZ"/>
        </w:rPr>
        <w:t>يمكن للمصلحة المتعاقدة التفاوض معهم بواسطة لجنة</w:t>
      </w:r>
      <w:r w:rsidR="00725963">
        <w:rPr>
          <w:rFonts w:cs="Arabic Transparent" w:hint="cs"/>
          <w:sz w:val="32"/>
          <w:szCs w:val="32"/>
          <w:rtl/>
          <w:lang w:val="en-US" w:bidi="ar-DZ"/>
        </w:rPr>
        <w:t xml:space="preserve"> من أجل تحسين عروضهم المالية، يدون</w:t>
      </w:r>
      <w:r w:rsidRPr="00EF772B">
        <w:rPr>
          <w:rFonts w:cs="Arabic Transparent" w:hint="cs"/>
          <w:sz w:val="32"/>
          <w:szCs w:val="32"/>
          <w:rtl/>
          <w:lang w:val="en-US" w:bidi="ar-DZ"/>
        </w:rPr>
        <w:t xml:space="preserve"> في محضر (</w:t>
      </w:r>
      <w:r w:rsidRPr="00EF772B">
        <w:rPr>
          <w:rFonts w:cs="Arabic Transparent" w:hint="cs"/>
          <w:sz w:val="32"/>
          <w:szCs w:val="32"/>
          <w:u w:val="single"/>
          <w:rtl/>
          <w:lang w:val="en-US" w:bidi="ar-DZ"/>
        </w:rPr>
        <w:t xml:space="preserve">إحترام المادة </w:t>
      </w:r>
      <w:r w:rsidRPr="00EF772B">
        <w:rPr>
          <w:rFonts w:asciiTheme="majorBidi" w:hAnsiTheme="majorBidi" w:cstheme="majorBidi"/>
          <w:sz w:val="32"/>
          <w:szCs w:val="32"/>
          <w:u w:val="single"/>
          <w:rtl/>
          <w:lang w:val="en-US" w:bidi="ar-DZ"/>
        </w:rPr>
        <w:t>05</w:t>
      </w:r>
      <w:r w:rsidRPr="00EF772B">
        <w:rPr>
          <w:rFonts w:cs="Arabic Transparent" w:hint="cs"/>
          <w:sz w:val="32"/>
          <w:szCs w:val="32"/>
          <w:rtl/>
          <w:lang w:val="en-US" w:bidi="ar-DZ"/>
        </w:rPr>
        <w:t>).</w:t>
      </w:r>
    </w:p>
    <w:p w:rsidR="00EF772B" w:rsidRPr="00EF772B" w:rsidRDefault="00EF772B" w:rsidP="00EF772B">
      <w:pPr>
        <w:pStyle w:val="Paragraphedeliste"/>
        <w:numPr>
          <w:ilvl w:val="0"/>
          <w:numId w:val="10"/>
        </w:numPr>
        <w:tabs>
          <w:tab w:val="right" w:pos="8646"/>
        </w:tabs>
        <w:bidi/>
        <w:jc w:val="both"/>
        <w:rPr>
          <w:rFonts w:cs="Arabic Transparent"/>
          <w:sz w:val="32"/>
          <w:szCs w:val="32"/>
          <w:lang w:val="en-US" w:bidi="ar-DZ"/>
        </w:rPr>
      </w:pPr>
      <w:r w:rsidRPr="00EF772B">
        <w:rPr>
          <w:rFonts w:cs="Arabic Transparent" w:hint="cs"/>
          <w:sz w:val="32"/>
          <w:szCs w:val="32"/>
          <w:rtl/>
          <w:lang w:val="en-US" w:bidi="ar-DZ"/>
        </w:rPr>
        <w:t>يمكن للمصلحة المتعاقدة طلب توضيحات أو تفصيلا بشأن عروضهم.</w:t>
      </w:r>
    </w:p>
    <w:p w:rsidR="00EF772B" w:rsidRPr="00EF772B" w:rsidRDefault="00EF772B" w:rsidP="00EF772B">
      <w:pPr>
        <w:tabs>
          <w:tab w:val="right" w:pos="8646"/>
        </w:tabs>
        <w:bidi/>
        <w:jc w:val="both"/>
        <w:rPr>
          <w:rFonts w:cs="Arabic Transparent"/>
          <w:sz w:val="32"/>
          <w:szCs w:val="32"/>
          <w:rtl/>
          <w:lang w:val="en-US" w:bidi="ar-DZ"/>
        </w:rPr>
      </w:pPr>
      <w:r w:rsidRPr="00EF772B">
        <w:rPr>
          <w:rFonts w:cs="Arabic Transparent" w:hint="cs"/>
          <w:b/>
          <w:bCs/>
          <w:sz w:val="32"/>
          <w:szCs w:val="32"/>
          <w:rtl/>
          <w:lang w:val="en-US" w:bidi="ar-DZ"/>
        </w:rPr>
        <w:t>عدم جدوى الإستشارة:</w:t>
      </w:r>
      <w:r w:rsidRPr="00EF772B">
        <w:rPr>
          <w:rFonts w:cs="Arabic Transparent" w:hint="cs"/>
          <w:sz w:val="32"/>
          <w:szCs w:val="32"/>
          <w:rtl/>
          <w:lang w:val="en-US" w:bidi="ar-DZ"/>
        </w:rPr>
        <w:t xml:space="preserve"> حالتين</w:t>
      </w:r>
    </w:p>
    <w:p w:rsidR="00EF772B" w:rsidRPr="00EF772B" w:rsidRDefault="00EF772B" w:rsidP="00EF772B">
      <w:pPr>
        <w:pStyle w:val="Paragraphedeliste"/>
        <w:numPr>
          <w:ilvl w:val="0"/>
          <w:numId w:val="10"/>
        </w:numPr>
        <w:tabs>
          <w:tab w:val="right" w:pos="8646"/>
        </w:tabs>
        <w:bidi/>
        <w:jc w:val="both"/>
        <w:rPr>
          <w:rFonts w:cs="Arabic Transparent"/>
          <w:sz w:val="32"/>
          <w:szCs w:val="32"/>
          <w:lang w:val="en-US" w:bidi="ar-DZ"/>
        </w:rPr>
      </w:pPr>
      <w:r w:rsidRPr="00EF772B">
        <w:rPr>
          <w:rFonts w:cs="Arabic Transparent" w:hint="cs"/>
          <w:sz w:val="32"/>
          <w:szCs w:val="32"/>
          <w:rtl/>
          <w:lang w:val="en-US" w:bidi="ar-DZ"/>
        </w:rPr>
        <w:t>عدم استلام أي عرض.</w:t>
      </w:r>
    </w:p>
    <w:p w:rsidR="00725963" w:rsidRDefault="00725963" w:rsidP="00EF772B">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لم يتم تأهل أي عرض تقني.</w:t>
      </w:r>
    </w:p>
    <w:p w:rsidR="00EF772B" w:rsidRPr="00E942D8" w:rsidRDefault="00EF772B" w:rsidP="00E942D8">
      <w:pPr>
        <w:tabs>
          <w:tab w:val="right" w:pos="8646"/>
        </w:tabs>
        <w:bidi/>
        <w:jc w:val="both"/>
        <w:rPr>
          <w:rFonts w:cs="Arabic Transparent"/>
          <w:sz w:val="32"/>
          <w:szCs w:val="32"/>
          <w:lang w:val="en-US" w:bidi="ar-DZ"/>
        </w:rPr>
      </w:pPr>
      <w:r w:rsidRPr="00E942D8">
        <w:rPr>
          <w:rFonts w:cs="Arabic Transparent" w:hint="cs"/>
          <w:sz w:val="32"/>
          <w:szCs w:val="32"/>
          <w:rtl/>
          <w:lang w:val="en-US" w:bidi="ar-DZ"/>
        </w:rPr>
        <w:t>الإعلان عن المنح المؤقت للصفقة يتم بنفس الأشكال التي تمت بها الإستشارة.</w:t>
      </w:r>
    </w:p>
    <w:p w:rsidR="00EF772B" w:rsidRPr="00E942D8" w:rsidRDefault="00EF772B" w:rsidP="00E942D8">
      <w:pPr>
        <w:tabs>
          <w:tab w:val="right" w:pos="8646"/>
        </w:tabs>
        <w:bidi/>
        <w:jc w:val="both"/>
        <w:rPr>
          <w:rFonts w:cs="Arabic Transparent"/>
          <w:sz w:val="32"/>
          <w:szCs w:val="32"/>
          <w:lang w:val="en-US" w:bidi="ar-DZ"/>
        </w:rPr>
      </w:pPr>
      <w:r w:rsidRPr="00E942D8">
        <w:rPr>
          <w:rFonts w:cs="Arabic Transparent" w:hint="cs"/>
          <w:sz w:val="32"/>
          <w:szCs w:val="32"/>
          <w:rtl/>
          <w:lang w:val="en-US" w:bidi="ar-DZ"/>
        </w:rPr>
        <w:t>يمكن لأي متعهد رفع طعن أمام لجنة الصفقات المختصة.</w:t>
      </w:r>
    </w:p>
    <w:p w:rsidR="008A291D" w:rsidRPr="00131ED4" w:rsidRDefault="008A291D" w:rsidP="00C05FF1">
      <w:pPr>
        <w:bidi/>
        <w:jc w:val="both"/>
        <w:rPr>
          <w:rFonts w:cs="Arabic Transparent"/>
          <w:b/>
          <w:bCs/>
          <w:sz w:val="32"/>
          <w:szCs w:val="32"/>
          <w:u w:val="single"/>
          <w:rtl/>
          <w:lang w:bidi="ar-DZ"/>
        </w:rPr>
      </w:pPr>
      <w:r w:rsidRPr="00131ED4">
        <w:rPr>
          <w:rFonts w:cs="Arabic Transparent" w:hint="cs"/>
          <w:b/>
          <w:bCs/>
          <w:sz w:val="32"/>
          <w:szCs w:val="32"/>
          <w:u w:val="single"/>
          <w:rtl/>
          <w:lang w:bidi="ar-DZ"/>
        </w:rPr>
        <w:t>*-إلغاء الإجراءات أو المنح المؤقت للصفقة:</w:t>
      </w:r>
    </w:p>
    <w:p w:rsidR="00496CA1" w:rsidRDefault="008A291D" w:rsidP="00C05FF1">
      <w:pPr>
        <w:bidi/>
        <w:jc w:val="both"/>
        <w:rPr>
          <w:rFonts w:cs="Arabic Transparent"/>
          <w:sz w:val="32"/>
          <w:szCs w:val="32"/>
          <w:rtl/>
          <w:lang w:bidi="ar-DZ"/>
        </w:rPr>
      </w:pPr>
      <w:r>
        <w:rPr>
          <w:rFonts w:cs="Arabic Transparent" w:hint="cs"/>
          <w:sz w:val="32"/>
          <w:szCs w:val="32"/>
          <w:rtl/>
          <w:lang w:bidi="ar-DZ"/>
        </w:rPr>
        <w:t>-</w:t>
      </w:r>
      <w:r w:rsidR="00FD2453">
        <w:rPr>
          <w:rFonts w:cs="Arabic Transparent" w:hint="cs"/>
          <w:sz w:val="32"/>
          <w:szCs w:val="32"/>
          <w:rtl/>
          <w:lang w:bidi="ar-DZ"/>
        </w:rPr>
        <w:t>عندما يتعلق الأمر بالصالح العام</w:t>
      </w:r>
      <w:r>
        <w:rPr>
          <w:rFonts w:cs="Arabic Transparent" w:hint="cs"/>
          <w:sz w:val="32"/>
          <w:szCs w:val="32"/>
          <w:rtl/>
          <w:lang w:bidi="ar-DZ"/>
        </w:rPr>
        <w:t xml:space="preserve">، يمكن للمصلحة المتعاقدة إلغاء </w:t>
      </w:r>
      <w:r w:rsidR="00F42385">
        <w:rPr>
          <w:rFonts w:cs="Arabic Transparent" w:hint="cs"/>
          <w:sz w:val="32"/>
          <w:szCs w:val="32"/>
          <w:rtl/>
          <w:lang w:bidi="ar-DZ"/>
        </w:rPr>
        <w:t>الإجراءات و/أو المنح المؤقت للصفقة .ولا يمنح للمتعهدين أي تعويض،</w:t>
      </w:r>
      <w:r w:rsidR="004205A2">
        <w:rPr>
          <w:rFonts w:cs="Arabic Transparent" w:hint="cs"/>
          <w:sz w:val="32"/>
          <w:szCs w:val="32"/>
          <w:rtl/>
          <w:lang w:bidi="ar-DZ"/>
        </w:rPr>
        <w:t xml:space="preserve"> </w:t>
      </w:r>
      <w:r w:rsidR="00496CA1">
        <w:rPr>
          <w:rFonts w:cs="Arabic Transparent" w:hint="cs"/>
          <w:sz w:val="32"/>
          <w:szCs w:val="32"/>
          <w:rtl/>
          <w:lang w:bidi="ar-DZ"/>
        </w:rPr>
        <w:t xml:space="preserve">ولكن يجب عليها إبلاغهم برسالة </w:t>
      </w:r>
      <w:r w:rsidR="00131ED4">
        <w:rPr>
          <w:rFonts w:cs="Arabic Transparent" w:hint="cs"/>
          <w:sz w:val="32"/>
          <w:szCs w:val="32"/>
          <w:rtl/>
          <w:lang w:bidi="ar-DZ"/>
        </w:rPr>
        <w:t>موصى</w:t>
      </w:r>
      <w:r w:rsidR="00496CA1">
        <w:rPr>
          <w:rFonts w:cs="Arabic Transparent" w:hint="cs"/>
          <w:sz w:val="32"/>
          <w:szCs w:val="32"/>
          <w:rtl/>
          <w:lang w:bidi="ar-DZ"/>
        </w:rPr>
        <w:t xml:space="preserve"> عليها مع وصل إستلام بقرارها ودعوتهم إلى الإطلاع على المبررات، في أجل أقصاه </w:t>
      </w:r>
      <w:r w:rsidR="00496CA1" w:rsidRPr="004205A2">
        <w:rPr>
          <w:rFonts w:asciiTheme="majorBidi" w:hAnsiTheme="majorBidi" w:cstheme="majorBidi"/>
          <w:sz w:val="32"/>
          <w:szCs w:val="32"/>
          <w:rtl/>
          <w:lang w:bidi="ar-DZ"/>
        </w:rPr>
        <w:t xml:space="preserve">03 </w:t>
      </w:r>
      <w:r w:rsidR="00496CA1">
        <w:rPr>
          <w:rFonts w:cs="Arabic Transparent" w:hint="cs"/>
          <w:sz w:val="32"/>
          <w:szCs w:val="32"/>
          <w:rtl/>
          <w:lang w:bidi="ar-DZ"/>
        </w:rPr>
        <w:t>أيام ابتداء من تاريخ الإستلام</w:t>
      </w:r>
      <w:r w:rsidR="00131ED4">
        <w:rPr>
          <w:rFonts w:cs="Arabic Transparent" w:hint="cs"/>
          <w:sz w:val="32"/>
          <w:szCs w:val="32"/>
          <w:rtl/>
          <w:lang w:bidi="ar-DZ"/>
        </w:rPr>
        <w:t xml:space="preserve"> </w:t>
      </w:r>
      <w:r w:rsidR="00496CA1">
        <w:rPr>
          <w:rFonts w:cs="Arabic Transparent" w:hint="cs"/>
          <w:sz w:val="32"/>
          <w:szCs w:val="32"/>
          <w:rtl/>
          <w:lang w:bidi="ar-DZ"/>
        </w:rPr>
        <w:t xml:space="preserve">المبرر </w:t>
      </w:r>
      <w:r w:rsidR="00131ED4">
        <w:rPr>
          <w:rFonts w:cs="Arabic Transparent" w:hint="cs"/>
          <w:sz w:val="32"/>
          <w:szCs w:val="32"/>
          <w:rtl/>
          <w:lang w:bidi="ar-DZ"/>
        </w:rPr>
        <w:t xml:space="preserve">الذي يجب </w:t>
      </w:r>
      <w:r w:rsidR="00496CA1">
        <w:rPr>
          <w:rFonts w:cs="Arabic Transparent" w:hint="cs"/>
          <w:sz w:val="32"/>
          <w:szCs w:val="32"/>
          <w:rtl/>
          <w:lang w:bidi="ar-DZ"/>
        </w:rPr>
        <w:t xml:space="preserve">أن يكون </w:t>
      </w:r>
      <w:r w:rsidR="00496CA1" w:rsidRPr="00691848">
        <w:rPr>
          <w:rFonts w:cs="Arabic Transparent" w:hint="cs"/>
          <w:sz w:val="32"/>
          <w:szCs w:val="32"/>
          <w:u w:val="single"/>
          <w:rtl/>
          <w:lang w:bidi="ar-DZ"/>
        </w:rPr>
        <w:t>كتابيا.</w:t>
      </w:r>
    </w:p>
    <w:p w:rsidR="00496CA1" w:rsidRDefault="00496CA1" w:rsidP="00C05FF1">
      <w:pPr>
        <w:bidi/>
        <w:jc w:val="both"/>
        <w:rPr>
          <w:rFonts w:cs="Arabic Transparent"/>
          <w:sz w:val="32"/>
          <w:szCs w:val="32"/>
          <w:rtl/>
          <w:lang w:bidi="ar-DZ"/>
        </w:rPr>
      </w:pPr>
      <w:r>
        <w:rPr>
          <w:rFonts w:cs="Arabic Transparent" w:hint="cs"/>
          <w:sz w:val="32"/>
          <w:szCs w:val="32"/>
          <w:rtl/>
          <w:lang w:bidi="ar-DZ"/>
        </w:rPr>
        <w:t>-من حق أي متعهد أن يرفع طعن</w:t>
      </w:r>
      <w:r w:rsidR="00691848">
        <w:rPr>
          <w:rFonts w:cs="Arabic Transparent" w:hint="cs"/>
          <w:sz w:val="32"/>
          <w:szCs w:val="32"/>
          <w:rtl/>
          <w:lang w:bidi="ar-DZ"/>
        </w:rPr>
        <w:t>ا</w:t>
      </w:r>
      <w:r>
        <w:rPr>
          <w:rFonts w:cs="Arabic Transparent" w:hint="cs"/>
          <w:sz w:val="32"/>
          <w:szCs w:val="32"/>
          <w:rtl/>
          <w:lang w:bidi="ar-DZ"/>
        </w:rPr>
        <w:t xml:space="preserve"> أمام لجنة الصفقات المختصة في أجل </w:t>
      </w:r>
      <w:r w:rsidRPr="004205A2">
        <w:rPr>
          <w:rFonts w:asciiTheme="majorBidi" w:hAnsiTheme="majorBidi" w:cstheme="majorBidi"/>
          <w:sz w:val="32"/>
          <w:szCs w:val="32"/>
          <w:rtl/>
          <w:lang w:bidi="ar-DZ"/>
        </w:rPr>
        <w:t xml:space="preserve">10 </w:t>
      </w:r>
      <w:r>
        <w:rPr>
          <w:rFonts w:cs="Arabic Transparent" w:hint="cs"/>
          <w:sz w:val="32"/>
          <w:szCs w:val="32"/>
          <w:rtl/>
          <w:lang w:bidi="ar-DZ"/>
        </w:rPr>
        <w:t>أيام من تاريخ تبليغه بالتبريرات.</w:t>
      </w:r>
    </w:p>
    <w:p w:rsidR="00037965" w:rsidRDefault="00D83F85" w:rsidP="004205A2">
      <w:pPr>
        <w:bidi/>
        <w:jc w:val="both"/>
        <w:rPr>
          <w:rFonts w:cs="Arabic Transparent"/>
          <w:sz w:val="32"/>
          <w:szCs w:val="32"/>
          <w:rtl/>
          <w:lang w:bidi="ar-DZ"/>
        </w:rPr>
      </w:pPr>
      <w:r>
        <w:rPr>
          <w:rFonts w:cs="Arabic Transparent" w:hint="cs"/>
          <w:sz w:val="32"/>
          <w:szCs w:val="32"/>
          <w:rtl/>
          <w:lang w:bidi="ar-DZ"/>
        </w:rPr>
        <w:lastRenderedPageBreak/>
        <w:t>عندما تعلن المصلحة المتعاقدة عن</w:t>
      </w:r>
      <w:r w:rsidR="00496CA1">
        <w:rPr>
          <w:rFonts w:cs="Arabic Transparent" w:hint="cs"/>
          <w:sz w:val="32"/>
          <w:szCs w:val="32"/>
          <w:rtl/>
          <w:lang w:bidi="ar-DZ"/>
        </w:rPr>
        <w:t xml:space="preserve"> إجراء جديد (إعلان عن </w:t>
      </w:r>
      <w:r w:rsidR="002656FB">
        <w:rPr>
          <w:rFonts w:cs="Arabic Transparent" w:hint="cs"/>
          <w:sz w:val="32"/>
          <w:szCs w:val="32"/>
          <w:rtl/>
          <w:lang w:bidi="ar-DZ"/>
        </w:rPr>
        <w:t>طلب عر</w:t>
      </w:r>
      <w:r w:rsidR="009A4941">
        <w:rPr>
          <w:rFonts w:cs="Arabic Transparent" w:hint="cs"/>
          <w:sz w:val="32"/>
          <w:szCs w:val="32"/>
          <w:rtl/>
          <w:lang w:bidi="ar-DZ"/>
        </w:rPr>
        <w:t>و</w:t>
      </w:r>
      <w:r w:rsidR="002656FB">
        <w:rPr>
          <w:rFonts w:cs="Arabic Transparent" w:hint="cs"/>
          <w:sz w:val="32"/>
          <w:szCs w:val="32"/>
          <w:rtl/>
          <w:lang w:bidi="ar-DZ"/>
        </w:rPr>
        <w:t>ض)،</w:t>
      </w:r>
      <w:r>
        <w:rPr>
          <w:rFonts w:cs="Arabic Transparent" w:hint="cs"/>
          <w:sz w:val="32"/>
          <w:szCs w:val="32"/>
          <w:rtl/>
          <w:lang w:bidi="ar-DZ"/>
        </w:rPr>
        <w:t xml:space="preserve"> </w:t>
      </w:r>
      <w:r w:rsidR="002656FB">
        <w:rPr>
          <w:rFonts w:cs="Arabic Transparent" w:hint="cs"/>
          <w:sz w:val="32"/>
          <w:szCs w:val="32"/>
          <w:rtl/>
          <w:lang w:bidi="ar-DZ"/>
        </w:rPr>
        <w:t>توضح في الإعلان(بعد إلغاء الإجراء أو بعد عدم جدوى)</w:t>
      </w:r>
      <w:r w:rsidR="00037965">
        <w:rPr>
          <w:rFonts w:cs="Arabic Transparent" w:hint="cs"/>
          <w:sz w:val="32"/>
          <w:szCs w:val="32"/>
          <w:rtl/>
          <w:lang w:bidi="ar-DZ"/>
        </w:rPr>
        <w:t xml:space="preserve"> المادة</w:t>
      </w:r>
      <w:r w:rsidR="004205A2">
        <w:rPr>
          <w:rFonts w:cs="Arabic Transparent" w:hint="cs"/>
          <w:sz w:val="32"/>
          <w:szCs w:val="32"/>
          <w:rtl/>
          <w:lang w:bidi="ar-DZ"/>
        </w:rPr>
        <w:t xml:space="preserve"> </w:t>
      </w:r>
      <w:r w:rsidR="00037965" w:rsidRPr="004205A2">
        <w:rPr>
          <w:rFonts w:asciiTheme="majorBidi" w:hAnsiTheme="majorBidi" w:cstheme="majorBidi"/>
          <w:sz w:val="32"/>
          <w:szCs w:val="32"/>
          <w:rtl/>
          <w:lang w:bidi="ar-DZ"/>
        </w:rPr>
        <w:t>82</w:t>
      </w:r>
      <w:r w:rsidR="00037965">
        <w:rPr>
          <w:rFonts w:cs="Arabic Transparent" w:hint="cs"/>
          <w:sz w:val="32"/>
          <w:szCs w:val="32"/>
          <w:rtl/>
          <w:lang w:bidi="ar-DZ"/>
        </w:rPr>
        <w:t xml:space="preserve"> .</w:t>
      </w:r>
    </w:p>
    <w:p w:rsidR="00ED38C6" w:rsidRDefault="00D83F85" w:rsidP="00C05FF1">
      <w:pPr>
        <w:bidi/>
        <w:jc w:val="both"/>
        <w:rPr>
          <w:rFonts w:cs="Arabic Transparent"/>
          <w:sz w:val="32"/>
          <w:szCs w:val="32"/>
          <w:rtl/>
          <w:lang w:bidi="ar-DZ"/>
        </w:rPr>
      </w:pPr>
      <w:r w:rsidRPr="00D83F85">
        <w:rPr>
          <w:rFonts w:cs="Arabic Transparent" w:hint="cs"/>
          <w:b/>
          <w:bCs/>
          <w:sz w:val="32"/>
          <w:szCs w:val="32"/>
          <w:u w:val="single"/>
          <w:rtl/>
          <w:lang w:bidi="ar-DZ"/>
        </w:rPr>
        <w:t>*- المنح المؤقت للصفقة</w:t>
      </w:r>
      <w:r w:rsidR="00037965" w:rsidRPr="00D83F85">
        <w:rPr>
          <w:rFonts w:cs="Arabic Transparent" w:hint="cs"/>
          <w:b/>
          <w:bCs/>
          <w:sz w:val="32"/>
          <w:szCs w:val="32"/>
          <w:u w:val="single"/>
          <w:rtl/>
          <w:lang w:bidi="ar-DZ"/>
        </w:rPr>
        <w:t>:</w:t>
      </w:r>
      <w:r>
        <w:rPr>
          <w:rFonts w:cs="Arabic Transparent" w:hint="cs"/>
          <w:sz w:val="32"/>
          <w:szCs w:val="32"/>
          <w:rtl/>
          <w:lang w:bidi="ar-DZ"/>
        </w:rPr>
        <w:t xml:space="preserve"> </w:t>
      </w:r>
    </w:p>
    <w:p w:rsidR="00037965" w:rsidRDefault="00037965" w:rsidP="00ED38C6">
      <w:pPr>
        <w:bidi/>
        <w:jc w:val="both"/>
        <w:rPr>
          <w:rFonts w:cs="Arabic Transparent"/>
          <w:sz w:val="32"/>
          <w:szCs w:val="32"/>
          <w:rtl/>
          <w:lang w:bidi="ar-DZ"/>
        </w:rPr>
      </w:pPr>
      <w:r>
        <w:rPr>
          <w:rFonts w:cs="Arabic Transparent" w:hint="cs"/>
          <w:sz w:val="32"/>
          <w:szCs w:val="32"/>
          <w:rtl/>
          <w:lang w:bidi="ar-DZ"/>
        </w:rPr>
        <w:t>يدرج المنح المؤقت</w:t>
      </w:r>
      <w:r w:rsidR="00691848">
        <w:rPr>
          <w:rFonts w:cs="Arabic Transparent" w:hint="cs"/>
          <w:sz w:val="32"/>
          <w:szCs w:val="32"/>
          <w:rtl/>
          <w:lang w:bidi="ar-DZ"/>
        </w:rPr>
        <w:t xml:space="preserve"> للصفقة</w:t>
      </w:r>
      <w:r>
        <w:rPr>
          <w:rFonts w:cs="Arabic Transparent" w:hint="cs"/>
          <w:sz w:val="32"/>
          <w:szCs w:val="32"/>
          <w:rtl/>
          <w:lang w:bidi="ar-DZ"/>
        </w:rPr>
        <w:t xml:space="preserve"> في</w:t>
      </w:r>
      <w:r w:rsidR="002C3750">
        <w:rPr>
          <w:rFonts w:cs="Arabic Transparent" w:hint="cs"/>
          <w:sz w:val="32"/>
          <w:szCs w:val="32"/>
          <w:rtl/>
          <w:lang w:bidi="ar-DZ"/>
        </w:rPr>
        <w:t xml:space="preserve"> نفس</w:t>
      </w:r>
      <w:r>
        <w:rPr>
          <w:rFonts w:cs="Arabic Transparent" w:hint="cs"/>
          <w:sz w:val="32"/>
          <w:szCs w:val="32"/>
          <w:rtl/>
          <w:lang w:bidi="ar-DZ"/>
        </w:rPr>
        <w:t xml:space="preserve"> الجرائد التي نشر فيها الإعلان </w:t>
      </w:r>
      <w:r w:rsidR="00005EEB">
        <w:rPr>
          <w:rFonts w:cs="Arabic Transparent" w:hint="cs"/>
          <w:sz w:val="32"/>
          <w:szCs w:val="32"/>
          <w:rtl/>
          <w:lang w:bidi="ar-DZ"/>
        </w:rPr>
        <w:t>عن</w:t>
      </w:r>
      <w:r>
        <w:rPr>
          <w:rFonts w:cs="Arabic Transparent" w:hint="cs"/>
          <w:sz w:val="32"/>
          <w:szCs w:val="32"/>
          <w:rtl/>
          <w:lang w:bidi="ar-DZ"/>
        </w:rPr>
        <w:t xml:space="preserve"> طلب العروض أو ا</w:t>
      </w:r>
      <w:r w:rsidR="004205A2">
        <w:rPr>
          <w:rFonts w:cs="Arabic Transparent" w:hint="cs"/>
          <w:sz w:val="32"/>
          <w:szCs w:val="32"/>
          <w:rtl/>
          <w:lang w:bidi="ar-DZ"/>
        </w:rPr>
        <w:t>لإعلان عن الإستشارة إن أمكن ذلك</w:t>
      </w:r>
      <w:r>
        <w:rPr>
          <w:rFonts w:cs="Arabic Transparent" w:hint="cs"/>
          <w:sz w:val="32"/>
          <w:szCs w:val="32"/>
          <w:rtl/>
          <w:lang w:bidi="ar-DZ"/>
        </w:rPr>
        <w:t>، مع تحديد:</w:t>
      </w:r>
    </w:p>
    <w:p w:rsidR="00037965" w:rsidRDefault="00037965" w:rsidP="00C05FF1">
      <w:pPr>
        <w:bidi/>
        <w:jc w:val="both"/>
        <w:rPr>
          <w:rFonts w:cs="Arabic Transparent"/>
          <w:sz w:val="32"/>
          <w:szCs w:val="32"/>
          <w:rtl/>
          <w:lang w:bidi="ar-DZ"/>
        </w:rPr>
      </w:pPr>
      <w:r>
        <w:rPr>
          <w:rFonts w:cs="Arabic Transparent" w:hint="cs"/>
          <w:sz w:val="32"/>
          <w:szCs w:val="32"/>
          <w:rtl/>
          <w:lang w:bidi="ar-DZ"/>
        </w:rPr>
        <w:t>- تسمية المصلحة المتعاقدة والمتعامل المتعاقد وكذا الرقم الجبائي لك</w:t>
      </w:r>
      <w:r w:rsidR="00005EEB">
        <w:rPr>
          <w:rFonts w:cs="Arabic Transparent" w:hint="cs"/>
          <w:sz w:val="32"/>
          <w:szCs w:val="32"/>
          <w:rtl/>
          <w:lang w:bidi="ar-DZ"/>
        </w:rPr>
        <w:t>ل</w:t>
      </w:r>
      <w:r>
        <w:rPr>
          <w:rFonts w:cs="Arabic Transparent" w:hint="cs"/>
          <w:sz w:val="32"/>
          <w:szCs w:val="32"/>
          <w:rtl/>
          <w:lang w:bidi="ar-DZ"/>
        </w:rPr>
        <w:t xml:space="preserve"> منهما.</w:t>
      </w:r>
    </w:p>
    <w:p w:rsidR="00037965" w:rsidRDefault="00037965" w:rsidP="00C05FF1">
      <w:pPr>
        <w:bidi/>
        <w:jc w:val="both"/>
        <w:rPr>
          <w:rFonts w:cs="Arabic Transparent"/>
          <w:sz w:val="32"/>
          <w:szCs w:val="32"/>
          <w:rtl/>
          <w:lang w:bidi="ar-DZ"/>
        </w:rPr>
      </w:pPr>
      <w:r>
        <w:rPr>
          <w:rFonts w:cs="Arabic Transparent" w:hint="cs"/>
          <w:sz w:val="32"/>
          <w:szCs w:val="32"/>
          <w:rtl/>
          <w:lang w:bidi="ar-DZ"/>
        </w:rPr>
        <w:t>- المبلغ.</w:t>
      </w:r>
    </w:p>
    <w:p w:rsidR="00037965" w:rsidRDefault="00037965" w:rsidP="00C05FF1">
      <w:pPr>
        <w:bidi/>
        <w:jc w:val="both"/>
        <w:rPr>
          <w:rFonts w:cs="Arabic Transparent"/>
          <w:sz w:val="32"/>
          <w:szCs w:val="32"/>
          <w:rtl/>
          <w:lang w:bidi="ar-DZ"/>
        </w:rPr>
      </w:pPr>
      <w:r>
        <w:rPr>
          <w:rFonts w:cs="Arabic Transparent" w:hint="cs"/>
          <w:sz w:val="32"/>
          <w:szCs w:val="32"/>
          <w:rtl/>
          <w:lang w:bidi="ar-DZ"/>
        </w:rPr>
        <w:t>- كيفية الإختيار.</w:t>
      </w:r>
    </w:p>
    <w:p w:rsidR="00037965" w:rsidRDefault="00037965" w:rsidP="00C05FF1">
      <w:pPr>
        <w:bidi/>
        <w:jc w:val="both"/>
        <w:rPr>
          <w:rFonts w:cs="Arabic Transparent"/>
          <w:sz w:val="32"/>
          <w:szCs w:val="32"/>
          <w:rtl/>
          <w:lang w:bidi="ar-DZ"/>
        </w:rPr>
      </w:pPr>
      <w:r>
        <w:rPr>
          <w:rFonts w:cs="Arabic Transparent" w:hint="cs"/>
          <w:sz w:val="32"/>
          <w:szCs w:val="32"/>
          <w:rtl/>
          <w:lang w:bidi="ar-DZ"/>
        </w:rPr>
        <w:t>- العلامة الممنوحة.</w:t>
      </w:r>
    </w:p>
    <w:p w:rsidR="00037965" w:rsidRDefault="00037965" w:rsidP="00C05FF1">
      <w:pPr>
        <w:bidi/>
        <w:jc w:val="both"/>
        <w:rPr>
          <w:rFonts w:cs="Arabic Transparent"/>
          <w:sz w:val="32"/>
          <w:szCs w:val="32"/>
          <w:rtl/>
          <w:lang w:bidi="ar-DZ"/>
        </w:rPr>
      </w:pPr>
      <w:r>
        <w:rPr>
          <w:rFonts w:cs="Arabic Transparent" w:hint="cs"/>
          <w:sz w:val="32"/>
          <w:szCs w:val="32"/>
          <w:rtl/>
          <w:lang w:bidi="ar-DZ"/>
        </w:rPr>
        <w:t>- اللجنة المختصة لدراسة الطعون (ذكر</w:t>
      </w:r>
      <w:r w:rsidR="0050375E">
        <w:rPr>
          <w:rFonts w:cs="Arabic Transparent" w:hint="cs"/>
          <w:sz w:val="32"/>
          <w:szCs w:val="32"/>
          <w:rtl/>
          <w:lang w:bidi="ar-DZ"/>
        </w:rPr>
        <w:t xml:space="preserve"> تسمية</w:t>
      </w:r>
      <w:r>
        <w:rPr>
          <w:rFonts w:cs="Arabic Transparent" w:hint="cs"/>
          <w:sz w:val="32"/>
          <w:szCs w:val="32"/>
          <w:rtl/>
          <w:lang w:bidi="ar-DZ"/>
        </w:rPr>
        <w:t xml:space="preserve"> اللجنة).</w:t>
      </w:r>
      <w:r w:rsidR="00496CA1">
        <w:rPr>
          <w:rFonts w:cs="Arabic Transparent" w:hint="cs"/>
          <w:sz w:val="32"/>
          <w:szCs w:val="32"/>
          <w:rtl/>
          <w:lang w:bidi="ar-DZ"/>
        </w:rPr>
        <w:t xml:space="preserve"> </w:t>
      </w:r>
    </w:p>
    <w:p w:rsidR="00037965" w:rsidRPr="00005EEB" w:rsidRDefault="00037965" w:rsidP="00C05FF1">
      <w:pPr>
        <w:bidi/>
        <w:jc w:val="both"/>
        <w:rPr>
          <w:rFonts w:cs="Arabic Transparent"/>
          <w:b/>
          <w:bCs/>
          <w:sz w:val="32"/>
          <w:szCs w:val="32"/>
          <w:u w:val="single"/>
          <w:rtl/>
          <w:lang w:bidi="ar-DZ"/>
        </w:rPr>
      </w:pPr>
      <w:r w:rsidRPr="00005EEB">
        <w:rPr>
          <w:rFonts w:cs="Arabic Transparent" w:hint="cs"/>
          <w:b/>
          <w:bCs/>
          <w:sz w:val="32"/>
          <w:szCs w:val="32"/>
          <w:u w:val="single"/>
          <w:rtl/>
          <w:lang w:bidi="ar-DZ"/>
        </w:rPr>
        <w:t>*- الطعن</w:t>
      </w:r>
      <w:r w:rsidR="00005EEB" w:rsidRPr="00005EEB">
        <w:rPr>
          <w:rFonts w:cs="Arabic Transparent" w:hint="cs"/>
          <w:b/>
          <w:bCs/>
          <w:sz w:val="32"/>
          <w:szCs w:val="32"/>
          <w:u w:val="single"/>
          <w:rtl/>
          <w:lang w:bidi="ar-DZ"/>
        </w:rPr>
        <w:t xml:space="preserve"> في الإختيار</w:t>
      </w:r>
      <w:r w:rsidRPr="00005EEB">
        <w:rPr>
          <w:rFonts w:cs="Arabic Transparent" w:hint="cs"/>
          <w:b/>
          <w:bCs/>
          <w:sz w:val="32"/>
          <w:szCs w:val="32"/>
          <w:u w:val="single"/>
          <w:rtl/>
          <w:lang w:bidi="ar-DZ"/>
        </w:rPr>
        <w:t>:</w:t>
      </w:r>
    </w:p>
    <w:p w:rsidR="00964295" w:rsidRDefault="00037965" w:rsidP="00C05FF1">
      <w:pPr>
        <w:bidi/>
        <w:jc w:val="both"/>
        <w:rPr>
          <w:rFonts w:cs="Arabic Transparent"/>
          <w:sz w:val="32"/>
          <w:szCs w:val="32"/>
          <w:rtl/>
          <w:lang w:bidi="ar-DZ"/>
        </w:rPr>
      </w:pPr>
      <w:r>
        <w:rPr>
          <w:rFonts w:cs="Arabic Transparent" w:hint="cs"/>
          <w:sz w:val="32"/>
          <w:szCs w:val="32"/>
          <w:rtl/>
          <w:lang w:bidi="ar-DZ"/>
        </w:rPr>
        <w:t>يمكن لأي متعهد في إطار الإعلان عن طلب العروض أو</w:t>
      </w:r>
      <w:r w:rsidR="0050375E">
        <w:rPr>
          <w:rFonts w:cs="Arabic Transparent" w:hint="cs"/>
          <w:sz w:val="32"/>
          <w:szCs w:val="32"/>
          <w:rtl/>
          <w:lang w:bidi="ar-DZ"/>
        </w:rPr>
        <w:t xml:space="preserve"> التراضي بعد</w:t>
      </w:r>
      <w:r>
        <w:rPr>
          <w:rFonts w:cs="Arabic Transparent" w:hint="cs"/>
          <w:sz w:val="32"/>
          <w:szCs w:val="32"/>
          <w:rtl/>
          <w:lang w:bidi="ar-DZ"/>
        </w:rPr>
        <w:t xml:space="preserve"> الإستشارة </w:t>
      </w:r>
      <w:r w:rsidR="00005EEB">
        <w:rPr>
          <w:rFonts w:cs="Arabic Transparent" w:hint="cs"/>
          <w:sz w:val="32"/>
          <w:szCs w:val="32"/>
          <w:rtl/>
          <w:lang w:bidi="ar-DZ"/>
        </w:rPr>
        <w:t>يحتج</w:t>
      </w:r>
      <w:r>
        <w:rPr>
          <w:rFonts w:cs="Arabic Transparent" w:hint="cs"/>
          <w:sz w:val="32"/>
          <w:szCs w:val="32"/>
          <w:rtl/>
          <w:lang w:bidi="ar-DZ"/>
        </w:rPr>
        <w:t xml:space="preserve"> على المنح المؤقت للصفقة أو إلغاءه، أو الإعلان عن عدم الجدوى أو إلغاء الإج</w:t>
      </w:r>
      <w:r w:rsidR="004205A2">
        <w:rPr>
          <w:rFonts w:cs="Arabic Transparent" w:hint="cs"/>
          <w:sz w:val="32"/>
          <w:szCs w:val="32"/>
          <w:rtl/>
          <w:lang w:bidi="ar-DZ"/>
        </w:rPr>
        <w:t>راءات</w:t>
      </w:r>
      <w:r>
        <w:rPr>
          <w:rFonts w:cs="Arabic Transparent" w:hint="cs"/>
          <w:sz w:val="32"/>
          <w:szCs w:val="32"/>
          <w:rtl/>
          <w:lang w:bidi="ar-DZ"/>
        </w:rPr>
        <w:t xml:space="preserve">، أن يرفع طعنا امام لجنة الصفقات المختصة وهذا في أجل </w:t>
      </w:r>
      <w:r w:rsidRPr="00B35E10">
        <w:rPr>
          <w:rFonts w:asciiTheme="majorBidi" w:hAnsiTheme="majorBidi" w:cstheme="majorBidi"/>
          <w:sz w:val="32"/>
          <w:szCs w:val="32"/>
          <w:rtl/>
          <w:lang w:bidi="ar-DZ"/>
        </w:rPr>
        <w:t>10</w:t>
      </w:r>
      <w:r w:rsidR="00B35E10">
        <w:rPr>
          <w:rFonts w:cs="Arabic Transparent" w:hint="cs"/>
          <w:sz w:val="32"/>
          <w:szCs w:val="32"/>
          <w:rtl/>
          <w:lang w:bidi="ar-DZ"/>
        </w:rPr>
        <w:t xml:space="preserve"> </w:t>
      </w:r>
      <w:r>
        <w:rPr>
          <w:rFonts w:cs="Arabic Transparent" w:hint="cs"/>
          <w:sz w:val="32"/>
          <w:szCs w:val="32"/>
          <w:rtl/>
          <w:lang w:bidi="ar-DZ"/>
        </w:rPr>
        <w:t>أيام</w:t>
      </w:r>
      <w:r w:rsidR="002C3750">
        <w:rPr>
          <w:rFonts w:cs="Arabic Transparent" w:hint="cs"/>
          <w:sz w:val="32"/>
          <w:szCs w:val="32"/>
          <w:rtl/>
          <w:lang w:bidi="ar-DZ"/>
        </w:rPr>
        <w:t xml:space="preserve"> إبتداء</w:t>
      </w:r>
      <w:r w:rsidR="00005EEB">
        <w:rPr>
          <w:rFonts w:cs="Arabic Transparent" w:hint="cs"/>
          <w:sz w:val="32"/>
          <w:szCs w:val="32"/>
          <w:rtl/>
          <w:lang w:bidi="ar-DZ"/>
        </w:rPr>
        <w:t xml:space="preserve"> من نشر الإعلان عن المنح المؤقت</w:t>
      </w:r>
      <w:r w:rsidR="002C3750">
        <w:rPr>
          <w:rFonts w:cs="Arabic Transparent" w:hint="cs"/>
          <w:sz w:val="32"/>
          <w:szCs w:val="32"/>
          <w:rtl/>
          <w:lang w:bidi="ar-DZ"/>
        </w:rPr>
        <w:t>، أو تبليغه برسالة التبريرات و</w:t>
      </w:r>
      <w:r w:rsidR="00964295">
        <w:rPr>
          <w:rFonts w:cs="Arabic Transparent" w:hint="cs"/>
          <w:sz w:val="32"/>
          <w:szCs w:val="32"/>
          <w:rtl/>
          <w:lang w:bidi="ar-DZ"/>
        </w:rPr>
        <w:t>إذا ت</w:t>
      </w:r>
      <w:r w:rsidR="00005EEB">
        <w:rPr>
          <w:rFonts w:cs="Arabic Transparent" w:hint="cs"/>
          <w:sz w:val="32"/>
          <w:szCs w:val="32"/>
          <w:rtl/>
          <w:lang w:bidi="ar-DZ"/>
        </w:rPr>
        <w:t>زامن اليوم العاشر مع يوم عطلة أو يوم راحة قانونية يمدد التاريخ المحدد لرفع الطعن إلى يوم العمل الموالي.</w:t>
      </w:r>
    </w:p>
    <w:p w:rsidR="00964295" w:rsidRDefault="00964295" w:rsidP="00C05FF1">
      <w:pPr>
        <w:bidi/>
        <w:jc w:val="both"/>
        <w:rPr>
          <w:rFonts w:cs="Arabic Transparent"/>
          <w:sz w:val="32"/>
          <w:szCs w:val="32"/>
          <w:rtl/>
          <w:lang w:bidi="ar-DZ"/>
        </w:rPr>
      </w:pPr>
      <w:r>
        <w:rPr>
          <w:rFonts w:cs="Arabic Transparent" w:hint="cs"/>
          <w:sz w:val="32"/>
          <w:szCs w:val="32"/>
          <w:rtl/>
          <w:lang w:bidi="ar-DZ"/>
        </w:rPr>
        <w:t>-</w:t>
      </w:r>
      <w:r w:rsidR="00DD5F1F">
        <w:rPr>
          <w:rFonts w:cs="Arabic Transparent" w:hint="cs"/>
          <w:sz w:val="32"/>
          <w:szCs w:val="32"/>
          <w:rtl/>
          <w:lang w:bidi="ar-DZ"/>
        </w:rPr>
        <w:t xml:space="preserve"> </w:t>
      </w:r>
      <w:r>
        <w:rPr>
          <w:rFonts w:cs="Arabic Transparent" w:hint="cs"/>
          <w:sz w:val="32"/>
          <w:szCs w:val="32"/>
          <w:rtl/>
          <w:lang w:bidi="ar-DZ"/>
        </w:rPr>
        <w:t>إذا تم إرسال طعن</w:t>
      </w:r>
      <w:r w:rsidR="004205A2">
        <w:rPr>
          <w:rFonts w:cs="Arabic Transparent" w:hint="cs"/>
          <w:sz w:val="32"/>
          <w:szCs w:val="32"/>
          <w:rtl/>
          <w:lang w:bidi="ar-DZ"/>
        </w:rPr>
        <w:t xml:space="preserve"> إلى لجنة الصفقات عن طريق الخطأ</w:t>
      </w:r>
      <w:r>
        <w:rPr>
          <w:rFonts w:cs="Arabic Transparent" w:hint="cs"/>
          <w:sz w:val="32"/>
          <w:szCs w:val="32"/>
          <w:rtl/>
          <w:lang w:bidi="ar-DZ"/>
        </w:rPr>
        <w:t>، يجب على</w:t>
      </w:r>
      <w:r w:rsidR="00DD5F1F">
        <w:rPr>
          <w:rFonts w:cs="Arabic Transparent" w:hint="cs"/>
          <w:sz w:val="32"/>
          <w:szCs w:val="32"/>
          <w:rtl/>
          <w:lang w:bidi="ar-DZ"/>
        </w:rPr>
        <w:t xml:space="preserve"> رئيس</w:t>
      </w:r>
      <w:r>
        <w:rPr>
          <w:rFonts w:cs="Arabic Transparent" w:hint="cs"/>
          <w:sz w:val="32"/>
          <w:szCs w:val="32"/>
          <w:rtl/>
          <w:lang w:bidi="ar-DZ"/>
        </w:rPr>
        <w:t xml:space="preserve"> </w:t>
      </w:r>
      <w:r w:rsidR="00DD5F1F">
        <w:rPr>
          <w:rFonts w:cs="Arabic Transparent" w:hint="cs"/>
          <w:sz w:val="32"/>
          <w:szCs w:val="32"/>
          <w:rtl/>
          <w:lang w:bidi="ar-DZ"/>
        </w:rPr>
        <w:t>هذه اللجنة أن يعيد توجيهه إلى لجنة الصفقات المختصة ويخبر المتعهد المعني بذلك ،يؤخد بعين الاعتبار عند دراسة الطعن تاريخ إيداعه الأول.</w:t>
      </w:r>
    </w:p>
    <w:p w:rsidR="00E15453" w:rsidRDefault="00DD5F1F" w:rsidP="00C05FF1">
      <w:pPr>
        <w:bidi/>
        <w:jc w:val="both"/>
        <w:rPr>
          <w:rFonts w:cs="Arabic Transparent"/>
          <w:sz w:val="32"/>
          <w:szCs w:val="32"/>
          <w:rtl/>
          <w:lang w:bidi="ar-DZ"/>
        </w:rPr>
      </w:pPr>
      <w:r>
        <w:rPr>
          <w:rFonts w:cs="Arabic Transparent" w:hint="cs"/>
          <w:sz w:val="32"/>
          <w:szCs w:val="32"/>
          <w:rtl/>
          <w:lang w:bidi="ar-DZ"/>
        </w:rPr>
        <w:t xml:space="preserve">- تبث اللجنة في الطعن في أجل أقصاه </w:t>
      </w:r>
      <w:r w:rsidRPr="00B35E10">
        <w:rPr>
          <w:rFonts w:asciiTheme="majorBidi" w:hAnsiTheme="majorBidi" w:cstheme="majorBidi"/>
          <w:sz w:val="32"/>
          <w:szCs w:val="32"/>
          <w:rtl/>
          <w:lang w:bidi="ar-DZ"/>
        </w:rPr>
        <w:t>15</w:t>
      </w:r>
      <w:r>
        <w:rPr>
          <w:rFonts w:cs="Arabic Transparent" w:hint="cs"/>
          <w:sz w:val="32"/>
          <w:szCs w:val="32"/>
          <w:rtl/>
          <w:lang w:bidi="ar-DZ"/>
        </w:rPr>
        <w:t xml:space="preserve"> يوما من تاريخ إنتهاء </w:t>
      </w:r>
      <w:r w:rsidRPr="00B35E10">
        <w:rPr>
          <w:rFonts w:asciiTheme="majorBidi" w:hAnsiTheme="majorBidi" w:cstheme="majorBidi"/>
          <w:sz w:val="32"/>
          <w:szCs w:val="32"/>
          <w:rtl/>
          <w:lang w:bidi="ar-DZ"/>
        </w:rPr>
        <w:t>10</w:t>
      </w:r>
      <w:r>
        <w:rPr>
          <w:rFonts w:cs="Arabic Transparent" w:hint="cs"/>
          <w:sz w:val="32"/>
          <w:szCs w:val="32"/>
          <w:rtl/>
          <w:lang w:bidi="ar-DZ"/>
        </w:rPr>
        <w:t xml:space="preserve"> أيام. وتبلغ قرارها إلى صاحب الطعن والمصلحة المتعاقدة.</w:t>
      </w:r>
    </w:p>
    <w:p w:rsidR="00C22687" w:rsidRDefault="00E15453" w:rsidP="00AE382C">
      <w:pPr>
        <w:bidi/>
        <w:jc w:val="both"/>
        <w:rPr>
          <w:rFonts w:cs="Arabic Transparent"/>
          <w:sz w:val="32"/>
          <w:szCs w:val="32"/>
          <w:rtl/>
          <w:lang w:bidi="ar-DZ"/>
        </w:rPr>
      </w:pPr>
      <w:r>
        <w:rPr>
          <w:rFonts w:cs="Arabic Transparent" w:hint="cs"/>
          <w:sz w:val="32"/>
          <w:szCs w:val="32"/>
          <w:rtl/>
          <w:lang w:bidi="ar-DZ"/>
        </w:rPr>
        <w:t>- تتنافى عضوية ف</w:t>
      </w:r>
      <w:r w:rsidR="002B5640">
        <w:rPr>
          <w:rFonts w:cs="Arabic Transparent" w:hint="cs"/>
          <w:sz w:val="32"/>
          <w:szCs w:val="32"/>
          <w:rtl/>
          <w:lang w:bidi="ar-DZ"/>
        </w:rPr>
        <w:t>ي لجنة التحكيم والعضوية و/أو صف</w:t>
      </w:r>
      <w:r>
        <w:rPr>
          <w:rFonts w:cs="Arabic Transparent" w:hint="cs"/>
          <w:sz w:val="32"/>
          <w:szCs w:val="32"/>
          <w:rtl/>
          <w:lang w:bidi="ar-DZ"/>
        </w:rPr>
        <w:t>ة مقرر في لجنة الصفقات العمومية مع العضوية في لجنة فتح وتقييم العروض عندما يتعلق الأمر بنفس الملف</w:t>
      </w:r>
      <w:r w:rsidR="002B5640">
        <w:rPr>
          <w:rFonts w:cs="Arabic Transparent" w:hint="cs"/>
          <w:sz w:val="32"/>
          <w:szCs w:val="32"/>
          <w:rtl/>
          <w:lang w:bidi="ar-DZ"/>
        </w:rPr>
        <w:t xml:space="preserve"> (المادة </w:t>
      </w:r>
      <w:r w:rsidR="002B5640" w:rsidRPr="00B35E10">
        <w:rPr>
          <w:rFonts w:asciiTheme="majorBidi" w:hAnsiTheme="majorBidi" w:cstheme="majorBidi"/>
          <w:sz w:val="32"/>
          <w:szCs w:val="32"/>
          <w:rtl/>
          <w:lang w:bidi="ar-DZ"/>
        </w:rPr>
        <w:t>91</w:t>
      </w:r>
      <w:r w:rsidR="002B5640">
        <w:rPr>
          <w:rFonts w:cs="Arabic Transparent" w:hint="cs"/>
          <w:sz w:val="32"/>
          <w:szCs w:val="32"/>
          <w:rtl/>
          <w:lang w:bidi="ar-DZ"/>
        </w:rPr>
        <w:t>)</w:t>
      </w:r>
      <w:r>
        <w:rPr>
          <w:rFonts w:cs="Arabic Transparent" w:hint="cs"/>
          <w:sz w:val="32"/>
          <w:szCs w:val="32"/>
          <w:rtl/>
          <w:lang w:bidi="ar-DZ"/>
        </w:rPr>
        <w:t>.</w:t>
      </w:r>
      <w:r w:rsidR="00DD5F1F">
        <w:rPr>
          <w:rFonts w:cs="Arabic Transparent" w:hint="cs"/>
          <w:sz w:val="32"/>
          <w:szCs w:val="32"/>
          <w:rtl/>
          <w:lang w:bidi="ar-DZ"/>
        </w:rPr>
        <w:t xml:space="preserve"> </w:t>
      </w:r>
    </w:p>
    <w:p w:rsidR="00C400C2" w:rsidRDefault="00C400C2" w:rsidP="00C400C2">
      <w:pPr>
        <w:bidi/>
        <w:jc w:val="both"/>
        <w:rPr>
          <w:rFonts w:cs="Arabic Transparent"/>
          <w:sz w:val="32"/>
          <w:szCs w:val="32"/>
          <w:rtl/>
          <w:lang w:bidi="ar-DZ"/>
        </w:rPr>
      </w:pPr>
    </w:p>
    <w:p w:rsidR="00C400C2" w:rsidRDefault="00C400C2" w:rsidP="00C400C2">
      <w:pPr>
        <w:bidi/>
        <w:jc w:val="both"/>
        <w:rPr>
          <w:rFonts w:cs="Arabic Transparent"/>
          <w:sz w:val="32"/>
          <w:szCs w:val="32"/>
          <w:lang w:bidi="ar-DZ"/>
        </w:rPr>
      </w:pPr>
    </w:p>
    <w:p w:rsidR="0016543A" w:rsidRDefault="0016543A" w:rsidP="0016543A">
      <w:pPr>
        <w:bidi/>
        <w:jc w:val="both"/>
        <w:rPr>
          <w:rFonts w:cs="Arabic Transparent"/>
          <w:sz w:val="32"/>
          <w:szCs w:val="32"/>
          <w:rtl/>
          <w:lang w:bidi="ar-DZ"/>
        </w:rPr>
      </w:pPr>
    </w:p>
    <w:p w:rsidR="00C400C2" w:rsidRDefault="00C400C2" w:rsidP="00C400C2">
      <w:pPr>
        <w:bidi/>
        <w:jc w:val="both"/>
        <w:rPr>
          <w:rFonts w:cs="Arabic Transparent"/>
          <w:sz w:val="32"/>
          <w:szCs w:val="32"/>
          <w:lang w:bidi="ar-DZ"/>
        </w:rPr>
      </w:pPr>
    </w:p>
    <w:p w:rsidR="009E7085" w:rsidRDefault="009E7085" w:rsidP="009E7085">
      <w:pPr>
        <w:bidi/>
        <w:jc w:val="both"/>
        <w:rPr>
          <w:rFonts w:cs="Arabic Transparent"/>
          <w:sz w:val="32"/>
          <w:szCs w:val="32"/>
          <w:lang w:bidi="ar-DZ"/>
        </w:rPr>
      </w:pPr>
    </w:p>
    <w:p w:rsidR="007D5525" w:rsidRDefault="007D5525" w:rsidP="007D5525">
      <w:pPr>
        <w:bidi/>
        <w:jc w:val="both"/>
        <w:rPr>
          <w:rFonts w:cs="Arabic Transparent"/>
          <w:sz w:val="32"/>
          <w:szCs w:val="32"/>
          <w:lang w:bidi="ar-DZ"/>
        </w:rPr>
      </w:pPr>
    </w:p>
    <w:p w:rsidR="00C92081" w:rsidRDefault="00C92081" w:rsidP="00C05FF1">
      <w:pPr>
        <w:bidi/>
        <w:jc w:val="both"/>
        <w:rPr>
          <w:rFonts w:cs="Arabic Transparent"/>
          <w:b/>
          <w:bCs/>
          <w:sz w:val="32"/>
          <w:szCs w:val="32"/>
          <w:u w:val="single"/>
          <w:lang w:bidi="ar-DZ"/>
        </w:rPr>
      </w:pPr>
    </w:p>
    <w:p w:rsidR="00C92081" w:rsidRDefault="00C92081" w:rsidP="00C92081">
      <w:pPr>
        <w:bidi/>
        <w:jc w:val="both"/>
        <w:rPr>
          <w:rFonts w:cs="Arabic Transparent"/>
          <w:b/>
          <w:bCs/>
          <w:sz w:val="32"/>
          <w:szCs w:val="32"/>
          <w:u w:val="single"/>
          <w:lang w:bidi="ar-DZ"/>
        </w:rPr>
      </w:pPr>
    </w:p>
    <w:p w:rsidR="00434907" w:rsidRPr="002B5640" w:rsidRDefault="00434907" w:rsidP="00C92081">
      <w:pPr>
        <w:bidi/>
        <w:jc w:val="both"/>
        <w:rPr>
          <w:rFonts w:cs="Arabic Transparent"/>
          <w:b/>
          <w:bCs/>
          <w:sz w:val="32"/>
          <w:szCs w:val="32"/>
          <w:u w:val="single"/>
          <w:rtl/>
          <w:lang w:bidi="ar-DZ"/>
        </w:rPr>
      </w:pPr>
      <w:r w:rsidRPr="002B5640">
        <w:rPr>
          <w:rFonts w:cs="Arabic Transparent" w:hint="cs"/>
          <w:b/>
          <w:bCs/>
          <w:sz w:val="32"/>
          <w:szCs w:val="32"/>
          <w:u w:val="single"/>
          <w:rtl/>
          <w:lang w:bidi="ar-DZ"/>
        </w:rPr>
        <w:t>اللجان المختصة في دراسة الطعون:</w:t>
      </w:r>
    </w:p>
    <w:p w:rsidR="00434907" w:rsidRDefault="00434907" w:rsidP="00C05FF1">
      <w:pPr>
        <w:pStyle w:val="Paragraphedeliste"/>
        <w:numPr>
          <w:ilvl w:val="0"/>
          <w:numId w:val="5"/>
        </w:numPr>
        <w:bidi/>
        <w:jc w:val="both"/>
        <w:rPr>
          <w:rFonts w:cs="Arabic Transparent"/>
          <w:sz w:val="32"/>
          <w:szCs w:val="32"/>
          <w:lang w:bidi="ar-DZ"/>
        </w:rPr>
      </w:pPr>
      <w:r w:rsidRPr="00FD2453">
        <w:rPr>
          <w:rFonts w:cs="Arabic Transparent" w:hint="cs"/>
          <w:b/>
          <w:bCs/>
          <w:sz w:val="32"/>
          <w:szCs w:val="32"/>
          <w:rtl/>
          <w:lang w:bidi="ar-DZ"/>
        </w:rPr>
        <w:t>اللجنة الجهوية للصفقات:</w:t>
      </w:r>
      <w:r>
        <w:rPr>
          <w:rFonts w:cs="Arabic Transparent" w:hint="cs"/>
          <w:sz w:val="32"/>
          <w:szCs w:val="32"/>
          <w:rtl/>
          <w:lang w:bidi="ar-DZ"/>
        </w:rPr>
        <w:t xml:space="preserve"> الخاصة بالمصالح الخارجية الجهوية للإدارات المركزية</w:t>
      </w:r>
      <w:r w:rsidR="00423698">
        <w:rPr>
          <w:rFonts w:cs="Arabic Transparent" w:hint="cs"/>
          <w:sz w:val="32"/>
          <w:szCs w:val="32"/>
          <w:rtl/>
          <w:lang w:bidi="ar-DZ"/>
        </w:rPr>
        <w:t>.</w:t>
      </w:r>
    </w:p>
    <w:p w:rsidR="00423698" w:rsidRDefault="00423698" w:rsidP="00C05FF1">
      <w:pPr>
        <w:pStyle w:val="Paragraphedeliste"/>
        <w:numPr>
          <w:ilvl w:val="0"/>
          <w:numId w:val="5"/>
        </w:numPr>
        <w:bidi/>
        <w:jc w:val="both"/>
        <w:rPr>
          <w:rFonts w:cs="Arabic Transparent"/>
          <w:sz w:val="32"/>
          <w:szCs w:val="32"/>
          <w:lang w:bidi="ar-DZ"/>
        </w:rPr>
      </w:pPr>
      <w:r w:rsidRPr="00FD2453">
        <w:rPr>
          <w:rFonts w:cs="Arabic Transparent" w:hint="cs"/>
          <w:b/>
          <w:bCs/>
          <w:sz w:val="32"/>
          <w:szCs w:val="32"/>
          <w:rtl/>
          <w:lang w:bidi="ar-DZ"/>
        </w:rPr>
        <w:t>اللجنة الولائية للصفقات:</w:t>
      </w:r>
      <w:r>
        <w:rPr>
          <w:rFonts w:cs="Arabic Transparent" w:hint="cs"/>
          <w:sz w:val="32"/>
          <w:szCs w:val="32"/>
          <w:rtl/>
          <w:lang w:bidi="ar-DZ"/>
        </w:rPr>
        <w:t xml:space="preserve"> الخاصة بالولاية، المصالح غير الممركزة للدولة والمصالح الخارجية للإدارات المركزية والهيكل غير الممركز للمؤسسة العمومية ذات الطابع الإداري.</w:t>
      </w:r>
    </w:p>
    <w:p w:rsidR="00423698" w:rsidRDefault="00423698" w:rsidP="00C05FF1">
      <w:pPr>
        <w:pStyle w:val="Paragraphedeliste"/>
        <w:numPr>
          <w:ilvl w:val="0"/>
          <w:numId w:val="5"/>
        </w:numPr>
        <w:bidi/>
        <w:jc w:val="both"/>
        <w:rPr>
          <w:rFonts w:cs="Arabic Transparent"/>
          <w:sz w:val="32"/>
          <w:szCs w:val="32"/>
          <w:lang w:bidi="ar-DZ"/>
        </w:rPr>
      </w:pPr>
      <w:r w:rsidRPr="00FD2453">
        <w:rPr>
          <w:rFonts w:cs="Arabic Transparent" w:hint="cs"/>
          <w:b/>
          <w:bCs/>
          <w:sz w:val="32"/>
          <w:szCs w:val="32"/>
          <w:rtl/>
          <w:lang w:bidi="ar-DZ"/>
        </w:rPr>
        <w:t>اللجنة البلدية للصفقات:</w:t>
      </w:r>
      <w:r>
        <w:rPr>
          <w:rFonts w:cs="Arabic Transparent" w:hint="cs"/>
          <w:sz w:val="32"/>
          <w:szCs w:val="32"/>
          <w:rtl/>
          <w:lang w:bidi="ar-DZ"/>
        </w:rPr>
        <w:t xml:space="preserve"> الخاصة بالبلدية </w:t>
      </w:r>
      <w:r w:rsidR="0050375E">
        <w:rPr>
          <w:rFonts w:cs="Arabic Transparent" w:hint="cs"/>
          <w:sz w:val="32"/>
          <w:szCs w:val="32"/>
          <w:rtl/>
          <w:lang w:bidi="ar-DZ"/>
        </w:rPr>
        <w:t>و</w:t>
      </w:r>
      <w:r>
        <w:rPr>
          <w:rFonts w:cs="Arabic Transparent" w:hint="cs"/>
          <w:sz w:val="32"/>
          <w:szCs w:val="32"/>
          <w:rtl/>
          <w:lang w:bidi="ar-DZ"/>
        </w:rPr>
        <w:t>المؤسسات العمومية المحلية.</w:t>
      </w:r>
    </w:p>
    <w:p w:rsidR="00423698" w:rsidRDefault="00423698" w:rsidP="0050375E">
      <w:pPr>
        <w:pStyle w:val="Paragraphedeliste"/>
        <w:numPr>
          <w:ilvl w:val="0"/>
          <w:numId w:val="5"/>
        </w:numPr>
        <w:bidi/>
        <w:jc w:val="both"/>
        <w:rPr>
          <w:rFonts w:cs="Arabic Transparent"/>
          <w:sz w:val="32"/>
          <w:szCs w:val="32"/>
          <w:lang w:bidi="ar-DZ"/>
        </w:rPr>
      </w:pPr>
      <w:r w:rsidRPr="00FD2453">
        <w:rPr>
          <w:rFonts w:cs="Arabic Transparent" w:hint="cs"/>
          <w:b/>
          <w:bCs/>
          <w:sz w:val="32"/>
          <w:szCs w:val="32"/>
          <w:rtl/>
          <w:lang w:bidi="ar-DZ"/>
        </w:rPr>
        <w:t>اللجنة القطاعية للصفقات:</w:t>
      </w:r>
      <w:r>
        <w:rPr>
          <w:rFonts w:cs="Arabic Transparent" w:hint="cs"/>
          <w:sz w:val="32"/>
          <w:szCs w:val="32"/>
          <w:rtl/>
          <w:lang w:bidi="ar-DZ"/>
        </w:rPr>
        <w:t xml:space="preserve"> الخاصة </w:t>
      </w:r>
      <w:r w:rsidR="0050375E">
        <w:rPr>
          <w:rFonts w:cs="Arabic Transparent" w:hint="cs"/>
          <w:sz w:val="32"/>
          <w:szCs w:val="32"/>
          <w:rtl/>
          <w:lang w:bidi="ar-DZ"/>
        </w:rPr>
        <w:t>ب</w:t>
      </w:r>
      <w:r w:rsidR="00752063">
        <w:rPr>
          <w:rFonts w:cs="Arabic Transparent" w:hint="cs"/>
          <w:sz w:val="32"/>
          <w:szCs w:val="32"/>
          <w:rtl/>
          <w:lang w:bidi="ar-DZ"/>
        </w:rPr>
        <w:t>ا</w:t>
      </w:r>
      <w:r>
        <w:rPr>
          <w:rFonts w:cs="Arabic Transparent" w:hint="cs"/>
          <w:sz w:val="32"/>
          <w:szCs w:val="32"/>
          <w:rtl/>
          <w:lang w:bidi="ar-DZ"/>
        </w:rPr>
        <w:t>لقطاع.</w:t>
      </w:r>
    </w:p>
    <w:p w:rsidR="00423698" w:rsidRPr="00434907" w:rsidRDefault="00423698" w:rsidP="00C05FF1">
      <w:pPr>
        <w:pStyle w:val="Paragraphedeliste"/>
        <w:numPr>
          <w:ilvl w:val="0"/>
          <w:numId w:val="5"/>
        </w:numPr>
        <w:bidi/>
        <w:jc w:val="both"/>
        <w:rPr>
          <w:rFonts w:cs="Arabic Transparent"/>
          <w:sz w:val="32"/>
          <w:szCs w:val="32"/>
          <w:rtl/>
          <w:lang w:bidi="ar-DZ"/>
        </w:rPr>
      </w:pPr>
      <w:r w:rsidRPr="00FD2453">
        <w:rPr>
          <w:rFonts w:cs="Arabic Transparent" w:hint="cs"/>
          <w:b/>
          <w:bCs/>
          <w:sz w:val="32"/>
          <w:szCs w:val="32"/>
          <w:rtl/>
          <w:lang w:bidi="ar-DZ"/>
        </w:rPr>
        <w:t>لجنة الهيئة العمومية:</w:t>
      </w:r>
      <w:r>
        <w:rPr>
          <w:rFonts w:cs="Arabic Transparent" w:hint="cs"/>
          <w:sz w:val="32"/>
          <w:szCs w:val="32"/>
          <w:rtl/>
          <w:lang w:bidi="ar-DZ"/>
        </w:rPr>
        <w:t xml:space="preserve"> </w:t>
      </w:r>
      <w:r w:rsidR="00280AC3">
        <w:rPr>
          <w:rFonts w:cs="Arabic Transparent" w:hint="cs"/>
          <w:sz w:val="32"/>
          <w:szCs w:val="32"/>
          <w:rtl/>
          <w:lang w:bidi="ar-DZ"/>
        </w:rPr>
        <w:t>الخاصة</w:t>
      </w:r>
      <w:r w:rsidR="004343D1">
        <w:rPr>
          <w:rFonts w:cs="Arabic Transparent"/>
          <w:sz w:val="32"/>
          <w:szCs w:val="32"/>
          <w:lang w:bidi="ar-DZ"/>
        </w:rPr>
        <w:t xml:space="preserve"> </w:t>
      </w:r>
      <w:r w:rsidR="0050375E">
        <w:rPr>
          <w:rFonts w:cs="Arabic Transparent" w:hint="cs"/>
          <w:sz w:val="32"/>
          <w:szCs w:val="32"/>
          <w:rtl/>
          <w:lang w:val="en-US" w:bidi="ar-DZ"/>
        </w:rPr>
        <w:t xml:space="preserve"> با</w:t>
      </w:r>
      <w:r w:rsidR="004343D1">
        <w:rPr>
          <w:rFonts w:cs="Arabic Transparent" w:hint="cs"/>
          <w:sz w:val="32"/>
          <w:szCs w:val="32"/>
          <w:rtl/>
          <w:lang w:val="en-US" w:bidi="ar-DZ"/>
        </w:rPr>
        <w:t>لهيئة.</w:t>
      </w:r>
    </w:p>
    <w:p w:rsidR="00E04B20" w:rsidRPr="00915D5C" w:rsidRDefault="00E10FA2" w:rsidP="00915D5C">
      <w:pPr>
        <w:jc w:val="both"/>
        <w:rPr>
          <w:rFonts w:cs="Arabic Transparent"/>
          <w:sz w:val="32"/>
          <w:szCs w:val="32"/>
          <w:rtl/>
          <w:lang w:bidi="ar-DZ"/>
        </w:rPr>
      </w:pPr>
      <w:r>
        <w:rPr>
          <w:rFonts w:cs="Arabic Transparent"/>
          <w:sz w:val="32"/>
          <w:szCs w:val="32"/>
          <w:rtl/>
          <w:lang w:bidi="ar-DZ"/>
        </w:rPr>
        <w:br w:type="page"/>
      </w:r>
    </w:p>
    <w:p w:rsidR="00E04B20" w:rsidRPr="00085B78" w:rsidRDefault="00E04B20" w:rsidP="00C05FF1">
      <w:pPr>
        <w:tabs>
          <w:tab w:val="right" w:pos="8646"/>
        </w:tabs>
        <w:bidi/>
        <w:jc w:val="both"/>
        <w:rPr>
          <w:rFonts w:cs="Arabic Transparent"/>
          <w:b/>
          <w:bCs/>
          <w:sz w:val="32"/>
          <w:szCs w:val="32"/>
          <w:u w:val="single"/>
          <w:rtl/>
          <w:lang w:val="en-US" w:bidi="ar-DZ"/>
        </w:rPr>
      </w:pPr>
      <w:r w:rsidRPr="00085B78">
        <w:rPr>
          <w:rFonts w:cs="Arabic Transparent" w:hint="cs"/>
          <w:b/>
          <w:bCs/>
          <w:sz w:val="32"/>
          <w:szCs w:val="32"/>
          <w:u w:val="single"/>
          <w:rtl/>
          <w:lang w:val="en-US" w:bidi="ar-DZ"/>
        </w:rPr>
        <w:lastRenderedPageBreak/>
        <w:t>الرقاب</w:t>
      </w:r>
      <w:r w:rsidR="00A4025B" w:rsidRPr="00085B78">
        <w:rPr>
          <w:rFonts w:cs="Arabic Transparent" w:hint="cs"/>
          <w:b/>
          <w:bCs/>
          <w:sz w:val="32"/>
          <w:szCs w:val="32"/>
          <w:u w:val="single"/>
          <w:rtl/>
          <w:lang w:val="en-US" w:bidi="ar-DZ"/>
        </w:rPr>
        <w:t>ــ</w:t>
      </w:r>
      <w:r w:rsidRPr="00085B78">
        <w:rPr>
          <w:rFonts w:cs="Arabic Transparent" w:hint="cs"/>
          <w:b/>
          <w:bCs/>
          <w:sz w:val="32"/>
          <w:szCs w:val="32"/>
          <w:u w:val="single"/>
          <w:rtl/>
          <w:lang w:val="en-US" w:bidi="ar-DZ"/>
        </w:rPr>
        <w:t>ة الخارجي</w:t>
      </w:r>
      <w:r w:rsidR="00A4025B" w:rsidRPr="00085B78">
        <w:rPr>
          <w:rFonts w:cs="Arabic Transparent" w:hint="cs"/>
          <w:b/>
          <w:bCs/>
          <w:sz w:val="32"/>
          <w:szCs w:val="32"/>
          <w:u w:val="single"/>
          <w:rtl/>
          <w:lang w:val="en-US" w:bidi="ar-DZ"/>
        </w:rPr>
        <w:t>ــ</w:t>
      </w:r>
      <w:r w:rsidRPr="00085B78">
        <w:rPr>
          <w:rFonts w:cs="Arabic Transparent" w:hint="cs"/>
          <w:b/>
          <w:bCs/>
          <w:sz w:val="32"/>
          <w:szCs w:val="32"/>
          <w:u w:val="single"/>
          <w:rtl/>
          <w:lang w:val="en-US" w:bidi="ar-DZ"/>
        </w:rPr>
        <w:t>ة:</w:t>
      </w:r>
    </w:p>
    <w:p w:rsidR="00E04B20" w:rsidRDefault="00E04B20" w:rsidP="00C05FF1">
      <w:pPr>
        <w:tabs>
          <w:tab w:val="right" w:pos="8646"/>
        </w:tabs>
        <w:bidi/>
        <w:jc w:val="both"/>
        <w:rPr>
          <w:rFonts w:cs="Arabic Transparent"/>
          <w:sz w:val="32"/>
          <w:szCs w:val="32"/>
          <w:rtl/>
          <w:lang w:val="en-US" w:bidi="ar-DZ"/>
        </w:rPr>
      </w:pPr>
      <w:r w:rsidRPr="005A50F7">
        <w:rPr>
          <w:rFonts w:cs="Arabic Transparent" w:hint="cs"/>
          <w:b/>
          <w:bCs/>
          <w:sz w:val="32"/>
          <w:szCs w:val="32"/>
          <w:u w:val="single"/>
          <w:rtl/>
          <w:lang w:val="en-US" w:bidi="ar-DZ"/>
        </w:rPr>
        <w:t>رقابة الوصاية:</w:t>
      </w:r>
      <w:r>
        <w:rPr>
          <w:rFonts w:cs="Arabic Transparent" w:hint="cs"/>
          <w:sz w:val="32"/>
          <w:szCs w:val="32"/>
          <w:rtl/>
          <w:lang w:val="en-US" w:bidi="ar-DZ"/>
        </w:rPr>
        <w:t xml:space="preserve"> تمارسها السلطة الوصية </w:t>
      </w:r>
      <w:r w:rsidRPr="00ED38C6">
        <w:rPr>
          <w:rFonts w:cs="Arabic Transparent" w:hint="cs"/>
          <w:sz w:val="20"/>
          <w:szCs w:val="20"/>
          <w:rtl/>
          <w:lang w:val="en-US" w:bidi="ar-DZ"/>
        </w:rPr>
        <w:t xml:space="preserve">(المادة </w:t>
      </w:r>
      <w:r w:rsidRPr="00ED38C6">
        <w:rPr>
          <w:rFonts w:asciiTheme="majorBidi" w:hAnsiTheme="majorBidi" w:cstheme="majorBidi"/>
          <w:sz w:val="20"/>
          <w:szCs w:val="20"/>
          <w:rtl/>
          <w:lang w:val="en-US" w:bidi="ar-DZ"/>
        </w:rPr>
        <w:t>164</w:t>
      </w:r>
      <w:r w:rsidRPr="00ED38C6">
        <w:rPr>
          <w:rFonts w:cs="Arabic Transparent" w:hint="cs"/>
          <w:sz w:val="20"/>
          <w:szCs w:val="20"/>
          <w:rtl/>
          <w:lang w:val="en-US" w:bidi="ar-DZ"/>
        </w:rPr>
        <w:t>)</w:t>
      </w:r>
      <w:r>
        <w:rPr>
          <w:rFonts w:cs="Arabic Transparent" w:hint="cs"/>
          <w:sz w:val="32"/>
          <w:szCs w:val="32"/>
          <w:rtl/>
          <w:lang w:val="en-US" w:bidi="ar-DZ"/>
        </w:rPr>
        <w:t>.</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التحقق من مطابقة الصفقات للبرامج والأسبقيات المرسوم للقطاع.</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تعد المصلحة المتعاقدة عند نهاية كل مشروع تقريرا تقييميا عن ظروف الإنجاز والتكلفة الإجمالية.</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يرسل هذا التقرير حسب الحاجة إلى مسؤول الهيئة العمومية أو الوزير أو الوالي أو رئيس المجلس الشعبي البلدي وكذا إلى هيئة الرقابة الخارجية المختصة (لجنة الصفقات).</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 xml:space="preserve">ترسل نسخة من التقرير إلى </w:t>
      </w:r>
      <w:r w:rsidRPr="005A50F7">
        <w:rPr>
          <w:rFonts w:cs="Arabic Transparent" w:hint="cs"/>
          <w:sz w:val="32"/>
          <w:szCs w:val="32"/>
          <w:u w:val="single"/>
          <w:rtl/>
          <w:lang w:val="en-US" w:bidi="ar-DZ"/>
        </w:rPr>
        <w:t>سلطة ضبط الصفقات العمومية.</w:t>
      </w:r>
    </w:p>
    <w:p w:rsidR="00E04B20" w:rsidRPr="00085B78" w:rsidRDefault="00E04B20" w:rsidP="00C05FF1">
      <w:pPr>
        <w:tabs>
          <w:tab w:val="right" w:pos="8646"/>
        </w:tabs>
        <w:bidi/>
        <w:jc w:val="both"/>
        <w:rPr>
          <w:rFonts w:cs="Arabic Transparent"/>
          <w:b/>
          <w:bCs/>
          <w:sz w:val="32"/>
          <w:szCs w:val="32"/>
          <w:u w:val="single"/>
          <w:rtl/>
          <w:lang w:val="en-US" w:bidi="ar-DZ"/>
        </w:rPr>
      </w:pPr>
      <w:r w:rsidRPr="00085B78">
        <w:rPr>
          <w:rFonts w:cs="Arabic Transparent" w:hint="cs"/>
          <w:b/>
          <w:bCs/>
          <w:sz w:val="32"/>
          <w:szCs w:val="32"/>
          <w:u w:val="single"/>
          <w:rtl/>
          <w:lang w:val="en-US" w:bidi="ar-DZ"/>
        </w:rPr>
        <w:t>لج</w:t>
      </w:r>
      <w:r w:rsidR="00A4025B" w:rsidRPr="00085B78">
        <w:rPr>
          <w:rFonts w:cs="Arabic Transparent" w:hint="cs"/>
          <w:b/>
          <w:bCs/>
          <w:sz w:val="32"/>
          <w:szCs w:val="32"/>
          <w:u w:val="single"/>
          <w:rtl/>
          <w:lang w:val="en-US" w:bidi="ar-DZ"/>
        </w:rPr>
        <w:t>ــ</w:t>
      </w:r>
      <w:r w:rsidRPr="00085B78">
        <w:rPr>
          <w:rFonts w:cs="Arabic Transparent" w:hint="cs"/>
          <w:b/>
          <w:bCs/>
          <w:sz w:val="32"/>
          <w:szCs w:val="32"/>
          <w:u w:val="single"/>
          <w:rtl/>
          <w:lang w:val="en-US" w:bidi="ar-DZ"/>
        </w:rPr>
        <w:t>ان الصفق</w:t>
      </w:r>
      <w:r w:rsidR="00A4025B" w:rsidRPr="00085B78">
        <w:rPr>
          <w:rFonts w:cs="Arabic Transparent" w:hint="cs"/>
          <w:b/>
          <w:bCs/>
          <w:sz w:val="32"/>
          <w:szCs w:val="32"/>
          <w:u w:val="single"/>
          <w:rtl/>
          <w:lang w:val="en-US" w:bidi="ar-DZ"/>
        </w:rPr>
        <w:t>ــ</w:t>
      </w:r>
      <w:r w:rsidRPr="00085B78">
        <w:rPr>
          <w:rFonts w:cs="Arabic Transparent" w:hint="cs"/>
          <w:b/>
          <w:bCs/>
          <w:sz w:val="32"/>
          <w:szCs w:val="32"/>
          <w:u w:val="single"/>
          <w:rtl/>
          <w:lang w:val="en-US" w:bidi="ar-DZ"/>
        </w:rPr>
        <w:t>ات:</w:t>
      </w:r>
    </w:p>
    <w:p w:rsidR="00E04B20" w:rsidRDefault="00E04B20" w:rsidP="00E226AF">
      <w:pPr>
        <w:tabs>
          <w:tab w:val="right" w:pos="8646"/>
        </w:tabs>
        <w:bidi/>
        <w:jc w:val="both"/>
        <w:rPr>
          <w:rFonts w:cs="Arabic Transparent"/>
          <w:sz w:val="32"/>
          <w:szCs w:val="32"/>
          <w:rtl/>
          <w:lang w:val="en-US" w:bidi="ar-DZ"/>
        </w:rPr>
      </w:pPr>
      <w:r>
        <w:rPr>
          <w:rFonts w:cs="Arabic Transparent" w:hint="cs"/>
          <w:sz w:val="32"/>
          <w:szCs w:val="32"/>
          <w:rtl/>
          <w:lang w:val="en-US" w:bidi="ar-DZ"/>
        </w:rPr>
        <w:t xml:space="preserve">تحدث لدى كل مصلحة متعاقدة لجنة صفقات، تكلف بالرقابة القبلية </w:t>
      </w:r>
      <w:r w:rsidR="00ED38C6">
        <w:rPr>
          <w:rFonts w:cs="Arabic Transparent" w:hint="cs"/>
          <w:sz w:val="32"/>
          <w:szCs w:val="32"/>
          <w:rtl/>
          <w:lang w:val="en-US" w:bidi="ar-DZ"/>
        </w:rPr>
        <w:t>على</w:t>
      </w:r>
      <w:r w:rsidR="00A4025B">
        <w:rPr>
          <w:rFonts w:cs="Arabic Transparent" w:hint="cs"/>
          <w:sz w:val="32"/>
          <w:szCs w:val="32"/>
          <w:rtl/>
          <w:lang w:val="en-US" w:bidi="ar-DZ"/>
        </w:rPr>
        <w:t xml:space="preserve"> ا</w:t>
      </w:r>
      <w:r w:rsidR="00E226AF">
        <w:rPr>
          <w:rFonts w:cs="Arabic Transparent" w:hint="cs"/>
          <w:sz w:val="32"/>
          <w:szCs w:val="32"/>
          <w:rtl/>
          <w:lang w:val="en-US" w:bidi="ar-DZ"/>
        </w:rPr>
        <w:t>لصفقات العمومية</w:t>
      </w:r>
      <w:r>
        <w:rPr>
          <w:rFonts w:cs="Arabic Transparent" w:hint="cs"/>
          <w:sz w:val="32"/>
          <w:szCs w:val="32"/>
          <w:rtl/>
          <w:lang w:val="en-US" w:bidi="ar-DZ"/>
        </w:rPr>
        <w:t>.</w:t>
      </w:r>
    </w:p>
    <w:p w:rsidR="00E04B20" w:rsidRPr="008F0F1C" w:rsidRDefault="00A4025B" w:rsidP="00C05FF1">
      <w:pPr>
        <w:tabs>
          <w:tab w:val="right" w:pos="8646"/>
        </w:tabs>
        <w:bidi/>
        <w:jc w:val="both"/>
        <w:rPr>
          <w:rFonts w:cs="Arabic Transparent"/>
          <w:b/>
          <w:bCs/>
          <w:sz w:val="32"/>
          <w:szCs w:val="32"/>
          <w:rtl/>
          <w:lang w:val="en-US" w:bidi="ar-DZ"/>
        </w:rPr>
      </w:pPr>
      <w:r>
        <w:rPr>
          <w:rFonts w:cs="Arabic Transparent" w:hint="cs"/>
          <w:b/>
          <w:bCs/>
          <w:sz w:val="32"/>
          <w:szCs w:val="32"/>
          <w:rtl/>
          <w:lang w:val="en-US" w:bidi="ar-DZ"/>
        </w:rPr>
        <w:t>الأنواع و</w:t>
      </w:r>
      <w:r w:rsidR="00E04B20" w:rsidRPr="008F0F1C">
        <w:rPr>
          <w:rFonts w:cs="Arabic Transparent" w:hint="cs"/>
          <w:b/>
          <w:bCs/>
          <w:sz w:val="32"/>
          <w:szCs w:val="32"/>
          <w:rtl/>
          <w:lang w:val="en-US" w:bidi="ar-DZ"/>
        </w:rPr>
        <w:t>كيفية التعيين:</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يعين أعضاء اللجنة الجهوية للصفقات واللجنة الولائية للصفقات واللجنة البلدية للصفقات ومستخلفيهم بموجب مقرر من رئيسها.</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 xml:space="preserve">يعين أعضاء لجنة </w:t>
      </w:r>
      <w:r w:rsidRPr="00E226AF">
        <w:rPr>
          <w:rFonts w:cs="Arabic Transparent" w:hint="cs"/>
          <w:sz w:val="32"/>
          <w:szCs w:val="32"/>
          <w:rtl/>
          <w:lang w:val="en-US" w:bidi="ar-DZ"/>
        </w:rPr>
        <w:t xml:space="preserve">صفقات المؤسسة العمومية </w:t>
      </w:r>
      <w:r w:rsidRPr="00234BD2">
        <w:rPr>
          <w:rFonts w:cs="Arabic Transparent" w:hint="cs"/>
          <w:sz w:val="32"/>
          <w:szCs w:val="32"/>
          <w:rtl/>
          <w:lang w:val="en-US" w:bidi="ar-DZ"/>
        </w:rPr>
        <w:t>الوطنية والهي</w:t>
      </w:r>
      <w:r w:rsidR="009253FA" w:rsidRPr="00234BD2">
        <w:rPr>
          <w:rFonts w:cs="Arabic Transparent" w:hint="cs"/>
          <w:sz w:val="32"/>
          <w:szCs w:val="32"/>
          <w:rtl/>
          <w:lang w:val="en-US" w:bidi="ar-DZ"/>
        </w:rPr>
        <w:t xml:space="preserve">كل </w:t>
      </w:r>
      <w:r w:rsidRPr="00234BD2">
        <w:rPr>
          <w:rFonts w:cs="Arabic Transparent" w:hint="cs"/>
          <w:sz w:val="32"/>
          <w:szCs w:val="32"/>
          <w:rtl/>
          <w:lang w:val="en-US" w:bidi="ar-DZ"/>
        </w:rPr>
        <w:t xml:space="preserve">غير </w:t>
      </w:r>
      <w:r w:rsidR="009253FA" w:rsidRPr="00234BD2">
        <w:rPr>
          <w:rFonts w:cs="Arabic Transparent" w:hint="cs"/>
          <w:sz w:val="32"/>
          <w:szCs w:val="32"/>
          <w:rtl/>
          <w:lang w:val="en-US" w:bidi="ar-DZ"/>
        </w:rPr>
        <w:t>الممركز</w:t>
      </w:r>
      <w:r w:rsidRPr="00234BD2">
        <w:rPr>
          <w:rFonts w:cs="Arabic Transparent" w:hint="cs"/>
          <w:sz w:val="32"/>
          <w:szCs w:val="32"/>
          <w:rtl/>
          <w:lang w:val="en-US" w:bidi="ar-DZ"/>
        </w:rPr>
        <w:t xml:space="preserve"> للمؤسسة</w:t>
      </w:r>
      <w:r w:rsidRPr="005A50F7">
        <w:rPr>
          <w:rFonts w:cs="Arabic Transparent" w:hint="cs"/>
          <w:sz w:val="32"/>
          <w:szCs w:val="32"/>
          <w:u w:val="single"/>
          <w:rtl/>
          <w:lang w:val="en-US" w:bidi="ar-DZ"/>
        </w:rPr>
        <w:t xml:space="preserve"> </w:t>
      </w:r>
      <w:r w:rsidRPr="00234BD2">
        <w:rPr>
          <w:rFonts w:cs="Arabic Transparent" w:hint="cs"/>
          <w:sz w:val="32"/>
          <w:szCs w:val="32"/>
          <w:rtl/>
          <w:lang w:val="en-US" w:bidi="ar-DZ"/>
        </w:rPr>
        <w:t>العمومية الوطنية ذات الطابع الإداري</w:t>
      </w:r>
      <w:r w:rsidR="004A3CCF" w:rsidRPr="00234BD2">
        <w:rPr>
          <w:rFonts w:cs="Arabic Transparent" w:hint="cs"/>
          <w:sz w:val="32"/>
          <w:szCs w:val="32"/>
          <w:rtl/>
          <w:lang w:val="en-US" w:bidi="ar-DZ"/>
        </w:rPr>
        <w:t>،</w:t>
      </w:r>
      <w:r w:rsidR="00234BD2">
        <w:rPr>
          <w:rFonts w:cs="Arabic Transparent" w:hint="cs"/>
          <w:sz w:val="32"/>
          <w:szCs w:val="32"/>
          <w:rtl/>
          <w:lang w:val="en-US" w:bidi="ar-DZ"/>
        </w:rPr>
        <w:t xml:space="preserve"> </w:t>
      </w:r>
      <w:r>
        <w:rPr>
          <w:rFonts w:cs="Arabic Transparent" w:hint="cs"/>
          <w:sz w:val="32"/>
          <w:szCs w:val="32"/>
          <w:rtl/>
          <w:lang w:val="en-US" w:bidi="ar-DZ"/>
        </w:rPr>
        <w:t>ولجنة الصفقات للمؤسسة العمومية المحلية والهيكل الغير ممركز للمؤسسة العمومية الوطنية ذات الطابع الإداري ومستخلفيهم بموجب مقرر من السلطة الوصية على المؤسسة العمومية.</w:t>
      </w:r>
    </w:p>
    <w:p w:rsidR="00E04B20" w:rsidRDefault="00234BD2"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يع</w:t>
      </w:r>
      <w:r w:rsidR="00E04B20">
        <w:rPr>
          <w:rFonts w:cs="Arabic Transparent" w:hint="cs"/>
          <w:sz w:val="32"/>
          <w:szCs w:val="32"/>
          <w:rtl/>
          <w:lang w:val="en-US" w:bidi="ar-DZ"/>
        </w:rPr>
        <w:t>ين أعضاء لجنة الصفقات للهيئة العمومية ومستخلفيهم بموجب مقرر من مسؤول الهيئة العمومية.</w:t>
      </w:r>
    </w:p>
    <w:p w:rsidR="00E04B20" w:rsidRDefault="00E04B20" w:rsidP="00234BD2">
      <w:pPr>
        <w:pStyle w:val="Paragraphedeliste"/>
        <w:tabs>
          <w:tab w:val="right" w:pos="8646"/>
        </w:tabs>
        <w:bidi/>
        <w:jc w:val="both"/>
        <w:rPr>
          <w:rFonts w:cs="Arabic Transparent"/>
          <w:sz w:val="32"/>
          <w:szCs w:val="32"/>
          <w:lang w:val="en-US" w:bidi="ar-DZ"/>
        </w:rPr>
      </w:pPr>
      <w:r>
        <w:rPr>
          <w:rFonts w:cs="Arabic Transparent" w:hint="cs"/>
          <w:sz w:val="32"/>
          <w:szCs w:val="32"/>
          <w:rtl/>
          <w:lang w:val="en-US" w:bidi="ar-DZ"/>
        </w:rPr>
        <w:t>يعين أعضاء اللجنة القطاعية للصفقات بموجب قرار من الوزير المعني.</w:t>
      </w:r>
    </w:p>
    <w:p w:rsidR="00E04B20" w:rsidRDefault="00E04B20" w:rsidP="00234BD2">
      <w:pPr>
        <w:pStyle w:val="Paragraphedeliste"/>
        <w:tabs>
          <w:tab w:val="right" w:pos="8646"/>
        </w:tabs>
        <w:bidi/>
        <w:jc w:val="both"/>
        <w:rPr>
          <w:rFonts w:cs="Arabic Transparent"/>
          <w:sz w:val="32"/>
          <w:szCs w:val="32"/>
          <w:lang w:val="en-US" w:bidi="ar-DZ"/>
        </w:rPr>
      </w:pPr>
      <w:r>
        <w:rPr>
          <w:rFonts w:cs="Arabic Transparent" w:hint="cs"/>
          <w:sz w:val="32"/>
          <w:szCs w:val="32"/>
          <w:rtl/>
          <w:lang w:val="en-US" w:bidi="ar-DZ"/>
        </w:rPr>
        <w:t>يتم تعيين أعضاء اللجنة بعد اقتراحهم من طرف إدارتهم لمدة ثلاث سنوات قابلة للتجديد، باستثناء من عين بحكم وظيفته.</w:t>
      </w:r>
    </w:p>
    <w:p w:rsidR="00E04B20" w:rsidRDefault="00E04B20" w:rsidP="00234BD2">
      <w:pPr>
        <w:pStyle w:val="Paragraphedeliste"/>
        <w:tabs>
          <w:tab w:val="right" w:pos="8646"/>
        </w:tabs>
        <w:bidi/>
        <w:jc w:val="both"/>
        <w:rPr>
          <w:rFonts w:cs="Arabic Transparent"/>
          <w:sz w:val="32"/>
          <w:szCs w:val="32"/>
          <w:lang w:val="en-US" w:bidi="ar-DZ"/>
        </w:rPr>
      </w:pPr>
      <w:r>
        <w:rPr>
          <w:rFonts w:cs="Arabic Transparent" w:hint="cs"/>
          <w:sz w:val="32"/>
          <w:szCs w:val="32"/>
          <w:rtl/>
          <w:lang w:val="en-US" w:bidi="ar-DZ"/>
        </w:rPr>
        <w:t>لجان الصفقات التي لا تتضمن نائبا للرئيس في تشكيلتها، وفي حالة غياب الرئيس لمانع ما</w:t>
      </w:r>
      <w:r w:rsidR="00234BD2">
        <w:rPr>
          <w:rFonts w:cs="Arabic Transparent" w:hint="cs"/>
          <w:sz w:val="32"/>
          <w:szCs w:val="32"/>
          <w:rtl/>
          <w:lang w:val="en-US" w:bidi="ar-DZ"/>
        </w:rPr>
        <w:t>،</w:t>
      </w:r>
      <w:r>
        <w:rPr>
          <w:rFonts w:cs="Arabic Transparent" w:hint="cs"/>
          <w:sz w:val="32"/>
          <w:szCs w:val="32"/>
          <w:rtl/>
          <w:lang w:val="en-US" w:bidi="ar-DZ"/>
        </w:rPr>
        <w:t xml:space="preserve"> يمكن للمسؤول الأول للمصلحة المتعاقدة أو سلطة الوصاية تعيين عضو مستخلف من خارج اللجنة لاستخلافه.</w:t>
      </w:r>
    </w:p>
    <w:p w:rsidR="00E04B20" w:rsidRDefault="00E04B20" w:rsidP="00C05FF1">
      <w:pPr>
        <w:jc w:val="both"/>
        <w:rPr>
          <w:rFonts w:cs="Arabic Transparent"/>
          <w:b/>
          <w:bCs/>
          <w:sz w:val="32"/>
          <w:szCs w:val="32"/>
          <w:lang w:val="en-US" w:bidi="ar-DZ"/>
        </w:rPr>
      </w:pPr>
      <w:r>
        <w:rPr>
          <w:rFonts w:cs="Arabic Transparent"/>
          <w:b/>
          <w:bCs/>
          <w:sz w:val="32"/>
          <w:szCs w:val="32"/>
          <w:rtl/>
          <w:lang w:val="en-US" w:bidi="ar-DZ"/>
        </w:rPr>
        <w:br w:type="page"/>
      </w:r>
    </w:p>
    <w:p w:rsidR="00E04B20" w:rsidRDefault="00E04B20" w:rsidP="00C05FF1">
      <w:pPr>
        <w:tabs>
          <w:tab w:val="right" w:pos="8646"/>
        </w:tabs>
        <w:bidi/>
        <w:jc w:val="both"/>
        <w:rPr>
          <w:rFonts w:cs="Arabic Transparent"/>
          <w:b/>
          <w:bCs/>
          <w:sz w:val="32"/>
          <w:szCs w:val="32"/>
          <w:rtl/>
          <w:lang w:val="en-US" w:bidi="ar-DZ"/>
        </w:rPr>
      </w:pPr>
      <w:r w:rsidRPr="0060779B">
        <w:rPr>
          <w:rFonts w:cs="Arabic Transparent" w:hint="cs"/>
          <w:b/>
          <w:bCs/>
          <w:sz w:val="32"/>
          <w:szCs w:val="32"/>
          <w:rtl/>
          <w:lang w:val="en-US" w:bidi="ar-DZ"/>
        </w:rPr>
        <w:lastRenderedPageBreak/>
        <w:t>أن</w:t>
      </w:r>
      <w:r w:rsidR="00041DA8">
        <w:rPr>
          <w:rFonts w:cs="Arabic Transparent" w:hint="cs"/>
          <w:b/>
          <w:bCs/>
          <w:sz w:val="32"/>
          <w:szCs w:val="32"/>
          <w:rtl/>
          <w:lang w:val="en-US" w:bidi="ar-DZ"/>
        </w:rPr>
        <w:t>ـ</w:t>
      </w:r>
      <w:r w:rsidRPr="0060779B">
        <w:rPr>
          <w:rFonts w:cs="Arabic Transparent" w:hint="cs"/>
          <w:b/>
          <w:bCs/>
          <w:sz w:val="32"/>
          <w:szCs w:val="32"/>
          <w:rtl/>
          <w:lang w:val="en-US" w:bidi="ar-DZ"/>
        </w:rPr>
        <w:t>واع لج</w:t>
      </w:r>
      <w:r w:rsidR="00041DA8">
        <w:rPr>
          <w:rFonts w:cs="Arabic Transparent" w:hint="cs"/>
          <w:b/>
          <w:bCs/>
          <w:sz w:val="32"/>
          <w:szCs w:val="32"/>
          <w:rtl/>
          <w:lang w:val="en-US" w:bidi="ar-DZ"/>
        </w:rPr>
        <w:t>ـ</w:t>
      </w:r>
      <w:r w:rsidRPr="0060779B">
        <w:rPr>
          <w:rFonts w:cs="Arabic Transparent" w:hint="cs"/>
          <w:b/>
          <w:bCs/>
          <w:sz w:val="32"/>
          <w:szCs w:val="32"/>
          <w:rtl/>
          <w:lang w:val="en-US" w:bidi="ar-DZ"/>
        </w:rPr>
        <w:t>ان الصفق</w:t>
      </w:r>
      <w:r w:rsidR="00041DA8">
        <w:rPr>
          <w:rFonts w:cs="Arabic Transparent" w:hint="cs"/>
          <w:b/>
          <w:bCs/>
          <w:sz w:val="32"/>
          <w:szCs w:val="32"/>
          <w:rtl/>
          <w:lang w:val="en-US" w:bidi="ar-DZ"/>
        </w:rPr>
        <w:t>ـ</w:t>
      </w:r>
      <w:r w:rsidRPr="0060779B">
        <w:rPr>
          <w:rFonts w:cs="Arabic Transparent" w:hint="cs"/>
          <w:b/>
          <w:bCs/>
          <w:sz w:val="32"/>
          <w:szCs w:val="32"/>
          <w:rtl/>
          <w:lang w:val="en-US" w:bidi="ar-DZ"/>
        </w:rPr>
        <w:t>ات:</w:t>
      </w:r>
    </w:p>
    <w:p w:rsidR="00E04B20" w:rsidRDefault="00E04B20" w:rsidP="00C05FF1">
      <w:pPr>
        <w:pStyle w:val="Paragraphedeliste"/>
        <w:numPr>
          <w:ilvl w:val="0"/>
          <w:numId w:val="15"/>
        </w:numPr>
        <w:tabs>
          <w:tab w:val="right" w:pos="8646"/>
        </w:tabs>
        <w:bidi/>
        <w:jc w:val="both"/>
        <w:rPr>
          <w:rFonts w:cs="Arabic Transparent"/>
          <w:b/>
          <w:bCs/>
          <w:sz w:val="32"/>
          <w:szCs w:val="32"/>
          <w:lang w:val="en-US" w:bidi="ar-DZ"/>
        </w:rPr>
      </w:pPr>
      <w:r>
        <w:rPr>
          <w:rFonts w:cs="Arabic Transparent" w:hint="cs"/>
          <w:b/>
          <w:bCs/>
          <w:sz w:val="32"/>
          <w:szCs w:val="32"/>
          <w:rtl/>
          <w:lang w:val="en-US" w:bidi="ar-DZ"/>
        </w:rPr>
        <w:t>اللجنة الجهوية للصفقات:</w:t>
      </w:r>
    </w:p>
    <w:p w:rsidR="00E04B20" w:rsidRPr="00CD346C" w:rsidRDefault="00E04B20" w:rsidP="00C05FF1">
      <w:pPr>
        <w:pStyle w:val="Paragraphedeliste"/>
        <w:numPr>
          <w:ilvl w:val="0"/>
          <w:numId w:val="10"/>
        </w:numPr>
        <w:tabs>
          <w:tab w:val="right" w:pos="8646"/>
        </w:tabs>
        <w:bidi/>
        <w:jc w:val="both"/>
        <w:rPr>
          <w:rFonts w:cs="Arabic Transparent"/>
          <w:b/>
          <w:bCs/>
          <w:sz w:val="32"/>
          <w:szCs w:val="32"/>
          <w:lang w:val="en-US" w:bidi="ar-DZ"/>
        </w:rPr>
      </w:pPr>
      <w:r>
        <w:rPr>
          <w:rFonts w:cs="Arabic Transparent" w:hint="cs"/>
          <w:sz w:val="32"/>
          <w:szCs w:val="32"/>
          <w:rtl/>
          <w:lang w:val="en-US" w:bidi="ar-DZ"/>
        </w:rPr>
        <w:t>دراسة دفاتر الشروط والصفقات والملاحق الخاصة بالمصالح الخارجية الجهوية للإدارات المركزية.</w:t>
      </w:r>
    </w:p>
    <w:p w:rsidR="00E04B20" w:rsidRPr="00FD0F4D" w:rsidRDefault="00E04B20" w:rsidP="00C05FF1">
      <w:pPr>
        <w:pStyle w:val="Paragraphedeliste"/>
        <w:numPr>
          <w:ilvl w:val="0"/>
          <w:numId w:val="15"/>
        </w:numPr>
        <w:tabs>
          <w:tab w:val="right" w:pos="8646"/>
        </w:tabs>
        <w:bidi/>
        <w:jc w:val="both"/>
        <w:rPr>
          <w:rFonts w:cs="Arabic Transparent"/>
          <w:b/>
          <w:bCs/>
          <w:sz w:val="32"/>
          <w:szCs w:val="32"/>
          <w:lang w:val="en-US" w:bidi="ar-DZ"/>
        </w:rPr>
      </w:pPr>
      <w:r w:rsidRPr="00FD0F4D">
        <w:rPr>
          <w:rFonts w:cs="Arabic Transparent" w:hint="cs"/>
          <w:b/>
          <w:bCs/>
          <w:sz w:val="32"/>
          <w:szCs w:val="32"/>
          <w:rtl/>
          <w:lang w:val="en-US" w:bidi="ar-DZ"/>
        </w:rPr>
        <w:t>لجنة صفقات المؤسسة العمومية الوطنية</w:t>
      </w:r>
      <w:r>
        <w:rPr>
          <w:rFonts w:cs="Arabic Transparent" w:hint="cs"/>
          <w:b/>
          <w:bCs/>
          <w:sz w:val="32"/>
          <w:szCs w:val="32"/>
          <w:rtl/>
          <w:lang w:val="en-US" w:bidi="ar-DZ"/>
        </w:rPr>
        <w:t xml:space="preserve"> والهيكل غير الممركز للمؤسسة العمومية الوطنية ذات الطابع الإداري</w:t>
      </w:r>
      <w:r w:rsidRPr="00FD0F4D">
        <w:rPr>
          <w:rFonts w:cs="Arabic Transparent" w:hint="cs"/>
          <w:b/>
          <w:bCs/>
          <w:sz w:val="32"/>
          <w:szCs w:val="32"/>
          <w:rtl/>
          <w:lang w:val="en-US" w:bidi="ar-DZ"/>
        </w:rPr>
        <w:t xml:space="preserve">:        </w:t>
      </w:r>
    </w:p>
    <w:p w:rsidR="00E04B20" w:rsidRPr="009D1120" w:rsidRDefault="00E04B20" w:rsidP="00C05FF1">
      <w:pPr>
        <w:pStyle w:val="Paragraphedeliste"/>
        <w:numPr>
          <w:ilvl w:val="0"/>
          <w:numId w:val="10"/>
        </w:numPr>
        <w:tabs>
          <w:tab w:val="right" w:pos="8646"/>
        </w:tabs>
        <w:bidi/>
        <w:jc w:val="both"/>
        <w:rPr>
          <w:rFonts w:cs="Arabic Transparent"/>
          <w:b/>
          <w:bCs/>
          <w:sz w:val="32"/>
          <w:szCs w:val="32"/>
          <w:lang w:val="en-US" w:bidi="ar-DZ"/>
        </w:rPr>
      </w:pPr>
      <w:r w:rsidRPr="009D1120">
        <w:rPr>
          <w:rFonts w:cs="Arabic Transparent" w:hint="cs"/>
          <w:sz w:val="32"/>
          <w:szCs w:val="32"/>
          <w:rtl/>
          <w:lang w:val="en-US" w:bidi="ar-DZ"/>
        </w:rPr>
        <w:t>دراسة دفاتر الشروط والصفقات والملاحق الخاصة بالمؤسسة</w:t>
      </w:r>
      <w:r w:rsidR="006C09D8">
        <w:rPr>
          <w:rFonts w:cs="Arabic Transparent" w:hint="cs"/>
          <w:sz w:val="32"/>
          <w:szCs w:val="32"/>
          <w:rtl/>
          <w:lang w:val="en-US" w:bidi="ar-DZ"/>
        </w:rPr>
        <w:t xml:space="preserve"> والهيكل غير الممركز</w:t>
      </w:r>
      <w:r>
        <w:rPr>
          <w:rFonts w:cs="Arabic Transparent" w:hint="cs"/>
          <w:sz w:val="32"/>
          <w:szCs w:val="32"/>
          <w:rtl/>
          <w:lang w:val="en-US" w:bidi="ar-DZ"/>
        </w:rPr>
        <w:t>.</w:t>
      </w:r>
      <w:r w:rsidRPr="009D1120">
        <w:rPr>
          <w:rFonts w:cs="Arabic Transparent" w:hint="cs"/>
          <w:sz w:val="32"/>
          <w:szCs w:val="32"/>
          <w:rtl/>
          <w:lang w:val="en-US" w:bidi="ar-DZ"/>
        </w:rPr>
        <w:t xml:space="preserve"> </w:t>
      </w:r>
    </w:p>
    <w:p w:rsidR="00E04B20" w:rsidRDefault="00E04B20" w:rsidP="00C05FF1">
      <w:pPr>
        <w:pStyle w:val="Paragraphedeliste"/>
        <w:numPr>
          <w:ilvl w:val="0"/>
          <w:numId w:val="15"/>
        </w:numPr>
        <w:tabs>
          <w:tab w:val="right" w:pos="8646"/>
        </w:tabs>
        <w:bidi/>
        <w:jc w:val="both"/>
        <w:rPr>
          <w:rFonts w:cs="Arabic Transparent"/>
          <w:b/>
          <w:bCs/>
          <w:sz w:val="32"/>
          <w:szCs w:val="32"/>
          <w:lang w:val="en-US" w:bidi="ar-DZ"/>
        </w:rPr>
      </w:pPr>
      <w:r>
        <w:rPr>
          <w:rFonts w:cs="Arabic Transparent" w:hint="cs"/>
          <w:b/>
          <w:bCs/>
          <w:sz w:val="32"/>
          <w:szCs w:val="32"/>
          <w:rtl/>
          <w:lang w:val="en-US" w:bidi="ar-DZ"/>
        </w:rPr>
        <w:t>اللجنة الولائية للصفقات:</w:t>
      </w:r>
    </w:p>
    <w:p w:rsidR="00684E8D" w:rsidRDefault="00E04B20" w:rsidP="00C05FF1">
      <w:pPr>
        <w:pStyle w:val="Paragraphedeliste"/>
        <w:numPr>
          <w:ilvl w:val="0"/>
          <w:numId w:val="10"/>
        </w:numPr>
        <w:tabs>
          <w:tab w:val="right" w:pos="8646"/>
        </w:tabs>
        <w:bidi/>
        <w:jc w:val="both"/>
        <w:rPr>
          <w:rFonts w:cs="Arabic Transparent"/>
          <w:sz w:val="32"/>
          <w:szCs w:val="32"/>
          <w:lang w:val="en-US" w:bidi="ar-DZ"/>
        </w:rPr>
      </w:pPr>
      <w:r w:rsidRPr="00D247C6">
        <w:rPr>
          <w:rFonts w:cs="Arabic Transparent" w:hint="cs"/>
          <w:sz w:val="32"/>
          <w:szCs w:val="32"/>
          <w:rtl/>
          <w:lang w:val="en-US" w:bidi="ar-DZ"/>
        </w:rPr>
        <w:t>دراسة دفاتر الشروط</w:t>
      </w:r>
      <w:r>
        <w:rPr>
          <w:rFonts w:cs="Arabic Transparent" w:hint="cs"/>
          <w:sz w:val="32"/>
          <w:szCs w:val="32"/>
          <w:rtl/>
          <w:lang w:val="en-US" w:bidi="ar-DZ"/>
        </w:rPr>
        <w:t xml:space="preserve"> والصفقات والملاحق الخاصة</w:t>
      </w:r>
      <w:r w:rsidR="00684E8D">
        <w:rPr>
          <w:rFonts w:cs="Arabic Transparent" w:hint="cs"/>
          <w:sz w:val="32"/>
          <w:szCs w:val="32"/>
          <w:rtl/>
          <w:lang w:val="en-US" w:bidi="ar-DZ"/>
        </w:rPr>
        <w:t>:</w:t>
      </w:r>
      <w:r>
        <w:rPr>
          <w:rFonts w:cs="Arabic Transparent" w:hint="cs"/>
          <w:sz w:val="32"/>
          <w:szCs w:val="32"/>
          <w:rtl/>
          <w:lang w:val="en-US" w:bidi="ar-DZ"/>
        </w:rPr>
        <w:t xml:space="preserve"> </w:t>
      </w:r>
    </w:p>
    <w:p w:rsidR="00684E8D" w:rsidRDefault="00E04B20" w:rsidP="00684E8D">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بالولاية</w:t>
      </w:r>
      <w:r w:rsidR="00684E8D">
        <w:rPr>
          <w:rFonts w:cs="Arabic Transparent" w:hint="cs"/>
          <w:sz w:val="32"/>
          <w:szCs w:val="32"/>
          <w:rtl/>
          <w:lang w:val="en-US" w:bidi="ar-DZ"/>
        </w:rPr>
        <w:t>.</w:t>
      </w:r>
    </w:p>
    <w:p w:rsidR="00684E8D" w:rsidRDefault="00E04B20" w:rsidP="00684E8D">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المصالح غير الممركزة للدولة</w:t>
      </w:r>
      <w:r w:rsidR="00684E8D">
        <w:rPr>
          <w:rFonts w:cs="Arabic Transparent" w:hint="cs"/>
          <w:sz w:val="32"/>
          <w:szCs w:val="32"/>
          <w:rtl/>
          <w:lang w:val="en-US" w:bidi="ar-DZ"/>
        </w:rPr>
        <w:t>.</w:t>
      </w:r>
    </w:p>
    <w:p w:rsidR="00684E8D" w:rsidRDefault="00E04B20" w:rsidP="00684E8D">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المصالح الخارجية للإدارات المركزية</w:t>
      </w:r>
      <w:r w:rsidR="00684E8D">
        <w:rPr>
          <w:rFonts w:cs="Arabic Transparent" w:hint="cs"/>
          <w:sz w:val="32"/>
          <w:szCs w:val="32"/>
          <w:rtl/>
          <w:lang w:val="en-US" w:bidi="ar-DZ"/>
        </w:rPr>
        <w:t>.</w:t>
      </w:r>
    </w:p>
    <w:p w:rsidR="00684E8D" w:rsidRPr="00B32065" w:rsidRDefault="00E04B20" w:rsidP="00B32065">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البلديات</w:t>
      </w:r>
      <w:r w:rsidR="00B32065">
        <w:rPr>
          <w:rFonts w:cs="Arabic Transparent" w:hint="cs"/>
          <w:sz w:val="32"/>
          <w:szCs w:val="32"/>
          <w:rtl/>
          <w:lang w:val="en-US" w:bidi="ar-DZ"/>
        </w:rPr>
        <w:t xml:space="preserve"> التي يساوي مبلغها أو يفوق السقف المخصص لها</w:t>
      </w:r>
      <w:r w:rsidR="00684E8D" w:rsidRPr="00B32065">
        <w:rPr>
          <w:rFonts w:cs="Arabic Transparent" w:hint="cs"/>
          <w:sz w:val="32"/>
          <w:szCs w:val="32"/>
          <w:rtl/>
          <w:lang w:val="en-US" w:bidi="ar-DZ"/>
        </w:rPr>
        <w:t>.</w:t>
      </w:r>
    </w:p>
    <w:p w:rsidR="00E04B20" w:rsidRDefault="00E04B20" w:rsidP="00684E8D">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المؤسسات العمومية المحلية التي يساوي مبلغها أو يفوق السقف المخصص لها.</w:t>
      </w:r>
    </w:p>
    <w:p w:rsidR="00E04B20" w:rsidRPr="00FD0F4D" w:rsidRDefault="00E04B20" w:rsidP="00C05FF1">
      <w:pPr>
        <w:pStyle w:val="Paragraphedeliste"/>
        <w:numPr>
          <w:ilvl w:val="0"/>
          <w:numId w:val="15"/>
        </w:numPr>
        <w:tabs>
          <w:tab w:val="right" w:pos="8646"/>
        </w:tabs>
        <w:bidi/>
        <w:jc w:val="both"/>
        <w:rPr>
          <w:rFonts w:cs="Arabic Transparent"/>
          <w:b/>
          <w:bCs/>
          <w:sz w:val="32"/>
          <w:szCs w:val="32"/>
          <w:lang w:val="en-US" w:bidi="ar-DZ"/>
        </w:rPr>
      </w:pPr>
      <w:r>
        <w:rPr>
          <w:rFonts w:cs="Arabic Transparent" w:hint="cs"/>
          <w:b/>
          <w:bCs/>
          <w:sz w:val="32"/>
          <w:szCs w:val="32"/>
          <w:rtl/>
          <w:lang w:val="en-US" w:bidi="ar-DZ"/>
        </w:rPr>
        <w:t>ال</w:t>
      </w:r>
      <w:r w:rsidRPr="00FD0F4D">
        <w:rPr>
          <w:rFonts w:cs="Arabic Transparent" w:hint="cs"/>
          <w:b/>
          <w:bCs/>
          <w:sz w:val="32"/>
          <w:szCs w:val="32"/>
          <w:rtl/>
          <w:lang w:val="en-US" w:bidi="ar-DZ"/>
        </w:rPr>
        <w:t>لجنة البلدية للصفقات:</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دراسة دفاتر الشروط والصفقات والملاحق الخاصة بالبلدية.</w:t>
      </w:r>
    </w:p>
    <w:p w:rsidR="00E04B20" w:rsidRPr="00FD0F4D" w:rsidRDefault="00E04B20" w:rsidP="00C05FF1">
      <w:pPr>
        <w:pStyle w:val="Paragraphedeliste"/>
        <w:numPr>
          <w:ilvl w:val="0"/>
          <w:numId w:val="15"/>
        </w:numPr>
        <w:tabs>
          <w:tab w:val="right" w:pos="8646"/>
        </w:tabs>
        <w:bidi/>
        <w:jc w:val="both"/>
        <w:rPr>
          <w:rFonts w:cs="Arabic Transparent"/>
          <w:b/>
          <w:bCs/>
          <w:sz w:val="32"/>
          <w:szCs w:val="32"/>
          <w:lang w:val="en-US" w:bidi="ar-DZ"/>
        </w:rPr>
      </w:pPr>
      <w:r w:rsidRPr="00FD0F4D">
        <w:rPr>
          <w:rFonts w:cs="Arabic Transparent" w:hint="cs"/>
          <w:b/>
          <w:bCs/>
          <w:sz w:val="32"/>
          <w:szCs w:val="32"/>
          <w:rtl/>
          <w:lang w:val="en-US" w:bidi="ar-DZ"/>
        </w:rPr>
        <w:t>لجنة صفقات المؤسسة العمومية المحلية</w:t>
      </w:r>
      <w:r>
        <w:rPr>
          <w:rFonts w:cs="Arabic Transparent" w:hint="cs"/>
          <w:b/>
          <w:bCs/>
          <w:sz w:val="32"/>
          <w:szCs w:val="32"/>
          <w:rtl/>
          <w:lang w:val="en-US" w:bidi="ar-DZ"/>
        </w:rPr>
        <w:t xml:space="preserve"> والهيكل غير الممركز للمؤسسة العمومية الوطنية ذات الطابع الإداري</w:t>
      </w:r>
      <w:r w:rsidRPr="00FD0F4D">
        <w:rPr>
          <w:rFonts w:cs="Arabic Transparent" w:hint="cs"/>
          <w:b/>
          <w:bCs/>
          <w:sz w:val="32"/>
          <w:szCs w:val="32"/>
          <w:rtl/>
          <w:lang w:val="en-US" w:bidi="ar-DZ"/>
        </w:rPr>
        <w:t>:</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دراسة دفاتر الشروط والصفقات والملاحق الخاصة بالمؤسسة.</w:t>
      </w:r>
    </w:p>
    <w:p w:rsidR="00E04B20" w:rsidRPr="0084469F" w:rsidRDefault="00E04B20" w:rsidP="00C05FF1">
      <w:pPr>
        <w:pStyle w:val="Paragraphedeliste"/>
        <w:numPr>
          <w:ilvl w:val="0"/>
          <w:numId w:val="15"/>
        </w:numPr>
        <w:tabs>
          <w:tab w:val="right" w:pos="8646"/>
        </w:tabs>
        <w:bidi/>
        <w:jc w:val="both"/>
        <w:rPr>
          <w:rFonts w:cs="Arabic Transparent"/>
          <w:b/>
          <w:bCs/>
          <w:sz w:val="32"/>
          <w:szCs w:val="32"/>
          <w:lang w:val="en-US" w:bidi="ar-DZ"/>
        </w:rPr>
      </w:pPr>
      <w:r w:rsidRPr="0084469F">
        <w:rPr>
          <w:rFonts w:cs="Arabic Transparent" w:hint="cs"/>
          <w:b/>
          <w:bCs/>
          <w:sz w:val="32"/>
          <w:szCs w:val="32"/>
          <w:rtl/>
          <w:lang w:val="en-US" w:bidi="ar-DZ"/>
        </w:rPr>
        <w:t>اللجنة القطاعية للصفقات:</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دراسة دفاتر الشروط والصفقات والملاحق الخاصة بكل المصالح المتعاقدة التابعة للقطاع.</w:t>
      </w:r>
    </w:p>
    <w:p w:rsidR="00E04B20" w:rsidRDefault="004A3CCF"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كما</w:t>
      </w:r>
      <w:r w:rsidR="00E04B20">
        <w:rPr>
          <w:rFonts w:cs="Arabic Transparent" w:hint="cs"/>
          <w:sz w:val="32"/>
          <w:szCs w:val="32"/>
          <w:rtl/>
          <w:lang w:val="en-US" w:bidi="ar-DZ"/>
        </w:rPr>
        <w:t xml:space="preserve"> يمكنها دراسة ملفات خاصة بدائرة وزارية أخرى.</w:t>
      </w:r>
    </w:p>
    <w:p w:rsidR="00E04B20" w:rsidRPr="0084469F" w:rsidRDefault="00E04B20" w:rsidP="00C05FF1">
      <w:pPr>
        <w:pStyle w:val="Paragraphedeliste"/>
        <w:numPr>
          <w:ilvl w:val="0"/>
          <w:numId w:val="15"/>
        </w:numPr>
        <w:tabs>
          <w:tab w:val="right" w:pos="8646"/>
        </w:tabs>
        <w:bidi/>
        <w:jc w:val="both"/>
        <w:rPr>
          <w:rFonts w:cs="Arabic Transparent"/>
          <w:b/>
          <w:bCs/>
          <w:sz w:val="32"/>
          <w:szCs w:val="32"/>
          <w:lang w:val="en-US" w:bidi="ar-DZ"/>
        </w:rPr>
      </w:pPr>
      <w:r w:rsidRPr="0084469F">
        <w:rPr>
          <w:rFonts w:cs="Arabic Transparent" w:hint="cs"/>
          <w:b/>
          <w:bCs/>
          <w:sz w:val="32"/>
          <w:szCs w:val="32"/>
          <w:rtl/>
          <w:lang w:val="en-US" w:bidi="ar-DZ"/>
        </w:rPr>
        <w:t>لجنة صفقات الهيئة العمومية:</w:t>
      </w:r>
    </w:p>
    <w:p w:rsidR="00E04B20" w:rsidRDefault="00E04B20" w:rsidP="00CB78BA">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 xml:space="preserve">دراسة دفاتر الشروط والصفقات والملاحق الخاصة </w:t>
      </w:r>
      <w:r w:rsidR="00CB78BA">
        <w:rPr>
          <w:rFonts w:cs="Arabic Transparent" w:hint="cs"/>
          <w:sz w:val="32"/>
          <w:szCs w:val="32"/>
          <w:rtl/>
          <w:lang w:val="en-US" w:bidi="ar-DZ"/>
        </w:rPr>
        <w:t>بالهيئة</w:t>
      </w:r>
      <w:r>
        <w:rPr>
          <w:rFonts w:cs="Arabic Transparent" w:hint="cs"/>
          <w:sz w:val="32"/>
          <w:szCs w:val="32"/>
          <w:rtl/>
          <w:lang w:val="en-US" w:bidi="ar-DZ"/>
        </w:rPr>
        <w:t>.</w:t>
      </w:r>
    </w:p>
    <w:p w:rsidR="00E04B20" w:rsidRPr="0084469F" w:rsidRDefault="00E04B20" w:rsidP="00C05FF1">
      <w:pPr>
        <w:pStyle w:val="Paragraphedeliste"/>
        <w:numPr>
          <w:ilvl w:val="0"/>
          <w:numId w:val="15"/>
        </w:numPr>
        <w:tabs>
          <w:tab w:val="right" w:pos="8646"/>
        </w:tabs>
        <w:bidi/>
        <w:jc w:val="both"/>
        <w:rPr>
          <w:rFonts w:cs="Arabic Transparent"/>
          <w:b/>
          <w:bCs/>
          <w:sz w:val="32"/>
          <w:szCs w:val="32"/>
          <w:lang w:val="en-US" w:bidi="ar-DZ"/>
        </w:rPr>
      </w:pPr>
      <w:r w:rsidRPr="0084469F">
        <w:rPr>
          <w:rFonts w:cs="Arabic Transparent" w:hint="cs"/>
          <w:b/>
          <w:bCs/>
          <w:sz w:val="32"/>
          <w:szCs w:val="32"/>
          <w:rtl/>
          <w:lang w:val="en-US" w:bidi="ar-DZ"/>
        </w:rPr>
        <w:t>لجنة صفقات مجلس الأمة والمجلس الشعبي الوطني.</w:t>
      </w:r>
    </w:p>
    <w:p w:rsidR="00E04B20" w:rsidRPr="0084469F" w:rsidRDefault="00E04B20" w:rsidP="00C05FF1">
      <w:pPr>
        <w:pStyle w:val="Paragraphedeliste"/>
        <w:numPr>
          <w:ilvl w:val="0"/>
          <w:numId w:val="15"/>
        </w:numPr>
        <w:tabs>
          <w:tab w:val="right" w:pos="8646"/>
        </w:tabs>
        <w:bidi/>
        <w:jc w:val="both"/>
        <w:rPr>
          <w:rFonts w:cs="Arabic Transparent"/>
          <w:b/>
          <w:bCs/>
          <w:sz w:val="32"/>
          <w:szCs w:val="32"/>
          <w:lang w:val="en-US" w:bidi="ar-DZ"/>
        </w:rPr>
      </w:pPr>
      <w:r w:rsidRPr="0084469F">
        <w:rPr>
          <w:rFonts w:cs="Arabic Transparent" w:hint="cs"/>
          <w:b/>
          <w:bCs/>
          <w:sz w:val="32"/>
          <w:szCs w:val="32"/>
          <w:rtl/>
          <w:lang w:val="en-US" w:bidi="ar-DZ"/>
        </w:rPr>
        <w:t>لجنة أو لجان صفقات وزارة الدفاع الوطني.</w:t>
      </w:r>
    </w:p>
    <w:p w:rsidR="005E57F0" w:rsidRDefault="005E57F0" w:rsidP="00212B19">
      <w:pPr>
        <w:bidi/>
        <w:rPr>
          <w:rFonts w:cs="Arabic Transparent"/>
          <w:b/>
          <w:bCs/>
          <w:sz w:val="32"/>
          <w:szCs w:val="32"/>
          <w:lang w:val="en-US" w:bidi="ar-DZ"/>
        </w:rPr>
      </w:pPr>
    </w:p>
    <w:p w:rsidR="0016543A" w:rsidRDefault="0016543A" w:rsidP="0016543A">
      <w:pPr>
        <w:bidi/>
        <w:rPr>
          <w:rFonts w:cs="Arabic Transparent"/>
          <w:b/>
          <w:bCs/>
          <w:sz w:val="32"/>
          <w:szCs w:val="32"/>
          <w:rtl/>
          <w:lang w:val="en-US" w:bidi="ar-DZ"/>
        </w:rPr>
      </w:pPr>
    </w:p>
    <w:p w:rsidR="008E5673" w:rsidRDefault="008E5673" w:rsidP="005E57F0">
      <w:pPr>
        <w:bidi/>
        <w:rPr>
          <w:rFonts w:cs="Arabic Transparent"/>
          <w:b/>
          <w:bCs/>
          <w:sz w:val="32"/>
          <w:szCs w:val="32"/>
          <w:lang w:val="en-US" w:bidi="ar-DZ"/>
        </w:rPr>
      </w:pPr>
    </w:p>
    <w:p w:rsidR="007D5525" w:rsidRDefault="007D5525" w:rsidP="007D5525">
      <w:pPr>
        <w:bidi/>
        <w:rPr>
          <w:rFonts w:cs="Arabic Transparent"/>
          <w:b/>
          <w:bCs/>
          <w:sz w:val="32"/>
          <w:szCs w:val="32"/>
          <w:lang w:val="en-US" w:bidi="ar-DZ"/>
        </w:rPr>
      </w:pPr>
    </w:p>
    <w:p w:rsidR="00E04B20" w:rsidRPr="005C6E63" w:rsidRDefault="00E04B20" w:rsidP="008E5673">
      <w:pPr>
        <w:bidi/>
        <w:rPr>
          <w:rFonts w:cs="Arabic Transparent"/>
          <w:b/>
          <w:bCs/>
          <w:sz w:val="32"/>
          <w:szCs w:val="32"/>
          <w:rtl/>
          <w:lang w:val="en-US" w:bidi="ar-DZ"/>
        </w:rPr>
      </w:pPr>
      <w:r w:rsidRPr="005C6E63">
        <w:rPr>
          <w:rFonts w:cs="Arabic Transparent" w:hint="cs"/>
          <w:b/>
          <w:bCs/>
          <w:sz w:val="32"/>
          <w:szCs w:val="32"/>
          <w:rtl/>
          <w:lang w:val="en-US" w:bidi="ar-DZ"/>
        </w:rPr>
        <w:t>مه</w:t>
      </w:r>
      <w:r w:rsidR="00041DA8">
        <w:rPr>
          <w:rFonts w:cs="Arabic Transparent" w:hint="cs"/>
          <w:b/>
          <w:bCs/>
          <w:sz w:val="32"/>
          <w:szCs w:val="32"/>
          <w:rtl/>
          <w:lang w:val="en-US" w:bidi="ar-DZ"/>
        </w:rPr>
        <w:t>ـ</w:t>
      </w:r>
      <w:r w:rsidRPr="005C6E63">
        <w:rPr>
          <w:rFonts w:cs="Arabic Transparent" w:hint="cs"/>
          <w:b/>
          <w:bCs/>
          <w:sz w:val="32"/>
          <w:szCs w:val="32"/>
          <w:rtl/>
          <w:lang w:val="en-US" w:bidi="ar-DZ"/>
        </w:rPr>
        <w:t>ام اللج</w:t>
      </w:r>
      <w:r w:rsidR="00041DA8">
        <w:rPr>
          <w:rFonts w:cs="Arabic Transparent" w:hint="cs"/>
          <w:b/>
          <w:bCs/>
          <w:sz w:val="32"/>
          <w:szCs w:val="32"/>
          <w:rtl/>
          <w:lang w:val="en-US" w:bidi="ar-DZ"/>
        </w:rPr>
        <w:t>ـ</w:t>
      </w:r>
      <w:r w:rsidRPr="005C6E63">
        <w:rPr>
          <w:rFonts w:cs="Arabic Transparent" w:hint="cs"/>
          <w:b/>
          <w:bCs/>
          <w:sz w:val="32"/>
          <w:szCs w:val="32"/>
          <w:rtl/>
          <w:lang w:val="en-US" w:bidi="ar-DZ"/>
        </w:rPr>
        <w:t>ان:</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دراسة وتأشيرة دفاتر الشروط، ومشاريع الصفقات والملاحق والطعون، بالإضافة إلى مساعدة المصلحة المتعاقدة في مجال تحضير الصفقات وإتمام ترتيبها.</w:t>
      </w:r>
    </w:p>
    <w:p w:rsidR="00E04B20" w:rsidRDefault="004A3CCF"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كما</w:t>
      </w:r>
      <w:r w:rsidR="00E04B20">
        <w:rPr>
          <w:rFonts w:cs="Arabic Transparent" w:hint="cs"/>
          <w:sz w:val="32"/>
          <w:szCs w:val="32"/>
          <w:rtl/>
          <w:lang w:val="en-US" w:bidi="ar-DZ"/>
        </w:rPr>
        <w:t xml:space="preserve"> تنفرد اللجان القطاعية للصفقات بمهام إضافية.</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مراقبة صحة إبرام الصفقات العمومية.</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المساهمة في تحسين ظروف مراقبة صحة إبرام الصفقات العمومية.</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يمكن للجنة القطاعية لوزارة دراسة ملفات تابعة لدائرة وزارية أخرى.</w:t>
      </w:r>
    </w:p>
    <w:p w:rsidR="00E04B20" w:rsidRPr="0084469F" w:rsidRDefault="00E04B20" w:rsidP="00C05FF1">
      <w:pPr>
        <w:tabs>
          <w:tab w:val="right" w:pos="8646"/>
        </w:tabs>
        <w:bidi/>
        <w:jc w:val="both"/>
        <w:rPr>
          <w:rFonts w:cs="Arabic Transparent"/>
          <w:b/>
          <w:bCs/>
          <w:sz w:val="32"/>
          <w:szCs w:val="32"/>
          <w:rtl/>
          <w:lang w:val="en-US" w:bidi="ar-DZ"/>
        </w:rPr>
      </w:pPr>
      <w:r w:rsidRPr="0084469F">
        <w:rPr>
          <w:rFonts w:cs="Arabic Transparent" w:hint="cs"/>
          <w:b/>
          <w:bCs/>
          <w:sz w:val="32"/>
          <w:szCs w:val="32"/>
          <w:rtl/>
          <w:lang w:val="en-US" w:bidi="ar-DZ"/>
        </w:rPr>
        <w:t>تشكيلة لجان الصفقات:</w:t>
      </w:r>
    </w:p>
    <w:p w:rsidR="00E04B20" w:rsidRPr="00C17348" w:rsidRDefault="00E04B20" w:rsidP="00C05FF1">
      <w:pPr>
        <w:pStyle w:val="Paragraphedeliste"/>
        <w:numPr>
          <w:ilvl w:val="0"/>
          <w:numId w:val="16"/>
        </w:numPr>
        <w:tabs>
          <w:tab w:val="right" w:pos="8646"/>
        </w:tabs>
        <w:bidi/>
        <w:jc w:val="both"/>
        <w:rPr>
          <w:rFonts w:cs="Arabic Transparent"/>
          <w:b/>
          <w:bCs/>
          <w:sz w:val="32"/>
          <w:szCs w:val="32"/>
          <w:lang w:val="en-US" w:bidi="ar-DZ"/>
        </w:rPr>
      </w:pPr>
      <w:r w:rsidRPr="00C17348">
        <w:rPr>
          <w:rFonts w:cs="Arabic Transparent" w:hint="cs"/>
          <w:b/>
          <w:bCs/>
          <w:sz w:val="32"/>
          <w:szCs w:val="32"/>
          <w:rtl/>
          <w:lang w:val="en-US" w:bidi="ar-DZ"/>
        </w:rPr>
        <w:t>اللجنة الجهوية للصفقات تتكون من:</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الوزير المعني أو ممثله رئيسا.</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ممثل عن المصلحة المتعاقدة.</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ممثلين (</w:t>
      </w:r>
      <w:r w:rsidRPr="00E643A4">
        <w:rPr>
          <w:rFonts w:asciiTheme="majorBidi" w:hAnsiTheme="majorBidi" w:cstheme="majorBidi"/>
          <w:sz w:val="32"/>
          <w:szCs w:val="32"/>
          <w:rtl/>
          <w:lang w:val="en-US" w:bidi="ar-DZ"/>
        </w:rPr>
        <w:t>2</w:t>
      </w:r>
      <w:r>
        <w:rPr>
          <w:rFonts w:cs="Arabic Transparent" w:hint="cs"/>
          <w:sz w:val="32"/>
          <w:szCs w:val="32"/>
          <w:rtl/>
          <w:lang w:val="en-US" w:bidi="ar-DZ"/>
        </w:rPr>
        <w:t>)عن الميزانية والمحاسبة.</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ممثل عن الوزير المعني بالخدمة.</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ممثل عن الوزير المكلف بالتجارة.</w:t>
      </w:r>
    </w:p>
    <w:p w:rsidR="00E04B20" w:rsidRDefault="00E04B20" w:rsidP="00C05FF1">
      <w:pPr>
        <w:tabs>
          <w:tab w:val="right" w:pos="8646"/>
        </w:tabs>
        <w:bidi/>
        <w:ind w:left="360"/>
        <w:jc w:val="both"/>
        <w:rPr>
          <w:rFonts w:cs="Arabic Transparent"/>
          <w:sz w:val="32"/>
          <w:szCs w:val="32"/>
          <w:rtl/>
          <w:lang w:val="en-US" w:bidi="ar-DZ"/>
        </w:rPr>
      </w:pPr>
      <w:r>
        <w:rPr>
          <w:rFonts w:cs="Arabic Transparent" w:hint="cs"/>
          <w:sz w:val="32"/>
          <w:szCs w:val="32"/>
          <w:rtl/>
          <w:lang w:val="en-US" w:bidi="ar-DZ"/>
        </w:rPr>
        <w:t>تحدد قائمة الهياكل التي يسمح لها بإنشاء هذه اللجنة بموجب قرار من الوزير المعني.</w:t>
      </w:r>
    </w:p>
    <w:p w:rsidR="00E04B20" w:rsidRPr="00C17348" w:rsidRDefault="00E04B20" w:rsidP="00C05FF1">
      <w:pPr>
        <w:pStyle w:val="Paragraphedeliste"/>
        <w:numPr>
          <w:ilvl w:val="0"/>
          <w:numId w:val="16"/>
        </w:numPr>
        <w:tabs>
          <w:tab w:val="right" w:pos="8646"/>
        </w:tabs>
        <w:bidi/>
        <w:jc w:val="both"/>
        <w:rPr>
          <w:rFonts w:cs="Arabic Transparent"/>
          <w:b/>
          <w:bCs/>
          <w:sz w:val="32"/>
          <w:szCs w:val="32"/>
          <w:lang w:val="en-US" w:bidi="ar-DZ"/>
        </w:rPr>
      </w:pPr>
      <w:r w:rsidRPr="00C17348">
        <w:rPr>
          <w:rFonts w:cs="Arabic Transparent" w:hint="cs"/>
          <w:b/>
          <w:bCs/>
          <w:sz w:val="32"/>
          <w:szCs w:val="32"/>
          <w:rtl/>
          <w:lang w:val="en-US" w:bidi="ar-DZ"/>
        </w:rPr>
        <w:t xml:space="preserve">لجنة صفقات المؤسسة العمومية الوطنية والهياكل غير الممركزة للمؤسسة العمومية ذات الطابع الإداري المذكورة في المادة </w:t>
      </w:r>
      <w:r w:rsidRPr="00E643A4">
        <w:rPr>
          <w:rFonts w:asciiTheme="majorBidi" w:hAnsiTheme="majorBidi" w:cstheme="majorBidi"/>
          <w:b/>
          <w:bCs/>
          <w:sz w:val="32"/>
          <w:szCs w:val="32"/>
          <w:rtl/>
          <w:lang w:val="en-US" w:bidi="ar-DZ"/>
        </w:rPr>
        <w:t>06</w:t>
      </w:r>
      <w:r w:rsidRPr="00C17348">
        <w:rPr>
          <w:rFonts w:cs="Arabic Transparent" w:hint="cs"/>
          <w:b/>
          <w:bCs/>
          <w:sz w:val="32"/>
          <w:szCs w:val="32"/>
          <w:rtl/>
          <w:lang w:val="en-US" w:bidi="ar-DZ"/>
        </w:rPr>
        <w:t>:</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ممثل عن السلطة الوصية رئيسا.</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المدير العام أو مدير المؤسسة أو ممثله.</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ممثلين (</w:t>
      </w:r>
      <w:r w:rsidRPr="00E643A4">
        <w:rPr>
          <w:rFonts w:asciiTheme="majorBidi" w:hAnsiTheme="majorBidi" w:cstheme="majorBidi"/>
          <w:sz w:val="32"/>
          <w:szCs w:val="32"/>
          <w:rtl/>
          <w:lang w:val="en-US" w:bidi="ar-DZ"/>
        </w:rPr>
        <w:t>2</w:t>
      </w:r>
      <w:r>
        <w:rPr>
          <w:rFonts w:cs="Arabic Transparent" w:hint="cs"/>
          <w:sz w:val="32"/>
          <w:szCs w:val="32"/>
          <w:rtl/>
          <w:lang w:val="en-US" w:bidi="ar-DZ"/>
        </w:rPr>
        <w:t>) عن الميزانية والمحاسبة.</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ممثل عن الوزير المعني بالخدمة.</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ممثل عن الوزير المكلف بالتجارة.</w:t>
      </w:r>
    </w:p>
    <w:p w:rsidR="00E04B20" w:rsidRDefault="00E04B20" w:rsidP="00C05FF1">
      <w:pPr>
        <w:tabs>
          <w:tab w:val="right" w:pos="8646"/>
        </w:tabs>
        <w:bidi/>
        <w:ind w:left="360"/>
        <w:jc w:val="both"/>
        <w:rPr>
          <w:rFonts w:cs="Arabic Transparent"/>
          <w:sz w:val="32"/>
          <w:szCs w:val="32"/>
          <w:rtl/>
          <w:lang w:val="en-US" w:bidi="ar-DZ"/>
        </w:rPr>
      </w:pPr>
      <w:r>
        <w:rPr>
          <w:rFonts w:cs="Arabic Transparent" w:hint="cs"/>
          <w:sz w:val="32"/>
          <w:szCs w:val="32"/>
          <w:rtl/>
          <w:lang w:val="en-US" w:bidi="ar-DZ"/>
        </w:rPr>
        <w:t>تحدد قائمة الهياكل غير الممركزة للمؤسسات العمومية الوطنية التابعة لها بقرار من الوزير المعني.</w:t>
      </w:r>
    </w:p>
    <w:p w:rsidR="00ED38C6" w:rsidRDefault="00ED38C6" w:rsidP="00ED38C6">
      <w:pPr>
        <w:tabs>
          <w:tab w:val="right" w:pos="8646"/>
        </w:tabs>
        <w:bidi/>
        <w:ind w:left="360"/>
        <w:jc w:val="both"/>
        <w:rPr>
          <w:rFonts w:cs="Arabic Transparent"/>
          <w:sz w:val="32"/>
          <w:szCs w:val="32"/>
          <w:lang w:val="en-US" w:bidi="ar-DZ"/>
        </w:rPr>
      </w:pPr>
    </w:p>
    <w:p w:rsidR="0016543A" w:rsidRDefault="0016543A" w:rsidP="0016543A">
      <w:pPr>
        <w:tabs>
          <w:tab w:val="right" w:pos="8646"/>
        </w:tabs>
        <w:bidi/>
        <w:ind w:left="360"/>
        <w:jc w:val="both"/>
        <w:rPr>
          <w:rFonts w:cs="Arabic Transparent"/>
          <w:sz w:val="32"/>
          <w:szCs w:val="32"/>
          <w:lang w:val="en-US" w:bidi="ar-DZ"/>
        </w:rPr>
      </w:pPr>
    </w:p>
    <w:p w:rsidR="00C92081" w:rsidRDefault="00C92081" w:rsidP="00C92081">
      <w:pPr>
        <w:tabs>
          <w:tab w:val="right" w:pos="8646"/>
        </w:tabs>
        <w:bidi/>
        <w:ind w:left="360"/>
        <w:jc w:val="both"/>
        <w:rPr>
          <w:rFonts w:cs="Arabic Transparent"/>
          <w:sz w:val="32"/>
          <w:szCs w:val="32"/>
          <w:lang w:val="en-US" w:bidi="ar-DZ"/>
        </w:rPr>
      </w:pPr>
    </w:p>
    <w:p w:rsidR="00ED38C6" w:rsidRDefault="00ED38C6" w:rsidP="00ED38C6">
      <w:pPr>
        <w:tabs>
          <w:tab w:val="right" w:pos="8646"/>
        </w:tabs>
        <w:bidi/>
        <w:ind w:left="360"/>
        <w:jc w:val="both"/>
        <w:rPr>
          <w:rFonts w:cs="Arabic Transparent"/>
          <w:sz w:val="32"/>
          <w:szCs w:val="32"/>
          <w:rtl/>
          <w:lang w:val="en-US" w:bidi="ar-DZ"/>
        </w:rPr>
      </w:pPr>
    </w:p>
    <w:p w:rsidR="00E04B20" w:rsidRPr="00C17348" w:rsidRDefault="00E04B20" w:rsidP="00C05FF1">
      <w:pPr>
        <w:pStyle w:val="Paragraphedeliste"/>
        <w:numPr>
          <w:ilvl w:val="0"/>
          <w:numId w:val="16"/>
        </w:numPr>
        <w:tabs>
          <w:tab w:val="right" w:pos="8646"/>
        </w:tabs>
        <w:bidi/>
        <w:jc w:val="both"/>
        <w:rPr>
          <w:rFonts w:cs="Arabic Transparent"/>
          <w:b/>
          <w:bCs/>
          <w:sz w:val="32"/>
          <w:szCs w:val="32"/>
          <w:lang w:val="en-US" w:bidi="ar-DZ"/>
        </w:rPr>
      </w:pPr>
      <w:r w:rsidRPr="00C17348">
        <w:rPr>
          <w:rFonts w:cs="Arabic Transparent" w:hint="cs"/>
          <w:b/>
          <w:bCs/>
          <w:sz w:val="32"/>
          <w:szCs w:val="32"/>
          <w:rtl/>
          <w:lang w:val="en-US" w:bidi="ar-DZ"/>
        </w:rPr>
        <w:t>اللجنة الولائية للصفقات تتكون من:</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الوالي أو ممثله رئيسا.</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ممثل المصلحة المتعاقدة.</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ثلاث (</w:t>
      </w:r>
      <w:r w:rsidRPr="00C66186">
        <w:rPr>
          <w:rFonts w:asciiTheme="majorBidi" w:hAnsiTheme="majorBidi" w:cstheme="majorBidi"/>
          <w:sz w:val="32"/>
          <w:szCs w:val="32"/>
          <w:rtl/>
          <w:lang w:val="en-US" w:bidi="ar-DZ"/>
        </w:rPr>
        <w:t>3</w:t>
      </w:r>
      <w:r>
        <w:rPr>
          <w:rFonts w:cs="Arabic Transparent" w:hint="cs"/>
          <w:sz w:val="32"/>
          <w:szCs w:val="32"/>
          <w:rtl/>
          <w:lang w:val="en-US" w:bidi="ar-DZ"/>
        </w:rPr>
        <w:t>) ممثلين عن المجلس الشعبي الولائي.</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ممثلين (</w:t>
      </w:r>
      <w:r w:rsidRPr="00C66186">
        <w:rPr>
          <w:rFonts w:asciiTheme="majorBidi" w:hAnsiTheme="majorBidi" w:cstheme="majorBidi"/>
          <w:sz w:val="32"/>
          <w:szCs w:val="32"/>
          <w:rtl/>
          <w:lang w:val="en-US" w:bidi="ar-DZ"/>
        </w:rPr>
        <w:t>2</w:t>
      </w:r>
      <w:r>
        <w:rPr>
          <w:rFonts w:cs="Arabic Transparent" w:hint="cs"/>
          <w:sz w:val="32"/>
          <w:szCs w:val="32"/>
          <w:rtl/>
          <w:lang w:val="en-US" w:bidi="ar-DZ"/>
        </w:rPr>
        <w:t>) عن الميزانية والمحاسبة.</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مدير المصلحة التقنية المعنية بالخدمة للولاية.</w:t>
      </w:r>
    </w:p>
    <w:p w:rsidR="00E04B20" w:rsidRPr="005250E3" w:rsidRDefault="00E04B20" w:rsidP="005250E3">
      <w:pPr>
        <w:pStyle w:val="Paragraphedeliste"/>
        <w:numPr>
          <w:ilvl w:val="0"/>
          <w:numId w:val="10"/>
        </w:numPr>
        <w:tabs>
          <w:tab w:val="right" w:pos="8646"/>
        </w:tabs>
        <w:bidi/>
        <w:jc w:val="both"/>
        <w:rPr>
          <w:rFonts w:cs="Arabic Transparent"/>
          <w:sz w:val="32"/>
          <w:szCs w:val="32"/>
          <w:rtl/>
          <w:lang w:val="en-US" w:bidi="ar-DZ"/>
        </w:rPr>
      </w:pPr>
      <w:r>
        <w:rPr>
          <w:rFonts w:cs="Arabic Transparent" w:hint="cs"/>
          <w:sz w:val="32"/>
          <w:szCs w:val="32"/>
          <w:rtl/>
          <w:lang w:val="en-US" w:bidi="ar-DZ"/>
        </w:rPr>
        <w:t>مدير التجارة بالولاية.</w:t>
      </w:r>
    </w:p>
    <w:p w:rsidR="00E04B20" w:rsidRPr="0084469F" w:rsidRDefault="00E04B20" w:rsidP="00C05FF1">
      <w:pPr>
        <w:pStyle w:val="Paragraphedeliste"/>
        <w:numPr>
          <w:ilvl w:val="0"/>
          <w:numId w:val="16"/>
        </w:numPr>
        <w:tabs>
          <w:tab w:val="right" w:pos="8646"/>
        </w:tabs>
        <w:bidi/>
        <w:jc w:val="both"/>
        <w:rPr>
          <w:rFonts w:cs="Arabic Transparent"/>
          <w:b/>
          <w:bCs/>
          <w:sz w:val="32"/>
          <w:szCs w:val="32"/>
          <w:lang w:val="en-US" w:bidi="ar-DZ"/>
        </w:rPr>
      </w:pPr>
      <w:r w:rsidRPr="0084469F">
        <w:rPr>
          <w:rFonts w:cs="Arabic Transparent" w:hint="cs"/>
          <w:b/>
          <w:bCs/>
          <w:sz w:val="32"/>
          <w:szCs w:val="32"/>
          <w:rtl/>
          <w:lang w:val="en-US" w:bidi="ar-DZ"/>
        </w:rPr>
        <w:t>اللجنة البلدية للصفقات تتكون من:</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رئيس المجلس الشعبي البلدي أو ممثله رئيسا.</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ممثل عن المصلحة المتعاقدة.</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ممثلين (</w:t>
      </w:r>
      <w:r w:rsidRPr="00C66186">
        <w:rPr>
          <w:rFonts w:asciiTheme="majorBidi" w:hAnsiTheme="majorBidi" w:cstheme="majorBidi"/>
          <w:sz w:val="32"/>
          <w:szCs w:val="32"/>
          <w:rtl/>
          <w:lang w:val="en-US" w:bidi="ar-DZ"/>
        </w:rPr>
        <w:t>2</w:t>
      </w:r>
      <w:r>
        <w:rPr>
          <w:rFonts w:cs="Arabic Transparent" w:hint="cs"/>
          <w:sz w:val="32"/>
          <w:szCs w:val="32"/>
          <w:rtl/>
          <w:lang w:val="en-US" w:bidi="ar-DZ"/>
        </w:rPr>
        <w:t>) عن المجلس الشعبي البلدي.</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ممثلين (</w:t>
      </w:r>
      <w:r w:rsidRPr="00C66186">
        <w:rPr>
          <w:rFonts w:asciiTheme="majorBidi" w:hAnsiTheme="majorBidi" w:cstheme="majorBidi"/>
          <w:sz w:val="32"/>
          <w:szCs w:val="32"/>
          <w:rtl/>
          <w:lang w:val="en-US" w:bidi="ar-DZ"/>
        </w:rPr>
        <w:t>2</w:t>
      </w:r>
      <w:r>
        <w:rPr>
          <w:rFonts w:cs="Arabic Transparent" w:hint="cs"/>
          <w:sz w:val="32"/>
          <w:szCs w:val="32"/>
          <w:rtl/>
          <w:lang w:val="en-US" w:bidi="ar-DZ"/>
        </w:rPr>
        <w:t>) عن الميزانية والمحاسبة.</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ممثل عن المصلحة التقنية المعنية بالخدمة.</w:t>
      </w:r>
    </w:p>
    <w:p w:rsidR="00E04B20" w:rsidRDefault="00E04B20" w:rsidP="00C05FF1">
      <w:pPr>
        <w:pStyle w:val="Paragraphedeliste"/>
        <w:numPr>
          <w:ilvl w:val="0"/>
          <w:numId w:val="16"/>
        </w:numPr>
        <w:tabs>
          <w:tab w:val="right" w:pos="8646"/>
        </w:tabs>
        <w:bidi/>
        <w:jc w:val="both"/>
        <w:rPr>
          <w:rFonts w:cs="Arabic Transparent"/>
          <w:sz w:val="32"/>
          <w:szCs w:val="32"/>
          <w:lang w:val="en-US" w:bidi="ar-DZ"/>
        </w:rPr>
      </w:pPr>
      <w:r w:rsidRPr="00FD0F4D">
        <w:rPr>
          <w:rFonts w:cs="Arabic Transparent" w:hint="cs"/>
          <w:b/>
          <w:bCs/>
          <w:sz w:val="32"/>
          <w:szCs w:val="32"/>
          <w:rtl/>
          <w:lang w:val="en-US" w:bidi="ar-DZ"/>
        </w:rPr>
        <w:t>لجنة صفقات المؤسسة العمومية المحلية</w:t>
      </w:r>
      <w:r>
        <w:rPr>
          <w:rFonts w:cs="Arabic Transparent" w:hint="cs"/>
          <w:b/>
          <w:bCs/>
          <w:sz w:val="32"/>
          <w:szCs w:val="32"/>
          <w:rtl/>
          <w:lang w:val="en-US" w:bidi="ar-DZ"/>
        </w:rPr>
        <w:t xml:space="preserve"> والهيكل غير الممركز للمؤسسة العمومية الوطنية ذات الطابع الإداري تتكون من</w:t>
      </w:r>
      <w:r w:rsidRPr="00FD0F4D">
        <w:rPr>
          <w:rFonts w:cs="Arabic Transparent" w:hint="cs"/>
          <w:b/>
          <w:bCs/>
          <w:sz w:val="32"/>
          <w:szCs w:val="32"/>
          <w:rtl/>
          <w:lang w:val="en-US" w:bidi="ar-DZ"/>
        </w:rPr>
        <w:t>:</w:t>
      </w:r>
      <w:r>
        <w:rPr>
          <w:rFonts w:cs="Arabic Transparent" w:hint="cs"/>
          <w:sz w:val="32"/>
          <w:szCs w:val="32"/>
          <w:rtl/>
          <w:lang w:val="en-US" w:bidi="ar-DZ"/>
        </w:rPr>
        <w:t xml:space="preserve">  </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ممثل عن السلطة الوصية رئيسا.</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المدير العام أو مدير المؤسسة أو ممثله.</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ممثل منتخب عن مجلس المجموعة الإقليمية المعنية.</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ممثلين (</w:t>
      </w:r>
      <w:r w:rsidRPr="00C310EC">
        <w:rPr>
          <w:rFonts w:asciiTheme="majorBidi" w:hAnsiTheme="majorBidi" w:cstheme="majorBidi"/>
          <w:sz w:val="32"/>
          <w:szCs w:val="32"/>
          <w:rtl/>
          <w:lang w:val="en-US" w:bidi="ar-DZ"/>
        </w:rPr>
        <w:t>2</w:t>
      </w:r>
      <w:r>
        <w:rPr>
          <w:rFonts w:cs="Arabic Transparent" w:hint="cs"/>
          <w:sz w:val="32"/>
          <w:szCs w:val="32"/>
          <w:rtl/>
          <w:lang w:val="en-US" w:bidi="ar-DZ"/>
        </w:rPr>
        <w:t>) عن الميزانية والمحاسبة.</w:t>
      </w:r>
    </w:p>
    <w:p w:rsidR="00E04B20" w:rsidRDefault="00E04B20" w:rsidP="00C05FF1">
      <w:pPr>
        <w:pStyle w:val="Paragraphedeliste"/>
        <w:numPr>
          <w:ilvl w:val="0"/>
          <w:numId w:val="10"/>
        </w:numPr>
        <w:tabs>
          <w:tab w:val="right" w:pos="8646"/>
        </w:tabs>
        <w:bidi/>
        <w:jc w:val="both"/>
        <w:rPr>
          <w:rFonts w:cs="Arabic Transparent"/>
          <w:sz w:val="32"/>
          <w:szCs w:val="32"/>
          <w:lang w:val="en-US" w:bidi="ar-DZ"/>
        </w:rPr>
      </w:pPr>
      <w:r>
        <w:rPr>
          <w:rFonts w:cs="Arabic Transparent" w:hint="cs"/>
          <w:sz w:val="32"/>
          <w:szCs w:val="32"/>
          <w:rtl/>
          <w:lang w:val="en-US" w:bidi="ar-DZ"/>
        </w:rPr>
        <w:t>ممثل عن المصلحة التقنية المعنية بالخدمة.</w:t>
      </w:r>
    </w:p>
    <w:p w:rsidR="00C92081" w:rsidRPr="00C92081" w:rsidRDefault="00C92081" w:rsidP="00C92081">
      <w:pPr>
        <w:tabs>
          <w:tab w:val="right" w:pos="8646"/>
        </w:tabs>
        <w:bidi/>
        <w:jc w:val="both"/>
        <w:rPr>
          <w:rFonts w:cs="Arabic Transparent"/>
          <w:b/>
          <w:bCs/>
          <w:sz w:val="32"/>
          <w:szCs w:val="32"/>
          <w:lang w:val="en-US" w:bidi="ar-DZ"/>
        </w:rPr>
      </w:pPr>
    </w:p>
    <w:p w:rsidR="00C92081" w:rsidRDefault="00C92081" w:rsidP="00C92081">
      <w:pPr>
        <w:pStyle w:val="Paragraphedeliste"/>
        <w:tabs>
          <w:tab w:val="right" w:pos="8646"/>
        </w:tabs>
        <w:bidi/>
        <w:jc w:val="both"/>
        <w:rPr>
          <w:rFonts w:cs="Arabic Transparent"/>
          <w:b/>
          <w:bCs/>
          <w:sz w:val="32"/>
          <w:szCs w:val="32"/>
          <w:lang w:val="en-US" w:bidi="ar-DZ"/>
        </w:rPr>
      </w:pPr>
    </w:p>
    <w:p w:rsidR="00C92081" w:rsidRDefault="00C92081" w:rsidP="00C92081">
      <w:pPr>
        <w:pStyle w:val="Paragraphedeliste"/>
        <w:tabs>
          <w:tab w:val="right" w:pos="8646"/>
        </w:tabs>
        <w:bidi/>
        <w:jc w:val="both"/>
        <w:rPr>
          <w:rFonts w:cs="Arabic Transparent"/>
          <w:b/>
          <w:bCs/>
          <w:sz w:val="32"/>
          <w:szCs w:val="32"/>
          <w:lang w:val="en-US" w:bidi="ar-DZ"/>
        </w:rPr>
      </w:pPr>
    </w:p>
    <w:p w:rsidR="00C92081" w:rsidRDefault="00C92081" w:rsidP="00C92081">
      <w:pPr>
        <w:pStyle w:val="Paragraphedeliste"/>
        <w:tabs>
          <w:tab w:val="right" w:pos="8646"/>
        </w:tabs>
        <w:bidi/>
        <w:jc w:val="both"/>
        <w:rPr>
          <w:rFonts w:cs="Arabic Transparent"/>
          <w:b/>
          <w:bCs/>
          <w:sz w:val="32"/>
          <w:szCs w:val="32"/>
          <w:lang w:val="en-US" w:bidi="ar-DZ"/>
        </w:rPr>
      </w:pPr>
    </w:p>
    <w:p w:rsidR="00C92081" w:rsidRDefault="00C92081" w:rsidP="00C92081">
      <w:pPr>
        <w:pStyle w:val="Paragraphedeliste"/>
        <w:tabs>
          <w:tab w:val="right" w:pos="8646"/>
        </w:tabs>
        <w:bidi/>
        <w:jc w:val="both"/>
        <w:rPr>
          <w:rFonts w:cs="Arabic Transparent"/>
          <w:b/>
          <w:bCs/>
          <w:sz w:val="32"/>
          <w:szCs w:val="32"/>
          <w:lang w:val="en-US" w:bidi="ar-DZ"/>
        </w:rPr>
      </w:pPr>
    </w:p>
    <w:p w:rsidR="00C92081" w:rsidRDefault="00C92081" w:rsidP="00C92081">
      <w:pPr>
        <w:pStyle w:val="Paragraphedeliste"/>
        <w:tabs>
          <w:tab w:val="right" w:pos="8646"/>
        </w:tabs>
        <w:bidi/>
        <w:jc w:val="both"/>
        <w:rPr>
          <w:rFonts w:cs="Arabic Transparent"/>
          <w:b/>
          <w:bCs/>
          <w:sz w:val="32"/>
          <w:szCs w:val="32"/>
          <w:lang w:val="en-US" w:bidi="ar-DZ"/>
        </w:rPr>
      </w:pPr>
    </w:p>
    <w:p w:rsidR="008D399F" w:rsidRDefault="008D399F" w:rsidP="008D399F">
      <w:pPr>
        <w:pStyle w:val="Paragraphedeliste"/>
        <w:tabs>
          <w:tab w:val="right" w:pos="8646"/>
        </w:tabs>
        <w:bidi/>
        <w:jc w:val="both"/>
        <w:rPr>
          <w:rFonts w:cs="Arabic Transparent"/>
          <w:b/>
          <w:bCs/>
          <w:sz w:val="32"/>
          <w:szCs w:val="32"/>
          <w:lang w:val="en-US" w:bidi="ar-DZ"/>
        </w:rPr>
      </w:pPr>
    </w:p>
    <w:p w:rsidR="008D399F" w:rsidRDefault="008D399F" w:rsidP="008D399F">
      <w:pPr>
        <w:pStyle w:val="Paragraphedeliste"/>
        <w:tabs>
          <w:tab w:val="right" w:pos="8646"/>
        </w:tabs>
        <w:bidi/>
        <w:jc w:val="both"/>
        <w:rPr>
          <w:rFonts w:cs="Arabic Transparent"/>
          <w:b/>
          <w:bCs/>
          <w:sz w:val="32"/>
          <w:szCs w:val="32"/>
          <w:lang w:val="en-US" w:bidi="ar-DZ"/>
        </w:rPr>
      </w:pPr>
    </w:p>
    <w:p w:rsidR="00C92081" w:rsidRDefault="00C92081" w:rsidP="00C92081">
      <w:pPr>
        <w:pStyle w:val="Paragraphedeliste"/>
        <w:tabs>
          <w:tab w:val="right" w:pos="8646"/>
        </w:tabs>
        <w:bidi/>
        <w:jc w:val="both"/>
        <w:rPr>
          <w:rFonts w:cs="Arabic Transparent"/>
          <w:b/>
          <w:bCs/>
          <w:sz w:val="32"/>
          <w:szCs w:val="32"/>
          <w:lang w:val="en-US" w:bidi="ar-DZ"/>
        </w:rPr>
      </w:pPr>
    </w:p>
    <w:p w:rsidR="00C92081" w:rsidRDefault="00C92081" w:rsidP="00C92081">
      <w:pPr>
        <w:pStyle w:val="Paragraphedeliste"/>
        <w:tabs>
          <w:tab w:val="right" w:pos="8646"/>
        </w:tabs>
        <w:bidi/>
        <w:jc w:val="both"/>
        <w:rPr>
          <w:rFonts w:cs="Arabic Transparent"/>
          <w:b/>
          <w:bCs/>
          <w:sz w:val="32"/>
          <w:szCs w:val="32"/>
          <w:lang w:val="en-US" w:bidi="ar-DZ"/>
        </w:rPr>
      </w:pPr>
    </w:p>
    <w:p w:rsidR="00C92081" w:rsidRDefault="00C92081" w:rsidP="00C92081">
      <w:pPr>
        <w:pStyle w:val="Paragraphedeliste"/>
        <w:tabs>
          <w:tab w:val="right" w:pos="8646"/>
        </w:tabs>
        <w:bidi/>
        <w:jc w:val="both"/>
        <w:rPr>
          <w:rFonts w:cs="Arabic Transparent"/>
          <w:b/>
          <w:bCs/>
          <w:sz w:val="32"/>
          <w:szCs w:val="32"/>
          <w:lang w:val="en-US" w:bidi="ar-DZ"/>
        </w:rPr>
      </w:pPr>
    </w:p>
    <w:p w:rsidR="00E04B20" w:rsidRDefault="00E04B20" w:rsidP="00C92081">
      <w:pPr>
        <w:pStyle w:val="Paragraphedeliste"/>
        <w:numPr>
          <w:ilvl w:val="0"/>
          <w:numId w:val="16"/>
        </w:numPr>
        <w:tabs>
          <w:tab w:val="right" w:pos="8646"/>
        </w:tabs>
        <w:bidi/>
        <w:jc w:val="both"/>
        <w:rPr>
          <w:rFonts w:cs="Arabic Transparent"/>
          <w:b/>
          <w:bCs/>
          <w:sz w:val="32"/>
          <w:szCs w:val="32"/>
          <w:lang w:val="en-US" w:bidi="ar-DZ"/>
        </w:rPr>
      </w:pPr>
      <w:r w:rsidRPr="0079596C">
        <w:rPr>
          <w:rFonts w:cs="Arabic Transparent" w:hint="cs"/>
          <w:b/>
          <w:bCs/>
          <w:sz w:val="32"/>
          <w:szCs w:val="32"/>
          <w:rtl/>
          <w:lang w:val="en-US" w:bidi="ar-DZ"/>
        </w:rPr>
        <w:t xml:space="preserve">اللجنة القطاعية للصفقات </w:t>
      </w:r>
      <w:r>
        <w:rPr>
          <w:rFonts w:cs="Arabic Transparent" w:hint="cs"/>
          <w:b/>
          <w:bCs/>
          <w:sz w:val="32"/>
          <w:szCs w:val="32"/>
          <w:rtl/>
          <w:lang w:val="en-US" w:bidi="ar-DZ"/>
        </w:rPr>
        <w:t>تتكون من</w:t>
      </w:r>
      <w:r w:rsidRPr="0079596C">
        <w:rPr>
          <w:rFonts w:cs="Arabic Transparent" w:hint="cs"/>
          <w:b/>
          <w:bCs/>
          <w:sz w:val="32"/>
          <w:szCs w:val="32"/>
          <w:rtl/>
          <w:lang w:val="en-US" w:bidi="ar-DZ"/>
        </w:rPr>
        <w:t>:</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Pr>
          <w:rFonts w:cs="Arabic Transparent" w:hint="cs"/>
          <w:sz w:val="32"/>
          <w:szCs w:val="32"/>
          <w:rtl/>
          <w:lang w:val="en-US" w:bidi="ar-DZ"/>
        </w:rPr>
        <w:t>الوزير المعني أو ممثله رئيسا.</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Pr>
          <w:rFonts w:cs="Arabic Transparent" w:hint="cs"/>
          <w:sz w:val="32"/>
          <w:szCs w:val="32"/>
          <w:rtl/>
          <w:lang w:val="en-US" w:bidi="ar-DZ"/>
        </w:rPr>
        <w:t>ممثل الوزير المعني نائبا للرئيس.</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Pr>
          <w:rFonts w:cs="Arabic Transparent" w:hint="cs"/>
          <w:sz w:val="32"/>
          <w:szCs w:val="32"/>
          <w:rtl/>
          <w:lang w:val="en-US" w:bidi="ar-DZ"/>
        </w:rPr>
        <w:t>ممثل المصلحة المتعاقدة.</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Pr>
          <w:rFonts w:cs="Arabic Transparent" w:hint="cs"/>
          <w:sz w:val="32"/>
          <w:szCs w:val="32"/>
          <w:rtl/>
          <w:lang w:val="en-US" w:bidi="ar-DZ"/>
        </w:rPr>
        <w:t>ممثلين (</w:t>
      </w:r>
      <w:r w:rsidRPr="00C310EC">
        <w:rPr>
          <w:rFonts w:asciiTheme="majorBidi" w:hAnsiTheme="majorBidi" w:cstheme="majorBidi"/>
          <w:sz w:val="32"/>
          <w:szCs w:val="32"/>
          <w:rtl/>
          <w:lang w:val="en-US" w:bidi="ar-DZ"/>
        </w:rPr>
        <w:t>2</w:t>
      </w:r>
      <w:r>
        <w:rPr>
          <w:rFonts w:cs="Arabic Transparent" w:hint="cs"/>
          <w:sz w:val="32"/>
          <w:szCs w:val="32"/>
          <w:rtl/>
          <w:lang w:val="en-US" w:bidi="ar-DZ"/>
        </w:rPr>
        <w:t>) عن القطاع المعني.</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Pr>
          <w:rFonts w:cs="Arabic Transparent" w:hint="cs"/>
          <w:sz w:val="32"/>
          <w:szCs w:val="32"/>
          <w:rtl/>
          <w:lang w:val="en-US" w:bidi="ar-DZ"/>
        </w:rPr>
        <w:t>ممثلين (</w:t>
      </w:r>
      <w:r w:rsidRPr="00C310EC">
        <w:rPr>
          <w:rFonts w:asciiTheme="majorBidi" w:hAnsiTheme="majorBidi" w:cstheme="majorBidi"/>
          <w:sz w:val="32"/>
          <w:szCs w:val="32"/>
          <w:rtl/>
          <w:lang w:val="en-US" w:bidi="ar-DZ"/>
        </w:rPr>
        <w:t>2</w:t>
      </w:r>
      <w:r>
        <w:rPr>
          <w:rFonts w:cs="Arabic Transparent" w:hint="cs"/>
          <w:sz w:val="32"/>
          <w:szCs w:val="32"/>
          <w:rtl/>
          <w:lang w:val="en-US" w:bidi="ar-DZ"/>
        </w:rPr>
        <w:t>)عن الميزانية والمحاسبة.</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Pr>
          <w:rFonts w:cs="Arabic Transparent" w:hint="cs"/>
          <w:sz w:val="32"/>
          <w:szCs w:val="32"/>
          <w:rtl/>
          <w:lang w:val="en-US" w:bidi="ar-DZ"/>
        </w:rPr>
        <w:t>ممثل عن الوزير المكلف بالتجارة.</w:t>
      </w:r>
    </w:p>
    <w:p w:rsidR="005250E3" w:rsidRDefault="005250E3" w:rsidP="005250E3">
      <w:pPr>
        <w:tabs>
          <w:tab w:val="right" w:pos="8646"/>
        </w:tabs>
        <w:bidi/>
        <w:jc w:val="both"/>
        <w:rPr>
          <w:rFonts w:cs="Arabic Transparent"/>
          <w:sz w:val="32"/>
          <w:szCs w:val="32"/>
          <w:lang w:val="en-US" w:bidi="ar-DZ"/>
        </w:rPr>
      </w:pPr>
    </w:p>
    <w:p w:rsidR="009E7085" w:rsidRDefault="009E7085" w:rsidP="009E7085">
      <w:pPr>
        <w:tabs>
          <w:tab w:val="right" w:pos="8646"/>
        </w:tabs>
        <w:bidi/>
        <w:jc w:val="both"/>
        <w:rPr>
          <w:rFonts w:cs="Arabic Transparent"/>
          <w:sz w:val="32"/>
          <w:szCs w:val="32"/>
          <w:rtl/>
          <w:lang w:val="en-US" w:bidi="ar-DZ"/>
        </w:rPr>
      </w:pPr>
    </w:p>
    <w:p w:rsidR="005250E3" w:rsidRDefault="005250E3" w:rsidP="005250E3">
      <w:pPr>
        <w:tabs>
          <w:tab w:val="right" w:pos="8646"/>
        </w:tabs>
        <w:bidi/>
        <w:jc w:val="both"/>
        <w:rPr>
          <w:rFonts w:cs="Arabic Transparent"/>
          <w:sz w:val="32"/>
          <w:szCs w:val="32"/>
          <w:rtl/>
          <w:lang w:val="en-US" w:bidi="ar-DZ"/>
        </w:rPr>
      </w:pPr>
    </w:p>
    <w:p w:rsidR="00C92081" w:rsidRDefault="00C92081">
      <w:pPr>
        <w:rPr>
          <w:rFonts w:cs="Arabic Transparent"/>
          <w:b/>
          <w:bCs/>
          <w:sz w:val="32"/>
          <w:szCs w:val="32"/>
          <w:rtl/>
          <w:lang w:val="en-US" w:bidi="ar-DZ"/>
        </w:rPr>
      </w:pPr>
      <w:r>
        <w:rPr>
          <w:rFonts w:cs="Arabic Transparent"/>
          <w:b/>
          <w:bCs/>
          <w:sz w:val="32"/>
          <w:szCs w:val="32"/>
          <w:rtl/>
          <w:lang w:val="en-US" w:bidi="ar-DZ"/>
        </w:rPr>
        <w:br w:type="page"/>
      </w:r>
    </w:p>
    <w:p w:rsidR="00C92081" w:rsidRDefault="00C92081" w:rsidP="00C05FF1">
      <w:pPr>
        <w:tabs>
          <w:tab w:val="right" w:pos="8646"/>
        </w:tabs>
        <w:bidi/>
        <w:jc w:val="both"/>
        <w:rPr>
          <w:rFonts w:cs="Arabic Transparent"/>
          <w:b/>
          <w:bCs/>
          <w:sz w:val="32"/>
          <w:szCs w:val="32"/>
          <w:lang w:val="en-US" w:bidi="ar-DZ"/>
        </w:rPr>
      </w:pPr>
    </w:p>
    <w:p w:rsidR="00C92081" w:rsidRDefault="00C92081" w:rsidP="00C92081">
      <w:pPr>
        <w:tabs>
          <w:tab w:val="right" w:pos="8646"/>
        </w:tabs>
        <w:bidi/>
        <w:jc w:val="both"/>
        <w:rPr>
          <w:rFonts w:cs="Arabic Transparent"/>
          <w:b/>
          <w:bCs/>
          <w:sz w:val="32"/>
          <w:szCs w:val="32"/>
          <w:lang w:val="en-US" w:bidi="ar-DZ"/>
        </w:rPr>
      </w:pPr>
    </w:p>
    <w:p w:rsidR="00C92081" w:rsidRDefault="00C92081" w:rsidP="00C92081">
      <w:pPr>
        <w:tabs>
          <w:tab w:val="right" w:pos="8646"/>
        </w:tabs>
        <w:bidi/>
        <w:jc w:val="both"/>
        <w:rPr>
          <w:rFonts w:cs="Arabic Transparent"/>
          <w:b/>
          <w:bCs/>
          <w:sz w:val="32"/>
          <w:szCs w:val="32"/>
          <w:lang w:val="en-US" w:bidi="ar-DZ"/>
        </w:rPr>
      </w:pPr>
    </w:p>
    <w:p w:rsidR="00E04B20" w:rsidRPr="004C1777" w:rsidRDefault="00E04B20" w:rsidP="00C92081">
      <w:pPr>
        <w:tabs>
          <w:tab w:val="right" w:pos="8646"/>
        </w:tabs>
        <w:bidi/>
        <w:jc w:val="both"/>
        <w:rPr>
          <w:rFonts w:cs="Arabic Transparent"/>
          <w:b/>
          <w:bCs/>
          <w:sz w:val="32"/>
          <w:szCs w:val="32"/>
          <w:rtl/>
          <w:lang w:val="en-US" w:bidi="ar-DZ"/>
        </w:rPr>
      </w:pPr>
      <w:r w:rsidRPr="004C1777">
        <w:rPr>
          <w:rFonts w:cs="Arabic Transparent" w:hint="cs"/>
          <w:b/>
          <w:bCs/>
          <w:sz w:val="32"/>
          <w:szCs w:val="32"/>
          <w:rtl/>
          <w:lang w:val="en-US" w:bidi="ar-DZ"/>
        </w:rPr>
        <w:t>اجتماعات لجان الصفقات</w:t>
      </w:r>
      <w:r w:rsidR="00AD7F26" w:rsidRPr="005250E3">
        <w:rPr>
          <w:rFonts w:cs="Arabic Transparent" w:hint="cs"/>
          <w:b/>
          <w:bCs/>
          <w:sz w:val="20"/>
          <w:szCs w:val="20"/>
          <w:rtl/>
          <w:lang w:val="en-US" w:bidi="ar-DZ"/>
        </w:rPr>
        <w:t xml:space="preserve"> (المادة </w:t>
      </w:r>
      <w:r w:rsidR="00AD7F26" w:rsidRPr="005250E3">
        <w:rPr>
          <w:rFonts w:asciiTheme="majorBidi" w:hAnsiTheme="majorBidi" w:cstheme="majorBidi"/>
          <w:b/>
          <w:bCs/>
          <w:sz w:val="20"/>
          <w:szCs w:val="20"/>
          <w:rtl/>
          <w:lang w:val="en-US" w:bidi="ar-DZ"/>
        </w:rPr>
        <w:t>195</w:t>
      </w:r>
      <w:r w:rsidR="00AD7F26" w:rsidRPr="005250E3">
        <w:rPr>
          <w:rFonts w:cs="Arabic Transparent" w:hint="cs"/>
          <w:b/>
          <w:bCs/>
          <w:sz w:val="20"/>
          <w:szCs w:val="20"/>
          <w:rtl/>
          <w:lang w:val="en-US" w:bidi="ar-DZ"/>
        </w:rPr>
        <w:t>)</w:t>
      </w:r>
      <w:r w:rsidRPr="004C1777">
        <w:rPr>
          <w:rFonts w:cs="Arabic Transparent" w:hint="cs"/>
          <w:b/>
          <w:bCs/>
          <w:sz w:val="32"/>
          <w:szCs w:val="32"/>
          <w:rtl/>
          <w:lang w:val="en-US" w:bidi="ar-DZ"/>
        </w:rPr>
        <w:t>:</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sidRPr="00575380">
        <w:rPr>
          <w:rFonts w:cs="Arabic Transparent" w:hint="cs"/>
          <w:sz w:val="32"/>
          <w:szCs w:val="32"/>
          <w:rtl/>
          <w:lang w:val="en-US" w:bidi="ar-DZ"/>
        </w:rPr>
        <w:t>يجب على كل لجنة المصادقة على النظام الداخلي الذي يسيرها.</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Pr>
          <w:rFonts w:cs="Arabic Transparent" w:hint="cs"/>
          <w:sz w:val="32"/>
          <w:szCs w:val="32"/>
          <w:rtl/>
          <w:lang w:val="en-US" w:bidi="ar-DZ"/>
        </w:rPr>
        <w:t xml:space="preserve">تجتمع لجنة الصفقات في اليوم المحدد في الاستدعاءات التي تبلغ إلى الأعضاء قبل </w:t>
      </w:r>
      <w:r w:rsidRPr="00C310EC">
        <w:rPr>
          <w:rFonts w:asciiTheme="majorBidi" w:hAnsiTheme="majorBidi" w:cstheme="majorBidi"/>
          <w:sz w:val="32"/>
          <w:szCs w:val="32"/>
          <w:rtl/>
          <w:lang w:val="en-US" w:bidi="ar-DZ"/>
        </w:rPr>
        <w:t>08</w:t>
      </w:r>
      <w:r>
        <w:rPr>
          <w:rFonts w:cs="Arabic Transparent" w:hint="cs"/>
          <w:sz w:val="32"/>
          <w:szCs w:val="32"/>
          <w:rtl/>
          <w:lang w:val="en-US" w:bidi="ar-DZ"/>
        </w:rPr>
        <w:t xml:space="preserve"> أيام من الاجتماع ولا تصح الاجتماعات إلا بحضور الأغلبية المطلقة لأعضاءها.</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Pr>
          <w:rFonts w:cs="Arabic Transparent" w:hint="cs"/>
          <w:sz w:val="32"/>
          <w:szCs w:val="32"/>
          <w:rtl/>
          <w:lang w:val="en-US" w:bidi="ar-DZ"/>
        </w:rPr>
        <w:t xml:space="preserve">في حالة عدم اكتمال النصاب تجتمع اللجنة من جديد في غضون </w:t>
      </w:r>
      <w:r w:rsidRPr="00C310EC">
        <w:rPr>
          <w:rFonts w:asciiTheme="majorBidi" w:hAnsiTheme="majorBidi" w:cstheme="majorBidi"/>
          <w:sz w:val="32"/>
          <w:szCs w:val="32"/>
          <w:rtl/>
          <w:lang w:val="en-US" w:bidi="ar-DZ"/>
        </w:rPr>
        <w:t>08</w:t>
      </w:r>
      <w:r>
        <w:rPr>
          <w:rFonts w:cs="Arabic Transparent" w:hint="cs"/>
          <w:sz w:val="32"/>
          <w:szCs w:val="32"/>
          <w:rtl/>
          <w:lang w:val="en-US" w:bidi="ar-DZ"/>
        </w:rPr>
        <w:t xml:space="preserve"> أيام يصح الاجتماع مهما كان العدد.</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Pr>
          <w:rFonts w:cs="Arabic Transparent" w:hint="cs"/>
          <w:sz w:val="32"/>
          <w:szCs w:val="32"/>
          <w:rtl/>
          <w:lang w:val="en-US" w:bidi="ar-DZ"/>
        </w:rPr>
        <w:t>يمكن للجنة أن تستعين بأي خبرة من شأنها مساعدتها في أشغالها.</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Pr>
          <w:rFonts w:cs="Arabic Transparent" w:hint="cs"/>
          <w:sz w:val="32"/>
          <w:szCs w:val="32"/>
          <w:rtl/>
          <w:lang w:val="en-US" w:bidi="ar-DZ"/>
        </w:rPr>
        <w:t>يكلف ممثل المصلحة المتعاقدة بتزويد اللجنة بجميع المعلومات الضرورية لدراسة الملف</w:t>
      </w:r>
      <w:r w:rsidR="00AD7F26">
        <w:rPr>
          <w:rFonts w:cs="Arabic Transparent" w:hint="cs"/>
          <w:sz w:val="32"/>
          <w:szCs w:val="32"/>
          <w:rtl/>
          <w:lang w:val="en-US" w:bidi="ar-DZ"/>
        </w:rPr>
        <w:t xml:space="preserve"> وصوته استشاري</w:t>
      </w:r>
      <w:r>
        <w:rPr>
          <w:rFonts w:cs="Arabic Transparent" w:hint="cs"/>
          <w:sz w:val="32"/>
          <w:szCs w:val="32"/>
          <w:rtl/>
          <w:lang w:val="en-US" w:bidi="ar-DZ"/>
        </w:rPr>
        <w:t>.</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Pr>
          <w:rFonts w:cs="Arabic Transparent" w:hint="cs"/>
          <w:sz w:val="32"/>
          <w:szCs w:val="32"/>
          <w:rtl/>
          <w:lang w:val="en-US" w:bidi="ar-DZ"/>
        </w:rPr>
        <w:t>تتخذ اللجنة قراراتها بأغلبية الأعضاء الحاضرين، وفي حالة تعادل الأصوات يكون صوت الرئيس مرجعا.</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Pr>
          <w:rFonts w:cs="Arabic Transparent" w:hint="cs"/>
          <w:sz w:val="32"/>
          <w:szCs w:val="32"/>
          <w:rtl/>
          <w:lang w:val="en-US" w:bidi="ar-DZ"/>
        </w:rPr>
        <w:t>يتعين على أعضاء اللجنة أن يشاركوا شخصيا في الاجتماعات وفي حالة غيابهم لا يمثلهم إلا مستخلفوهم.</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Pr>
          <w:rFonts w:cs="Arabic Transparent" w:hint="cs"/>
          <w:sz w:val="32"/>
          <w:szCs w:val="32"/>
          <w:rtl/>
          <w:lang w:val="en-US" w:bidi="ar-DZ"/>
        </w:rPr>
        <w:t xml:space="preserve">يعين الرئيس أحد أعضاء اللجنة ليقدم تقريرا تحليليا عن الملف (يبلغ له </w:t>
      </w:r>
      <w:r w:rsidRPr="00C310EC">
        <w:rPr>
          <w:rFonts w:asciiTheme="majorBidi" w:hAnsiTheme="majorBidi" w:cstheme="majorBidi"/>
          <w:sz w:val="32"/>
          <w:szCs w:val="32"/>
          <w:rtl/>
          <w:lang w:val="en-US" w:bidi="ar-DZ"/>
        </w:rPr>
        <w:t>08</w:t>
      </w:r>
      <w:r>
        <w:rPr>
          <w:rFonts w:cs="Arabic Transparent" w:hint="cs"/>
          <w:sz w:val="32"/>
          <w:szCs w:val="32"/>
          <w:rtl/>
          <w:lang w:val="en-US" w:bidi="ar-DZ"/>
        </w:rPr>
        <w:t xml:space="preserve"> أيام قبل الاجتماع ويجب أن يكون الملف كاملا).</w:t>
      </w:r>
    </w:p>
    <w:p w:rsidR="00E04B20" w:rsidRDefault="00E04B20" w:rsidP="00CB78BA">
      <w:pPr>
        <w:pStyle w:val="Paragraphedeliste"/>
        <w:numPr>
          <w:ilvl w:val="0"/>
          <w:numId w:val="17"/>
        </w:numPr>
        <w:tabs>
          <w:tab w:val="right" w:pos="8646"/>
        </w:tabs>
        <w:bidi/>
        <w:jc w:val="both"/>
        <w:rPr>
          <w:rFonts w:cs="Arabic Transparent"/>
          <w:sz w:val="32"/>
          <w:szCs w:val="32"/>
          <w:lang w:val="en-US" w:bidi="ar-DZ"/>
        </w:rPr>
      </w:pPr>
      <w:r>
        <w:rPr>
          <w:rFonts w:cs="Arabic Transparent" w:hint="cs"/>
          <w:sz w:val="32"/>
          <w:szCs w:val="32"/>
          <w:rtl/>
          <w:lang w:val="en-US" w:bidi="ar-DZ"/>
        </w:rPr>
        <w:t xml:space="preserve">لا يمكن للرئيس ونائب الرئيس أن </w:t>
      </w:r>
      <w:r w:rsidR="00CB78BA">
        <w:rPr>
          <w:rFonts w:cs="Arabic Transparent" w:hint="cs"/>
          <w:sz w:val="32"/>
          <w:szCs w:val="32"/>
          <w:rtl/>
          <w:lang w:val="en-US" w:bidi="ar-DZ"/>
        </w:rPr>
        <w:t>يكونا مقررين</w:t>
      </w:r>
      <w:r>
        <w:rPr>
          <w:rFonts w:cs="Arabic Transparent" w:hint="cs"/>
          <w:sz w:val="32"/>
          <w:szCs w:val="32"/>
          <w:rtl/>
          <w:lang w:val="en-US" w:bidi="ar-DZ"/>
        </w:rPr>
        <w:t>.</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Pr>
          <w:rFonts w:cs="Arabic Transparent" w:hint="cs"/>
          <w:sz w:val="32"/>
          <w:szCs w:val="32"/>
          <w:rtl/>
          <w:lang w:val="en-US" w:bidi="ar-DZ"/>
        </w:rPr>
        <w:t>يلزم كل شخص يشارك في الاجتماعات بأي صفة كانت بالسر المهني.</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Pr>
          <w:rFonts w:cs="Arabic Transparent" w:hint="cs"/>
          <w:sz w:val="32"/>
          <w:szCs w:val="32"/>
          <w:rtl/>
          <w:lang w:val="en-US" w:bidi="ar-DZ"/>
        </w:rPr>
        <w:t>اللجنة مركز اتخاذ القرار.</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Pr>
          <w:rFonts w:cs="Arabic Transparent" w:hint="cs"/>
          <w:sz w:val="32"/>
          <w:szCs w:val="32"/>
          <w:rtl/>
          <w:lang w:val="en-US" w:bidi="ar-DZ"/>
        </w:rPr>
        <w:t>يمكن للجنة أن تمنح التأشيرة، كما يمكن أن ترفض ملفا إذا كان مخالفا للنصوص التشريعية أو التنظيمية.</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Pr>
          <w:rFonts w:cs="Arabic Transparent" w:hint="cs"/>
          <w:sz w:val="32"/>
          <w:szCs w:val="32"/>
          <w:rtl/>
          <w:lang w:val="en-US" w:bidi="ar-DZ"/>
        </w:rPr>
        <w:t>في حال رفض ملف من طرف اللجنة يمكن للمصلحة المتعاقدة مواصلة تقييم العروض المتبقية.</w:t>
      </w:r>
    </w:p>
    <w:p w:rsidR="00C400C2" w:rsidRDefault="00C400C2">
      <w:pPr>
        <w:rPr>
          <w:rFonts w:cs="Arabic Transparent"/>
          <w:b/>
          <w:bCs/>
          <w:sz w:val="32"/>
          <w:szCs w:val="32"/>
          <w:rtl/>
          <w:lang w:val="en-US" w:bidi="ar-DZ"/>
        </w:rPr>
      </w:pPr>
      <w:r>
        <w:rPr>
          <w:rFonts w:cs="Arabic Transparent"/>
          <w:b/>
          <w:bCs/>
          <w:sz w:val="32"/>
          <w:szCs w:val="32"/>
          <w:rtl/>
          <w:lang w:val="en-US" w:bidi="ar-DZ"/>
        </w:rPr>
        <w:br w:type="page"/>
      </w:r>
    </w:p>
    <w:p w:rsidR="00E04B20" w:rsidRPr="00C66186" w:rsidRDefault="00E04B20" w:rsidP="00C05FF1">
      <w:pPr>
        <w:tabs>
          <w:tab w:val="right" w:pos="8646"/>
        </w:tabs>
        <w:bidi/>
        <w:jc w:val="both"/>
        <w:rPr>
          <w:rFonts w:cs="Arabic Transparent"/>
          <w:b/>
          <w:bCs/>
          <w:sz w:val="32"/>
          <w:szCs w:val="32"/>
          <w:rtl/>
          <w:lang w:val="en-US" w:bidi="ar-DZ"/>
        </w:rPr>
      </w:pPr>
      <w:r w:rsidRPr="00C66186">
        <w:rPr>
          <w:rFonts w:cs="Arabic Transparent" w:hint="cs"/>
          <w:b/>
          <w:bCs/>
          <w:sz w:val="32"/>
          <w:szCs w:val="32"/>
          <w:rtl/>
          <w:lang w:val="en-US" w:bidi="ar-DZ"/>
        </w:rPr>
        <w:lastRenderedPageBreak/>
        <w:t>ق</w:t>
      </w:r>
      <w:r w:rsidR="003E47FC">
        <w:rPr>
          <w:rFonts w:cs="Arabic Transparent" w:hint="cs"/>
          <w:b/>
          <w:bCs/>
          <w:sz w:val="32"/>
          <w:szCs w:val="32"/>
          <w:rtl/>
          <w:lang w:val="en-US" w:bidi="ar-DZ"/>
        </w:rPr>
        <w:t>ــ</w:t>
      </w:r>
      <w:r w:rsidRPr="00C66186">
        <w:rPr>
          <w:rFonts w:cs="Arabic Transparent" w:hint="cs"/>
          <w:b/>
          <w:bCs/>
          <w:sz w:val="32"/>
          <w:szCs w:val="32"/>
          <w:rtl/>
          <w:lang w:val="en-US" w:bidi="ar-DZ"/>
        </w:rPr>
        <w:t>ر</w:t>
      </w:r>
      <w:r w:rsidR="00B1317E">
        <w:rPr>
          <w:rFonts w:cs="Arabic Transparent" w:hint="cs"/>
          <w:b/>
          <w:bCs/>
          <w:sz w:val="32"/>
          <w:szCs w:val="32"/>
          <w:rtl/>
          <w:lang w:val="en-US" w:bidi="ar-DZ"/>
        </w:rPr>
        <w:t>ا</w:t>
      </w:r>
      <w:r w:rsidRPr="00C66186">
        <w:rPr>
          <w:rFonts w:cs="Arabic Transparent" w:hint="cs"/>
          <w:b/>
          <w:bCs/>
          <w:sz w:val="32"/>
          <w:szCs w:val="32"/>
          <w:rtl/>
          <w:lang w:val="en-US" w:bidi="ar-DZ"/>
        </w:rPr>
        <w:t>رات اللجن</w:t>
      </w:r>
      <w:r w:rsidR="003E47FC">
        <w:rPr>
          <w:rFonts w:cs="Arabic Transparent" w:hint="cs"/>
          <w:b/>
          <w:bCs/>
          <w:sz w:val="32"/>
          <w:szCs w:val="32"/>
          <w:rtl/>
          <w:lang w:val="en-US" w:bidi="ar-DZ"/>
        </w:rPr>
        <w:t>ــ</w:t>
      </w:r>
      <w:r w:rsidRPr="00C66186">
        <w:rPr>
          <w:rFonts w:cs="Arabic Transparent" w:hint="cs"/>
          <w:b/>
          <w:bCs/>
          <w:sz w:val="32"/>
          <w:szCs w:val="32"/>
          <w:rtl/>
          <w:lang w:val="en-US" w:bidi="ar-DZ"/>
        </w:rPr>
        <w:t>ة</w:t>
      </w:r>
      <w:r w:rsidR="003E47FC">
        <w:rPr>
          <w:rFonts w:cs="Arabic Transparent" w:hint="cs"/>
          <w:b/>
          <w:bCs/>
          <w:sz w:val="32"/>
          <w:szCs w:val="32"/>
          <w:rtl/>
          <w:lang w:val="en-US" w:bidi="ar-DZ"/>
        </w:rPr>
        <w:t xml:space="preserve"> </w:t>
      </w:r>
      <w:r w:rsidR="005250E3" w:rsidRPr="005250E3">
        <w:rPr>
          <w:rFonts w:cs="Arabic Transparent" w:hint="cs"/>
          <w:b/>
          <w:bCs/>
          <w:sz w:val="20"/>
          <w:szCs w:val="20"/>
          <w:rtl/>
          <w:lang w:val="en-US" w:bidi="ar-DZ"/>
        </w:rPr>
        <w:t>(</w:t>
      </w:r>
      <w:r w:rsidR="003E47FC" w:rsidRPr="005250E3">
        <w:rPr>
          <w:rFonts w:cs="Arabic Transparent" w:hint="cs"/>
          <w:b/>
          <w:bCs/>
          <w:sz w:val="20"/>
          <w:szCs w:val="20"/>
          <w:rtl/>
          <w:lang w:val="en-US" w:bidi="ar-DZ"/>
        </w:rPr>
        <w:t xml:space="preserve">المادة </w:t>
      </w:r>
      <w:r w:rsidR="003E47FC" w:rsidRPr="005250E3">
        <w:rPr>
          <w:rFonts w:asciiTheme="majorBidi" w:hAnsiTheme="majorBidi" w:cstheme="majorBidi"/>
          <w:b/>
          <w:bCs/>
          <w:sz w:val="20"/>
          <w:szCs w:val="20"/>
          <w:rtl/>
          <w:lang w:val="en-US" w:bidi="ar-DZ"/>
        </w:rPr>
        <w:t>196</w:t>
      </w:r>
      <w:r w:rsidR="005250E3">
        <w:rPr>
          <w:rFonts w:asciiTheme="majorBidi" w:hAnsiTheme="majorBidi" w:cstheme="majorBidi" w:hint="cs"/>
          <w:b/>
          <w:bCs/>
          <w:sz w:val="20"/>
          <w:szCs w:val="20"/>
          <w:rtl/>
          <w:lang w:val="en-US" w:bidi="ar-DZ"/>
        </w:rPr>
        <w:t>)</w:t>
      </w:r>
      <w:r w:rsidRPr="00C66186">
        <w:rPr>
          <w:rFonts w:cs="Arabic Transparent" w:hint="cs"/>
          <w:b/>
          <w:bCs/>
          <w:sz w:val="32"/>
          <w:szCs w:val="32"/>
          <w:rtl/>
          <w:lang w:val="en-US" w:bidi="ar-DZ"/>
        </w:rPr>
        <w:t>:</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Pr>
          <w:rFonts w:cs="Arabic Transparent" w:hint="cs"/>
          <w:sz w:val="32"/>
          <w:szCs w:val="32"/>
          <w:rtl/>
          <w:lang w:val="en-US" w:bidi="ar-DZ"/>
        </w:rPr>
        <w:t>قبول الملف وتأشيره دون تحفظات.</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Pr>
          <w:rFonts w:cs="Arabic Transparent" w:hint="cs"/>
          <w:sz w:val="32"/>
          <w:szCs w:val="32"/>
          <w:rtl/>
          <w:lang w:val="en-US" w:bidi="ar-DZ"/>
        </w:rPr>
        <w:t>قبول الملف وتأشيره بتحفظات غير موقفة (أخطاء تتصل بالشكل).</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Pr>
          <w:rFonts w:cs="Arabic Transparent" w:hint="cs"/>
          <w:sz w:val="32"/>
          <w:szCs w:val="32"/>
          <w:rtl/>
          <w:lang w:val="en-US" w:bidi="ar-DZ"/>
        </w:rPr>
        <w:t>رفض الملف بتحفظات موقفة (أخطاء تتصل بالمضمون).</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Pr>
          <w:rFonts w:cs="Arabic Transparent" w:hint="cs"/>
          <w:sz w:val="32"/>
          <w:szCs w:val="32"/>
          <w:rtl/>
          <w:lang w:val="en-US" w:bidi="ar-DZ"/>
        </w:rPr>
        <w:t>أو تؤجل دراسة الملف (لاستكمال المعلومات).</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Pr>
          <w:rFonts w:cs="Arabic Transparent" w:hint="cs"/>
          <w:sz w:val="32"/>
          <w:szCs w:val="32"/>
          <w:rtl/>
          <w:lang w:val="en-US" w:bidi="ar-DZ"/>
        </w:rPr>
        <w:t>بعد رفع التحفظات إن وجدت من طرف المصلحة المتعاقدة وتأشيرة الصفقة أو الملحق من طرف لجنة الصفقات يودع الملف لدى المراقب المالي من أجل الالتزام به، ثم المصادقة عليه من طرف السلطات المختصة، فتبليغه بالأمر المصلحي.</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Pr>
          <w:rFonts w:cs="Arabic Transparent" w:hint="cs"/>
          <w:sz w:val="32"/>
          <w:szCs w:val="32"/>
          <w:rtl/>
          <w:lang w:val="en-US" w:bidi="ar-DZ"/>
        </w:rPr>
        <w:t xml:space="preserve">بالنسبة للبلديات يخضع مشروع الصفقة أو الملحق لمداولة المجلس </w:t>
      </w:r>
      <w:r w:rsidRPr="00AE2778">
        <w:rPr>
          <w:rFonts w:cs="Arabic Transparent" w:hint="cs"/>
          <w:sz w:val="32"/>
          <w:szCs w:val="32"/>
          <w:u w:val="single"/>
          <w:rtl/>
          <w:lang w:val="en-US" w:bidi="ar-DZ"/>
        </w:rPr>
        <w:t>والمصادقة على المداولة</w:t>
      </w:r>
      <w:r>
        <w:rPr>
          <w:rFonts w:cs="Arabic Transparent" w:hint="cs"/>
          <w:sz w:val="32"/>
          <w:szCs w:val="32"/>
          <w:rtl/>
          <w:lang w:val="en-US" w:bidi="ar-DZ"/>
        </w:rPr>
        <w:t xml:space="preserve"> قبل إيداع الملف لدى كتابة لجنة الصفقات، ثم استكمال الإجراءات.</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Pr>
          <w:rFonts w:cs="Arabic Transparent" w:hint="cs"/>
          <w:sz w:val="32"/>
          <w:szCs w:val="32"/>
          <w:rtl/>
          <w:lang w:val="en-US" w:bidi="ar-DZ"/>
        </w:rPr>
        <w:t xml:space="preserve">في حالة اعتراض المراقب المالي أو المحاسب العمومي على ملف </w:t>
      </w:r>
      <w:r w:rsidR="003E47FC">
        <w:rPr>
          <w:rFonts w:cs="Arabic Transparent" w:hint="cs"/>
          <w:sz w:val="32"/>
          <w:szCs w:val="32"/>
          <w:rtl/>
          <w:lang w:val="en-US" w:bidi="ar-DZ"/>
        </w:rPr>
        <w:t>أشر</w:t>
      </w:r>
      <w:r>
        <w:rPr>
          <w:rFonts w:cs="Arabic Transparent" w:hint="cs"/>
          <w:sz w:val="32"/>
          <w:szCs w:val="32"/>
          <w:rtl/>
          <w:lang w:val="en-US" w:bidi="ar-DZ"/>
        </w:rPr>
        <w:t xml:space="preserve"> من طرف اللجنة لعدم مطابقته للنصوص التشريعية فيجب على المعني إخطار اللجنة كتابيا بذلك.</w:t>
      </w:r>
    </w:p>
    <w:p w:rsidR="00E04B20" w:rsidRDefault="00E04B20" w:rsidP="00C05FF1">
      <w:pPr>
        <w:pStyle w:val="Paragraphedeliste"/>
        <w:tabs>
          <w:tab w:val="right" w:pos="8646"/>
        </w:tabs>
        <w:bidi/>
        <w:jc w:val="both"/>
        <w:rPr>
          <w:rFonts w:cs="Arabic Transparent"/>
          <w:sz w:val="32"/>
          <w:szCs w:val="32"/>
          <w:lang w:val="en-US" w:bidi="ar-DZ"/>
        </w:rPr>
      </w:pPr>
      <w:r>
        <w:rPr>
          <w:rFonts w:cs="Arabic Transparent" w:hint="cs"/>
          <w:sz w:val="32"/>
          <w:szCs w:val="32"/>
          <w:rtl/>
          <w:lang w:val="en-US" w:bidi="ar-DZ"/>
        </w:rPr>
        <w:t>يمكن لهذه الأخيرة سحب التأشيرة الممنوحة، وهذا قبل تبليغ الصفقة للمتعهد المختار.</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Pr>
          <w:rFonts w:cs="Arabic Transparent" w:hint="cs"/>
          <w:sz w:val="32"/>
          <w:szCs w:val="32"/>
          <w:rtl/>
          <w:lang w:val="en-US" w:bidi="ar-DZ"/>
        </w:rPr>
        <w:t xml:space="preserve">تودع نسخة من مقرر التأشيرة من طرف المصلحة المتعاقدة لدى مصالح الضرائب ومصالح الضمان الاجتماعي المختصة إقليميا وهذا في غضون </w:t>
      </w:r>
      <w:r w:rsidRPr="00C310EC">
        <w:rPr>
          <w:rFonts w:asciiTheme="majorBidi" w:hAnsiTheme="majorBidi" w:cstheme="majorBidi"/>
          <w:sz w:val="32"/>
          <w:szCs w:val="32"/>
          <w:rtl/>
          <w:lang w:val="en-US" w:bidi="ar-DZ"/>
        </w:rPr>
        <w:t>15</w:t>
      </w:r>
      <w:r>
        <w:rPr>
          <w:rFonts w:cs="Arabic Transparent" w:hint="cs"/>
          <w:sz w:val="32"/>
          <w:szCs w:val="32"/>
          <w:rtl/>
          <w:lang w:val="en-US" w:bidi="ar-DZ"/>
        </w:rPr>
        <w:t xml:space="preserve"> يوما ابتداءا من تاريخ منح التأشيرة.</w:t>
      </w:r>
    </w:p>
    <w:p w:rsidR="00E04B20" w:rsidRPr="00C66186" w:rsidRDefault="00E04B20" w:rsidP="00C05FF1">
      <w:pPr>
        <w:tabs>
          <w:tab w:val="right" w:pos="8646"/>
        </w:tabs>
        <w:bidi/>
        <w:jc w:val="both"/>
        <w:rPr>
          <w:rFonts w:cs="Arabic Transparent"/>
          <w:b/>
          <w:bCs/>
          <w:sz w:val="32"/>
          <w:szCs w:val="32"/>
          <w:rtl/>
          <w:lang w:val="en-US" w:bidi="ar-DZ"/>
        </w:rPr>
      </w:pPr>
      <w:r w:rsidRPr="00C66186">
        <w:rPr>
          <w:rFonts w:cs="Arabic Transparent" w:hint="cs"/>
          <w:b/>
          <w:bCs/>
          <w:sz w:val="32"/>
          <w:szCs w:val="32"/>
          <w:rtl/>
          <w:lang w:val="en-US" w:bidi="ar-DZ"/>
        </w:rPr>
        <w:t>الوثائق التي ترسل رفقة الاستدعاءات:</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sidRPr="00C66186">
        <w:rPr>
          <w:rFonts w:cs="Arabic Transparent" w:hint="cs"/>
          <w:b/>
          <w:bCs/>
          <w:sz w:val="32"/>
          <w:szCs w:val="32"/>
          <w:rtl/>
          <w:lang w:val="en-US" w:bidi="ar-DZ"/>
        </w:rPr>
        <w:t>المقرر:</w:t>
      </w:r>
      <w:r>
        <w:rPr>
          <w:rFonts w:cs="Arabic Transparent" w:hint="cs"/>
          <w:sz w:val="32"/>
          <w:szCs w:val="32"/>
          <w:rtl/>
          <w:lang w:val="en-US" w:bidi="ar-DZ"/>
        </w:rPr>
        <w:t xml:space="preserve"> الملف الكامل.</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sidRPr="00C66186">
        <w:rPr>
          <w:rFonts w:cs="Arabic Transparent" w:hint="cs"/>
          <w:b/>
          <w:bCs/>
          <w:sz w:val="32"/>
          <w:szCs w:val="32"/>
          <w:rtl/>
          <w:lang w:val="en-US" w:bidi="ar-DZ"/>
        </w:rPr>
        <w:t>الأعضاء</w:t>
      </w:r>
      <w:r>
        <w:rPr>
          <w:rFonts w:cs="Arabic Transparent" w:hint="cs"/>
          <w:b/>
          <w:bCs/>
          <w:sz w:val="32"/>
          <w:szCs w:val="32"/>
          <w:rtl/>
          <w:lang w:val="en-US" w:bidi="ar-DZ"/>
        </w:rPr>
        <w:t>:</w:t>
      </w:r>
      <w:r>
        <w:rPr>
          <w:rFonts w:cs="Arabic Transparent" w:hint="cs"/>
          <w:sz w:val="32"/>
          <w:szCs w:val="32"/>
          <w:rtl/>
          <w:lang w:val="en-US" w:bidi="ar-DZ"/>
        </w:rPr>
        <w:t xml:space="preserve"> تقرير تقديمي فيما يتعلق بدفتر الشروط، تقرير تقديمي مذكرة تحليلية فيما يتعلق بمشروع صفقة أو ملحق، تقرير تقديمي فيما يخص الطعن في الاختيار.</w:t>
      </w:r>
    </w:p>
    <w:p w:rsidR="00E04B20" w:rsidRPr="00C66186" w:rsidRDefault="00E04B20" w:rsidP="00C05FF1">
      <w:pPr>
        <w:tabs>
          <w:tab w:val="right" w:pos="8646"/>
        </w:tabs>
        <w:bidi/>
        <w:jc w:val="both"/>
        <w:rPr>
          <w:rFonts w:cs="Arabic Transparent"/>
          <w:b/>
          <w:bCs/>
          <w:sz w:val="32"/>
          <w:szCs w:val="32"/>
          <w:rtl/>
          <w:lang w:val="en-US" w:bidi="ar-DZ"/>
        </w:rPr>
      </w:pPr>
      <w:r w:rsidRPr="00C66186">
        <w:rPr>
          <w:rFonts w:cs="Arabic Transparent" w:hint="cs"/>
          <w:b/>
          <w:bCs/>
          <w:sz w:val="32"/>
          <w:szCs w:val="32"/>
          <w:rtl/>
          <w:lang w:val="en-US" w:bidi="ar-DZ"/>
        </w:rPr>
        <w:t>المدة المخصصة لدراسة الملفات:</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sidRPr="00C66186">
        <w:rPr>
          <w:rFonts w:cs="Arabic Transparent" w:hint="cs"/>
          <w:b/>
          <w:bCs/>
          <w:sz w:val="32"/>
          <w:szCs w:val="32"/>
          <w:rtl/>
          <w:lang w:val="en-US" w:bidi="ar-DZ"/>
        </w:rPr>
        <w:t>اللجنة القطاعية:</w:t>
      </w:r>
      <w:r>
        <w:rPr>
          <w:rFonts w:cs="Arabic Transparent" w:hint="cs"/>
          <w:sz w:val="32"/>
          <w:szCs w:val="32"/>
          <w:rtl/>
          <w:lang w:val="en-US" w:bidi="ar-DZ"/>
        </w:rPr>
        <w:t xml:space="preserve"> </w:t>
      </w:r>
      <w:r w:rsidRPr="00C310EC">
        <w:rPr>
          <w:rFonts w:asciiTheme="majorBidi" w:hAnsiTheme="majorBidi" w:cstheme="majorBidi"/>
          <w:sz w:val="32"/>
          <w:szCs w:val="32"/>
          <w:rtl/>
          <w:lang w:val="en-US" w:bidi="ar-DZ"/>
        </w:rPr>
        <w:t>45</w:t>
      </w:r>
      <w:r>
        <w:rPr>
          <w:rFonts w:cs="Arabic Transparent" w:hint="cs"/>
          <w:sz w:val="32"/>
          <w:szCs w:val="32"/>
          <w:rtl/>
          <w:lang w:val="en-US" w:bidi="ar-DZ"/>
        </w:rPr>
        <w:t xml:space="preserve"> يوما إبتداءا من تاريخ إيداع الملف لدى كتابة اللجنة.</w:t>
      </w:r>
    </w:p>
    <w:p w:rsidR="00E04B20" w:rsidRDefault="00E04B20" w:rsidP="00C05FF1">
      <w:pPr>
        <w:pStyle w:val="Paragraphedeliste"/>
        <w:numPr>
          <w:ilvl w:val="0"/>
          <w:numId w:val="17"/>
        </w:numPr>
        <w:tabs>
          <w:tab w:val="right" w:pos="8646"/>
        </w:tabs>
        <w:bidi/>
        <w:jc w:val="both"/>
        <w:rPr>
          <w:rFonts w:cs="Arabic Transparent"/>
          <w:sz w:val="32"/>
          <w:szCs w:val="32"/>
          <w:lang w:val="en-US" w:bidi="ar-DZ"/>
        </w:rPr>
      </w:pPr>
      <w:r w:rsidRPr="00C66186">
        <w:rPr>
          <w:rFonts w:cs="Arabic Transparent" w:hint="cs"/>
          <w:b/>
          <w:bCs/>
          <w:sz w:val="32"/>
          <w:szCs w:val="32"/>
          <w:rtl/>
          <w:lang w:val="en-US" w:bidi="ar-DZ"/>
        </w:rPr>
        <w:t>بقية اللجان:</w:t>
      </w:r>
      <w:r>
        <w:rPr>
          <w:rFonts w:cs="Arabic Transparent" w:hint="cs"/>
          <w:sz w:val="32"/>
          <w:szCs w:val="32"/>
          <w:rtl/>
          <w:lang w:val="en-US" w:bidi="ar-DZ"/>
        </w:rPr>
        <w:t xml:space="preserve"> </w:t>
      </w:r>
      <w:r w:rsidRPr="00C310EC">
        <w:rPr>
          <w:rFonts w:asciiTheme="majorBidi" w:hAnsiTheme="majorBidi" w:cstheme="majorBidi"/>
          <w:sz w:val="32"/>
          <w:szCs w:val="32"/>
          <w:rtl/>
          <w:lang w:val="en-US" w:bidi="ar-DZ"/>
        </w:rPr>
        <w:t>20</w:t>
      </w:r>
      <w:r>
        <w:rPr>
          <w:rFonts w:cs="Arabic Transparent" w:hint="cs"/>
          <w:sz w:val="32"/>
          <w:szCs w:val="32"/>
          <w:rtl/>
          <w:lang w:val="en-US" w:bidi="ar-DZ"/>
        </w:rPr>
        <w:t xml:space="preserve"> يوما إبتداءا من تاريخ إيداع الملف لدى كتابة اللجنة.</w:t>
      </w:r>
    </w:p>
    <w:p w:rsidR="00C400C2" w:rsidRDefault="00C400C2" w:rsidP="00C400C2">
      <w:pPr>
        <w:tabs>
          <w:tab w:val="right" w:pos="8646"/>
        </w:tabs>
        <w:bidi/>
        <w:jc w:val="both"/>
        <w:rPr>
          <w:rFonts w:cs="Arabic Transparent"/>
          <w:sz w:val="32"/>
          <w:szCs w:val="32"/>
          <w:rtl/>
          <w:lang w:val="en-US" w:bidi="ar-DZ"/>
        </w:rPr>
      </w:pPr>
    </w:p>
    <w:p w:rsidR="00C400C2" w:rsidRDefault="00C400C2" w:rsidP="00C400C2">
      <w:pPr>
        <w:tabs>
          <w:tab w:val="right" w:pos="8646"/>
        </w:tabs>
        <w:bidi/>
        <w:jc w:val="both"/>
        <w:rPr>
          <w:rFonts w:cs="Arabic Transparent"/>
          <w:sz w:val="32"/>
          <w:szCs w:val="32"/>
          <w:rtl/>
          <w:lang w:val="en-US" w:bidi="ar-DZ"/>
        </w:rPr>
      </w:pPr>
    </w:p>
    <w:p w:rsidR="00C400C2" w:rsidRDefault="00C400C2" w:rsidP="00C400C2">
      <w:pPr>
        <w:tabs>
          <w:tab w:val="right" w:pos="8646"/>
        </w:tabs>
        <w:bidi/>
        <w:jc w:val="both"/>
        <w:rPr>
          <w:rFonts w:cs="Arabic Transparent"/>
          <w:sz w:val="32"/>
          <w:szCs w:val="32"/>
          <w:rtl/>
          <w:lang w:val="en-US" w:bidi="ar-DZ"/>
        </w:rPr>
      </w:pPr>
    </w:p>
    <w:p w:rsidR="00C400C2" w:rsidRDefault="00C400C2" w:rsidP="00C400C2">
      <w:pPr>
        <w:tabs>
          <w:tab w:val="right" w:pos="8646"/>
        </w:tabs>
        <w:bidi/>
        <w:jc w:val="both"/>
        <w:rPr>
          <w:rFonts w:cs="Arabic Transparent"/>
          <w:sz w:val="32"/>
          <w:szCs w:val="32"/>
          <w:lang w:val="en-US" w:bidi="ar-DZ"/>
        </w:rPr>
      </w:pPr>
    </w:p>
    <w:p w:rsidR="008E5673" w:rsidRDefault="008E5673" w:rsidP="008E5673">
      <w:pPr>
        <w:pStyle w:val="Paragraphedeliste"/>
        <w:bidi/>
        <w:jc w:val="both"/>
        <w:rPr>
          <w:rFonts w:cs="Arabic Transparent"/>
          <w:b/>
          <w:bCs/>
          <w:sz w:val="32"/>
          <w:szCs w:val="32"/>
        </w:rPr>
      </w:pPr>
    </w:p>
    <w:p w:rsidR="007D5525" w:rsidRDefault="007D5525" w:rsidP="007D5525">
      <w:pPr>
        <w:pStyle w:val="Paragraphedeliste"/>
        <w:bidi/>
        <w:jc w:val="both"/>
        <w:rPr>
          <w:rFonts w:cs="Arabic Transparent"/>
          <w:b/>
          <w:bCs/>
          <w:sz w:val="32"/>
          <w:szCs w:val="32"/>
        </w:rPr>
      </w:pPr>
    </w:p>
    <w:p w:rsidR="00913355" w:rsidRPr="001F700F" w:rsidRDefault="00913355" w:rsidP="008E5673">
      <w:pPr>
        <w:pStyle w:val="Paragraphedeliste"/>
        <w:numPr>
          <w:ilvl w:val="0"/>
          <w:numId w:val="19"/>
        </w:numPr>
        <w:bidi/>
        <w:jc w:val="both"/>
        <w:rPr>
          <w:rFonts w:cs="Arabic Transparent"/>
          <w:b/>
          <w:bCs/>
          <w:sz w:val="32"/>
          <w:szCs w:val="32"/>
        </w:rPr>
      </w:pPr>
      <w:r w:rsidRPr="00C01100">
        <w:rPr>
          <w:rFonts w:cs="Arabic Transparent" w:hint="cs"/>
          <w:b/>
          <w:bCs/>
          <w:sz w:val="32"/>
          <w:szCs w:val="32"/>
          <w:rtl/>
        </w:rPr>
        <w:t>صلاحيات رئيس اللجنة</w:t>
      </w:r>
      <w:r w:rsidRPr="001F700F">
        <w:rPr>
          <w:rFonts w:cs="Arabic Transparent" w:hint="cs"/>
          <w:b/>
          <w:bCs/>
          <w:sz w:val="32"/>
          <w:szCs w:val="32"/>
          <w:rtl/>
        </w:rPr>
        <w:t xml:space="preserve">: </w:t>
      </w:r>
    </w:p>
    <w:p w:rsidR="00913355" w:rsidRPr="00072BDA" w:rsidRDefault="00913355" w:rsidP="00C05FF1">
      <w:pPr>
        <w:pStyle w:val="Paragraphedeliste"/>
        <w:numPr>
          <w:ilvl w:val="0"/>
          <w:numId w:val="18"/>
        </w:numPr>
        <w:bidi/>
        <w:ind w:left="907"/>
        <w:jc w:val="both"/>
        <w:rPr>
          <w:rFonts w:cs="Arabic Transparent"/>
          <w:sz w:val="32"/>
          <w:szCs w:val="32"/>
        </w:rPr>
      </w:pPr>
      <w:r w:rsidRPr="00072BDA">
        <w:rPr>
          <w:rFonts w:cs="Arabic Transparent" w:hint="cs"/>
          <w:sz w:val="32"/>
          <w:szCs w:val="32"/>
          <w:rtl/>
        </w:rPr>
        <w:t>يدير الرئيس اجتماعات اللجنة</w:t>
      </w:r>
      <w:r>
        <w:rPr>
          <w:rFonts w:cs="Arabic Transparent" w:hint="cs"/>
          <w:sz w:val="32"/>
          <w:szCs w:val="32"/>
          <w:rtl/>
        </w:rPr>
        <w:t>،</w:t>
      </w:r>
      <w:r w:rsidRPr="00072BDA">
        <w:rPr>
          <w:rFonts w:cs="Arabic Transparent" w:hint="cs"/>
          <w:sz w:val="32"/>
          <w:szCs w:val="32"/>
          <w:rtl/>
        </w:rPr>
        <w:t xml:space="preserve"> فهو يسهر على تطبيق الأحكام التنظيمية التي تخضع لها مداولات اللجنة وعلى احترام النظام الداخلي الذي صادقت عليه اللجنة.</w:t>
      </w:r>
    </w:p>
    <w:p w:rsidR="00913355" w:rsidRPr="00072BDA" w:rsidRDefault="00913355" w:rsidP="00C05FF1">
      <w:pPr>
        <w:pStyle w:val="Paragraphedeliste"/>
        <w:numPr>
          <w:ilvl w:val="0"/>
          <w:numId w:val="18"/>
        </w:numPr>
        <w:bidi/>
        <w:ind w:left="907"/>
        <w:jc w:val="both"/>
        <w:rPr>
          <w:rFonts w:cs="Arabic Transparent"/>
          <w:sz w:val="32"/>
          <w:szCs w:val="32"/>
        </w:rPr>
      </w:pPr>
      <w:r w:rsidRPr="00072BDA">
        <w:rPr>
          <w:rFonts w:cs="Arabic Transparent" w:hint="cs"/>
          <w:sz w:val="32"/>
          <w:szCs w:val="32"/>
          <w:rtl/>
        </w:rPr>
        <w:t>الإشراف على مشاركة الأعضاء شخصيا في الاجتماعات أو</w:t>
      </w:r>
      <w:r>
        <w:rPr>
          <w:rFonts w:cs="Arabic Transparent" w:hint="cs"/>
          <w:sz w:val="32"/>
          <w:szCs w:val="32"/>
          <w:rtl/>
        </w:rPr>
        <w:t xml:space="preserve"> </w:t>
      </w:r>
      <w:r w:rsidRPr="00072BDA">
        <w:rPr>
          <w:rFonts w:cs="Arabic Transparent" w:hint="cs"/>
          <w:sz w:val="32"/>
          <w:szCs w:val="32"/>
          <w:rtl/>
        </w:rPr>
        <w:t>مستخلفيهم عند الاقتضاء.</w:t>
      </w:r>
    </w:p>
    <w:p w:rsidR="00913355" w:rsidRPr="00072BDA" w:rsidRDefault="00913355" w:rsidP="00C05FF1">
      <w:pPr>
        <w:pStyle w:val="Paragraphedeliste"/>
        <w:numPr>
          <w:ilvl w:val="0"/>
          <w:numId w:val="18"/>
        </w:numPr>
        <w:bidi/>
        <w:ind w:left="907"/>
        <w:jc w:val="both"/>
        <w:rPr>
          <w:rFonts w:cs="Arabic Transparent"/>
          <w:sz w:val="32"/>
          <w:szCs w:val="32"/>
        </w:rPr>
      </w:pPr>
      <w:r w:rsidRPr="00072BDA">
        <w:rPr>
          <w:rFonts w:cs="Arabic Transparent" w:hint="cs"/>
          <w:sz w:val="32"/>
          <w:szCs w:val="32"/>
          <w:rtl/>
        </w:rPr>
        <w:t>يضمن السير الحسن للمناقشات</w:t>
      </w:r>
      <w:r>
        <w:rPr>
          <w:rFonts w:cs="Arabic Transparent" w:hint="cs"/>
          <w:sz w:val="32"/>
          <w:szCs w:val="32"/>
          <w:rtl/>
        </w:rPr>
        <w:t>،</w:t>
      </w:r>
      <w:r w:rsidRPr="00072BDA">
        <w:rPr>
          <w:rFonts w:cs="Arabic Transparent" w:hint="cs"/>
          <w:sz w:val="32"/>
          <w:szCs w:val="32"/>
          <w:rtl/>
        </w:rPr>
        <w:t xml:space="preserve"> مع تمكين كل عضو من التعبير عن رأيه.</w:t>
      </w:r>
    </w:p>
    <w:p w:rsidR="00913355" w:rsidRPr="00072BDA" w:rsidRDefault="00913355" w:rsidP="00C05FF1">
      <w:pPr>
        <w:pStyle w:val="Paragraphedeliste"/>
        <w:numPr>
          <w:ilvl w:val="0"/>
          <w:numId w:val="18"/>
        </w:numPr>
        <w:bidi/>
        <w:ind w:left="907"/>
        <w:jc w:val="both"/>
        <w:rPr>
          <w:rFonts w:cs="Arabic Transparent"/>
          <w:sz w:val="32"/>
          <w:szCs w:val="32"/>
        </w:rPr>
      </w:pPr>
      <w:r w:rsidRPr="00072BDA">
        <w:rPr>
          <w:rFonts w:cs="Arabic Transparent" w:hint="cs"/>
          <w:sz w:val="32"/>
          <w:szCs w:val="32"/>
          <w:rtl/>
        </w:rPr>
        <w:t>يوزع الوقت بصفة عادلة بين المتدخلين.</w:t>
      </w:r>
    </w:p>
    <w:p w:rsidR="00913355" w:rsidRPr="00072BDA" w:rsidRDefault="00913355" w:rsidP="00C05FF1">
      <w:pPr>
        <w:pStyle w:val="Paragraphedeliste"/>
        <w:numPr>
          <w:ilvl w:val="0"/>
          <w:numId w:val="18"/>
        </w:numPr>
        <w:bidi/>
        <w:ind w:left="907"/>
        <w:jc w:val="both"/>
        <w:rPr>
          <w:rFonts w:cs="Arabic Transparent"/>
          <w:sz w:val="32"/>
          <w:szCs w:val="32"/>
        </w:rPr>
      </w:pPr>
      <w:r w:rsidRPr="00072BDA">
        <w:rPr>
          <w:rFonts w:cs="Arabic Transparent" w:hint="cs"/>
          <w:sz w:val="32"/>
          <w:szCs w:val="32"/>
          <w:rtl/>
        </w:rPr>
        <w:t>يعين المقرر المكلف بتقديم تقرير مفصل عن الملف المعني بالدراسة.</w:t>
      </w:r>
    </w:p>
    <w:p w:rsidR="00913355" w:rsidRPr="00072BDA" w:rsidRDefault="00913355" w:rsidP="00C05FF1">
      <w:pPr>
        <w:pStyle w:val="Paragraphedeliste"/>
        <w:numPr>
          <w:ilvl w:val="0"/>
          <w:numId w:val="18"/>
        </w:numPr>
        <w:bidi/>
        <w:ind w:left="907"/>
        <w:jc w:val="both"/>
        <w:rPr>
          <w:rFonts w:cs="Arabic Transparent"/>
          <w:sz w:val="32"/>
          <w:szCs w:val="32"/>
        </w:rPr>
      </w:pPr>
      <w:r w:rsidRPr="00072BDA">
        <w:rPr>
          <w:rFonts w:cs="Arabic Transparent" w:hint="cs"/>
          <w:sz w:val="32"/>
          <w:szCs w:val="32"/>
          <w:rtl/>
        </w:rPr>
        <w:t>يحدد جدول الأعمال.</w:t>
      </w:r>
    </w:p>
    <w:p w:rsidR="00913355" w:rsidRPr="00072BDA" w:rsidRDefault="00913355" w:rsidP="00C05FF1">
      <w:pPr>
        <w:pStyle w:val="Paragraphedeliste"/>
        <w:numPr>
          <w:ilvl w:val="0"/>
          <w:numId w:val="18"/>
        </w:numPr>
        <w:bidi/>
        <w:ind w:left="907"/>
        <w:jc w:val="both"/>
        <w:rPr>
          <w:rFonts w:cs="Arabic Transparent"/>
          <w:sz w:val="32"/>
          <w:szCs w:val="32"/>
        </w:rPr>
      </w:pPr>
      <w:r w:rsidRPr="00072BDA">
        <w:rPr>
          <w:rFonts w:cs="Arabic Transparent" w:hint="cs"/>
          <w:sz w:val="32"/>
          <w:szCs w:val="32"/>
          <w:rtl/>
        </w:rPr>
        <w:t>يمضي على الاستدعاءات وعلى كل المقررات الصادرة عن اللجنة وكل الآراء والتقارير التي صادقت عليها.</w:t>
      </w:r>
    </w:p>
    <w:p w:rsidR="00913355" w:rsidRDefault="00913355" w:rsidP="00C05FF1">
      <w:pPr>
        <w:pStyle w:val="Paragraphedeliste"/>
        <w:numPr>
          <w:ilvl w:val="0"/>
          <w:numId w:val="18"/>
        </w:numPr>
        <w:bidi/>
        <w:ind w:left="907"/>
        <w:jc w:val="both"/>
        <w:rPr>
          <w:rFonts w:cs="Arabic Transparent"/>
          <w:sz w:val="32"/>
          <w:szCs w:val="32"/>
        </w:rPr>
      </w:pPr>
      <w:r w:rsidRPr="00072BDA">
        <w:rPr>
          <w:rFonts w:cs="Arabic Transparent" w:hint="cs"/>
          <w:sz w:val="32"/>
          <w:szCs w:val="32"/>
          <w:rtl/>
        </w:rPr>
        <w:t>يسهر على الانضباط وفي حالة عدم استكمال النصاب أثناء الاجتماع بإمكان أن يرفع الجلسة.</w:t>
      </w:r>
      <w:r>
        <w:rPr>
          <w:rFonts w:cs="Arabic Transparent" w:hint="cs"/>
          <w:sz w:val="32"/>
          <w:szCs w:val="32"/>
          <w:rtl/>
        </w:rPr>
        <w:t xml:space="preserve"> </w:t>
      </w:r>
    </w:p>
    <w:p w:rsidR="00913355" w:rsidRPr="001F700F" w:rsidRDefault="00913355" w:rsidP="00C05FF1">
      <w:pPr>
        <w:pStyle w:val="Paragraphedeliste"/>
        <w:numPr>
          <w:ilvl w:val="0"/>
          <w:numId w:val="19"/>
        </w:numPr>
        <w:bidi/>
        <w:jc w:val="both"/>
        <w:rPr>
          <w:rFonts w:cs="Arabic Transparent"/>
          <w:b/>
          <w:bCs/>
          <w:sz w:val="32"/>
          <w:szCs w:val="32"/>
        </w:rPr>
      </w:pPr>
      <w:r w:rsidRPr="001F700F">
        <w:rPr>
          <w:rFonts w:cs="Arabic Transparent" w:hint="cs"/>
          <w:b/>
          <w:bCs/>
          <w:sz w:val="32"/>
          <w:szCs w:val="32"/>
          <w:rtl/>
        </w:rPr>
        <w:t xml:space="preserve">صلاحيـات مقرر اللجنة:  </w:t>
      </w:r>
    </w:p>
    <w:p w:rsidR="00913355" w:rsidRPr="00072BDA" w:rsidRDefault="00913355" w:rsidP="00C05FF1">
      <w:pPr>
        <w:pStyle w:val="Paragraphedeliste"/>
        <w:numPr>
          <w:ilvl w:val="0"/>
          <w:numId w:val="18"/>
        </w:numPr>
        <w:bidi/>
        <w:ind w:left="907"/>
        <w:jc w:val="both"/>
        <w:rPr>
          <w:rFonts w:cs="Arabic Transparent"/>
          <w:sz w:val="32"/>
          <w:szCs w:val="32"/>
        </w:rPr>
      </w:pPr>
      <w:r w:rsidRPr="00072BDA">
        <w:rPr>
          <w:rFonts w:cs="Arabic Transparent" w:hint="cs"/>
          <w:sz w:val="32"/>
          <w:szCs w:val="32"/>
          <w:rtl/>
        </w:rPr>
        <w:t>يكلف هذا الأخير من طرف الرئيس بدراسة ملف على الأقل ثمانية(</w:t>
      </w:r>
      <w:r w:rsidRPr="001F700F">
        <w:rPr>
          <w:rFonts w:asciiTheme="majorBidi" w:hAnsiTheme="majorBidi" w:cstheme="majorBidi"/>
          <w:sz w:val="32"/>
          <w:szCs w:val="32"/>
          <w:rtl/>
        </w:rPr>
        <w:t>8</w:t>
      </w:r>
      <w:r w:rsidRPr="00072BDA">
        <w:rPr>
          <w:rFonts w:cs="Arabic Transparent" w:hint="cs"/>
          <w:sz w:val="32"/>
          <w:szCs w:val="32"/>
          <w:rtl/>
        </w:rPr>
        <w:t>) أيام قبل انعقاد الجلسة، يقدم المقرر اللجنة تقريرا تحليليا ممضي من طرف</w:t>
      </w:r>
      <w:r>
        <w:rPr>
          <w:rFonts w:cs="Arabic Transparent" w:hint="cs"/>
          <w:sz w:val="32"/>
          <w:szCs w:val="32"/>
          <w:rtl/>
        </w:rPr>
        <w:t>ه.</w:t>
      </w:r>
    </w:p>
    <w:p w:rsidR="00913355" w:rsidRPr="00072BDA" w:rsidRDefault="00913355" w:rsidP="00C05FF1">
      <w:pPr>
        <w:pStyle w:val="Paragraphedeliste"/>
        <w:bidi/>
        <w:ind w:left="907"/>
        <w:jc w:val="both"/>
        <w:rPr>
          <w:rFonts w:cs="Arabic Transparent"/>
          <w:sz w:val="32"/>
          <w:szCs w:val="32"/>
          <w:rtl/>
        </w:rPr>
      </w:pPr>
      <w:r w:rsidRPr="00072BDA">
        <w:rPr>
          <w:rFonts w:cs="Arabic Transparent" w:hint="cs"/>
          <w:sz w:val="32"/>
          <w:szCs w:val="32"/>
          <w:rtl/>
        </w:rPr>
        <w:t>يحتوي التقرير على كل الملاحظات والتحفظات في الشكل أو المضمون</w:t>
      </w:r>
      <w:r>
        <w:rPr>
          <w:rFonts w:cs="Arabic Transparent" w:hint="cs"/>
          <w:sz w:val="32"/>
          <w:szCs w:val="32"/>
          <w:rtl/>
        </w:rPr>
        <w:t>،</w:t>
      </w:r>
      <w:r w:rsidRPr="00072BDA">
        <w:rPr>
          <w:rFonts w:cs="Arabic Transparent" w:hint="cs"/>
          <w:sz w:val="32"/>
          <w:szCs w:val="32"/>
          <w:rtl/>
        </w:rPr>
        <w:t xml:space="preserve"> ويبدي رأيه حول الملف المدروس.</w:t>
      </w:r>
    </w:p>
    <w:p w:rsidR="00913355" w:rsidRPr="00072BDA" w:rsidRDefault="00913355" w:rsidP="00C05FF1">
      <w:pPr>
        <w:pStyle w:val="Paragraphedeliste"/>
        <w:bidi/>
        <w:ind w:left="907"/>
        <w:jc w:val="both"/>
        <w:rPr>
          <w:rFonts w:cs="Arabic Transparent"/>
          <w:sz w:val="32"/>
          <w:szCs w:val="32"/>
          <w:rtl/>
        </w:rPr>
      </w:pPr>
      <w:r>
        <w:rPr>
          <w:rFonts w:cs="Arabic Transparent" w:hint="cs"/>
          <w:sz w:val="32"/>
          <w:szCs w:val="32"/>
          <w:rtl/>
        </w:rPr>
        <w:t xml:space="preserve">بعد موافقة اللجنة على الملف، </w:t>
      </w:r>
      <w:r w:rsidRPr="00072BDA">
        <w:rPr>
          <w:rFonts w:cs="Arabic Transparent" w:hint="cs"/>
          <w:sz w:val="32"/>
          <w:szCs w:val="32"/>
          <w:rtl/>
        </w:rPr>
        <w:t>يكلف المقرر بالتنسيق مع كتابة اللجنة برفع التحفظات.</w:t>
      </w:r>
    </w:p>
    <w:p w:rsidR="00913355" w:rsidRDefault="00913355" w:rsidP="00C05FF1">
      <w:pPr>
        <w:pStyle w:val="Paragraphedeliste"/>
        <w:bidi/>
        <w:ind w:left="907"/>
        <w:jc w:val="both"/>
        <w:rPr>
          <w:rFonts w:cs="Arabic Transparent"/>
          <w:sz w:val="32"/>
          <w:szCs w:val="32"/>
          <w:rtl/>
        </w:rPr>
      </w:pPr>
      <w:r w:rsidRPr="00072BDA">
        <w:rPr>
          <w:rFonts w:cs="Arabic Transparent" w:hint="cs"/>
          <w:sz w:val="32"/>
          <w:szCs w:val="32"/>
          <w:rtl/>
        </w:rPr>
        <w:t>في حالة مانع يحول المقرر دون استكمال دراسة الملف في الآجال المحددة</w:t>
      </w:r>
      <w:r>
        <w:rPr>
          <w:rFonts w:cs="Arabic Transparent" w:hint="cs"/>
          <w:sz w:val="32"/>
          <w:szCs w:val="32"/>
          <w:rtl/>
        </w:rPr>
        <w:t>،</w:t>
      </w:r>
      <w:r w:rsidRPr="00072BDA">
        <w:rPr>
          <w:rFonts w:cs="Arabic Transparent" w:hint="cs"/>
          <w:sz w:val="32"/>
          <w:szCs w:val="32"/>
          <w:rtl/>
        </w:rPr>
        <w:t xml:space="preserve"> يجب عليه إعلام الرئيس كي يتم استخلافه من طرف عضو أخر</w:t>
      </w:r>
      <w:r>
        <w:rPr>
          <w:rFonts w:cs="Arabic Transparent" w:hint="cs"/>
          <w:sz w:val="32"/>
          <w:szCs w:val="32"/>
          <w:rtl/>
        </w:rPr>
        <w:t>.</w:t>
      </w:r>
    </w:p>
    <w:p w:rsidR="00913355" w:rsidRPr="00A67B4E" w:rsidRDefault="00913355" w:rsidP="00C05FF1">
      <w:pPr>
        <w:pStyle w:val="Paragraphedeliste"/>
        <w:numPr>
          <w:ilvl w:val="0"/>
          <w:numId w:val="19"/>
        </w:numPr>
        <w:bidi/>
        <w:spacing w:after="240"/>
        <w:jc w:val="both"/>
        <w:rPr>
          <w:rFonts w:cs="Arabic Transparent"/>
          <w:b/>
          <w:bCs/>
          <w:sz w:val="32"/>
          <w:szCs w:val="32"/>
        </w:rPr>
      </w:pPr>
      <w:r w:rsidRPr="00A67B4E">
        <w:rPr>
          <w:rFonts w:cs="Arabic Transparent" w:hint="cs"/>
          <w:b/>
          <w:bCs/>
          <w:sz w:val="32"/>
          <w:szCs w:val="32"/>
          <w:rtl/>
        </w:rPr>
        <w:t xml:space="preserve">صلاحيات ومهام كتابة اللجنة:      </w:t>
      </w:r>
    </w:p>
    <w:p w:rsidR="00913355" w:rsidRPr="00072BDA" w:rsidRDefault="00913355" w:rsidP="00C05FF1">
      <w:pPr>
        <w:pStyle w:val="Paragraphedeliste"/>
        <w:bidi/>
        <w:spacing w:after="240"/>
        <w:ind w:left="907"/>
        <w:jc w:val="both"/>
        <w:rPr>
          <w:rFonts w:cs="Arabic Transparent"/>
          <w:sz w:val="32"/>
          <w:szCs w:val="32"/>
          <w:rtl/>
        </w:rPr>
      </w:pPr>
      <w:r w:rsidRPr="00072BDA">
        <w:rPr>
          <w:rFonts w:cs="Arabic Transparent" w:hint="cs"/>
          <w:sz w:val="32"/>
          <w:szCs w:val="32"/>
          <w:rtl/>
        </w:rPr>
        <w:t>توضع كتابة دائمة تحت سلطة رئيس اللجنة</w:t>
      </w:r>
      <w:r>
        <w:rPr>
          <w:rFonts w:cs="Arabic Transparent" w:hint="cs"/>
          <w:sz w:val="32"/>
          <w:szCs w:val="32"/>
          <w:rtl/>
        </w:rPr>
        <w:t>،</w:t>
      </w:r>
      <w:r w:rsidRPr="00072BDA">
        <w:rPr>
          <w:rFonts w:cs="Arabic Transparent" w:hint="cs"/>
          <w:sz w:val="32"/>
          <w:szCs w:val="32"/>
          <w:rtl/>
        </w:rPr>
        <w:t xml:space="preserve"> تتكون من موظفي المصلحة المتعاقدة</w:t>
      </w:r>
      <w:r w:rsidR="00D7616D">
        <w:rPr>
          <w:rFonts w:cs="Arabic Transparent" w:hint="cs"/>
          <w:sz w:val="32"/>
          <w:szCs w:val="32"/>
          <w:rtl/>
        </w:rPr>
        <w:t>.</w:t>
      </w:r>
      <w:r w:rsidRPr="00072BDA">
        <w:rPr>
          <w:rFonts w:cs="Arabic Transparent" w:hint="cs"/>
          <w:sz w:val="32"/>
          <w:szCs w:val="32"/>
          <w:rtl/>
        </w:rPr>
        <w:t xml:space="preserve"> </w:t>
      </w:r>
    </w:p>
    <w:p w:rsidR="00913355" w:rsidRPr="00F210BA" w:rsidRDefault="00913355" w:rsidP="00C05FF1">
      <w:pPr>
        <w:pStyle w:val="Paragraphedeliste"/>
        <w:bidi/>
        <w:ind w:left="907"/>
        <w:jc w:val="both"/>
        <w:rPr>
          <w:rFonts w:cs="Arabic Transparent"/>
          <w:sz w:val="32"/>
          <w:szCs w:val="32"/>
          <w:rtl/>
        </w:rPr>
      </w:pPr>
      <w:r w:rsidRPr="00F210BA">
        <w:rPr>
          <w:rFonts w:cs="Arabic Transparent" w:hint="cs"/>
          <w:sz w:val="32"/>
          <w:szCs w:val="32"/>
          <w:rtl/>
        </w:rPr>
        <w:t>تقوم اللجنة بالمهام التالية :</w:t>
      </w:r>
    </w:p>
    <w:p w:rsidR="00913355" w:rsidRPr="00072BDA" w:rsidRDefault="00913355" w:rsidP="00C05FF1">
      <w:pPr>
        <w:pStyle w:val="Paragraphedeliste"/>
        <w:numPr>
          <w:ilvl w:val="0"/>
          <w:numId w:val="18"/>
        </w:numPr>
        <w:bidi/>
        <w:ind w:left="907"/>
        <w:jc w:val="both"/>
        <w:rPr>
          <w:rFonts w:cs="Arabic Transparent"/>
          <w:sz w:val="32"/>
          <w:szCs w:val="32"/>
        </w:rPr>
      </w:pPr>
      <w:r w:rsidRPr="00072BDA">
        <w:rPr>
          <w:rFonts w:cs="Arabic Transparent" w:hint="cs"/>
          <w:sz w:val="32"/>
          <w:szCs w:val="32"/>
          <w:rtl/>
        </w:rPr>
        <w:t xml:space="preserve">تسجيل ملفات مشاريع دفاتر شروط المناقصات والتراضي بعد </w:t>
      </w:r>
      <w:r>
        <w:rPr>
          <w:rFonts w:cs="Arabic Transparent" w:hint="cs"/>
          <w:sz w:val="32"/>
          <w:szCs w:val="32"/>
          <w:rtl/>
        </w:rPr>
        <w:t>استشارة،</w:t>
      </w:r>
      <w:r w:rsidRPr="00072BDA">
        <w:rPr>
          <w:rFonts w:cs="Arabic Transparent" w:hint="cs"/>
          <w:sz w:val="32"/>
          <w:szCs w:val="32"/>
          <w:rtl/>
        </w:rPr>
        <w:t xml:space="preserve"> ومشاريع الصفقات </w:t>
      </w:r>
      <w:r>
        <w:rPr>
          <w:rFonts w:cs="Arabic Transparent" w:hint="cs"/>
          <w:sz w:val="32"/>
          <w:szCs w:val="32"/>
          <w:rtl/>
        </w:rPr>
        <w:t>والملاحق،</w:t>
      </w:r>
      <w:r w:rsidRPr="00072BDA">
        <w:rPr>
          <w:rFonts w:cs="Arabic Transparent" w:hint="cs"/>
          <w:sz w:val="32"/>
          <w:szCs w:val="32"/>
          <w:rtl/>
        </w:rPr>
        <w:t xml:space="preserve"> والطعون وكل وثيقة تكميلية</w:t>
      </w:r>
      <w:r>
        <w:rPr>
          <w:rFonts w:cs="Arabic Transparent" w:hint="cs"/>
          <w:sz w:val="32"/>
          <w:szCs w:val="32"/>
          <w:rtl/>
        </w:rPr>
        <w:t xml:space="preserve"> أودعت وهذا مقابل</w:t>
      </w:r>
      <w:r w:rsidR="00D7616D">
        <w:rPr>
          <w:rFonts w:cs="Arabic Transparent" w:hint="cs"/>
          <w:sz w:val="32"/>
          <w:szCs w:val="32"/>
          <w:rtl/>
        </w:rPr>
        <w:t xml:space="preserve"> وصل</w:t>
      </w:r>
      <w:r>
        <w:rPr>
          <w:rFonts w:cs="Arabic Transparent" w:hint="cs"/>
          <w:sz w:val="32"/>
          <w:szCs w:val="32"/>
          <w:rtl/>
        </w:rPr>
        <w:t xml:space="preserve"> تسليم،</w:t>
      </w:r>
      <w:r w:rsidRPr="00072BDA">
        <w:rPr>
          <w:rFonts w:cs="Arabic Transparent" w:hint="cs"/>
          <w:sz w:val="32"/>
          <w:szCs w:val="32"/>
          <w:rtl/>
        </w:rPr>
        <w:t xml:space="preserve"> وكل ملف ناقص يحرر بشأنه إشعار بإعادته إلى المصلحة المتعاقدة.</w:t>
      </w:r>
    </w:p>
    <w:p w:rsidR="00913355" w:rsidRPr="00072BDA" w:rsidRDefault="00913355" w:rsidP="00C05FF1">
      <w:pPr>
        <w:pStyle w:val="Paragraphedeliste"/>
        <w:numPr>
          <w:ilvl w:val="0"/>
          <w:numId w:val="18"/>
        </w:numPr>
        <w:bidi/>
        <w:ind w:left="907"/>
        <w:jc w:val="both"/>
        <w:rPr>
          <w:rFonts w:cs="Arabic Transparent"/>
          <w:sz w:val="32"/>
          <w:szCs w:val="32"/>
        </w:rPr>
      </w:pPr>
      <w:r w:rsidRPr="00072BDA">
        <w:rPr>
          <w:rFonts w:cs="Arabic Transparent" w:hint="cs"/>
          <w:sz w:val="32"/>
          <w:szCs w:val="32"/>
          <w:rtl/>
        </w:rPr>
        <w:t>إعداد جدول الأعمال.</w:t>
      </w:r>
    </w:p>
    <w:p w:rsidR="00913355" w:rsidRPr="00072BDA" w:rsidRDefault="00913355" w:rsidP="00C05FF1">
      <w:pPr>
        <w:pStyle w:val="Paragraphedeliste"/>
        <w:numPr>
          <w:ilvl w:val="0"/>
          <w:numId w:val="18"/>
        </w:numPr>
        <w:bidi/>
        <w:ind w:left="907"/>
        <w:jc w:val="both"/>
        <w:rPr>
          <w:rFonts w:cs="Arabic Transparent"/>
          <w:sz w:val="32"/>
          <w:szCs w:val="32"/>
        </w:rPr>
      </w:pPr>
      <w:r w:rsidRPr="00072BDA">
        <w:rPr>
          <w:rFonts w:cs="Arabic Transparent" w:hint="cs"/>
          <w:sz w:val="32"/>
          <w:szCs w:val="32"/>
          <w:rtl/>
        </w:rPr>
        <w:t xml:space="preserve">إعداد استدعاءات أعضاء اللجنة وممثلي المصلحة المتعاقدة والخبراء المحتملين تبلغهم للرئيس من أجل الإمضاء وترسل إلى المعنيين </w:t>
      </w:r>
      <w:r w:rsidRPr="00A67B4E">
        <w:rPr>
          <w:rFonts w:asciiTheme="majorBidi" w:hAnsiTheme="majorBidi" w:cstheme="majorBidi"/>
          <w:sz w:val="32"/>
          <w:szCs w:val="32"/>
          <w:rtl/>
        </w:rPr>
        <w:t>8</w:t>
      </w:r>
      <w:r w:rsidRPr="00072BDA">
        <w:rPr>
          <w:rFonts w:cs="Arabic Transparent" w:hint="cs"/>
          <w:sz w:val="32"/>
          <w:szCs w:val="32"/>
          <w:rtl/>
        </w:rPr>
        <w:t xml:space="preserve"> أيام قبل انعقاد الجلسة.</w:t>
      </w:r>
    </w:p>
    <w:p w:rsidR="00913355" w:rsidRPr="00072BDA" w:rsidRDefault="00913355" w:rsidP="00C05FF1">
      <w:pPr>
        <w:pStyle w:val="Paragraphedeliste"/>
        <w:numPr>
          <w:ilvl w:val="0"/>
          <w:numId w:val="18"/>
        </w:numPr>
        <w:bidi/>
        <w:ind w:left="907"/>
        <w:jc w:val="both"/>
        <w:rPr>
          <w:rFonts w:cs="Arabic Transparent"/>
          <w:sz w:val="32"/>
          <w:szCs w:val="32"/>
        </w:rPr>
      </w:pPr>
      <w:r w:rsidRPr="00072BDA">
        <w:rPr>
          <w:rFonts w:cs="Arabic Transparent" w:hint="cs"/>
          <w:sz w:val="32"/>
          <w:szCs w:val="32"/>
          <w:rtl/>
        </w:rPr>
        <w:lastRenderedPageBreak/>
        <w:t>إرسال رفقة الاستدعاءات نسخ من المذكرة التحليلية والتقرير التقديمي لكل ملف إلى أعضاء اللجنة.</w:t>
      </w:r>
    </w:p>
    <w:p w:rsidR="00913355" w:rsidRPr="00072BDA" w:rsidRDefault="00913355" w:rsidP="00C05FF1">
      <w:pPr>
        <w:pStyle w:val="Paragraphedeliste"/>
        <w:numPr>
          <w:ilvl w:val="0"/>
          <w:numId w:val="18"/>
        </w:numPr>
        <w:bidi/>
        <w:ind w:left="907"/>
        <w:jc w:val="both"/>
        <w:rPr>
          <w:rFonts w:cs="Arabic Transparent"/>
          <w:sz w:val="32"/>
          <w:szCs w:val="32"/>
        </w:rPr>
      </w:pPr>
      <w:r w:rsidRPr="00072BDA">
        <w:rPr>
          <w:rFonts w:cs="Arabic Transparent" w:hint="cs"/>
          <w:sz w:val="32"/>
          <w:szCs w:val="32"/>
          <w:rtl/>
        </w:rPr>
        <w:t>إرسال الملف الكامل إلى المقررين.</w:t>
      </w:r>
    </w:p>
    <w:p w:rsidR="00913355" w:rsidRPr="00072BDA" w:rsidRDefault="00913355" w:rsidP="00C05FF1">
      <w:pPr>
        <w:pStyle w:val="Paragraphedeliste"/>
        <w:numPr>
          <w:ilvl w:val="0"/>
          <w:numId w:val="18"/>
        </w:numPr>
        <w:bidi/>
        <w:ind w:left="907"/>
        <w:jc w:val="both"/>
        <w:rPr>
          <w:rFonts w:cs="Arabic Transparent"/>
          <w:sz w:val="32"/>
          <w:szCs w:val="32"/>
        </w:rPr>
      </w:pPr>
      <w:r w:rsidRPr="00072BDA">
        <w:rPr>
          <w:rFonts w:cs="Arabic Transparent" w:hint="cs"/>
          <w:sz w:val="32"/>
          <w:szCs w:val="32"/>
          <w:rtl/>
        </w:rPr>
        <w:t>تحرير مقررات التأشيرات والمذكرات ومحاضر الجلسات.</w:t>
      </w:r>
    </w:p>
    <w:p w:rsidR="00913355" w:rsidRPr="00072BDA" w:rsidRDefault="00913355" w:rsidP="00C05FF1">
      <w:pPr>
        <w:pStyle w:val="Paragraphedeliste"/>
        <w:numPr>
          <w:ilvl w:val="0"/>
          <w:numId w:val="18"/>
        </w:numPr>
        <w:bidi/>
        <w:ind w:left="907"/>
        <w:jc w:val="both"/>
        <w:rPr>
          <w:rFonts w:cs="Arabic Transparent"/>
          <w:sz w:val="32"/>
          <w:szCs w:val="32"/>
        </w:rPr>
      </w:pPr>
      <w:r w:rsidRPr="00072BDA">
        <w:rPr>
          <w:rFonts w:cs="Arabic Transparent" w:hint="cs"/>
          <w:sz w:val="32"/>
          <w:szCs w:val="32"/>
          <w:rtl/>
        </w:rPr>
        <w:t>متابعة رفع التحفظات بالاتصال مع المقرر.</w:t>
      </w:r>
    </w:p>
    <w:p w:rsidR="00913355" w:rsidRPr="00072BDA" w:rsidRDefault="00913355" w:rsidP="00C05FF1">
      <w:pPr>
        <w:pStyle w:val="Paragraphedeliste"/>
        <w:numPr>
          <w:ilvl w:val="0"/>
          <w:numId w:val="18"/>
        </w:numPr>
        <w:bidi/>
        <w:ind w:left="907"/>
        <w:jc w:val="both"/>
        <w:rPr>
          <w:rFonts w:cs="Arabic Transparent"/>
          <w:sz w:val="32"/>
          <w:szCs w:val="32"/>
        </w:rPr>
      </w:pPr>
      <w:r w:rsidRPr="00072BDA">
        <w:rPr>
          <w:rFonts w:cs="Arabic Transparent" w:hint="cs"/>
          <w:sz w:val="32"/>
          <w:szCs w:val="32"/>
          <w:rtl/>
        </w:rPr>
        <w:t>إعداد التقارير الفصلية عن نشاط اللجنة.</w:t>
      </w:r>
    </w:p>
    <w:p w:rsidR="00913355" w:rsidRPr="00072BDA" w:rsidRDefault="00913355" w:rsidP="00C05FF1">
      <w:pPr>
        <w:pStyle w:val="Paragraphedeliste"/>
        <w:numPr>
          <w:ilvl w:val="0"/>
          <w:numId w:val="18"/>
        </w:numPr>
        <w:bidi/>
        <w:ind w:left="907"/>
        <w:jc w:val="both"/>
        <w:rPr>
          <w:rFonts w:cs="Arabic Transparent"/>
          <w:sz w:val="32"/>
          <w:szCs w:val="32"/>
        </w:rPr>
      </w:pPr>
      <w:r w:rsidRPr="00072BDA">
        <w:rPr>
          <w:rFonts w:cs="Arabic Transparent" w:hint="cs"/>
          <w:sz w:val="32"/>
          <w:szCs w:val="32"/>
          <w:rtl/>
        </w:rPr>
        <w:t>السماح لأعضاء اللجنة بالإطلاع على المعلومات والوثائق الموجودة لديها.</w:t>
      </w:r>
    </w:p>
    <w:p w:rsidR="00913355" w:rsidRPr="00072BDA" w:rsidRDefault="00913355" w:rsidP="00C05FF1">
      <w:pPr>
        <w:pStyle w:val="Paragraphedeliste"/>
        <w:numPr>
          <w:ilvl w:val="0"/>
          <w:numId w:val="18"/>
        </w:numPr>
        <w:bidi/>
        <w:ind w:left="907"/>
        <w:jc w:val="both"/>
        <w:rPr>
          <w:rFonts w:cs="Arabic Transparent"/>
          <w:sz w:val="32"/>
          <w:szCs w:val="32"/>
        </w:rPr>
      </w:pPr>
      <w:r w:rsidRPr="00072BDA">
        <w:rPr>
          <w:rFonts w:cs="Arabic Transparent" w:hint="cs"/>
          <w:sz w:val="32"/>
          <w:szCs w:val="32"/>
          <w:rtl/>
        </w:rPr>
        <w:t>مسك أرشيف اللجنة وتنظيمه.</w:t>
      </w:r>
    </w:p>
    <w:p w:rsidR="00913355" w:rsidRDefault="00913355" w:rsidP="00C05FF1">
      <w:pPr>
        <w:bidi/>
        <w:jc w:val="both"/>
        <w:rPr>
          <w:rFonts w:cs="Arabic Transparent"/>
          <w:sz w:val="32"/>
          <w:szCs w:val="32"/>
          <w:rtl/>
        </w:rPr>
      </w:pPr>
      <w:r w:rsidRPr="00072BDA">
        <w:rPr>
          <w:rFonts w:cs="Arabic Transparent" w:hint="cs"/>
          <w:sz w:val="32"/>
          <w:szCs w:val="32"/>
          <w:rtl/>
        </w:rPr>
        <w:t xml:space="preserve">من خلال ما سبق نلاحظ أن لكتابة اللجنة دور كبير لذا فمن المفروض أن يولي لها أهمية كبيرة من حيث الكفاءة والسير المهني.  </w:t>
      </w:r>
    </w:p>
    <w:p w:rsidR="00E04B20" w:rsidRDefault="00E04B20" w:rsidP="00C05FF1">
      <w:pPr>
        <w:tabs>
          <w:tab w:val="right" w:pos="8646"/>
        </w:tabs>
        <w:bidi/>
        <w:jc w:val="both"/>
        <w:rPr>
          <w:rFonts w:cs="Arabic Transparent"/>
          <w:sz w:val="32"/>
          <w:szCs w:val="32"/>
          <w:lang w:val="en-US"/>
        </w:rPr>
      </w:pPr>
    </w:p>
    <w:p w:rsidR="00E04B20" w:rsidRDefault="00E04B20" w:rsidP="00C05FF1">
      <w:pPr>
        <w:tabs>
          <w:tab w:val="right" w:pos="8646"/>
        </w:tabs>
        <w:bidi/>
        <w:jc w:val="both"/>
        <w:rPr>
          <w:rFonts w:cs="Arabic Transparent"/>
          <w:sz w:val="32"/>
          <w:szCs w:val="32"/>
          <w:lang w:val="en-US" w:bidi="ar-DZ"/>
        </w:rPr>
      </w:pPr>
    </w:p>
    <w:p w:rsidR="00E04B20" w:rsidRPr="00DC1006" w:rsidRDefault="00E04B20" w:rsidP="00C05FF1">
      <w:pPr>
        <w:tabs>
          <w:tab w:val="right" w:pos="8646"/>
        </w:tabs>
        <w:bidi/>
        <w:jc w:val="both"/>
        <w:rPr>
          <w:rFonts w:cs="Arabic Transparent"/>
          <w:sz w:val="36"/>
          <w:szCs w:val="36"/>
          <w:lang w:val="en-US" w:bidi="ar-DZ"/>
        </w:rPr>
      </w:pPr>
    </w:p>
    <w:p w:rsidR="00B975EA" w:rsidRDefault="00B975EA" w:rsidP="00B975EA">
      <w:pPr>
        <w:rPr>
          <w:rFonts w:cs="Arabic Transparent"/>
          <w:b/>
          <w:bCs/>
          <w:sz w:val="32"/>
          <w:szCs w:val="32"/>
          <w:lang w:bidi="ar-DZ"/>
        </w:rPr>
        <w:sectPr w:rsidR="00B975EA" w:rsidSect="001064F8">
          <w:pgSz w:w="11906" w:h="16838"/>
          <w:pgMar w:top="1134" w:right="1134" w:bottom="1134" w:left="1134" w:header="709" w:footer="709" w:gutter="0"/>
          <w:cols w:space="708"/>
          <w:docGrid w:linePitch="360"/>
        </w:sectPr>
      </w:pPr>
    </w:p>
    <w:p w:rsidR="0027006E" w:rsidRDefault="0027006E" w:rsidP="0027006E">
      <w:pPr>
        <w:bidi/>
        <w:jc w:val="center"/>
        <w:rPr>
          <w:b/>
          <w:bCs/>
          <w:sz w:val="40"/>
          <w:szCs w:val="40"/>
          <w:u w:val="thick"/>
          <w:rtl/>
          <w:lang w:bidi="ar-DZ"/>
        </w:rPr>
      </w:pPr>
      <w:r w:rsidRPr="004D5E0F">
        <w:rPr>
          <w:rFonts w:hint="cs"/>
          <w:b/>
          <w:bCs/>
          <w:sz w:val="40"/>
          <w:szCs w:val="40"/>
          <w:u w:val="thick"/>
          <w:rtl/>
          <w:lang w:bidi="ar-DZ"/>
        </w:rPr>
        <w:lastRenderedPageBreak/>
        <w:t>إختصاص لجان الصفقات</w:t>
      </w:r>
    </w:p>
    <w:tbl>
      <w:tblPr>
        <w:tblStyle w:val="Grilledutableau"/>
        <w:bidiVisual/>
        <w:tblW w:w="4833" w:type="pct"/>
        <w:jc w:val="center"/>
        <w:tblInd w:w="-198" w:type="dxa"/>
        <w:tblLook w:val="04A0"/>
      </w:tblPr>
      <w:tblGrid>
        <w:gridCol w:w="6049"/>
        <w:gridCol w:w="2661"/>
        <w:gridCol w:w="2384"/>
        <w:gridCol w:w="2384"/>
        <w:gridCol w:w="2457"/>
      </w:tblGrid>
      <w:tr w:rsidR="0027006E" w:rsidRPr="004D5E0F" w:rsidTr="0027006E">
        <w:trPr>
          <w:trHeight w:val="403"/>
          <w:jc w:val="center"/>
        </w:trPr>
        <w:tc>
          <w:tcPr>
            <w:tcW w:w="1898" w:type="pct"/>
          </w:tcPr>
          <w:p w:rsidR="0027006E" w:rsidRPr="00452532" w:rsidRDefault="0027006E" w:rsidP="0027006E">
            <w:pPr>
              <w:bidi/>
              <w:jc w:val="center"/>
              <w:rPr>
                <w:rFonts w:cs="Arabic Transparent"/>
                <w:b/>
                <w:bCs/>
                <w:sz w:val="28"/>
                <w:szCs w:val="28"/>
                <w:rtl/>
                <w:lang w:bidi="ar-DZ"/>
              </w:rPr>
            </w:pPr>
            <w:r w:rsidRPr="00452532">
              <w:rPr>
                <w:rFonts w:cs="Arabic Transparent" w:hint="cs"/>
                <w:b/>
                <w:bCs/>
                <w:sz w:val="28"/>
                <w:szCs w:val="28"/>
                <w:rtl/>
                <w:lang w:bidi="ar-DZ"/>
              </w:rPr>
              <w:t>تسمية اللجنة</w:t>
            </w:r>
          </w:p>
        </w:tc>
        <w:tc>
          <w:tcPr>
            <w:tcW w:w="835" w:type="pct"/>
          </w:tcPr>
          <w:p w:rsidR="0027006E" w:rsidRPr="00452532" w:rsidRDefault="0027006E" w:rsidP="0027006E">
            <w:pPr>
              <w:bidi/>
              <w:jc w:val="center"/>
              <w:rPr>
                <w:rFonts w:cs="Arabic Transparent"/>
                <w:b/>
                <w:bCs/>
                <w:sz w:val="28"/>
                <w:szCs w:val="28"/>
                <w:rtl/>
                <w:lang w:bidi="ar-DZ"/>
              </w:rPr>
            </w:pPr>
            <w:r w:rsidRPr="00452532">
              <w:rPr>
                <w:rFonts w:cs="Arabic Transparent" w:hint="cs"/>
                <w:b/>
                <w:bCs/>
                <w:sz w:val="28"/>
                <w:szCs w:val="28"/>
                <w:rtl/>
                <w:lang w:bidi="ar-DZ"/>
              </w:rPr>
              <w:t>سقف الأشغال</w:t>
            </w:r>
          </w:p>
        </w:tc>
        <w:tc>
          <w:tcPr>
            <w:tcW w:w="748" w:type="pct"/>
          </w:tcPr>
          <w:p w:rsidR="0027006E" w:rsidRPr="00452532" w:rsidRDefault="0027006E" w:rsidP="0027006E">
            <w:pPr>
              <w:bidi/>
              <w:jc w:val="center"/>
              <w:rPr>
                <w:rFonts w:cs="Arabic Transparent"/>
                <w:b/>
                <w:bCs/>
                <w:sz w:val="28"/>
                <w:szCs w:val="28"/>
                <w:rtl/>
                <w:lang w:bidi="ar-DZ"/>
              </w:rPr>
            </w:pPr>
            <w:r w:rsidRPr="00452532">
              <w:rPr>
                <w:rFonts w:cs="Arabic Transparent" w:hint="cs"/>
                <w:b/>
                <w:bCs/>
                <w:sz w:val="28"/>
                <w:szCs w:val="28"/>
                <w:rtl/>
                <w:lang w:bidi="ar-DZ"/>
              </w:rPr>
              <w:t>سقف اللوازم</w:t>
            </w:r>
          </w:p>
        </w:tc>
        <w:tc>
          <w:tcPr>
            <w:tcW w:w="748" w:type="pct"/>
          </w:tcPr>
          <w:p w:rsidR="0027006E" w:rsidRPr="00452532" w:rsidRDefault="0027006E" w:rsidP="0027006E">
            <w:pPr>
              <w:bidi/>
              <w:jc w:val="center"/>
              <w:rPr>
                <w:rFonts w:cs="Arabic Transparent"/>
                <w:b/>
                <w:bCs/>
                <w:sz w:val="28"/>
                <w:szCs w:val="28"/>
                <w:rtl/>
                <w:lang w:bidi="ar-DZ"/>
              </w:rPr>
            </w:pPr>
            <w:r w:rsidRPr="00452532">
              <w:rPr>
                <w:rFonts w:cs="Arabic Transparent" w:hint="cs"/>
                <w:b/>
                <w:bCs/>
                <w:sz w:val="28"/>
                <w:szCs w:val="28"/>
                <w:rtl/>
                <w:lang w:bidi="ar-DZ"/>
              </w:rPr>
              <w:t>سقف الدراسات</w:t>
            </w:r>
          </w:p>
        </w:tc>
        <w:tc>
          <w:tcPr>
            <w:tcW w:w="771" w:type="pct"/>
          </w:tcPr>
          <w:p w:rsidR="0027006E" w:rsidRPr="00452532" w:rsidRDefault="0027006E" w:rsidP="0027006E">
            <w:pPr>
              <w:bidi/>
              <w:jc w:val="center"/>
              <w:rPr>
                <w:rFonts w:cs="Arabic Transparent"/>
                <w:b/>
                <w:bCs/>
                <w:sz w:val="28"/>
                <w:szCs w:val="28"/>
                <w:rtl/>
                <w:lang w:bidi="ar-DZ"/>
              </w:rPr>
            </w:pPr>
            <w:r w:rsidRPr="00452532">
              <w:rPr>
                <w:rFonts w:cs="Arabic Transparent" w:hint="cs"/>
                <w:b/>
                <w:bCs/>
                <w:sz w:val="28"/>
                <w:szCs w:val="28"/>
                <w:rtl/>
                <w:lang w:bidi="ar-DZ"/>
              </w:rPr>
              <w:t>سقف الخدمات</w:t>
            </w:r>
          </w:p>
        </w:tc>
      </w:tr>
      <w:tr w:rsidR="0027006E" w:rsidRPr="004D5E0F" w:rsidTr="0027006E">
        <w:trPr>
          <w:trHeight w:val="442"/>
          <w:jc w:val="center"/>
        </w:trPr>
        <w:tc>
          <w:tcPr>
            <w:tcW w:w="1898" w:type="pct"/>
          </w:tcPr>
          <w:p w:rsidR="0027006E" w:rsidRDefault="0027006E" w:rsidP="0027006E">
            <w:pPr>
              <w:bidi/>
              <w:jc w:val="center"/>
              <w:rPr>
                <w:rFonts w:cs="Arabic Transparent"/>
                <w:b/>
                <w:bCs/>
                <w:sz w:val="28"/>
                <w:szCs w:val="28"/>
                <w:rtl/>
                <w:lang w:bidi="ar-DZ"/>
              </w:rPr>
            </w:pPr>
            <w:r>
              <w:rPr>
                <w:rFonts w:cs="Arabic Transparent" w:hint="cs"/>
                <w:b/>
                <w:bCs/>
                <w:sz w:val="28"/>
                <w:szCs w:val="28"/>
                <w:rtl/>
                <w:lang w:bidi="ar-DZ"/>
              </w:rPr>
              <w:t>اللجان القطاعية للصفقات</w:t>
            </w:r>
          </w:p>
          <w:p w:rsidR="0027006E" w:rsidRPr="00757064" w:rsidRDefault="0027006E" w:rsidP="0027006E">
            <w:pPr>
              <w:bidi/>
              <w:jc w:val="center"/>
              <w:rPr>
                <w:rFonts w:cs="Arabic Transparent"/>
                <w:sz w:val="28"/>
                <w:szCs w:val="28"/>
                <w:rtl/>
                <w:lang w:bidi="ar-DZ"/>
              </w:rPr>
            </w:pPr>
            <w:r w:rsidRPr="00757064">
              <w:rPr>
                <w:rFonts w:cs="Arabic Transparent" w:hint="cs"/>
                <w:sz w:val="28"/>
                <w:szCs w:val="28"/>
                <w:rtl/>
                <w:lang w:bidi="ar-DZ"/>
              </w:rPr>
              <w:t>دفاتر شروط وصفقات وملاحق القطاع</w:t>
            </w:r>
          </w:p>
        </w:tc>
        <w:tc>
          <w:tcPr>
            <w:tcW w:w="835" w:type="pct"/>
          </w:tcPr>
          <w:p w:rsidR="0027006E" w:rsidRPr="004D5E0F" w:rsidRDefault="0027006E" w:rsidP="0027006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w:t>
            </w:r>
            <w:r w:rsidRPr="004D5E0F">
              <w:rPr>
                <w:rFonts w:ascii="Simplified Arabic" w:hAnsi="Simplified Arabic" w:cs="Simplified Arabic"/>
                <w:sz w:val="28"/>
                <w:szCs w:val="28"/>
                <w:rtl/>
                <w:lang w:bidi="ar-DZ"/>
              </w:rPr>
              <w:t>00.000.000.00</w:t>
            </w:r>
          </w:p>
        </w:tc>
        <w:tc>
          <w:tcPr>
            <w:tcW w:w="748" w:type="pct"/>
          </w:tcPr>
          <w:p w:rsidR="0027006E" w:rsidRPr="004D5E0F" w:rsidRDefault="0027006E" w:rsidP="0027006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Pr="004D5E0F">
              <w:rPr>
                <w:rFonts w:ascii="Simplified Arabic" w:hAnsi="Simplified Arabic" w:cs="Simplified Arabic"/>
                <w:sz w:val="28"/>
                <w:szCs w:val="28"/>
                <w:rtl/>
                <w:lang w:bidi="ar-DZ"/>
              </w:rPr>
              <w:t>00.000.000.00</w:t>
            </w:r>
          </w:p>
        </w:tc>
        <w:tc>
          <w:tcPr>
            <w:tcW w:w="748" w:type="pct"/>
          </w:tcPr>
          <w:p w:rsidR="0027006E" w:rsidRPr="004D5E0F" w:rsidRDefault="0027006E" w:rsidP="0027006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w:t>
            </w:r>
            <w:r w:rsidRPr="004D5E0F">
              <w:rPr>
                <w:rFonts w:ascii="Simplified Arabic" w:hAnsi="Simplified Arabic" w:cs="Simplified Arabic"/>
                <w:sz w:val="28"/>
                <w:szCs w:val="28"/>
                <w:rtl/>
                <w:lang w:bidi="ar-DZ"/>
              </w:rPr>
              <w:t>0.000.000.00</w:t>
            </w:r>
          </w:p>
        </w:tc>
        <w:tc>
          <w:tcPr>
            <w:tcW w:w="771" w:type="pct"/>
          </w:tcPr>
          <w:p w:rsidR="0027006E" w:rsidRPr="004D5E0F" w:rsidRDefault="0027006E" w:rsidP="0027006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w:t>
            </w:r>
            <w:r w:rsidRPr="004D5E0F">
              <w:rPr>
                <w:rFonts w:ascii="Simplified Arabic" w:hAnsi="Simplified Arabic" w:cs="Simplified Arabic"/>
                <w:sz w:val="28"/>
                <w:szCs w:val="28"/>
                <w:rtl/>
                <w:lang w:bidi="ar-DZ"/>
              </w:rPr>
              <w:t>0.000.000.00</w:t>
            </w:r>
          </w:p>
        </w:tc>
      </w:tr>
      <w:tr w:rsidR="0027006E" w:rsidRPr="004D5E0F" w:rsidTr="0027006E">
        <w:trPr>
          <w:trHeight w:val="442"/>
          <w:jc w:val="center"/>
        </w:trPr>
        <w:tc>
          <w:tcPr>
            <w:tcW w:w="1898" w:type="pct"/>
          </w:tcPr>
          <w:p w:rsidR="0027006E" w:rsidRDefault="0027006E" w:rsidP="0027006E">
            <w:pPr>
              <w:bidi/>
              <w:jc w:val="center"/>
              <w:rPr>
                <w:rFonts w:cs="Arabic Transparent"/>
                <w:b/>
                <w:bCs/>
                <w:sz w:val="28"/>
                <w:szCs w:val="28"/>
                <w:rtl/>
                <w:lang w:bidi="ar-DZ"/>
              </w:rPr>
            </w:pPr>
            <w:r>
              <w:rPr>
                <w:rFonts w:cs="Arabic Transparent" w:hint="cs"/>
                <w:b/>
                <w:bCs/>
                <w:sz w:val="28"/>
                <w:szCs w:val="28"/>
                <w:rtl/>
                <w:lang w:bidi="ar-DZ"/>
              </w:rPr>
              <w:t>اللجان القطاعية للصفقات</w:t>
            </w:r>
          </w:p>
          <w:p w:rsidR="0027006E" w:rsidRPr="00452532" w:rsidRDefault="0027006E" w:rsidP="0027006E">
            <w:pPr>
              <w:bidi/>
              <w:jc w:val="center"/>
              <w:rPr>
                <w:rFonts w:cs="Arabic Transparent"/>
                <w:b/>
                <w:bCs/>
                <w:sz w:val="28"/>
                <w:szCs w:val="28"/>
                <w:rtl/>
                <w:lang w:bidi="ar-DZ"/>
              </w:rPr>
            </w:pPr>
            <w:r w:rsidRPr="00757064">
              <w:rPr>
                <w:rFonts w:cs="Arabic Transparent" w:hint="cs"/>
                <w:sz w:val="28"/>
                <w:szCs w:val="28"/>
                <w:rtl/>
                <w:lang w:bidi="ar-DZ"/>
              </w:rPr>
              <w:t xml:space="preserve">دفاتر شروط </w:t>
            </w:r>
            <w:r>
              <w:rPr>
                <w:rFonts w:cs="Arabic Transparent" w:hint="cs"/>
                <w:sz w:val="28"/>
                <w:szCs w:val="28"/>
                <w:rtl/>
                <w:lang w:bidi="ar-DZ"/>
              </w:rPr>
              <w:t xml:space="preserve">و </w:t>
            </w:r>
            <w:r w:rsidRPr="00757064">
              <w:rPr>
                <w:rFonts w:cs="Arabic Transparent" w:hint="cs"/>
                <w:sz w:val="28"/>
                <w:szCs w:val="28"/>
                <w:rtl/>
                <w:lang w:bidi="ar-DZ"/>
              </w:rPr>
              <w:t xml:space="preserve">صفقات </w:t>
            </w:r>
            <w:r>
              <w:rPr>
                <w:rFonts w:cs="Arabic Transparent" w:hint="cs"/>
                <w:sz w:val="28"/>
                <w:szCs w:val="28"/>
                <w:rtl/>
                <w:lang w:bidi="ar-DZ"/>
              </w:rPr>
              <w:t>الإدارة المركزية</w:t>
            </w:r>
          </w:p>
        </w:tc>
        <w:tc>
          <w:tcPr>
            <w:tcW w:w="835" w:type="pct"/>
          </w:tcPr>
          <w:p w:rsidR="0027006E" w:rsidRPr="004D5E0F" w:rsidRDefault="0027006E" w:rsidP="0027006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w:t>
            </w:r>
            <w:r w:rsidRPr="004D5E0F">
              <w:rPr>
                <w:rFonts w:ascii="Simplified Arabic" w:hAnsi="Simplified Arabic" w:cs="Simplified Arabic"/>
                <w:sz w:val="28"/>
                <w:szCs w:val="28"/>
                <w:rtl/>
                <w:lang w:bidi="ar-DZ"/>
              </w:rPr>
              <w:t>00.000.000.00</w:t>
            </w:r>
          </w:p>
        </w:tc>
        <w:tc>
          <w:tcPr>
            <w:tcW w:w="748" w:type="pct"/>
          </w:tcPr>
          <w:p w:rsidR="0027006E" w:rsidRPr="004D5E0F" w:rsidRDefault="0027006E" w:rsidP="0027006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Pr="004D5E0F">
              <w:rPr>
                <w:rFonts w:ascii="Simplified Arabic" w:hAnsi="Simplified Arabic" w:cs="Simplified Arabic"/>
                <w:sz w:val="28"/>
                <w:szCs w:val="28"/>
                <w:rtl/>
                <w:lang w:bidi="ar-DZ"/>
              </w:rPr>
              <w:t>00.000.000.00</w:t>
            </w:r>
          </w:p>
        </w:tc>
        <w:tc>
          <w:tcPr>
            <w:tcW w:w="748" w:type="pct"/>
          </w:tcPr>
          <w:p w:rsidR="0027006E" w:rsidRPr="004D5E0F" w:rsidRDefault="0027006E" w:rsidP="0027006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w:t>
            </w:r>
            <w:r w:rsidRPr="004D5E0F">
              <w:rPr>
                <w:rFonts w:ascii="Simplified Arabic" w:hAnsi="Simplified Arabic" w:cs="Simplified Arabic"/>
                <w:sz w:val="28"/>
                <w:szCs w:val="28"/>
                <w:rtl/>
                <w:lang w:bidi="ar-DZ"/>
              </w:rPr>
              <w:t>0.000.000.00</w:t>
            </w:r>
          </w:p>
        </w:tc>
        <w:tc>
          <w:tcPr>
            <w:tcW w:w="771" w:type="pct"/>
          </w:tcPr>
          <w:p w:rsidR="0027006E" w:rsidRPr="004D5E0F" w:rsidRDefault="0027006E" w:rsidP="0027006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w:t>
            </w:r>
            <w:r w:rsidRPr="004D5E0F">
              <w:rPr>
                <w:rFonts w:ascii="Simplified Arabic" w:hAnsi="Simplified Arabic" w:cs="Simplified Arabic"/>
                <w:sz w:val="28"/>
                <w:szCs w:val="28"/>
                <w:rtl/>
                <w:lang w:bidi="ar-DZ"/>
              </w:rPr>
              <w:t>0.000.000.00</w:t>
            </w:r>
          </w:p>
        </w:tc>
      </w:tr>
      <w:tr w:rsidR="0027006E" w:rsidRPr="004D5E0F" w:rsidTr="0027006E">
        <w:trPr>
          <w:trHeight w:val="442"/>
          <w:jc w:val="center"/>
        </w:trPr>
        <w:tc>
          <w:tcPr>
            <w:tcW w:w="1898" w:type="pct"/>
          </w:tcPr>
          <w:p w:rsidR="0027006E" w:rsidRDefault="0027006E" w:rsidP="0027006E">
            <w:pPr>
              <w:bidi/>
              <w:jc w:val="center"/>
              <w:rPr>
                <w:rFonts w:cs="Arabic Transparent"/>
                <w:b/>
                <w:bCs/>
                <w:sz w:val="28"/>
                <w:szCs w:val="28"/>
                <w:rtl/>
                <w:lang w:bidi="ar-DZ"/>
              </w:rPr>
            </w:pPr>
            <w:r>
              <w:rPr>
                <w:rFonts w:cs="Arabic Transparent" w:hint="cs"/>
                <w:b/>
                <w:bCs/>
                <w:sz w:val="28"/>
                <w:szCs w:val="28"/>
                <w:rtl/>
                <w:lang w:bidi="ar-DZ"/>
              </w:rPr>
              <w:t>اللجان الجهوية للصفقات</w:t>
            </w:r>
          </w:p>
          <w:p w:rsidR="0027006E" w:rsidRPr="00452532" w:rsidRDefault="0027006E" w:rsidP="0027006E">
            <w:pPr>
              <w:bidi/>
              <w:jc w:val="center"/>
              <w:rPr>
                <w:rFonts w:cs="Arabic Transparent"/>
                <w:b/>
                <w:bCs/>
                <w:sz w:val="28"/>
                <w:szCs w:val="28"/>
                <w:rtl/>
                <w:lang w:bidi="ar-DZ"/>
              </w:rPr>
            </w:pPr>
            <w:r w:rsidRPr="00757064">
              <w:rPr>
                <w:rFonts w:cs="Arabic Transparent" w:hint="cs"/>
                <w:sz w:val="28"/>
                <w:szCs w:val="28"/>
                <w:rtl/>
                <w:lang w:bidi="ar-DZ"/>
              </w:rPr>
              <w:t xml:space="preserve">دفاتر شروط </w:t>
            </w:r>
            <w:r>
              <w:rPr>
                <w:rFonts w:cs="Arabic Transparent" w:hint="cs"/>
                <w:sz w:val="28"/>
                <w:szCs w:val="28"/>
                <w:rtl/>
                <w:lang w:bidi="ar-DZ"/>
              </w:rPr>
              <w:t xml:space="preserve">و </w:t>
            </w:r>
            <w:r w:rsidRPr="00757064">
              <w:rPr>
                <w:rFonts w:cs="Arabic Transparent" w:hint="cs"/>
                <w:sz w:val="28"/>
                <w:szCs w:val="28"/>
                <w:rtl/>
                <w:lang w:bidi="ar-DZ"/>
              </w:rPr>
              <w:t xml:space="preserve">صفقات وملاحق </w:t>
            </w:r>
            <w:r>
              <w:rPr>
                <w:rFonts w:cs="Arabic Transparent" w:hint="cs"/>
                <w:sz w:val="28"/>
                <w:szCs w:val="28"/>
                <w:rtl/>
                <w:lang w:bidi="ar-DZ"/>
              </w:rPr>
              <w:t>المصالح الخارجية الجهوية</w:t>
            </w:r>
          </w:p>
        </w:tc>
        <w:tc>
          <w:tcPr>
            <w:tcW w:w="835" w:type="pct"/>
          </w:tcPr>
          <w:p w:rsidR="0027006E" w:rsidRPr="004D5E0F" w:rsidRDefault="0027006E" w:rsidP="0027006E">
            <w:pPr>
              <w:bidi/>
              <w:jc w:val="center"/>
              <w:rPr>
                <w:rFonts w:ascii="Simplified Arabic" w:hAnsi="Simplified Arabic" w:cs="Simplified Arabic"/>
                <w:sz w:val="28"/>
                <w:szCs w:val="28"/>
                <w:rtl/>
                <w:lang w:bidi="ar-DZ"/>
              </w:rPr>
            </w:pPr>
            <w:r w:rsidRPr="004D5E0F">
              <w:rPr>
                <w:rFonts w:ascii="Simplified Arabic" w:hAnsi="Simplified Arabic" w:cs="Simplified Arabic"/>
                <w:sz w:val="28"/>
                <w:szCs w:val="28"/>
                <w:rtl/>
                <w:lang w:bidi="ar-DZ"/>
              </w:rPr>
              <w:t>1.000.000.000.00</w:t>
            </w:r>
          </w:p>
        </w:tc>
        <w:tc>
          <w:tcPr>
            <w:tcW w:w="748" w:type="pct"/>
          </w:tcPr>
          <w:p w:rsidR="0027006E" w:rsidRPr="004D5E0F" w:rsidRDefault="0027006E" w:rsidP="0027006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Pr="004D5E0F">
              <w:rPr>
                <w:rFonts w:ascii="Simplified Arabic" w:hAnsi="Simplified Arabic" w:cs="Simplified Arabic"/>
                <w:sz w:val="28"/>
                <w:szCs w:val="28"/>
                <w:rtl/>
                <w:lang w:bidi="ar-DZ"/>
              </w:rPr>
              <w:t>00.000.000.00</w:t>
            </w:r>
          </w:p>
        </w:tc>
        <w:tc>
          <w:tcPr>
            <w:tcW w:w="748" w:type="pct"/>
          </w:tcPr>
          <w:p w:rsidR="0027006E" w:rsidRPr="004D5E0F" w:rsidRDefault="0027006E" w:rsidP="0027006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w:t>
            </w:r>
            <w:r w:rsidRPr="004D5E0F">
              <w:rPr>
                <w:rFonts w:ascii="Simplified Arabic" w:hAnsi="Simplified Arabic" w:cs="Simplified Arabic"/>
                <w:sz w:val="28"/>
                <w:szCs w:val="28"/>
                <w:rtl/>
                <w:lang w:bidi="ar-DZ"/>
              </w:rPr>
              <w:t>0.000.000.00</w:t>
            </w:r>
          </w:p>
        </w:tc>
        <w:tc>
          <w:tcPr>
            <w:tcW w:w="771" w:type="pct"/>
          </w:tcPr>
          <w:p w:rsidR="0027006E" w:rsidRPr="004D5E0F" w:rsidRDefault="0027006E" w:rsidP="0027006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w:t>
            </w:r>
            <w:r w:rsidRPr="004D5E0F">
              <w:rPr>
                <w:rFonts w:ascii="Simplified Arabic" w:hAnsi="Simplified Arabic" w:cs="Simplified Arabic"/>
                <w:sz w:val="28"/>
                <w:szCs w:val="28"/>
                <w:rtl/>
                <w:lang w:bidi="ar-DZ"/>
              </w:rPr>
              <w:t>0.000.000.00</w:t>
            </w:r>
          </w:p>
        </w:tc>
      </w:tr>
      <w:tr w:rsidR="0027006E" w:rsidRPr="004D5E0F" w:rsidTr="0027006E">
        <w:trPr>
          <w:trHeight w:val="423"/>
          <w:jc w:val="center"/>
        </w:trPr>
        <w:tc>
          <w:tcPr>
            <w:tcW w:w="1898" w:type="pct"/>
          </w:tcPr>
          <w:p w:rsidR="0027006E" w:rsidRDefault="0027006E" w:rsidP="0027006E">
            <w:pPr>
              <w:bidi/>
              <w:jc w:val="center"/>
              <w:rPr>
                <w:rFonts w:cs="Arabic Transparent"/>
                <w:b/>
                <w:bCs/>
                <w:sz w:val="28"/>
                <w:szCs w:val="28"/>
                <w:rtl/>
                <w:lang w:bidi="ar-DZ"/>
              </w:rPr>
            </w:pPr>
            <w:r>
              <w:rPr>
                <w:rFonts w:cs="Arabic Transparent" w:hint="cs"/>
                <w:b/>
                <w:bCs/>
                <w:sz w:val="28"/>
                <w:szCs w:val="28"/>
                <w:rtl/>
                <w:lang w:bidi="ar-DZ"/>
              </w:rPr>
              <w:t>اللجان الولائية للصفقات</w:t>
            </w:r>
          </w:p>
          <w:p w:rsidR="0027006E" w:rsidRPr="00452532" w:rsidRDefault="0027006E" w:rsidP="0027006E">
            <w:pPr>
              <w:bidi/>
              <w:jc w:val="center"/>
              <w:rPr>
                <w:rFonts w:cs="Arabic Transparent"/>
                <w:b/>
                <w:bCs/>
                <w:sz w:val="28"/>
                <w:szCs w:val="28"/>
                <w:rtl/>
                <w:lang w:bidi="ar-DZ"/>
              </w:rPr>
            </w:pPr>
            <w:r w:rsidRPr="00757064">
              <w:rPr>
                <w:rFonts w:cs="Arabic Transparent" w:hint="cs"/>
                <w:sz w:val="28"/>
                <w:szCs w:val="28"/>
                <w:rtl/>
                <w:lang w:bidi="ar-DZ"/>
              </w:rPr>
              <w:t xml:space="preserve">دفاتر شروط </w:t>
            </w:r>
            <w:r>
              <w:rPr>
                <w:rFonts w:cs="Arabic Transparent" w:hint="cs"/>
                <w:sz w:val="28"/>
                <w:szCs w:val="28"/>
                <w:rtl/>
                <w:lang w:bidi="ar-DZ"/>
              </w:rPr>
              <w:t xml:space="preserve">و </w:t>
            </w:r>
            <w:r w:rsidRPr="00757064">
              <w:rPr>
                <w:rFonts w:cs="Arabic Transparent" w:hint="cs"/>
                <w:sz w:val="28"/>
                <w:szCs w:val="28"/>
                <w:rtl/>
                <w:lang w:bidi="ar-DZ"/>
              </w:rPr>
              <w:t>صفقات وملاحق</w:t>
            </w:r>
            <w:r>
              <w:rPr>
                <w:rFonts w:cs="Arabic Transparent" w:hint="cs"/>
                <w:sz w:val="28"/>
                <w:szCs w:val="28"/>
                <w:rtl/>
                <w:lang w:bidi="ar-DZ"/>
              </w:rPr>
              <w:t xml:space="preserve"> الولاية و</w:t>
            </w:r>
            <w:r w:rsidRPr="00757064">
              <w:rPr>
                <w:rFonts w:cs="Arabic Transparent" w:hint="cs"/>
                <w:sz w:val="28"/>
                <w:szCs w:val="28"/>
                <w:rtl/>
                <w:lang w:bidi="ar-DZ"/>
              </w:rPr>
              <w:t xml:space="preserve"> </w:t>
            </w:r>
            <w:r>
              <w:rPr>
                <w:rFonts w:cs="Arabic Transparent" w:hint="cs"/>
                <w:sz w:val="28"/>
                <w:szCs w:val="28"/>
                <w:rtl/>
                <w:lang w:bidi="ar-DZ"/>
              </w:rPr>
              <w:t>المصالح الغير الممركزة والمصالح الخارجية للإدارات المركزية</w:t>
            </w:r>
          </w:p>
        </w:tc>
        <w:tc>
          <w:tcPr>
            <w:tcW w:w="835" w:type="pct"/>
            <w:vAlign w:val="center"/>
          </w:tcPr>
          <w:p w:rsidR="0027006E" w:rsidRPr="004D5E0F" w:rsidRDefault="0027006E" w:rsidP="0027006E">
            <w:pPr>
              <w:bidi/>
              <w:jc w:val="center"/>
              <w:rPr>
                <w:rFonts w:ascii="Simplified Arabic" w:hAnsi="Simplified Arabic" w:cs="Simplified Arabic"/>
                <w:sz w:val="28"/>
                <w:szCs w:val="28"/>
                <w:rtl/>
                <w:lang w:bidi="ar-DZ"/>
              </w:rPr>
            </w:pPr>
            <w:r w:rsidRPr="004D5E0F">
              <w:rPr>
                <w:rFonts w:ascii="Simplified Arabic" w:hAnsi="Simplified Arabic" w:cs="Simplified Arabic"/>
                <w:sz w:val="28"/>
                <w:szCs w:val="28"/>
                <w:rtl/>
                <w:lang w:bidi="ar-DZ"/>
              </w:rPr>
              <w:t>1.000.000.000.00</w:t>
            </w:r>
          </w:p>
        </w:tc>
        <w:tc>
          <w:tcPr>
            <w:tcW w:w="748" w:type="pct"/>
            <w:vAlign w:val="center"/>
          </w:tcPr>
          <w:p w:rsidR="0027006E" w:rsidRPr="004D5E0F" w:rsidRDefault="0027006E" w:rsidP="0027006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Pr="004D5E0F">
              <w:rPr>
                <w:rFonts w:ascii="Simplified Arabic" w:hAnsi="Simplified Arabic" w:cs="Simplified Arabic"/>
                <w:sz w:val="28"/>
                <w:szCs w:val="28"/>
                <w:rtl/>
                <w:lang w:bidi="ar-DZ"/>
              </w:rPr>
              <w:t>00.000.000.00</w:t>
            </w:r>
          </w:p>
        </w:tc>
        <w:tc>
          <w:tcPr>
            <w:tcW w:w="748" w:type="pct"/>
            <w:vAlign w:val="center"/>
          </w:tcPr>
          <w:p w:rsidR="0027006E" w:rsidRPr="004D5E0F" w:rsidRDefault="0027006E" w:rsidP="0027006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w:t>
            </w:r>
            <w:r w:rsidRPr="004D5E0F">
              <w:rPr>
                <w:rFonts w:ascii="Simplified Arabic" w:hAnsi="Simplified Arabic" w:cs="Simplified Arabic"/>
                <w:sz w:val="28"/>
                <w:szCs w:val="28"/>
                <w:rtl/>
                <w:lang w:bidi="ar-DZ"/>
              </w:rPr>
              <w:t>0.000.000.00</w:t>
            </w:r>
          </w:p>
        </w:tc>
        <w:tc>
          <w:tcPr>
            <w:tcW w:w="771" w:type="pct"/>
            <w:vAlign w:val="center"/>
          </w:tcPr>
          <w:p w:rsidR="0027006E" w:rsidRPr="004D5E0F" w:rsidRDefault="0027006E" w:rsidP="0027006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w:t>
            </w:r>
            <w:r w:rsidRPr="004D5E0F">
              <w:rPr>
                <w:rFonts w:ascii="Simplified Arabic" w:hAnsi="Simplified Arabic" w:cs="Simplified Arabic"/>
                <w:sz w:val="28"/>
                <w:szCs w:val="28"/>
                <w:rtl/>
                <w:lang w:bidi="ar-DZ"/>
              </w:rPr>
              <w:t>0.000.000.00</w:t>
            </w:r>
          </w:p>
        </w:tc>
      </w:tr>
      <w:tr w:rsidR="0027006E" w:rsidRPr="004D5E0F" w:rsidTr="0027006E">
        <w:trPr>
          <w:trHeight w:val="461"/>
          <w:jc w:val="center"/>
        </w:trPr>
        <w:tc>
          <w:tcPr>
            <w:tcW w:w="1898" w:type="pct"/>
          </w:tcPr>
          <w:p w:rsidR="0027006E" w:rsidRDefault="0027006E" w:rsidP="0027006E">
            <w:pPr>
              <w:bidi/>
              <w:jc w:val="center"/>
              <w:rPr>
                <w:rFonts w:cs="Arabic Transparent"/>
                <w:b/>
                <w:bCs/>
                <w:sz w:val="28"/>
                <w:szCs w:val="28"/>
                <w:rtl/>
                <w:lang w:bidi="ar-DZ"/>
              </w:rPr>
            </w:pPr>
            <w:r>
              <w:rPr>
                <w:rFonts w:cs="Arabic Transparent" w:hint="cs"/>
                <w:b/>
                <w:bCs/>
                <w:sz w:val="28"/>
                <w:szCs w:val="28"/>
                <w:rtl/>
                <w:lang w:bidi="ar-DZ"/>
              </w:rPr>
              <w:t>اللجان الولائية للصفقات</w:t>
            </w:r>
          </w:p>
          <w:p w:rsidR="0027006E" w:rsidRPr="00452532" w:rsidRDefault="0027006E" w:rsidP="0027006E">
            <w:pPr>
              <w:bidi/>
              <w:jc w:val="center"/>
              <w:rPr>
                <w:rFonts w:cs="Arabic Transparent"/>
                <w:b/>
                <w:bCs/>
                <w:sz w:val="28"/>
                <w:szCs w:val="28"/>
                <w:rtl/>
                <w:lang w:bidi="ar-DZ"/>
              </w:rPr>
            </w:pPr>
            <w:r w:rsidRPr="00757064">
              <w:rPr>
                <w:rFonts w:cs="Arabic Transparent" w:hint="cs"/>
                <w:sz w:val="28"/>
                <w:szCs w:val="28"/>
                <w:rtl/>
                <w:lang w:bidi="ar-DZ"/>
              </w:rPr>
              <w:t xml:space="preserve">دفاتر شروط </w:t>
            </w:r>
            <w:r>
              <w:rPr>
                <w:rFonts w:cs="Arabic Transparent" w:hint="cs"/>
                <w:sz w:val="28"/>
                <w:szCs w:val="28"/>
                <w:rtl/>
                <w:lang w:bidi="ar-DZ"/>
              </w:rPr>
              <w:t xml:space="preserve">و </w:t>
            </w:r>
            <w:r w:rsidRPr="00757064">
              <w:rPr>
                <w:rFonts w:cs="Arabic Transparent" w:hint="cs"/>
                <w:sz w:val="28"/>
                <w:szCs w:val="28"/>
                <w:rtl/>
                <w:lang w:bidi="ar-DZ"/>
              </w:rPr>
              <w:t xml:space="preserve">صفقات </w:t>
            </w:r>
            <w:r>
              <w:rPr>
                <w:rFonts w:cs="Arabic Transparent" w:hint="cs"/>
                <w:sz w:val="28"/>
                <w:szCs w:val="28"/>
                <w:rtl/>
                <w:lang w:bidi="ar-DZ"/>
              </w:rPr>
              <w:t>البلديات والمؤسسات العمومية المحلية</w:t>
            </w:r>
          </w:p>
        </w:tc>
        <w:tc>
          <w:tcPr>
            <w:tcW w:w="835" w:type="pct"/>
          </w:tcPr>
          <w:p w:rsidR="0027006E" w:rsidRPr="004D5E0F" w:rsidRDefault="0027006E" w:rsidP="0027006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w:t>
            </w:r>
            <w:r w:rsidRPr="004D5E0F">
              <w:rPr>
                <w:rFonts w:ascii="Simplified Arabic" w:hAnsi="Simplified Arabic" w:cs="Simplified Arabic"/>
                <w:sz w:val="28"/>
                <w:szCs w:val="28"/>
                <w:rtl/>
                <w:lang w:bidi="ar-DZ"/>
              </w:rPr>
              <w:t>0.000.000.00</w:t>
            </w:r>
          </w:p>
        </w:tc>
        <w:tc>
          <w:tcPr>
            <w:tcW w:w="748" w:type="pct"/>
          </w:tcPr>
          <w:p w:rsidR="0027006E" w:rsidRPr="004D5E0F" w:rsidRDefault="0027006E" w:rsidP="0027006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w:t>
            </w:r>
            <w:r w:rsidRPr="004D5E0F">
              <w:rPr>
                <w:rFonts w:ascii="Simplified Arabic" w:hAnsi="Simplified Arabic" w:cs="Simplified Arabic"/>
                <w:sz w:val="28"/>
                <w:szCs w:val="28"/>
                <w:rtl/>
                <w:lang w:bidi="ar-DZ"/>
              </w:rPr>
              <w:t>0.000.000.00</w:t>
            </w:r>
          </w:p>
        </w:tc>
        <w:tc>
          <w:tcPr>
            <w:tcW w:w="748" w:type="pct"/>
          </w:tcPr>
          <w:p w:rsidR="0027006E" w:rsidRPr="004D5E0F" w:rsidRDefault="0027006E" w:rsidP="0027006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Pr="004D5E0F">
              <w:rPr>
                <w:rFonts w:ascii="Simplified Arabic" w:hAnsi="Simplified Arabic" w:cs="Simplified Arabic"/>
                <w:sz w:val="28"/>
                <w:szCs w:val="28"/>
                <w:rtl/>
                <w:lang w:bidi="ar-DZ"/>
              </w:rPr>
              <w:t>0.000.000.00</w:t>
            </w:r>
          </w:p>
        </w:tc>
        <w:tc>
          <w:tcPr>
            <w:tcW w:w="771" w:type="pct"/>
          </w:tcPr>
          <w:p w:rsidR="0027006E" w:rsidRPr="004D5E0F" w:rsidRDefault="0027006E" w:rsidP="0027006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w:t>
            </w:r>
            <w:r w:rsidRPr="004D5E0F">
              <w:rPr>
                <w:rFonts w:ascii="Simplified Arabic" w:hAnsi="Simplified Arabic" w:cs="Simplified Arabic"/>
                <w:sz w:val="28"/>
                <w:szCs w:val="28"/>
                <w:rtl/>
                <w:lang w:bidi="ar-DZ"/>
              </w:rPr>
              <w:t>0.000.000.00</w:t>
            </w:r>
          </w:p>
        </w:tc>
      </w:tr>
      <w:tr w:rsidR="0027006E" w:rsidRPr="004D5E0F" w:rsidTr="0027006E">
        <w:trPr>
          <w:trHeight w:val="461"/>
          <w:jc w:val="center"/>
        </w:trPr>
        <w:tc>
          <w:tcPr>
            <w:tcW w:w="1898" w:type="pct"/>
          </w:tcPr>
          <w:p w:rsidR="0027006E" w:rsidRDefault="0027006E" w:rsidP="0027006E">
            <w:pPr>
              <w:bidi/>
              <w:jc w:val="center"/>
              <w:rPr>
                <w:rFonts w:cs="Arabic Transparent"/>
                <w:b/>
                <w:bCs/>
                <w:sz w:val="28"/>
                <w:szCs w:val="28"/>
                <w:rtl/>
                <w:lang w:bidi="ar-DZ"/>
              </w:rPr>
            </w:pPr>
            <w:r>
              <w:rPr>
                <w:rFonts w:cs="Arabic Transparent" w:hint="cs"/>
                <w:b/>
                <w:bCs/>
                <w:sz w:val="28"/>
                <w:szCs w:val="28"/>
                <w:rtl/>
                <w:lang w:bidi="ar-DZ"/>
              </w:rPr>
              <w:t>اللجنة البلدية للصفقات</w:t>
            </w:r>
          </w:p>
          <w:p w:rsidR="0027006E" w:rsidRDefault="0027006E" w:rsidP="0027006E">
            <w:pPr>
              <w:bidi/>
              <w:jc w:val="center"/>
              <w:rPr>
                <w:rFonts w:cs="Arabic Transparent"/>
                <w:b/>
                <w:bCs/>
                <w:sz w:val="28"/>
                <w:szCs w:val="28"/>
                <w:rtl/>
                <w:lang w:bidi="ar-DZ"/>
              </w:rPr>
            </w:pPr>
            <w:r w:rsidRPr="00757064">
              <w:rPr>
                <w:rFonts w:cs="Arabic Transparent" w:hint="cs"/>
                <w:sz w:val="28"/>
                <w:szCs w:val="28"/>
                <w:rtl/>
                <w:lang w:bidi="ar-DZ"/>
              </w:rPr>
              <w:t xml:space="preserve">دفاتر شروط </w:t>
            </w:r>
            <w:r>
              <w:rPr>
                <w:rFonts w:cs="Arabic Transparent" w:hint="cs"/>
                <w:sz w:val="28"/>
                <w:szCs w:val="28"/>
                <w:rtl/>
                <w:lang w:bidi="ar-DZ"/>
              </w:rPr>
              <w:t xml:space="preserve">و </w:t>
            </w:r>
            <w:r w:rsidRPr="00757064">
              <w:rPr>
                <w:rFonts w:cs="Arabic Transparent" w:hint="cs"/>
                <w:sz w:val="28"/>
                <w:szCs w:val="28"/>
                <w:rtl/>
                <w:lang w:bidi="ar-DZ"/>
              </w:rPr>
              <w:t>صفقات و</w:t>
            </w:r>
            <w:r>
              <w:rPr>
                <w:rFonts w:cs="Arabic Transparent" w:hint="cs"/>
                <w:sz w:val="28"/>
                <w:szCs w:val="28"/>
                <w:rtl/>
                <w:lang w:bidi="ar-DZ"/>
              </w:rPr>
              <w:t>ال</w:t>
            </w:r>
            <w:r w:rsidRPr="00757064">
              <w:rPr>
                <w:rFonts w:cs="Arabic Transparent" w:hint="cs"/>
                <w:sz w:val="28"/>
                <w:szCs w:val="28"/>
                <w:rtl/>
                <w:lang w:bidi="ar-DZ"/>
              </w:rPr>
              <w:t xml:space="preserve">ملاحق </w:t>
            </w:r>
            <w:r>
              <w:rPr>
                <w:rFonts w:cs="Arabic Transparent" w:hint="cs"/>
                <w:sz w:val="28"/>
                <w:szCs w:val="28"/>
                <w:rtl/>
                <w:lang w:bidi="ar-DZ"/>
              </w:rPr>
              <w:t>الخاصة بالبلدية</w:t>
            </w:r>
          </w:p>
        </w:tc>
        <w:tc>
          <w:tcPr>
            <w:tcW w:w="835" w:type="pct"/>
          </w:tcPr>
          <w:p w:rsidR="0027006E" w:rsidRPr="00F0300B" w:rsidRDefault="0027006E" w:rsidP="0027006E">
            <w:pPr>
              <w:bidi/>
              <w:jc w:val="center"/>
              <w:rPr>
                <w:rFonts w:cs="Simplified Arabic"/>
                <w:sz w:val="28"/>
                <w:szCs w:val="28"/>
                <w:lang w:val="fr-FR" w:bidi="ar-DZ"/>
              </w:rPr>
            </w:pPr>
            <w:r>
              <w:rPr>
                <w:rFonts w:ascii="Simplified Arabic" w:hAnsi="Simplified Arabic" w:cs="Simplified Arabic" w:hint="cs"/>
                <w:sz w:val="28"/>
                <w:szCs w:val="28"/>
                <w:rtl/>
                <w:lang w:bidi="ar-DZ"/>
              </w:rPr>
              <w:t>20</w:t>
            </w:r>
            <w:r w:rsidRPr="004D5E0F">
              <w:rPr>
                <w:rFonts w:ascii="Simplified Arabic" w:hAnsi="Simplified Arabic" w:cs="Simplified Arabic"/>
                <w:sz w:val="28"/>
                <w:szCs w:val="28"/>
                <w:rtl/>
                <w:lang w:bidi="ar-DZ"/>
              </w:rPr>
              <w:t>0.000.000.00</w:t>
            </w:r>
            <w:r>
              <w:rPr>
                <w:rFonts w:cs="Simplified Arabic"/>
                <w:sz w:val="28"/>
                <w:szCs w:val="28"/>
                <w:lang w:val="fr-FR" w:bidi="ar-DZ"/>
              </w:rPr>
              <w:t>-</w:t>
            </w:r>
          </w:p>
        </w:tc>
        <w:tc>
          <w:tcPr>
            <w:tcW w:w="748" w:type="pct"/>
          </w:tcPr>
          <w:p w:rsidR="0027006E" w:rsidRPr="00F0300B" w:rsidRDefault="0027006E" w:rsidP="0027006E">
            <w:pPr>
              <w:bidi/>
              <w:jc w:val="center"/>
              <w:rPr>
                <w:rFonts w:cs="Simplified Arabic"/>
                <w:sz w:val="28"/>
                <w:szCs w:val="28"/>
                <w:lang w:val="fr-FR" w:bidi="ar-DZ"/>
              </w:rPr>
            </w:pPr>
            <w:r>
              <w:rPr>
                <w:rFonts w:ascii="Simplified Arabic" w:hAnsi="Simplified Arabic" w:cs="Simplified Arabic" w:hint="cs"/>
                <w:sz w:val="28"/>
                <w:szCs w:val="28"/>
                <w:rtl/>
                <w:lang w:bidi="ar-DZ"/>
              </w:rPr>
              <w:t>20</w:t>
            </w:r>
            <w:r w:rsidRPr="004D5E0F">
              <w:rPr>
                <w:rFonts w:ascii="Simplified Arabic" w:hAnsi="Simplified Arabic" w:cs="Simplified Arabic"/>
                <w:sz w:val="28"/>
                <w:szCs w:val="28"/>
                <w:rtl/>
                <w:lang w:bidi="ar-DZ"/>
              </w:rPr>
              <w:t>0.000.000.00</w:t>
            </w:r>
            <w:r>
              <w:rPr>
                <w:rFonts w:cs="Simplified Arabic"/>
                <w:sz w:val="28"/>
                <w:szCs w:val="28"/>
                <w:lang w:val="fr-FR" w:bidi="ar-DZ"/>
              </w:rPr>
              <w:t>-</w:t>
            </w:r>
          </w:p>
        </w:tc>
        <w:tc>
          <w:tcPr>
            <w:tcW w:w="748" w:type="pct"/>
          </w:tcPr>
          <w:p w:rsidR="0027006E" w:rsidRPr="00F0300B" w:rsidRDefault="0027006E" w:rsidP="0027006E">
            <w:pPr>
              <w:bidi/>
              <w:jc w:val="center"/>
              <w:rPr>
                <w:rFonts w:cs="Simplified Arabic"/>
                <w:sz w:val="28"/>
                <w:szCs w:val="28"/>
                <w:lang w:val="fr-FR" w:bidi="ar-DZ"/>
              </w:rPr>
            </w:pPr>
            <w:r>
              <w:rPr>
                <w:rFonts w:ascii="Simplified Arabic" w:hAnsi="Simplified Arabic" w:cs="Simplified Arabic" w:hint="cs"/>
                <w:sz w:val="28"/>
                <w:szCs w:val="28"/>
                <w:rtl/>
                <w:lang w:bidi="ar-DZ"/>
              </w:rPr>
              <w:t>20</w:t>
            </w:r>
            <w:r w:rsidRPr="004D5E0F">
              <w:rPr>
                <w:rFonts w:ascii="Simplified Arabic" w:hAnsi="Simplified Arabic" w:cs="Simplified Arabic"/>
                <w:sz w:val="28"/>
                <w:szCs w:val="28"/>
                <w:rtl/>
                <w:lang w:bidi="ar-DZ"/>
              </w:rPr>
              <w:t>.000.000.00</w:t>
            </w:r>
            <w:r>
              <w:rPr>
                <w:rFonts w:cs="Simplified Arabic"/>
                <w:sz w:val="28"/>
                <w:szCs w:val="28"/>
                <w:lang w:val="fr-FR" w:bidi="ar-DZ"/>
              </w:rPr>
              <w:t>-</w:t>
            </w:r>
          </w:p>
        </w:tc>
        <w:tc>
          <w:tcPr>
            <w:tcW w:w="771" w:type="pct"/>
          </w:tcPr>
          <w:p w:rsidR="0027006E" w:rsidRPr="004D5E0F" w:rsidRDefault="0027006E" w:rsidP="0027006E">
            <w:pPr>
              <w:tabs>
                <w:tab w:val="left" w:pos="278"/>
                <w:tab w:val="center" w:pos="1189"/>
              </w:tabs>
              <w:bidi/>
              <w:jc w:val="center"/>
              <w:rPr>
                <w:rFonts w:ascii="Simplified Arabic" w:hAnsi="Simplified Arabic" w:cs="Simplified Arabic"/>
                <w:sz w:val="28"/>
                <w:szCs w:val="28"/>
                <w:rtl/>
                <w:lang w:bidi="ar-DZ"/>
              </w:rPr>
            </w:pPr>
            <w:r>
              <w:rPr>
                <w:rFonts w:ascii="Simplified Arabic" w:hAnsi="Simplified Arabic" w:cs="Simplified Arabic"/>
                <w:sz w:val="28"/>
                <w:szCs w:val="28"/>
                <w:lang w:bidi="ar-DZ"/>
              </w:rPr>
              <w:t>-</w:t>
            </w: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5</w:t>
            </w:r>
            <w:r w:rsidRPr="004D5E0F">
              <w:rPr>
                <w:rFonts w:ascii="Simplified Arabic" w:hAnsi="Simplified Arabic" w:cs="Simplified Arabic"/>
                <w:sz w:val="28"/>
                <w:szCs w:val="28"/>
                <w:rtl/>
                <w:lang w:bidi="ar-DZ"/>
              </w:rPr>
              <w:t>0.000.000.00</w:t>
            </w:r>
          </w:p>
        </w:tc>
      </w:tr>
      <w:tr w:rsidR="0027006E" w:rsidRPr="004D5E0F" w:rsidTr="0027006E">
        <w:trPr>
          <w:trHeight w:val="461"/>
          <w:jc w:val="center"/>
        </w:trPr>
        <w:tc>
          <w:tcPr>
            <w:tcW w:w="1898" w:type="pct"/>
          </w:tcPr>
          <w:p w:rsidR="0027006E" w:rsidRDefault="0027006E" w:rsidP="0027006E">
            <w:pPr>
              <w:bidi/>
              <w:jc w:val="center"/>
              <w:rPr>
                <w:rFonts w:cs="Arabic Transparent"/>
                <w:b/>
                <w:bCs/>
                <w:sz w:val="28"/>
                <w:szCs w:val="28"/>
                <w:rtl/>
                <w:lang w:bidi="ar-DZ"/>
              </w:rPr>
            </w:pPr>
            <w:r>
              <w:rPr>
                <w:rFonts w:cs="Arabic Transparent" w:hint="cs"/>
                <w:b/>
                <w:bCs/>
                <w:sz w:val="28"/>
                <w:szCs w:val="28"/>
                <w:rtl/>
                <w:lang w:bidi="ar-DZ"/>
              </w:rPr>
              <w:t>لجنة صفقات المؤسسات العمومية المحلية</w:t>
            </w:r>
          </w:p>
          <w:p w:rsidR="0027006E" w:rsidRPr="00547FAC" w:rsidRDefault="0027006E" w:rsidP="0027006E">
            <w:pPr>
              <w:bidi/>
              <w:jc w:val="center"/>
              <w:rPr>
                <w:rFonts w:cs="Arabic Transparent"/>
                <w:b/>
                <w:bCs/>
                <w:sz w:val="28"/>
                <w:szCs w:val="28"/>
                <w:rtl/>
                <w:lang w:bidi="ar-DZ"/>
              </w:rPr>
            </w:pPr>
            <w:r w:rsidRPr="00757064">
              <w:rPr>
                <w:rFonts w:cs="Arabic Transparent" w:hint="cs"/>
                <w:sz w:val="28"/>
                <w:szCs w:val="28"/>
                <w:rtl/>
                <w:lang w:bidi="ar-DZ"/>
              </w:rPr>
              <w:t xml:space="preserve">دفاتر شروط </w:t>
            </w:r>
            <w:r>
              <w:rPr>
                <w:rFonts w:cs="Arabic Transparent" w:hint="cs"/>
                <w:sz w:val="28"/>
                <w:szCs w:val="28"/>
                <w:rtl/>
                <w:lang w:bidi="ar-DZ"/>
              </w:rPr>
              <w:t xml:space="preserve">و </w:t>
            </w:r>
            <w:r w:rsidRPr="00757064">
              <w:rPr>
                <w:rFonts w:cs="Arabic Transparent" w:hint="cs"/>
                <w:sz w:val="28"/>
                <w:szCs w:val="28"/>
                <w:rtl/>
                <w:lang w:bidi="ar-DZ"/>
              </w:rPr>
              <w:t>صفقات و</w:t>
            </w:r>
            <w:r>
              <w:rPr>
                <w:rFonts w:cs="Arabic Transparent" w:hint="cs"/>
                <w:sz w:val="28"/>
                <w:szCs w:val="28"/>
                <w:rtl/>
                <w:lang w:bidi="ar-DZ"/>
              </w:rPr>
              <w:t>ال</w:t>
            </w:r>
            <w:r w:rsidRPr="00757064">
              <w:rPr>
                <w:rFonts w:cs="Arabic Transparent" w:hint="cs"/>
                <w:sz w:val="28"/>
                <w:szCs w:val="28"/>
                <w:rtl/>
                <w:lang w:bidi="ar-DZ"/>
              </w:rPr>
              <w:t xml:space="preserve">ملاحق </w:t>
            </w:r>
            <w:r>
              <w:rPr>
                <w:rFonts w:cs="Arabic Transparent" w:hint="cs"/>
                <w:sz w:val="28"/>
                <w:szCs w:val="28"/>
                <w:rtl/>
                <w:lang w:bidi="ar-DZ"/>
              </w:rPr>
              <w:t>الخاصة بالمؤسسة</w:t>
            </w:r>
          </w:p>
        </w:tc>
        <w:tc>
          <w:tcPr>
            <w:tcW w:w="835" w:type="pct"/>
          </w:tcPr>
          <w:p w:rsidR="0027006E" w:rsidRPr="00F0300B" w:rsidRDefault="0027006E" w:rsidP="0027006E">
            <w:pPr>
              <w:bidi/>
              <w:jc w:val="center"/>
              <w:rPr>
                <w:rFonts w:cs="Simplified Arabic"/>
                <w:sz w:val="28"/>
                <w:szCs w:val="28"/>
                <w:lang w:val="fr-FR" w:bidi="ar-DZ"/>
              </w:rPr>
            </w:pPr>
            <w:r>
              <w:rPr>
                <w:rFonts w:ascii="Simplified Arabic" w:hAnsi="Simplified Arabic" w:cs="Simplified Arabic" w:hint="cs"/>
                <w:sz w:val="28"/>
                <w:szCs w:val="28"/>
                <w:rtl/>
                <w:lang w:bidi="ar-DZ"/>
              </w:rPr>
              <w:t>20</w:t>
            </w:r>
            <w:r w:rsidRPr="004D5E0F">
              <w:rPr>
                <w:rFonts w:ascii="Simplified Arabic" w:hAnsi="Simplified Arabic" w:cs="Simplified Arabic"/>
                <w:sz w:val="28"/>
                <w:szCs w:val="28"/>
                <w:rtl/>
                <w:lang w:bidi="ar-DZ"/>
              </w:rPr>
              <w:t>0.000.000.00</w:t>
            </w:r>
            <w:r>
              <w:rPr>
                <w:rFonts w:cs="Simplified Arabic"/>
                <w:sz w:val="28"/>
                <w:szCs w:val="28"/>
                <w:lang w:val="fr-FR" w:bidi="ar-DZ"/>
              </w:rPr>
              <w:t>-</w:t>
            </w:r>
          </w:p>
        </w:tc>
        <w:tc>
          <w:tcPr>
            <w:tcW w:w="748" w:type="pct"/>
          </w:tcPr>
          <w:p w:rsidR="0027006E" w:rsidRPr="00F0300B" w:rsidRDefault="0027006E" w:rsidP="0027006E">
            <w:pPr>
              <w:bidi/>
              <w:jc w:val="center"/>
              <w:rPr>
                <w:rFonts w:cs="Simplified Arabic"/>
                <w:sz w:val="28"/>
                <w:szCs w:val="28"/>
                <w:lang w:val="fr-FR" w:bidi="ar-DZ"/>
              </w:rPr>
            </w:pPr>
            <w:r>
              <w:rPr>
                <w:rFonts w:ascii="Simplified Arabic" w:hAnsi="Simplified Arabic" w:cs="Simplified Arabic" w:hint="cs"/>
                <w:sz w:val="28"/>
                <w:szCs w:val="28"/>
                <w:rtl/>
                <w:lang w:bidi="ar-DZ"/>
              </w:rPr>
              <w:t>20</w:t>
            </w:r>
            <w:r w:rsidRPr="004D5E0F">
              <w:rPr>
                <w:rFonts w:ascii="Simplified Arabic" w:hAnsi="Simplified Arabic" w:cs="Simplified Arabic"/>
                <w:sz w:val="28"/>
                <w:szCs w:val="28"/>
                <w:rtl/>
                <w:lang w:bidi="ar-DZ"/>
              </w:rPr>
              <w:t>0.000.000.00</w:t>
            </w:r>
            <w:r>
              <w:rPr>
                <w:rFonts w:cs="Simplified Arabic"/>
                <w:sz w:val="28"/>
                <w:szCs w:val="28"/>
                <w:lang w:val="fr-FR" w:bidi="ar-DZ"/>
              </w:rPr>
              <w:t>-</w:t>
            </w:r>
          </w:p>
        </w:tc>
        <w:tc>
          <w:tcPr>
            <w:tcW w:w="748" w:type="pct"/>
          </w:tcPr>
          <w:p w:rsidR="0027006E" w:rsidRPr="00F0300B" w:rsidRDefault="0027006E" w:rsidP="0027006E">
            <w:pPr>
              <w:bidi/>
              <w:jc w:val="center"/>
              <w:rPr>
                <w:rFonts w:cs="Simplified Arabic"/>
                <w:sz w:val="28"/>
                <w:szCs w:val="28"/>
                <w:lang w:val="fr-FR" w:bidi="ar-DZ"/>
              </w:rPr>
            </w:pPr>
            <w:r>
              <w:rPr>
                <w:rFonts w:ascii="Simplified Arabic" w:hAnsi="Simplified Arabic" w:cs="Simplified Arabic" w:hint="cs"/>
                <w:sz w:val="28"/>
                <w:szCs w:val="28"/>
                <w:rtl/>
                <w:lang w:bidi="ar-DZ"/>
              </w:rPr>
              <w:t>20</w:t>
            </w:r>
            <w:r w:rsidRPr="004D5E0F">
              <w:rPr>
                <w:rFonts w:ascii="Simplified Arabic" w:hAnsi="Simplified Arabic" w:cs="Simplified Arabic"/>
                <w:sz w:val="28"/>
                <w:szCs w:val="28"/>
                <w:rtl/>
                <w:lang w:bidi="ar-DZ"/>
              </w:rPr>
              <w:t>.000.000.00</w:t>
            </w:r>
            <w:r>
              <w:rPr>
                <w:rFonts w:cs="Simplified Arabic"/>
                <w:sz w:val="28"/>
                <w:szCs w:val="28"/>
                <w:lang w:val="fr-FR" w:bidi="ar-DZ"/>
              </w:rPr>
              <w:t>-</w:t>
            </w:r>
          </w:p>
        </w:tc>
        <w:tc>
          <w:tcPr>
            <w:tcW w:w="771" w:type="pct"/>
          </w:tcPr>
          <w:p w:rsidR="0027006E" w:rsidRPr="004D5E0F" w:rsidRDefault="0027006E" w:rsidP="0027006E">
            <w:pPr>
              <w:tabs>
                <w:tab w:val="left" w:pos="278"/>
                <w:tab w:val="center" w:pos="1189"/>
              </w:tabs>
              <w:bidi/>
              <w:jc w:val="center"/>
              <w:rPr>
                <w:rFonts w:ascii="Simplified Arabic" w:hAnsi="Simplified Arabic" w:cs="Simplified Arabic"/>
                <w:sz w:val="28"/>
                <w:szCs w:val="28"/>
                <w:rtl/>
                <w:lang w:bidi="ar-DZ"/>
              </w:rPr>
            </w:pPr>
            <w:r>
              <w:rPr>
                <w:rFonts w:ascii="Simplified Arabic" w:hAnsi="Simplified Arabic" w:cs="Simplified Arabic"/>
                <w:sz w:val="28"/>
                <w:szCs w:val="28"/>
                <w:lang w:bidi="ar-DZ"/>
              </w:rPr>
              <w:t>-</w:t>
            </w: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5</w:t>
            </w:r>
            <w:r w:rsidRPr="004D5E0F">
              <w:rPr>
                <w:rFonts w:ascii="Simplified Arabic" w:hAnsi="Simplified Arabic" w:cs="Simplified Arabic"/>
                <w:sz w:val="28"/>
                <w:szCs w:val="28"/>
                <w:rtl/>
                <w:lang w:bidi="ar-DZ"/>
              </w:rPr>
              <w:t>0.000.000.00</w:t>
            </w:r>
          </w:p>
        </w:tc>
      </w:tr>
      <w:tr w:rsidR="0027006E" w:rsidRPr="004D5E0F" w:rsidTr="0027006E">
        <w:trPr>
          <w:trHeight w:val="461"/>
          <w:jc w:val="center"/>
        </w:trPr>
        <w:tc>
          <w:tcPr>
            <w:tcW w:w="1898" w:type="pct"/>
          </w:tcPr>
          <w:p w:rsidR="0027006E" w:rsidRDefault="0027006E" w:rsidP="0027006E">
            <w:pPr>
              <w:bidi/>
              <w:jc w:val="center"/>
              <w:rPr>
                <w:rFonts w:cs="Arabic Transparent"/>
                <w:b/>
                <w:bCs/>
                <w:sz w:val="28"/>
                <w:szCs w:val="28"/>
                <w:rtl/>
                <w:lang w:bidi="ar-DZ"/>
              </w:rPr>
            </w:pPr>
            <w:r>
              <w:rPr>
                <w:rFonts w:cs="Arabic Transparent" w:hint="cs"/>
                <w:b/>
                <w:bCs/>
                <w:sz w:val="28"/>
                <w:szCs w:val="28"/>
                <w:rtl/>
                <w:lang w:bidi="ar-DZ"/>
              </w:rPr>
              <w:t xml:space="preserve">لجنة صفقات الهيئة العمومية </w:t>
            </w:r>
          </w:p>
          <w:p w:rsidR="0027006E" w:rsidRPr="00547FAC" w:rsidRDefault="0027006E" w:rsidP="0027006E">
            <w:pPr>
              <w:bidi/>
              <w:jc w:val="center"/>
              <w:rPr>
                <w:rFonts w:cs="Arabic Transparent"/>
                <w:b/>
                <w:bCs/>
                <w:sz w:val="28"/>
                <w:szCs w:val="28"/>
                <w:rtl/>
                <w:lang w:bidi="ar-DZ"/>
              </w:rPr>
            </w:pPr>
            <w:r w:rsidRPr="00757064">
              <w:rPr>
                <w:rFonts w:cs="Arabic Transparent" w:hint="cs"/>
                <w:sz w:val="28"/>
                <w:szCs w:val="28"/>
                <w:rtl/>
                <w:lang w:bidi="ar-DZ"/>
              </w:rPr>
              <w:t xml:space="preserve">دفاتر شروط </w:t>
            </w:r>
            <w:r>
              <w:rPr>
                <w:rFonts w:cs="Arabic Transparent" w:hint="cs"/>
                <w:sz w:val="28"/>
                <w:szCs w:val="28"/>
                <w:rtl/>
                <w:lang w:bidi="ar-DZ"/>
              </w:rPr>
              <w:t xml:space="preserve">و </w:t>
            </w:r>
            <w:r w:rsidRPr="00757064">
              <w:rPr>
                <w:rFonts w:cs="Arabic Transparent" w:hint="cs"/>
                <w:sz w:val="28"/>
                <w:szCs w:val="28"/>
                <w:rtl/>
                <w:lang w:bidi="ar-DZ"/>
              </w:rPr>
              <w:t>صفقات و</w:t>
            </w:r>
            <w:r>
              <w:rPr>
                <w:rFonts w:cs="Arabic Transparent" w:hint="cs"/>
                <w:sz w:val="28"/>
                <w:szCs w:val="28"/>
                <w:rtl/>
                <w:lang w:bidi="ar-DZ"/>
              </w:rPr>
              <w:t>ال</w:t>
            </w:r>
            <w:r w:rsidRPr="00757064">
              <w:rPr>
                <w:rFonts w:cs="Arabic Transparent" w:hint="cs"/>
                <w:sz w:val="28"/>
                <w:szCs w:val="28"/>
                <w:rtl/>
                <w:lang w:bidi="ar-DZ"/>
              </w:rPr>
              <w:t xml:space="preserve">ملاحق </w:t>
            </w:r>
            <w:r>
              <w:rPr>
                <w:rFonts w:cs="Arabic Transparent" w:hint="cs"/>
                <w:sz w:val="28"/>
                <w:szCs w:val="28"/>
                <w:rtl/>
                <w:lang w:bidi="ar-DZ"/>
              </w:rPr>
              <w:t>الخاصة بالهيئة</w:t>
            </w:r>
          </w:p>
        </w:tc>
        <w:tc>
          <w:tcPr>
            <w:tcW w:w="835" w:type="pct"/>
          </w:tcPr>
          <w:p w:rsidR="0027006E" w:rsidRPr="004D5E0F" w:rsidRDefault="0027006E" w:rsidP="0027006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w:t>
            </w:r>
            <w:r w:rsidRPr="004D5E0F">
              <w:rPr>
                <w:rFonts w:ascii="Simplified Arabic" w:hAnsi="Simplified Arabic" w:cs="Simplified Arabic"/>
                <w:sz w:val="28"/>
                <w:szCs w:val="28"/>
                <w:rtl/>
                <w:lang w:bidi="ar-DZ"/>
              </w:rPr>
              <w:t>00.000.000.00</w:t>
            </w:r>
          </w:p>
        </w:tc>
        <w:tc>
          <w:tcPr>
            <w:tcW w:w="748" w:type="pct"/>
          </w:tcPr>
          <w:p w:rsidR="0027006E" w:rsidRPr="004D5E0F" w:rsidRDefault="0027006E" w:rsidP="0027006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Pr="004D5E0F">
              <w:rPr>
                <w:rFonts w:ascii="Simplified Arabic" w:hAnsi="Simplified Arabic" w:cs="Simplified Arabic"/>
                <w:sz w:val="28"/>
                <w:szCs w:val="28"/>
                <w:rtl/>
                <w:lang w:bidi="ar-DZ"/>
              </w:rPr>
              <w:t>00.000.000.00</w:t>
            </w:r>
          </w:p>
        </w:tc>
        <w:tc>
          <w:tcPr>
            <w:tcW w:w="748" w:type="pct"/>
          </w:tcPr>
          <w:p w:rsidR="0027006E" w:rsidRPr="004D5E0F" w:rsidRDefault="0027006E" w:rsidP="0027006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w:t>
            </w:r>
            <w:r w:rsidRPr="004D5E0F">
              <w:rPr>
                <w:rFonts w:ascii="Simplified Arabic" w:hAnsi="Simplified Arabic" w:cs="Simplified Arabic"/>
                <w:sz w:val="28"/>
                <w:szCs w:val="28"/>
                <w:rtl/>
                <w:lang w:bidi="ar-DZ"/>
              </w:rPr>
              <w:t>0.000.000.00</w:t>
            </w:r>
          </w:p>
        </w:tc>
        <w:tc>
          <w:tcPr>
            <w:tcW w:w="771" w:type="pct"/>
          </w:tcPr>
          <w:p w:rsidR="0027006E" w:rsidRPr="004D5E0F" w:rsidRDefault="0027006E" w:rsidP="0027006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w:t>
            </w:r>
            <w:r w:rsidRPr="004D5E0F">
              <w:rPr>
                <w:rFonts w:ascii="Simplified Arabic" w:hAnsi="Simplified Arabic" w:cs="Simplified Arabic"/>
                <w:sz w:val="28"/>
                <w:szCs w:val="28"/>
                <w:rtl/>
                <w:lang w:bidi="ar-DZ"/>
              </w:rPr>
              <w:t>0.000.000.00</w:t>
            </w:r>
          </w:p>
        </w:tc>
      </w:tr>
      <w:tr w:rsidR="0027006E" w:rsidRPr="004D5E0F" w:rsidTr="0027006E">
        <w:trPr>
          <w:trHeight w:val="461"/>
          <w:jc w:val="center"/>
        </w:trPr>
        <w:tc>
          <w:tcPr>
            <w:tcW w:w="1898" w:type="pct"/>
          </w:tcPr>
          <w:p w:rsidR="0027006E" w:rsidRDefault="0027006E" w:rsidP="0027006E">
            <w:pPr>
              <w:bidi/>
              <w:jc w:val="center"/>
              <w:rPr>
                <w:rFonts w:cs="Arabic Transparent"/>
                <w:b/>
                <w:bCs/>
                <w:sz w:val="28"/>
                <w:szCs w:val="28"/>
                <w:rtl/>
                <w:lang w:bidi="ar-DZ"/>
              </w:rPr>
            </w:pPr>
            <w:r>
              <w:rPr>
                <w:rFonts w:cs="Arabic Transparent" w:hint="cs"/>
                <w:b/>
                <w:bCs/>
                <w:sz w:val="28"/>
                <w:szCs w:val="28"/>
                <w:rtl/>
                <w:lang w:bidi="ar-DZ"/>
              </w:rPr>
              <w:t>لجنة صفقات المؤسسة العمومية الوطنية والهيكل غير الممركز للمؤسسة العمومية الوطنية ذات الطابع الإداري</w:t>
            </w:r>
          </w:p>
          <w:p w:rsidR="0027006E" w:rsidRPr="00547FAC" w:rsidRDefault="0027006E" w:rsidP="0027006E">
            <w:pPr>
              <w:bidi/>
              <w:jc w:val="center"/>
              <w:rPr>
                <w:rFonts w:cs="Arabic Transparent"/>
                <w:b/>
                <w:bCs/>
                <w:sz w:val="28"/>
                <w:szCs w:val="28"/>
                <w:rtl/>
                <w:lang w:bidi="ar-DZ"/>
              </w:rPr>
            </w:pPr>
            <w:r w:rsidRPr="00757064">
              <w:rPr>
                <w:rFonts w:cs="Arabic Transparent" w:hint="cs"/>
                <w:sz w:val="28"/>
                <w:szCs w:val="28"/>
                <w:rtl/>
                <w:lang w:bidi="ar-DZ"/>
              </w:rPr>
              <w:t xml:space="preserve">دفاتر شروط </w:t>
            </w:r>
            <w:r>
              <w:rPr>
                <w:rFonts w:cs="Arabic Transparent" w:hint="cs"/>
                <w:sz w:val="28"/>
                <w:szCs w:val="28"/>
                <w:rtl/>
                <w:lang w:bidi="ar-DZ"/>
              </w:rPr>
              <w:t xml:space="preserve">و </w:t>
            </w:r>
            <w:r w:rsidRPr="00757064">
              <w:rPr>
                <w:rFonts w:cs="Arabic Transparent" w:hint="cs"/>
                <w:sz w:val="28"/>
                <w:szCs w:val="28"/>
                <w:rtl/>
                <w:lang w:bidi="ar-DZ"/>
              </w:rPr>
              <w:t>صفقات و</w:t>
            </w:r>
            <w:r>
              <w:rPr>
                <w:rFonts w:cs="Arabic Transparent" w:hint="cs"/>
                <w:sz w:val="28"/>
                <w:szCs w:val="28"/>
                <w:rtl/>
                <w:lang w:bidi="ar-DZ"/>
              </w:rPr>
              <w:t>ال</w:t>
            </w:r>
            <w:r w:rsidRPr="00757064">
              <w:rPr>
                <w:rFonts w:cs="Arabic Transparent" w:hint="cs"/>
                <w:sz w:val="28"/>
                <w:szCs w:val="28"/>
                <w:rtl/>
                <w:lang w:bidi="ar-DZ"/>
              </w:rPr>
              <w:t xml:space="preserve">ملاحق </w:t>
            </w:r>
            <w:r>
              <w:rPr>
                <w:rFonts w:cs="Arabic Transparent" w:hint="cs"/>
                <w:sz w:val="28"/>
                <w:szCs w:val="28"/>
                <w:rtl/>
                <w:lang w:bidi="ar-DZ"/>
              </w:rPr>
              <w:t>الخاصة بالمؤسسات</w:t>
            </w:r>
          </w:p>
        </w:tc>
        <w:tc>
          <w:tcPr>
            <w:tcW w:w="835" w:type="pct"/>
            <w:vAlign w:val="center"/>
          </w:tcPr>
          <w:p w:rsidR="0027006E" w:rsidRPr="004D5E0F" w:rsidRDefault="0027006E" w:rsidP="0027006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w:t>
            </w:r>
            <w:r w:rsidRPr="004D5E0F">
              <w:rPr>
                <w:rFonts w:ascii="Simplified Arabic" w:hAnsi="Simplified Arabic" w:cs="Simplified Arabic"/>
                <w:sz w:val="28"/>
                <w:szCs w:val="28"/>
                <w:rtl/>
                <w:lang w:bidi="ar-DZ"/>
              </w:rPr>
              <w:t>00.000.000.00</w:t>
            </w:r>
          </w:p>
        </w:tc>
        <w:tc>
          <w:tcPr>
            <w:tcW w:w="748" w:type="pct"/>
            <w:vAlign w:val="center"/>
          </w:tcPr>
          <w:p w:rsidR="0027006E" w:rsidRPr="004D5E0F" w:rsidRDefault="0027006E" w:rsidP="0027006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Pr="004D5E0F">
              <w:rPr>
                <w:rFonts w:ascii="Simplified Arabic" w:hAnsi="Simplified Arabic" w:cs="Simplified Arabic"/>
                <w:sz w:val="28"/>
                <w:szCs w:val="28"/>
                <w:rtl/>
                <w:lang w:bidi="ar-DZ"/>
              </w:rPr>
              <w:t>00.000.000.00</w:t>
            </w:r>
          </w:p>
        </w:tc>
        <w:tc>
          <w:tcPr>
            <w:tcW w:w="748" w:type="pct"/>
            <w:vAlign w:val="center"/>
          </w:tcPr>
          <w:p w:rsidR="0027006E" w:rsidRPr="004D5E0F" w:rsidRDefault="0027006E" w:rsidP="0027006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w:t>
            </w:r>
            <w:r w:rsidRPr="004D5E0F">
              <w:rPr>
                <w:rFonts w:ascii="Simplified Arabic" w:hAnsi="Simplified Arabic" w:cs="Simplified Arabic"/>
                <w:sz w:val="28"/>
                <w:szCs w:val="28"/>
                <w:rtl/>
                <w:lang w:bidi="ar-DZ"/>
              </w:rPr>
              <w:t>0.000.000.00</w:t>
            </w:r>
          </w:p>
        </w:tc>
        <w:tc>
          <w:tcPr>
            <w:tcW w:w="771" w:type="pct"/>
            <w:vAlign w:val="center"/>
          </w:tcPr>
          <w:p w:rsidR="0027006E" w:rsidRPr="004D5E0F" w:rsidRDefault="0027006E" w:rsidP="0027006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w:t>
            </w:r>
            <w:r w:rsidRPr="004D5E0F">
              <w:rPr>
                <w:rFonts w:ascii="Simplified Arabic" w:hAnsi="Simplified Arabic" w:cs="Simplified Arabic"/>
                <w:sz w:val="28"/>
                <w:szCs w:val="28"/>
                <w:rtl/>
                <w:lang w:bidi="ar-DZ"/>
              </w:rPr>
              <w:t>0.000.000.00</w:t>
            </w:r>
          </w:p>
        </w:tc>
      </w:tr>
    </w:tbl>
    <w:p w:rsidR="0027006E" w:rsidRPr="00231001" w:rsidRDefault="0027006E" w:rsidP="0027006E">
      <w:pPr>
        <w:bidi/>
        <w:rPr>
          <w:b/>
          <w:bCs/>
          <w:sz w:val="32"/>
          <w:szCs w:val="32"/>
          <w:u w:val="single"/>
          <w:rtl/>
          <w:lang w:bidi="ar-DZ"/>
        </w:rPr>
      </w:pPr>
      <w:r w:rsidRPr="00231001">
        <w:rPr>
          <w:rFonts w:hint="cs"/>
          <w:b/>
          <w:bCs/>
          <w:sz w:val="32"/>
          <w:szCs w:val="32"/>
          <w:u w:val="single"/>
          <w:rtl/>
          <w:lang w:bidi="ar-DZ"/>
        </w:rPr>
        <w:t>ملاحظة :</w:t>
      </w:r>
    </w:p>
    <w:p w:rsidR="0027006E" w:rsidRDefault="0027006E" w:rsidP="0027006E">
      <w:pPr>
        <w:pStyle w:val="Paragraphedeliste"/>
        <w:numPr>
          <w:ilvl w:val="0"/>
          <w:numId w:val="29"/>
        </w:numPr>
        <w:bidi/>
        <w:jc w:val="both"/>
        <w:rPr>
          <w:sz w:val="32"/>
          <w:szCs w:val="32"/>
          <w:lang w:bidi="ar-DZ"/>
        </w:rPr>
      </w:pPr>
      <w:r>
        <w:rPr>
          <w:rFonts w:hint="cs"/>
          <w:sz w:val="32"/>
          <w:szCs w:val="32"/>
          <w:rtl/>
          <w:lang w:bidi="ar-DZ"/>
        </w:rPr>
        <w:t>في حالة إضافة ملحق لصفقة ما، وأصبح المجموع يفوق سقف صلاحيات اللجنة التي درست الصفقة الأصلية، فإن الملحق يدرس من طرف لجنة الصفقات الأعلى مستوى.</w:t>
      </w:r>
    </w:p>
    <w:p w:rsidR="0027006E" w:rsidRPr="004D5E0F" w:rsidRDefault="0027006E" w:rsidP="0027006E">
      <w:pPr>
        <w:pStyle w:val="Paragraphedeliste"/>
        <w:numPr>
          <w:ilvl w:val="0"/>
          <w:numId w:val="29"/>
        </w:numPr>
        <w:bidi/>
        <w:jc w:val="both"/>
        <w:rPr>
          <w:sz w:val="32"/>
          <w:szCs w:val="32"/>
          <w:lang w:bidi="ar-DZ"/>
        </w:rPr>
      </w:pPr>
      <w:r>
        <w:rPr>
          <w:rFonts w:hint="cs"/>
          <w:sz w:val="32"/>
          <w:szCs w:val="32"/>
          <w:rtl/>
          <w:lang w:bidi="ar-DZ"/>
        </w:rPr>
        <w:t>في حالة دراسة و تأشيرة دفتر شروط من طرف لجنة صفقات على أساس تقويم إداري واتضح بعد التحليل أن الصفقة أو الصفقات يقل مبلغها عن اختصاص اللجنة التي أشرت دفتر الشروط، فإن الصفقات تدرس من طرف لجنة الصفقات الأقل مستوى.</w:t>
      </w:r>
    </w:p>
    <w:p w:rsidR="00B975EA" w:rsidRDefault="00B975EA">
      <w:pPr>
        <w:rPr>
          <w:rFonts w:cs="Arabic Transparent"/>
          <w:b/>
          <w:bCs/>
          <w:sz w:val="32"/>
          <w:szCs w:val="32"/>
          <w:lang w:bidi="ar-DZ"/>
        </w:rPr>
        <w:sectPr w:rsidR="00B975EA" w:rsidSect="00B975EA">
          <w:pgSz w:w="16838" w:h="11906" w:orient="landscape"/>
          <w:pgMar w:top="284" w:right="284" w:bottom="284" w:left="284" w:header="709" w:footer="709" w:gutter="0"/>
          <w:cols w:space="708"/>
          <w:docGrid w:linePitch="360"/>
        </w:sectPr>
      </w:pPr>
    </w:p>
    <w:p w:rsidR="00D138CA" w:rsidRPr="00AF1EF7" w:rsidRDefault="00D138CA" w:rsidP="00DD2FF0">
      <w:pPr>
        <w:pStyle w:val="Paragraphedeliste"/>
        <w:tabs>
          <w:tab w:val="right" w:pos="-1"/>
          <w:tab w:val="right" w:pos="282"/>
        </w:tabs>
        <w:bidi/>
        <w:ind w:left="-1"/>
        <w:jc w:val="center"/>
        <w:rPr>
          <w:rFonts w:cs="Arabic Transparent"/>
          <w:sz w:val="32"/>
          <w:szCs w:val="32"/>
          <w:rtl/>
          <w:lang w:bidi="ar-DZ"/>
        </w:rPr>
      </w:pPr>
      <w:r w:rsidRPr="00AF1EF7">
        <w:rPr>
          <w:rFonts w:cs="Arabic Transparent" w:hint="cs"/>
          <w:b/>
          <w:bCs/>
          <w:sz w:val="32"/>
          <w:szCs w:val="32"/>
          <w:rtl/>
          <w:lang w:bidi="ar-DZ"/>
        </w:rPr>
        <w:lastRenderedPageBreak/>
        <w:t>مكونات الملف المقدم للجنة الصفقات</w:t>
      </w:r>
      <w:r w:rsidRPr="00AF1EF7">
        <w:rPr>
          <w:rFonts w:cs="Arabic Transparent" w:hint="cs"/>
          <w:sz w:val="32"/>
          <w:szCs w:val="32"/>
          <w:rtl/>
          <w:lang w:bidi="ar-DZ"/>
        </w:rPr>
        <w:t>:</w:t>
      </w:r>
    </w:p>
    <w:p w:rsidR="00D138CA" w:rsidRPr="00AF1EF7" w:rsidRDefault="00AF1EF7" w:rsidP="00DD2FF0">
      <w:pPr>
        <w:pStyle w:val="Paragraphedeliste"/>
        <w:tabs>
          <w:tab w:val="right" w:pos="-1"/>
          <w:tab w:val="right" w:pos="282"/>
        </w:tabs>
        <w:bidi/>
        <w:ind w:left="-1"/>
        <w:jc w:val="both"/>
        <w:rPr>
          <w:rFonts w:cs="Arabic Transparent"/>
          <w:sz w:val="32"/>
          <w:szCs w:val="32"/>
          <w:u w:val="single"/>
          <w:rtl/>
          <w:lang w:bidi="ar-DZ"/>
        </w:rPr>
      </w:pPr>
      <w:r w:rsidRPr="00AF1EF7">
        <w:rPr>
          <w:rFonts w:cs="Arabic Transparent" w:hint="cs"/>
          <w:b/>
          <w:bCs/>
          <w:sz w:val="32"/>
          <w:szCs w:val="32"/>
          <w:u w:val="single"/>
          <w:rtl/>
          <w:lang w:bidi="ar-DZ"/>
        </w:rPr>
        <w:t xml:space="preserve">* </w:t>
      </w:r>
      <w:r w:rsidR="00D138CA" w:rsidRPr="00AF1EF7">
        <w:rPr>
          <w:rFonts w:cs="Arabic Transparent" w:hint="cs"/>
          <w:b/>
          <w:bCs/>
          <w:sz w:val="32"/>
          <w:szCs w:val="32"/>
          <w:u w:val="single"/>
          <w:rtl/>
          <w:lang w:bidi="ar-DZ"/>
        </w:rPr>
        <w:t>دفتر الشروط</w:t>
      </w:r>
      <w:r w:rsidR="00D138CA" w:rsidRPr="00AF1EF7">
        <w:rPr>
          <w:rFonts w:cs="Arabic Transparent" w:hint="cs"/>
          <w:sz w:val="32"/>
          <w:szCs w:val="32"/>
          <w:u w:val="single"/>
          <w:rtl/>
          <w:lang w:bidi="ar-DZ"/>
        </w:rPr>
        <w:t xml:space="preserve"> :</w:t>
      </w:r>
    </w:p>
    <w:p w:rsidR="00D138CA" w:rsidRPr="00AF1EF7" w:rsidRDefault="00D138CA" w:rsidP="00DD2FF0">
      <w:pPr>
        <w:pStyle w:val="Paragraphedeliste"/>
        <w:numPr>
          <w:ilvl w:val="0"/>
          <w:numId w:val="30"/>
        </w:numPr>
        <w:tabs>
          <w:tab w:val="right" w:pos="-1"/>
          <w:tab w:val="right" w:pos="282"/>
        </w:tabs>
        <w:bidi/>
        <w:jc w:val="both"/>
        <w:rPr>
          <w:rFonts w:cs="Arabic Transparent"/>
          <w:sz w:val="32"/>
          <w:szCs w:val="32"/>
          <w:lang w:bidi="ar-DZ"/>
        </w:rPr>
      </w:pPr>
      <w:r w:rsidRPr="00AF1EF7">
        <w:rPr>
          <w:rFonts w:cs="Arabic Transparent" w:hint="cs"/>
          <w:sz w:val="32"/>
          <w:szCs w:val="32"/>
          <w:rtl/>
          <w:lang w:bidi="ar-DZ"/>
        </w:rPr>
        <w:t>تقرير تقديمي (تعده المصلحة المتعاقدة).</w:t>
      </w:r>
    </w:p>
    <w:p w:rsidR="00D138CA" w:rsidRPr="00AF1EF7" w:rsidRDefault="00D138CA" w:rsidP="00DD2FF0">
      <w:pPr>
        <w:pStyle w:val="Paragraphedeliste"/>
        <w:numPr>
          <w:ilvl w:val="0"/>
          <w:numId w:val="30"/>
        </w:numPr>
        <w:tabs>
          <w:tab w:val="right" w:pos="-1"/>
          <w:tab w:val="right" w:pos="282"/>
        </w:tabs>
        <w:bidi/>
        <w:jc w:val="both"/>
        <w:rPr>
          <w:rFonts w:cs="Arabic Transparent"/>
          <w:sz w:val="32"/>
          <w:szCs w:val="32"/>
          <w:lang w:bidi="ar-DZ"/>
        </w:rPr>
      </w:pPr>
      <w:r w:rsidRPr="00AF1EF7">
        <w:rPr>
          <w:rFonts w:cs="Arabic Transparent" w:hint="cs"/>
          <w:sz w:val="32"/>
          <w:szCs w:val="32"/>
          <w:rtl/>
          <w:lang w:bidi="ar-DZ"/>
        </w:rPr>
        <w:t>مشروع دفتر الشروط المراد تأشيرته.</w:t>
      </w:r>
    </w:p>
    <w:p w:rsidR="00D138CA" w:rsidRPr="00AF1EF7" w:rsidRDefault="00D138CA" w:rsidP="003F6A55">
      <w:pPr>
        <w:pStyle w:val="Paragraphedeliste"/>
        <w:numPr>
          <w:ilvl w:val="0"/>
          <w:numId w:val="30"/>
        </w:numPr>
        <w:tabs>
          <w:tab w:val="right" w:pos="-1"/>
          <w:tab w:val="right" w:pos="282"/>
        </w:tabs>
        <w:bidi/>
        <w:jc w:val="both"/>
        <w:rPr>
          <w:rFonts w:cs="Arabic Transparent"/>
          <w:sz w:val="32"/>
          <w:szCs w:val="32"/>
          <w:lang w:bidi="ar-DZ"/>
        </w:rPr>
      </w:pPr>
      <w:r w:rsidRPr="00AF1EF7">
        <w:rPr>
          <w:rFonts w:cs="Arabic Transparent" w:hint="cs"/>
          <w:sz w:val="32"/>
          <w:szCs w:val="32"/>
          <w:rtl/>
          <w:lang w:bidi="ar-DZ"/>
        </w:rPr>
        <w:t xml:space="preserve">الإعلان عن طلب </w:t>
      </w:r>
      <w:r w:rsidR="003F6A55" w:rsidRPr="00AF1EF7">
        <w:rPr>
          <w:rFonts w:cs="Arabic Transparent" w:hint="cs"/>
          <w:sz w:val="32"/>
          <w:szCs w:val="32"/>
          <w:rtl/>
          <w:lang w:bidi="ar-DZ"/>
        </w:rPr>
        <w:t>عر</w:t>
      </w:r>
      <w:r w:rsidR="009A4941">
        <w:rPr>
          <w:rFonts w:cs="Arabic Transparent" w:hint="cs"/>
          <w:sz w:val="32"/>
          <w:szCs w:val="32"/>
          <w:rtl/>
          <w:lang w:bidi="ar-DZ"/>
        </w:rPr>
        <w:t>و</w:t>
      </w:r>
      <w:r w:rsidR="003F6A55" w:rsidRPr="00AF1EF7">
        <w:rPr>
          <w:rFonts w:cs="Arabic Transparent" w:hint="cs"/>
          <w:sz w:val="32"/>
          <w:szCs w:val="32"/>
          <w:rtl/>
          <w:lang w:bidi="ar-DZ"/>
        </w:rPr>
        <w:t xml:space="preserve">ض </w:t>
      </w:r>
      <w:r w:rsidRPr="00AF1EF7">
        <w:rPr>
          <w:rFonts w:cs="Arabic Transparent" w:hint="cs"/>
          <w:sz w:val="32"/>
          <w:szCs w:val="32"/>
          <w:rtl/>
          <w:lang w:bidi="ar-DZ"/>
        </w:rPr>
        <w:t>بالعربية والفرنسية.</w:t>
      </w:r>
    </w:p>
    <w:p w:rsidR="00D138CA" w:rsidRPr="00AF1EF7" w:rsidRDefault="00D138CA" w:rsidP="00DD2FF0">
      <w:pPr>
        <w:pStyle w:val="Paragraphedeliste"/>
        <w:numPr>
          <w:ilvl w:val="0"/>
          <w:numId w:val="30"/>
        </w:numPr>
        <w:tabs>
          <w:tab w:val="right" w:pos="-1"/>
          <w:tab w:val="right" w:pos="282"/>
        </w:tabs>
        <w:bidi/>
        <w:jc w:val="both"/>
        <w:rPr>
          <w:rFonts w:cs="Arabic Transparent"/>
          <w:sz w:val="32"/>
          <w:szCs w:val="32"/>
          <w:lang w:bidi="ar-DZ"/>
        </w:rPr>
      </w:pPr>
      <w:r w:rsidRPr="00AF1EF7">
        <w:rPr>
          <w:rFonts w:cs="Arabic Transparent" w:hint="cs"/>
          <w:sz w:val="32"/>
          <w:szCs w:val="32"/>
          <w:rtl/>
          <w:lang w:bidi="ar-DZ"/>
        </w:rPr>
        <w:t>مقرر تسجيل البرنامج أو العملية (إن وجدت)، أو مقرر منحة أو وعد بالتسجيل أو وعد بمنح منحة.</w:t>
      </w:r>
    </w:p>
    <w:p w:rsidR="00D138CA" w:rsidRPr="00AF1EF7" w:rsidRDefault="00D138CA" w:rsidP="00DD2FF0">
      <w:pPr>
        <w:pStyle w:val="Paragraphedeliste"/>
        <w:bidi/>
        <w:ind w:left="-1"/>
        <w:jc w:val="both"/>
        <w:rPr>
          <w:rFonts w:cs="Arabic Transparent"/>
          <w:sz w:val="32"/>
          <w:szCs w:val="32"/>
          <w:rtl/>
          <w:lang w:bidi="ar-DZ"/>
        </w:rPr>
      </w:pPr>
      <w:r w:rsidRPr="00AF1EF7">
        <w:rPr>
          <w:rFonts w:cs="Arabic Transparent" w:hint="cs"/>
          <w:sz w:val="32"/>
          <w:szCs w:val="32"/>
          <w:rtl/>
          <w:lang w:bidi="ar-DZ"/>
        </w:rPr>
        <w:t>*</w:t>
      </w:r>
      <w:r w:rsidRPr="00AF1EF7">
        <w:rPr>
          <w:rFonts w:cs="Arabic Transparent" w:hint="cs"/>
          <w:sz w:val="32"/>
          <w:szCs w:val="32"/>
          <w:u w:val="single"/>
          <w:rtl/>
          <w:lang w:bidi="ar-DZ"/>
        </w:rPr>
        <w:t xml:space="preserve"> </w:t>
      </w:r>
      <w:r w:rsidRPr="00AF1EF7">
        <w:rPr>
          <w:rFonts w:cs="Arabic Transparent" w:hint="cs"/>
          <w:b/>
          <w:bCs/>
          <w:sz w:val="32"/>
          <w:szCs w:val="32"/>
          <w:u w:val="single"/>
          <w:rtl/>
          <w:lang w:bidi="ar-DZ"/>
        </w:rPr>
        <w:t>صفقة</w:t>
      </w:r>
      <w:r w:rsidRPr="00AF1EF7">
        <w:rPr>
          <w:rFonts w:cs="Arabic Transparent" w:hint="cs"/>
          <w:b/>
          <w:bCs/>
          <w:sz w:val="32"/>
          <w:szCs w:val="32"/>
          <w:rtl/>
          <w:lang w:bidi="ar-DZ"/>
        </w:rPr>
        <w:t>:</w:t>
      </w:r>
    </w:p>
    <w:p w:rsidR="00D138CA" w:rsidRPr="00AF1EF7" w:rsidRDefault="00D138CA" w:rsidP="00DD2FF0">
      <w:pPr>
        <w:pStyle w:val="Paragraphedeliste"/>
        <w:numPr>
          <w:ilvl w:val="0"/>
          <w:numId w:val="31"/>
        </w:numPr>
        <w:bidi/>
        <w:jc w:val="both"/>
        <w:rPr>
          <w:rFonts w:cs="Arabic Transparent"/>
          <w:sz w:val="32"/>
          <w:szCs w:val="32"/>
          <w:lang w:bidi="ar-DZ"/>
        </w:rPr>
      </w:pPr>
      <w:r w:rsidRPr="00AF1EF7">
        <w:rPr>
          <w:rFonts w:cs="Arabic Transparent" w:hint="cs"/>
          <w:sz w:val="32"/>
          <w:szCs w:val="32"/>
          <w:rtl/>
          <w:lang w:bidi="ar-DZ"/>
        </w:rPr>
        <w:t xml:space="preserve">تقرير تقديمي تعده المصلحة المتعاقدة.     </w:t>
      </w:r>
      <w:r w:rsidRPr="00AF1EF7">
        <w:rPr>
          <w:rFonts w:cs="Arabic Transparent"/>
          <w:sz w:val="32"/>
          <w:szCs w:val="32"/>
          <w:rtl/>
          <w:lang w:bidi="ar-DZ"/>
        </w:rPr>
        <w:t>–</w:t>
      </w:r>
      <w:r w:rsidRPr="00AF1EF7">
        <w:rPr>
          <w:rFonts w:cs="Arabic Transparent" w:hint="cs"/>
          <w:sz w:val="32"/>
          <w:szCs w:val="32"/>
          <w:rtl/>
          <w:lang w:bidi="ar-DZ"/>
        </w:rPr>
        <w:t xml:space="preserve"> العرض التقني للعارض (الأصل)   </w:t>
      </w:r>
    </w:p>
    <w:p w:rsidR="00D138CA" w:rsidRPr="00AF1EF7" w:rsidRDefault="00D138CA" w:rsidP="00DD2FF0">
      <w:pPr>
        <w:pStyle w:val="Paragraphedeliste"/>
        <w:numPr>
          <w:ilvl w:val="0"/>
          <w:numId w:val="31"/>
        </w:numPr>
        <w:bidi/>
        <w:jc w:val="both"/>
        <w:rPr>
          <w:rFonts w:cs="Arabic Transparent"/>
          <w:sz w:val="32"/>
          <w:szCs w:val="32"/>
          <w:lang w:bidi="ar-DZ"/>
        </w:rPr>
      </w:pPr>
      <w:r w:rsidRPr="00AF1EF7">
        <w:rPr>
          <w:rFonts w:cs="Arabic Transparent" w:hint="cs"/>
          <w:sz w:val="32"/>
          <w:szCs w:val="32"/>
          <w:rtl/>
          <w:lang w:bidi="ar-DZ"/>
        </w:rPr>
        <w:t xml:space="preserve">المذكرة </w:t>
      </w:r>
      <w:r w:rsidR="00DD2FF0">
        <w:rPr>
          <w:rFonts w:cs="Arabic Transparent" w:hint="cs"/>
          <w:sz w:val="32"/>
          <w:szCs w:val="32"/>
          <w:rtl/>
          <w:lang w:bidi="ar-DZ"/>
        </w:rPr>
        <w:t xml:space="preserve">التحليلية.                     </w:t>
      </w:r>
      <w:r w:rsidRPr="00AF1EF7">
        <w:rPr>
          <w:rFonts w:cs="Arabic Transparent" w:hint="cs"/>
          <w:sz w:val="32"/>
          <w:szCs w:val="32"/>
          <w:rtl/>
          <w:lang w:bidi="ar-DZ"/>
        </w:rPr>
        <w:t xml:space="preserve">    </w:t>
      </w:r>
      <w:r w:rsidRPr="00AF1EF7">
        <w:rPr>
          <w:rFonts w:cs="Arabic Transparent"/>
          <w:sz w:val="32"/>
          <w:szCs w:val="32"/>
          <w:rtl/>
          <w:lang w:bidi="ar-DZ"/>
        </w:rPr>
        <w:t>–</w:t>
      </w:r>
      <w:r w:rsidRPr="00AF1EF7">
        <w:rPr>
          <w:rFonts w:cs="Arabic Transparent" w:hint="cs"/>
          <w:sz w:val="32"/>
          <w:szCs w:val="32"/>
          <w:rtl/>
          <w:lang w:bidi="ar-DZ"/>
        </w:rPr>
        <w:t xml:space="preserve"> العرض المالي للعارض(الأصل)</w:t>
      </w:r>
    </w:p>
    <w:p w:rsidR="00DD2FF0" w:rsidRDefault="00D138CA" w:rsidP="00DD2FF0">
      <w:pPr>
        <w:pStyle w:val="Paragraphedeliste"/>
        <w:numPr>
          <w:ilvl w:val="0"/>
          <w:numId w:val="31"/>
        </w:numPr>
        <w:bidi/>
        <w:rPr>
          <w:rFonts w:cs="Arabic Transparent"/>
          <w:sz w:val="32"/>
          <w:szCs w:val="32"/>
          <w:lang w:bidi="ar-DZ"/>
        </w:rPr>
      </w:pPr>
      <w:r w:rsidRPr="00AF1EF7">
        <w:rPr>
          <w:rFonts w:cs="Arabic Transparent" w:hint="cs"/>
          <w:sz w:val="32"/>
          <w:szCs w:val="32"/>
          <w:rtl/>
          <w:lang w:bidi="ar-DZ"/>
        </w:rPr>
        <w:t>مشروع</w:t>
      </w:r>
      <w:r w:rsidR="00DD2FF0">
        <w:rPr>
          <w:rFonts w:cs="Arabic Transparent" w:hint="cs"/>
          <w:sz w:val="32"/>
          <w:szCs w:val="32"/>
          <w:rtl/>
          <w:lang w:bidi="ar-DZ"/>
        </w:rPr>
        <w:t xml:space="preserve"> الصفقة المراد تأشيرتها.       </w:t>
      </w:r>
      <w:r w:rsidRPr="00AF1EF7">
        <w:rPr>
          <w:rFonts w:cs="Arabic Transparent" w:hint="cs"/>
          <w:sz w:val="32"/>
          <w:szCs w:val="32"/>
          <w:rtl/>
          <w:lang w:bidi="ar-DZ"/>
        </w:rPr>
        <w:t xml:space="preserve">   </w:t>
      </w:r>
      <w:r w:rsidRPr="00AF1EF7">
        <w:rPr>
          <w:rFonts w:cs="Arabic Transparent"/>
          <w:sz w:val="32"/>
          <w:szCs w:val="32"/>
          <w:rtl/>
          <w:lang w:bidi="ar-DZ"/>
        </w:rPr>
        <w:t>–</w:t>
      </w:r>
      <w:r w:rsidRPr="00AF1EF7">
        <w:rPr>
          <w:rFonts w:cs="Arabic Transparent" w:hint="cs"/>
          <w:sz w:val="32"/>
          <w:szCs w:val="32"/>
          <w:rtl/>
          <w:lang w:bidi="ar-DZ"/>
        </w:rPr>
        <w:t xml:space="preserve"> الملف الإداري للعارض(الوثائق المطلوبة </w:t>
      </w:r>
      <w:r w:rsidR="00DD2FF0">
        <w:rPr>
          <w:rFonts w:cs="Arabic Transparent" w:hint="cs"/>
          <w:sz w:val="32"/>
          <w:szCs w:val="32"/>
          <w:rtl/>
          <w:lang w:bidi="ar-DZ"/>
        </w:rPr>
        <w:t xml:space="preserve">    </w:t>
      </w:r>
    </w:p>
    <w:p w:rsidR="00D138CA" w:rsidRPr="00AF1EF7" w:rsidRDefault="00DD2FF0" w:rsidP="00DD2FF0">
      <w:pPr>
        <w:pStyle w:val="Paragraphedeliste"/>
        <w:bidi/>
        <w:ind w:left="785"/>
        <w:rPr>
          <w:rFonts w:cs="Arabic Transparent"/>
          <w:sz w:val="32"/>
          <w:szCs w:val="32"/>
          <w:lang w:bidi="ar-DZ"/>
        </w:rPr>
      </w:pPr>
      <w:r>
        <w:rPr>
          <w:rFonts w:cs="Arabic Transparent" w:hint="cs"/>
          <w:sz w:val="32"/>
          <w:szCs w:val="32"/>
          <w:rtl/>
          <w:lang w:bidi="ar-DZ"/>
        </w:rPr>
        <w:t xml:space="preserve">                                             </w:t>
      </w:r>
      <w:r w:rsidR="00D138CA" w:rsidRPr="00AF1EF7">
        <w:rPr>
          <w:rFonts w:cs="Arabic Transparent" w:hint="cs"/>
          <w:sz w:val="32"/>
          <w:szCs w:val="32"/>
          <w:rtl/>
          <w:lang w:bidi="ar-DZ"/>
        </w:rPr>
        <w:t>في دفتر الشروط)</w:t>
      </w:r>
    </w:p>
    <w:p w:rsidR="00D138CA" w:rsidRPr="00AF1EF7" w:rsidRDefault="00D138CA" w:rsidP="00DD2FF0">
      <w:pPr>
        <w:pStyle w:val="Paragraphedeliste"/>
        <w:numPr>
          <w:ilvl w:val="0"/>
          <w:numId w:val="31"/>
        </w:numPr>
        <w:bidi/>
        <w:jc w:val="both"/>
        <w:rPr>
          <w:rFonts w:cs="Arabic Transparent"/>
          <w:sz w:val="32"/>
          <w:szCs w:val="32"/>
          <w:lang w:bidi="ar-DZ"/>
        </w:rPr>
      </w:pPr>
      <w:r w:rsidRPr="00AF1EF7">
        <w:rPr>
          <w:rFonts w:cs="Arabic Transparent" w:hint="cs"/>
          <w:sz w:val="32"/>
          <w:szCs w:val="32"/>
          <w:rtl/>
          <w:lang w:bidi="ar-DZ"/>
        </w:rPr>
        <w:t xml:space="preserve">محضر فتح الأظرفة .                     </w:t>
      </w:r>
      <w:r w:rsidRPr="00AF1EF7">
        <w:rPr>
          <w:rFonts w:cs="Arabic Transparent"/>
          <w:sz w:val="32"/>
          <w:szCs w:val="32"/>
          <w:rtl/>
          <w:lang w:bidi="ar-DZ"/>
        </w:rPr>
        <w:t>–</w:t>
      </w:r>
      <w:r w:rsidRPr="00AF1EF7">
        <w:rPr>
          <w:rFonts w:cs="Arabic Transparent" w:hint="cs"/>
          <w:sz w:val="32"/>
          <w:szCs w:val="32"/>
          <w:rtl/>
          <w:lang w:bidi="ar-DZ"/>
        </w:rPr>
        <w:t xml:space="preserve"> محضر تقييم العروض.</w:t>
      </w:r>
    </w:p>
    <w:p w:rsidR="00D138CA" w:rsidRPr="00AF1EF7" w:rsidRDefault="00D138CA" w:rsidP="00DD2FF0">
      <w:pPr>
        <w:pStyle w:val="Paragraphedeliste"/>
        <w:numPr>
          <w:ilvl w:val="0"/>
          <w:numId w:val="31"/>
        </w:numPr>
        <w:bidi/>
        <w:jc w:val="both"/>
        <w:rPr>
          <w:rFonts w:cs="Arabic Transparent"/>
          <w:sz w:val="32"/>
          <w:szCs w:val="32"/>
          <w:lang w:bidi="ar-DZ"/>
        </w:rPr>
      </w:pPr>
      <w:r w:rsidRPr="00AF1EF7">
        <w:rPr>
          <w:rFonts w:cs="Arabic Transparent" w:hint="cs"/>
          <w:sz w:val="32"/>
          <w:szCs w:val="32"/>
          <w:rtl/>
          <w:lang w:bidi="ar-DZ"/>
        </w:rPr>
        <w:t>قرار أو مقرر تشكيلة لجنة فتح الأظرفة وتقييم العروض.</w:t>
      </w:r>
    </w:p>
    <w:p w:rsidR="00D138CA" w:rsidRPr="00AF1EF7" w:rsidRDefault="00D138CA" w:rsidP="00DD2FF0">
      <w:pPr>
        <w:pStyle w:val="Paragraphedeliste"/>
        <w:numPr>
          <w:ilvl w:val="0"/>
          <w:numId w:val="31"/>
        </w:numPr>
        <w:bidi/>
        <w:jc w:val="both"/>
        <w:rPr>
          <w:rFonts w:cs="Arabic Transparent"/>
          <w:sz w:val="32"/>
          <w:szCs w:val="32"/>
          <w:lang w:bidi="ar-DZ"/>
        </w:rPr>
      </w:pPr>
      <w:r w:rsidRPr="00AF1EF7">
        <w:rPr>
          <w:rFonts w:cs="Arabic Transparent" w:hint="cs"/>
          <w:sz w:val="32"/>
          <w:szCs w:val="32"/>
          <w:rtl/>
          <w:lang w:bidi="ar-DZ"/>
        </w:rPr>
        <w:t>مقرر تسجيل العملية أو البرنامج أو مقرر الإعانة.</w:t>
      </w:r>
    </w:p>
    <w:p w:rsidR="00D138CA" w:rsidRPr="00AF1EF7" w:rsidRDefault="00D138CA" w:rsidP="00DD2FF0">
      <w:pPr>
        <w:pStyle w:val="Paragraphedeliste"/>
        <w:numPr>
          <w:ilvl w:val="0"/>
          <w:numId w:val="31"/>
        </w:numPr>
        <w:bidi/>
        <w:jc w:val="both"/>
        <w:rPr>
          <w:rFonts w:cs="Arabic Transparent"/>
          <w:sz w:val="32"/>
          <w:szCs w:val="32"/>
          <w:lang w:bidi="ar-DZ"/>
        </w:rPr>
      </w:pPr>
      <w:r w:rsidRPr="00AF1EF7">
        <w:rPr>
          <w:rFonts w:cs="Arabic Transparent" w:hint="cs"/>
          <w:sz w:val="32"/>
          <w:szCs w:val="32"/>
          <w:rtl/>
          <w:lang w:bidi="ar-DZ"/>
        </w:rPr>
        <w:t>التخفيض المحتمل المقدم من طرف العارض.</w:t>
      </w:r>
    </w:p>
    <w:p w:rsidR="00D138CA" w:rsidRPr="00AF1EF7" w:rsidRDefault="00D138CA" w:rsidP="00DD2FF0">
      <w:pPr>
        <w:pStyle w:val="Paragraphedeliste"/>
        <w:numPr>
          <w:ilvl w:val="0"/>
          <w:numId w:val="31"/>
        </w:numPr>
        <w:bidi/>
        <w:rPr>
          <w:rFonts w:cs="Arabic Transparent"/>
          <w:sz w:val="32"/>
          <w:szCs w:val="32"/>
          <w:lang w:bidi="ar-DZ"/>
        </w:rPr>
      </w:pPr>
      <w:r w:rsidRPr="00AF1EF7">
        <w:rPr>
          <w:rFonts w:cs="Arabic Transparent" w:hint="cs"/>
          <w:sz w:val="32"/>
          <w:szCs w:val="32"/>
          <w:rtl/>
          <w:lang w:bidi="ar-DZ"/>
        </w:rPr>
        <w:t xml:space="preserve">نسخ من قصاصات الإعلانات في الصحف </w:t>
      </w:r>
      <w:r w:rsidR="00DD2FF0">
        <w:rPr>
          <w:rFonts w:cs="Arabic Transparent" w:hint="cs"/>
          <w:sz w:val="32"/>
          <w:szCs w:val="32"/>
          <w:rtl/>
          <w:lang w:bidi="ar-DZ"/>
        </w:rPr>
        <w:t xml:space="preserve">والنشرة الرسمية لصفقات المتعامل </w:t>
      </w:r>
      <w:r w:rsidRPr="00AF1EF7">
        <w:rPr>
          <w:rFonts w:cs="Arabic Transparent" w:hint="cs"/>
          <w:sz w:val="32"/>
          <w:szCs w:val="32"/>
          <w:rtl/>
          <w:lang w:bidi="ar-DZ"/>
        </w:rPr>
        <w:t>العمومي.</w:t>
      </w:r>
    </w:p>
    <w:p w:rsidR="00D138CA" w:rsidRPr="00AF1EF7" w:rsidRDefault="00D138CA" w:rsidP="00DD2FF0">
      <w:pPr>
        <w:pStyle w:val="Paragraphedeliste"/>
        <w:numPr>
          <w:ilvl w:val="0"/>
          <w:numId w:val="31"/>
        </w:numPr>
        <w:bidi/>
        <w:jc w:val="both"/>
        <w:rPr>
          <w:rFonts w:cs="Arabic Transparent"/>
          <w:sz w:val="32"/>
          <w:szCs w:val="32"/>
          <w:lang w:bidi="ar-DZ"/>
        </w:rPr>
      </w:pPr>
      <w:r w:rsidRPr="00AF1EF7">
        <w:rPr>
          <w:rFonts w:cs="Arabic Transparent" w:hint="cs"/>
          <w:sz w:val="32"/>
          <w:szCs w:val="32"/>
          <w:rtl/>
          <w:lang w:bidi="ar-DZ"/>
        </w:rPr>
        <w:t>دفتر الشروط المؤشر من طرف اللجنة.</w:t>
      </w:r>
    </w:p>
    <w:p w:rsidR="00A46630" w:rsidRDefault="00D138CA" w:rsidP="008536C5">
      <w:pPr>
        <w:pStyle w:val="Paragraphedeliste"/>
        <w:numPr>
          <w:ilvl w:val="0"/>
          <w:numId w:val="31"/>
        </w:numPr>
        <w:bidi/>
        <w:jc w:val="both"/>
        <w:rPr>
          <w:rFonts w:cs="Arabic Transparent"/>
          <w:sz w:val="32"/>
          <w:szCs w:val="32"/>
          <w:lang w:bidi="ar-DZ"/>
        </w:rPr>
      </w:pPr>
      <w:r w:rsidRPr="00AF1EF7">
        <w:rPr>
          <w:rFonts w:cs="Arabic Transparent" w:hint="cs"/>
          <w:sz w:val="32"/>
          <w:szCs w:val="32"/>
          <w:rtl/>
          <w:lang w:bidi="ar-DZ"/>
        </w:rPr>
        <w:t>ملف الترشح للعارض (الأصل).</w:t>
      </w:r>
    </w:p>
    <w:p w:rsidR="008F7AAF" w:rsidRPr="00AF1EF7" w:rsidRDefault="008F7AAF" w:rsidP="008F7AAF">
      <w:pPr>
        <w:pStyle w:val="Paragraphedeliste"/>
        <w:numPr>
          <w:ilvl w:val="0"/>
          <w:numId w:val="31"/>
        </w:numPr>
        <w:bidi/>
        <w:jc w:val="both"/>
        <w:rPr>
          <w:rFonts w:cs="Arabic Transparent"/>
          <w:sz w:val="32"/>
          <w:szCs w:val="32"/>
          <w:lang w:bidi="ar-DZ"/>
        </w:rPr>
      </w:pPr>
      <w:r>
        <w:rPr>
          <w:rFonts w:cs="Arabic Transparent" w:hint="cs"/>
          <w:sz w:val="32"/>
          <w:szCs w:val="32"/>
          <w:rtl/>
          <w:lang w:bidi="ar-DZ"/>
        </w:rPr>
        <w:t>نسخة من المداولة مصادق عليها من طرف الوصاية بالنسبة للبلديات .</w:t>
      </w:r>
    </w:p>
    <w:p w:rsidR="00D138CA" w:rsidRPr="00AF1EF7" w:rsidRDefault="00D138CA" w:rsidP="00A46630">
      <w:pPr>
        <w:bidi/>
        <w:ind w:left="140"/>
        <w:jc w:val="both"/>
        <w:rPr>
          <w:rFonts w:cs="Arabic Transparent"/>
          <w:sz w:val="32"/>
          <w:szCs w:val="32"/>
          <w:u w:val="single"/>
          <w:rtl/>
          <w:lang w:bidi="ar-DZ"/>
        </w:rPr>
      </w:pPr>
      <w:r w:rsidRPr="00AF1EF7">
        <w:rPr>
          <w:rFonts w:cs="Arabic Transparent" w:hint="cs"/>
          <w:sz w:val="32"/>
          <w:szCs w:val="32"/>
          <w:u w:val="single"/>
          <w:rtl/>
          <w:lang w:bidi="ar-DZ"/>
        </w:rPr>
        <w:t>*</w:t>
      </w:r>
      <w:r w:rsidRPr="00AF1EF7">
        <w:rPr>
          <w:rFonts w:cs="Arabic Transparent" w:hint="cs"/>
          <w:b/>
          <w:bCs/>
          <w:sz w:val="32"/>
          <w:szCs w:val="32"/>
          <w:u w:val="single"/>
          <w:rtl/>
          <w:lang w:bidi="ar-DZ"/>
        </w:rPr>
        <w:t>ملحق</w:t>
      </w:r>
      <w:r w:rsidRPr="00AF1EF7">
        <w:rPr>
          <w:rFonts w:cs="Arabic Transparent" w:hint="cs"/>
          <w:sz w:val="32"/>
          <w:szCs w:val="32"/>
          <w:u w:val="single"/>
          <w:rtl/>
          <w:lang w:bidi="ar-DZ"/>
        </w:rPr>
        <w:t>:</w:t>
      </w:r>
    </w:p>
    <w:p w:rsidR="00D138CA" w:rsidRPr="00AF1EF7" w:rsidRDefault="00D138CA" w:rsidP="00DD2FF0">
      <w:pPr>
        <w:pStyle w:val="Paragraphedeliste"/>
        <w:numPr>
          <w:ilvl w:val="0"/>
          <w:numId w:val="32"/>
        </w:numPr>
        <w:bidi/>
        <w:jc w:val="both"/>
        <w:rPr>
          <w:rFonts w:cs="Arabic Transparent"/>
          <w:sz w:val="32"/>
          <w:szCs w:val="32"/>
          <w:lang w:bidi="ar-DZ"/>
        </w:rPr>
      </w:pPr>
      <w:r w:rsidRPr="00AF1EF7">
        <w:rPr>
          <w:rFonts w:cs="Arabic Transparent" w:hint="cs"/>
          <w:sz w:val="32"/>
          <w:szCs w:val="32"/>
          <w:rtl/>
          <w:lang w:bidi="ar-DZ"/>
        </w:rPr>
        <w:t>تقرير تقديمي تعده المصلحة المتعاقدة</w:t>
      </w:r>
      <w:r w:rsidR="00E3261A">
        <w:rPr>
          <w:rFonts w:cs="Arabic Transparent" w:hint="cs"/>
          <w:sz w:val="32"/>
          <w:szCs w:val="32"/>
          <w:rtl/>
          <w:lang w:bidi="ar-DZ"/>
        </w:rPr>
        <w:t xml:space="preserve"> </w:t>
      </w:r>
      <w:r w:rsidRPr="00AF1EF7">
        <w:rPr>
          <w:rFonts w:cs="Arabic Transparent" w:hint="cs"/>
          <w:sz w:val="32"/>
          <w:szCs w:val="32"/>
          <w:rtl/>
          <w:lang w:bidi="ar-DZ"/>
        </w:rPr>
        <w:t>(بالنسبة للم</w:t>
      </w:r>
      <w:r w:rsidR="00DD2FF0">
        <w:rPr>
          <w:rFonts w:cs="Arabic Transparent" w:hint="cs"/>
          <w:sz w:val="32"/>
          <w:szCs w:val="32"/>
          <w:rtl/>
          <w:lang w:bidi="ar-DZ"/>
        </w:rPr>
        <w:t>لحق المقدم خارج الأجل التعاقدية</w:t>
      </w:r>
      <w:r w:rsidRPr="00AF1EF7">
        <w:rPr>
          <w:rFonts w:cs="Arabic Transparent" w:hint="cs"/>
          <w:sz w:val="32"/>
          <w:szCs w:val="32"/>
          <w:rtl/>
          <w:lang w:bidi="ar-DZ"/>
        </w:rPr>
        <w:t>، تقديم إثبات بأن الحساب العام والنهائي لم ينجز بعد).</w:t>
      </w:r>
    </w:p>
    <w:p w:rsidR="00D138CA" w:rsidRPr="00AF1EF7" w:rsidRDefault="00E3261A" w:rsidP="00DD2FF0">
      <w:pPr>
        <w:pStyle w:val="Paragraphedeliste"/>
        <w:numPr>
          <w:ilvl w:val="0"/>
          <w:numId w:val="32"/>
        </w:numPr>
        <w:bidi/>
        <w:jc w:val="both"/>
        <w:rPr>
          <w:rFonts w:cs="Arabic Transparent"/>
          <w:sz w:val="32"/>
          <w:szCs w:val="32"/>
          <w:lang w:bidi="ar-DZ"/>
        </w:rPr>
      </w:pPr>
      <w:r>
        <w:rPr>
          <w:rFonts w:cs="Arabic Transparent" w:hint="cs"/>
          <w:sz w:val="32"/>
          <w:szCs w:val="32"/>
          <w:rtl/>
          <w:lang w:bidi="ar-DZ"/>
        </w:rPr>
        <w:t>المذكرة التحليلية</w:t>
      </w:r>
      <w:r w:rsidR="00D138CA" w:rsidRPr="00AF1EF7">
        <w:rPr>
          <w:rFonts w:cs="Arabic Transparent" w:hint="cs"/>
          <w:sz w:val="32"/>
          <w:szCs w:val="32"/>
          <w:rtl/>
          <w:lang w:bidi="ar-DZ"/>
        </w:rPr>
        <w:t>.</w:t>
      </w:r>
    </w:p>
    <w:p w:rsidR="00D138CA" w:rsidRPr="00AF1EF7" w:rsidRDefault="00D138CA" w:rsidP="00DD2FF0">
      <w:pPr>
        <w:pStyle w:val="Paragraphedeliste"/>
        <w:numPr>
          <w:ilvl w:val="0"/>
          <w:numId w:val="32"/>
        </w:numPr>
        <w:bidi/>
        <w:jc w:val="both"/>
        <w:rPr>
          <w:rFonts w:cs="Arabic Transparent"/>
          <w:sz w:val="32"/>
          <w:szCs w:val="32"/>
          <w:lang w:bidi="ar-DZ"/>
        </w:rPr>
      </w:pPr>
      <w:r w:rsidRPr="00AF1EF7">
        <w:rPr>
          <w:rFonts w:cs="Arabic Transparent" w:hint="cs"/>
          <w:sz w:val="32"/>
          <w:szCs w:val="32"/>
          <w:rtl/>
          <w:lang w:bidi="ar-DZ"/>
        </w:rPr>
        <w:t>مشروع الملحق المراد تأشيرته.</w:t>
      </w:r>
    </w:p>
    <w:p w:rsidR="00D138CA" w:rsidRPr="00AF1EF7" w:rsidRDefault="00D138CA" w:rsidP="00DD2FF0">
      <w:pPr>
        <w:pStyle w:val="Paragraphedeliste"/>
        <w:numPr>
          <w:ilvl w:val="0"/>
          <w:numId w:val="32"/>
        </w:numPr>
        <w:bidi/>
        <w:jc w:val="both"/>
        <w:rPr>
          <w:rFonts w:cs="Arabic Transparent"/>
          <w:sz w:val="32"/>
          <w:szCs w:val="32"/>
          <w:lang w:bidi="ar-DZ"/>
        </w:rPr>
      </w:pPr>
      <w:r w:rsidRPr="00AF1EF7">
        <w:rPr>
          <w:rFonts w:cs="Arabic Transparent" w:hint="cs"/>
          <w:sz w:val="32"/>
          <w:szCs w:val="32"/>
          <w:rtl/>
          <w:lang w:bidi="ar-DZ"/>
        </w:rPr>
        <w:t>نسخة من الصفقة الأصلية.</w:t>
      </w:r>
    </w:p>
    <w:p w:rsidR="00D138CA" w:rsidRPr="00AF1EF7" w:rsidRDefault="00D138CA" w:rsidP="00DD2FF0">
      <w:pPr>
        <w:pStyle w:val="Paragraphedeliste"/>
        <w:numPr>
          <w:ilvl w:val="0"/>
          <w:numId w:val="32"/>
        </w:numPr>
        <w:bidi/>
        <w:jc w:val="both"/>
        <w:rPr>
          <w:rFonts w:cs="Arabic Transparent"/>
          <w:sz w:val="32"/>
          <w:szCs w:val="32"/>
          <w:lang w:bidi="ar-DZ"/>
        </w:rPr>
      </w:pPr>
      <w:r w:rsidRPr="00AF1EF7">
        <w:rPr>
          <w:rFonts w:cs="Arabic Transparent" w:hint="cs"/>
          <w:sz w:val="32"/>
          <w:szCs w:val="32"/>
          <w:rtl/>
          <w:lang w:bidi="ar-DZ"/>
        </w:rPr>
        <w:t>نسخة من التقرير التقني للمستشار التقني أو الفني (بالنسبة للأشغال الإضافية أو التكميلية أو بالنقصان).</w:t>
      </w:r>
    </w:p>
    <w:p w:rsidR="00D138CA" w:rsidRPr="00AF1EF7" w:rsidRDefault="00D138CA" w:rsidP="00DD2FF0">
      <w:pPr>
        <w:pStyle w:val="Paragraphedeliste"/>
        <w:numPr>
          <w:ilvl w:val="0"/>
          <w:numId w:val="32"/>
        </w:numPr>
        <w:bidi/>
        <w:jc w:val="both"/>
        <w:rPr>
          <w:rFonts w:cs="Arabic Transparent"/>
          <w:sz w:val="32"/>
          <w:szCs w:val="32"/>
          <w:lang w:bidi="ar-DZ"/>
        </w:rPr>
      </w:pPr>
      <w:r w:rsidRPr="00AF1EF7">
        <w:rPr>
          <w:rFonts w:cs="Arabic Transparent" w:hint="cs"/>
          <w:sz w:val="32"/>
          <w:szCs w:val="32"/>
          <w:rtl/>
          <w:lang w:bidi="ar-DZ"/>
        </w:rPr>
        <w:t>محضر التفاوض (بالنسبة للأشغال التكميلية).</w:t>
      </w:r>
    </w:p>
    <w:p w:rsidR="00D138CA" w:rsidRDefault="00D138CA" w:rsidP="00DD2FF0">
      <w:pPr>
        <w:pStyle w:val="Paragraphedeliste"/>
        <w:numPr>
          <w:ilvl w:val="0"/>
          <w:numId w:val="32"/>
        </w:numPr>
        <w:bidi/>
        <w:jc w:val="both"/>
        <w:rPr>
          <w:rFonts w:cs="Arabic Transparent"/>
          <w:sz w:val="32"/>
          <w:szCs w:val="32"/>
          <w:lang w:bidi="ar-DZ"/>
        </w:rPr>
      </w:pPr>
      <w:r w:rsidRPr="00AF1EF7">
        <w:rPr>
          <w:rFonts w:cs="Arabic Transparent" w:hint="cs"/>
          <w:sz w:val="32"/>
          <w:szCs w:val="32"/>
          <w:rtl/>
          <w:lang w:bidi="ar-DZ"/>
        </w:rPr>
        <w:t>الملاحق السابقة إن وجدت.</w:t>
      </w:r>
    </w:p>
    <w:p w:rsidR="00B1317E" w:rsidRPr="00AF1EF7" w:rsidRDefault="00B1317E" w:rsidP="00F30FFB">
      <w:pPr>
        <w:pStyle w:val="Paragraphedeliste"/>
        <w:bidi/>
        <w:ind w:left="860"/>
        <w:jc w:val="both"/>
        <w:rPr>
          <w:rFonts w:cs="Arabic Transparent"/>
          <w:sz w:val="32"/>
          <w:szCs w:val="32"/>
          <w:lang w:bidi="ar-DZ"/>
        </w:rPr>
      </w:pPr>
    </w:p>
    <w:p w:rsidR="00D138CA" w:rsidRPr="00AF1EF7" w:rsidRDefault="00D138CA" w:rsidP="00DD2FF0">
      <w:pPr>
        <w:pStyle w:val="Paragraphedeliste"/>
        <w:numPr>
          <w:ilvl w:val="0"/>
          <w:numId w:val="32"/>
        </w:numPr>
        <w:bidi/>
        <w:jc w:val="both"/>
        <w:rPr>
          <w:rFonts w:cs="Arabic Transparent"/>
          <w:sz w:val="32"/>
          <w:szCs w:val="32"/>
          <w:lang w:bidi="ar-DZ"/>
        </w:rPr>
      </w:pPr>
      <w:r w:rsidRPr="00AF1EF7">
        <w:rPr>
          <w:rFonts w:cs="Arabic Transparent" w:hint="cs"/>
          <w:sz w:val="32"/>
          <w:szCs w:val="32"/>
          <w:rtl/>
          <w:lang w:bidi="ar-DZ"/>
        </w:rPr>
        <w:lastRenderedPageBreak/>
        <w:t>الأمر المصلحي ببدء الأشغال وجميع الأوا</w:t>
      </w:r>
      <w:r w:rsidR="00E3261A">
        <w:rPr>
          <w:rFonts w:cs="Arabic Transparent" w:hint="cs"/>
          <w:sz w:val="32"/>
          <w:szCs w:val="32"/>
          <w:rtl/>
          <w:lang w:bidi="ar-DZ"/>
        </w:rPr>
        <w:t>مر المصلحية الأخرى</w:t>
      </w:r>
      <w:r w:rsidRPr="00AF1EF7">
        <w:rPr>
          <w:rFonts w:cs="Arabic Transparent" w:hint="cs"/>
          <w:sz w:val="32"/>
          <w:szCs w:val="32"/>
          <w:rtl/>
          <w:lang w:bidi="ar-DZ"/>
        </w:rPr>
        <w:t>.</w:t>
      </w:r>
    </w:p>
    <w:p w:rsidR="00D138CA" w:rsidRDefault="00D138CA" w:rsidP="00DD2FF0">
      <w:pPr>
        <w:pStyle w:val="Paragraphedeliste"/>
        <w:numPr>
          <w:ilvl w:val="0"/>
          <w:numId w:val="32"/>
        </w:numPr>
        <w:bidi/>
        <w:jc w:val="both"/>
        <w:rPr>
          <w:rFonts w:cs="Arabic Transparent"/>
          <w:sz w:val="32"/>
          <w:szCs w:val="32"/>
          <w:lang w:bidi="ar-DZ"/>
        </w:rPr>
      </w:pPr>
      <w:r w:rsidRPr="00AF1EF7">
        <w:rPr>
          <w:rFonts w:cs="Arabic Transparent" w:hint="cs"/>
          <w:sz w:val="32"/>
          <w:szCs w:val="32"/>
          <w:rtl/>
          <w:lang w:bidi="ar-DZ"/>
        </w:rPr>
        <w:t xml:space="preserve">محضر </w:t>
      </w:r>
      <w:r w:rsidR="00F30FFB" w:rsidRPr="00AF1EF7">
        <w:rPr>
          <w:rFonts w:cs="Arabic Transparent" w:hint="cs"/>
          <w:sz w:val="32"/>
          <w:szCs w:val="32"/>
          <w:rtl/>
          <w:lang w:bidi="ar-DZ"/>
        </w:rPr>
        <w:t>الاستلام</w:t>
      </w:r>
      <w:r w:rsidRPr="00AF1EF7">
        <w:rPr>
          <w:rFonts w:cs="Arabic Transparent" w:hint="cs"/>
          <w:sz w:val="32"/>
          <w:szCs w:val="32"/>
          <w:rtl/>
          <w:lang w:bidi="ar-DZ"/>
        </w:rPr>
        <w:t xml:space="preserve"> المؤقت إن وجد ( الملحق المقدم خارج الأجال التعاقدية).</w:t>
      </w:r>
    </w:p>
    <w:p w:rsidR="00F30FFB" w:rsidRPr="00AF1EF7" w:rsidRDefault="00F30FFB" w:rsidP="00C70DDD">
      <w:pPr>
        <w:pStyle w:val="Paragraphedeliste"/>
        <w:numPr>
          <w:ilvl w:val="0"/>
          <w:numId w:val="32"/>
        </w:numPr>
        <w:bidi/>
        <w:jc w:val="both"/>
        <w:rPr>
          <w:rFonts w:cs="Arabic Transparent"/>
          <w:sz w:val="32"/>
          <w:szCs w:val="32"/>
          <w:lang w:bidi="ar-DZ"/>
        </w:rPr>
      </w:pPr>
      <w:r>
        <w:rPr>
          <w:rFonts w:cs="Arabic Transparent" w:hint="cs"/>
          <w:sz w:val="32"/>
          <w:szCs w:val="32"/>
          <w:rtl/>
          <w:lang w:bidi="ar-DZ"/>
        </w:rPr>
        <w:t xml:space="preserve">نسخة من المداولة </w:t>
      </w:r>
      <w:r w:rsidR="00C70DDD">
        <w:rPr>
          <w:rFonts w:cs="Arabic Transparent" w:hint="cs"/>
          <w:sz w:val="32"/>
          <w:szCs w:val="32"/>
          <w:rtl/>
          <w:lang w:bidi="ar-DZ"/>
        </w:rPr>
        <w:t>مصادق عليها من طرف الوصاية بالنسبة للبلديات .</w:t>
      </w:r>
    </w:p>
    <w:p w:rsidR="007D5525" w:rsidRDefault="007D5525" w:rsidP="00DD2FF0">
      <w:pPr>
        <w:bidi/>
        <w:ind w:left="282"/>
        <w:jc w:val="both"/>
        <w:rPr>
          <w:rFonts w:cs="Arabic Transparent"/>
          <w:sz w:val="32"/>
          <w:szCs w:val="32"/>
          <w:u w:val="single"/>
          <w:lang w:bidi="ar-DZ"/>
        </w:rPr>
      </w:pPr>
    </w:p>
    <w:p w:rsidR="00D138CA" w:rsidRPr="00AF1EF7" w:rsidRDefault="00D138CA" w:rsidP="007D5525">
      <w:pPr>
        <w:bidi/>
        <w:ind w:left="282"/>
        <w:jc w:val="both"/>
        <w:rPr>
          <w:rFonts w:cs="Arabic Transparent"/>
          <w:sz w:val="32"/>
          <w:szCs w:val="32"/>
          <w:u w:val="single"/>
          <w:rtl/>
          <w:lang w:bidi="ar-DZ"/>
        </w:rPr>
      </w:pPr>
      <w:r w:rsidRPr="00AF1EF7">
        <w:rPr>
          <w:rFonts w:cs="Arabic Transparent" w:hint="cs"/>
          <w:sz w:val="32"/>
          <w:szCs w:val="32"/>
          <w:u w:val="single"/>
          <w:rtl/>
          <w:lang w:bidi="ar-DZ"/>
        </w:rPr>
        <w:t>*</w:t>
      </w:r>
      <w:r w:rsidRPr="00AF1EF7">
        <w:rPr>
          <w:rFonts w:cs="Arabic Transparent" w:hint="cs"/>
          <w:b/>
          <w:bCs/>
          <w:sz w:val="32"/>
          <w:szCs w:val="32"/>
          <w:u w:val="single"/>
          <w:rtl/>
          <w:lang w:bidi="ar-DZ"/>
        </w:rPr>
        <w:t>الطعن</w:t>
      </w:r>
      <w:r w:rsidRPr="00AF1EF7">
        <w:rPr>
          <w:rFonts w:cs="Arabic Transparent" w:hint="cs"/>
          <w:sz w:val="32"/>
          <w:szCs w:val="32"/>
          <w:u w:val="single"/>
          <w:rtl/>
          <w:lang w:bidi="ar-DZ"/>
        </w:rPr>
        <w:t>:</w:t>
      </w:r>
    </w:p>
    <w:p w:rsidR="00D138CA" w:rsidRPr="00AF1EF7" w:rsidRDefault="00D138CA" w:rsidP="00DD2FF0">
      <w:pPr>
        <w:pStyle w:val="Paragraphedeliste"/>
        <w:numPr>
          <w:ilvl w:val="0"/>
          <w:numId w:val="33"/>
        </w:numPr>
        <w:bidi/>
        <w:jc w:val="both"/>
        <w:rPr>
          <w:rFonts w:cs="Arabic Transparent"/>
          <w:sz w:val="32"/>
          <w:szCs w:val="32"/>
          <w:u w:val="single"/>
          <w:lang w:bidi="ar-DZ"/>
        </w:rPr>
      </w:pPr>
      <w:r w:rsidRPr="00AF1EF7">
        <w:rPr>
          <w:rFonts w:cs="Arabic Transparent" w:hint="cs"/>
          <w:sz w:val="32"/>
          <w:szCs w:val="32"/>
          <w:rtl/>
          <w:lang w:bidi="ar-DZ"/>
        </w:rPr>
        <w:t>تقرير تقديمي تعده المصلحة المتعاقدة.</w:t>
      </w:r>
    </w:p>
    <w:p w:rsidR="00D138CA" w:rsidRPr="00AF1EF7" w:rsidRDefault="00D138CA" w:rsidP="00DD2FF0">
      <w:pPr>
        <w:pStyle w:val="Paragraphedeliste"/>
        <w:numPr>
          <w:ilvl w:val="0"/>
          <w:numId w:val="33"/>
        </w:numPr>
        <w:bidi/>
        <w:jc w:val="both"/>
        <w:rPr>
          <w:rFonts w:cs="Arabic Transparent"/>
          <w:sz w:val="32"/>
          <w:szCs w:val="32"/>
          <w:u w:val="single"/>
          <w:lang w:bidi="ar-DZ"/>
        </w:rPr>
      </w:pPr>
      <w:r w:rsidRPr="00AF1EF7">
        <w:rPr>
          <w:rFonts w:cs="Arabic Transparent" w:hint="cs"/>
          <w:sz w:val="32"/>
          <w:szCs w:val="32"/>
          <w:rtl/>
          <w:lang w:bidi="ar-DZ"/>
        </w:rPr>
        <w:t>رسالة الطعن المقدمة من طرف العارض (تحمل تاريخ وضعها لدى كتابة اللجنة ).</w:t>
      </w:r>
    </w:p>
    <w:p w:rsidR="00D138CA" w:rsidRPr="00AF1EF7" w:rsidRDefault="00D138CA" w:rsidP="00DD2FF0">
      <w:pPr>
        <w:pStyle w:val="Paragraphedeliste"/>
        <w:numPr>
          <w:ilvl w:val="0"/>
          <w:numId w:val="33"/>
        </w:numPr>
        <w:bidi/>
        <w:jc w:val="both"/>
        <w:rPr>
          <w:rFonts w:cs="Arabic Transparent"/>
          <w:sz w:val="32"/>
          <w:szCs w:val="32"/>
          <w:u w:val="single"/>
          <w:lang w:bidi="ar-DZ"/>
        </w:rPr>
      </w:pPr>
      <w:r w:rsidRPr="00AF1EF7">
        <w:rPr>
          <w:rFonts w:cs="Arabic Transparent" w:hint="cs"/>
          <w:sz w:val="32"/>
          <w:szCs w:val="32"/>
          <w:rtl/>
          <w:lang w:bidi="ar-DZ"/>
        </w:rPr>
        <w:t>قصاصة الصحيفة التي نشر فيها المنح المؤقت للصفقة.</w:t>
      </w:r>
    </w:p>
    <w:p w:rsidR="00D138CA" w:rsidRPr="00AF1EF7" w:rsidRDefault="00D138CA" w:rsidP="001D5F3A">
      <w:pPr>
        <w:tabs>
          <w:tab w:val="left" w:pos="2240"/>
          <w:tab w:val="center" w:pos="5282"/>
        </w:tabs>
        <w:bidi/>
        <w:ind w:left="360"/>
        <w:jc w:val="both"/>
        <w:rPr>
          <w:rFonts w:cs="Arabic Transparent"/>
          <w:sz w:val="32"/>
          <w:szCs w:val="32"/>
          <w:lang w:bidi="ar-DZ"/>
        </w:rPr>
      </w:pPr>
      <w:r w:rsidRPr="00AF1EF7">
        <w:rPr>
          <w:rFonts w:cs="Arabic Transparent"/>
          <w:b/>
          <w:bCs/>
          <w:sz w:val="32"/>
          <w:szCs w:val="32"/>
          <w:rtl/>
          <w:lang w:bidi="ar-DZ"/>
        </w:rPr>
        <w:tab/>
      </w:r>
    </w:p>
    <w:p w:rsidR="00B975EA" w:rsidRPr="00AF1EF7" w:rsidRDefault="00B975EA" w:rsidP="00D138CA">
      <w:pPr>
        <w:bidi/>
        <w:rPr>
          <w:rFonts w:cs="Arabic Transparent"/>
          <w:b/>
          <w:bCs/>
          <w:sz w:val="32"/>
          <w:szCs w:val="32"/>
          <w:lang w:bidi="ar-DZ"/>
        </w:rPr>
      </w:pPr>
    </w:p>
    <w:p w:rsidR="00CF2C9B" w:rsidRDefault="00CF2C9B">
      <w:pPr>
        <w:rPr>
          <w:rFonts w:cs="Arabic Transparent"/>
          <w:b/>
          <w:bCs/>
          <w:sz w:val="32"/>
          <w:szCs w:val="32"/>
          <w:rtl/>
          <w:lang w:bidi="ar-DZ"/>
        </w:rPr>
      </w:pPr>
    </w:p>
    <w:p w:rsidR="00CF2C9B" w:rsidRDefault="00CF2C9B">
      <w:pPr>
        <w:rPr>
          <w:rFonts w:cs="Arabic Transparent"/>
          <w:b/>
          <w:bCs/>
          <w:sz w:val="32"/>
          <w:szCs w:val="32"/>
          <w:rtl/>
          <w:lang w:bidi="ar-DZ"/>
        </w:rPr>
      </w:pPr>
      <w:r>
        <w:rPr>
          <w:rFonts w:cs="Arabic Transparent"/>
          <w:b/>
          <w:bCs/>
          <w:sz w:val="32"/>
          <w:szCs w:val="32"/>
          <w:rtl/>
          <w:lang w:bidi="ar-DZ"/>
        </w:rPr>
        <w:br w:type="page"/>
      </w:r>
    </w:p>
    <w:p w:rsidR="00D155B8" w:rsidRDefault="00D155B8" w:rsidP="00355384">
      <w:pPr>
        <w:bidi/>
        <w:jc w:val="center"/>
        <w:rPr>
          <w:rFonts w:cs="Arabic Transparent"/>
          <w:sz w:val="32"/>
          <w:szCs w:val="32"/>
          <w:rtl/>
          <w:lang w:bidi="ar-DZ"/>
        </w:rPr>
      </w:pPr>
      <w:r w:rsidRPr="00D155B8">
        <w:rPr>
          <w:rFonts w:cs="Arabic Transparent" w:hint="cs"/>
          <w:b/>
          <w:bCs/>
          <w:sz w:val="32"/>
          <w:szCs w:val="32"/>
          <w:rtl/>
          <w:lang w:bidi="ar-DZ"/>
        </w:rPr>
        <w:lastRenderedPageBreak/>
        <w:t>بع</w:t>
      </w:r>
      <w:r w:rsidR="000B2F21">
        <w:rPr>
          <w:rFonts w:cs="Arabic Transparent" w:hint="cs"/>
          <w:b/>
          <w:bCs/>
          <w:sz w:val="32"/>
          <w:szCs w:val="32"/>
          <w:rtl/>
          <w:lang w:bidi="ar-DZ"/>
        </w:rPr>
        <w:t>ـ</w:t>
      </w:r>
      <w:r w:rsidRPr="00D155B8">
        <w:rPr>
          <w:rFonts w:cs="Arabic Transparent" w:hint="cs"/>
          <w:b/>
          <w:bCs/>
          <w:sz w:val="32"/>
          <w:szCs w:val="32"/>
          <w:rtl/>
          <w:lang w:bidi="ar-DZ"/>
        </w:rPr>
        <w:t>ض البن</w:t>
      </w:r>
      <w:r w:rsidR="000B2F21">
        <w:rPr>
          <w:rFonts w:cs="Arabic Transparent" w:hint="cs"/>
          <w:b/>
          <w:bCs/>
          <w:sz w:val="32"/>
          <w:szCs w:val="32"/>
          <w:rtl/>
          <w:lang w:bidi="ar-DZ"/>
        </w:rPr>
        <w:t>ـ</w:t>
      </w:r>
      <w:r w:rsidRPr="00D155B8">
        <w:rPr>
          <w:rFonts w:cs="Arabic Transparent" w:hint="cs"/>
          <w:b/>
          <w:bCs/>
          <w:sz w:val="32"/>
          <w:szCs w:val="32"/>
          <w:rtl/>
          <w:lang w:bidi="ar-DZ"/>
        </w:rPr>
        <w:t>ود التعاقدي</w:t>
      </w:r>
      <w:r w:rsidR="000B2F21">
        <w:rPr>
          <w:rFonts w:cs="Arabic Transparent" w:hint="cs"/>
          <w:b/>
          <w:bCs/>
          <w:sz w:val="32"/>
          <w:szCs w:val="32"/>
          <w:rtl/>
          <w:lang w:bidi="ar-DZ"/>
        </w:rPr>
        <w:t>ـ</w:t>
      </w:r>
      <w:r w:rsidRPr="00D155B8">
        <w:rPr>
          <w:rFonts w:cs="Arabic Transparent" w:hint="cs"/>
          <w:b/>
          <w:bCs/>
          <w:sz w:val="32"/>
          <w:szCs w:val="32"/>
          <w:rtl/>
          <w:lang w:bidi="ar-DZ"/>
        </w:rPr>
        <w:t>ة</w:t>
      </w:r>
      <w:r>
        <w:rPr>
          <w:rFonts w:cs="Arabic Transparent" w:hint="cs"/>
          <w:sz w:val="32"/>
          <w:szCs w:val="32"/>
          <w:rtl/>
          <w:lang w:bidi="ar-DZ"/>
        </w:rPr>
        <w:t>:</w:t>
      </w:r>
    </w:p>
    <w:p w:rsidR="00D155B8" w:rsidRDefault="00D155B8" w:rsidP="00C05FF1">
      <w:pPr>
        <w:pStyle w:val="Paragraphedeliste"/>
        <w:numPr>
          <w:ilvl w:val="0"/>
          <w:numId w:val="6"/>
        </w:numPr>
        <w:bidi/>
        <w:jc w:val="both"/>
        <w:rPr>
          <w:rFonts w:cs="Arabic Transparent"/>
          <w:sz w:val="32"/>
          <w:szCs w:val="32"/>
          <w:lang w:bidi="ar-DZ"/>
        </w:rPr>
      </w:pPr>
      <w:r w:rsidRPr="00EC259E">
        <w:rPr>
          <w:rFonts w:cs="Arabic Transparent" w:hint="cs"/>
          <w:b/>
          <w:bCs/>
          <w:sz w:val="32"/>
          <w:szCs w:val="32"/>
          <w:rtl/>
          <w:lang w:bidi="ar-DZ"/>
        </w:rPr>
        <w:t>التسبيقات</w:t>
      </w:r>
      <w:r>
        <w:rPr>
          <w:rFonts w:cs="Arabic Transparent" w:hint="cs"/>
          <w:sz w:val="32"/>
          <w:szCs w:val="32"/>
          <w:rtl/>
          <w:lang w:bidi="ar-DZ"/>
        </w:rPr>
        <w:t xml:space="preserve">: دفع مبلغ مالي للمتعامل المتعاقد دون تنفيذ الخدمات </w:t>
      </w:r>
      <w:r w:rsidRPr="005250E3">
        <w:rPr>
          <w:rFonts w:cs="Arabic Transparent" w:hint="cs"/>
          <w:sz w:val="20"/>
          <w:szCs w:val="20"/>
          <w:rtl/>
          <w:lang w:bidi="ar-DZ"/>
        </w:rPr>
        <w:t>(</w:t>
      </w:r>
      <w:r w:rsidRPr="005250E3">
        <w:rPr>
          <w:rFonts w:cs="Arabic Transparent" w:hint="cs"/>
          <w:b/>
          <w:bCs/>
          <w:sz w:val="20"/>
          <w:szCs w:val="20"/>
          <w:rtl/>
          <w:lang w:bidi="ar-DZ"/>
        </w:rPr>
        <w:t xml:space="preserve">المادة </w:t>
      </w:r>
      <w:r w:rsidRPr="005250E3">
        <w:rPr>
          <w:rFonts w:asciiTheme="majorBidi" w:hAnsiTheme="majorBidi" w:cstheme="majorBidi"/>
          <w:b/>
          <w:bCs/>
          <w:sz w:val="20"/>
          <w:szCs w:val="20"/>
          <w:rtl/>
          <w:lang w:bidi="ar-DZ"/>
        </w:rPr>
        <w:t>109</w:t>
      </w:r>
      <w:r w:rsidRPr="005250E3">
        <w:rPr>
          <w:rFonts w:cs="Arabic Transparent" w:hint="cs"/>
          <w:sz w:val="20"/>
          <w:szCs w:val="20"/>
          <w:rtl/>
          <w:lang w:bidi="ar-DZ"/>
        </w:rPr>
        <w:t>)</w:t>
      </w:r>
      <w:r>
        <w:rPr>
          <w:rFonts w:cs="Arabic Transparent" w:hint="cs"/>
          <w:sz w:val="32"/>
          <w:szCs w:val="32"/>
          <w:rtl/>
          <w:lang w:bidi="ar-DZ"/>
        </w:rPr>
        <w:t>.</w:t>
      </w:r>
    </w:p>
    <w:p w:rsidR="00D155B8" w:rsidRDefault="00041DA8" w:rsidP="00041DA8">
      <w:pPr>
        <w:bidi/>
        <w:ind w:left="360"/>
        <w:jc w:val="both"/>
        <w:rPr>
          <w:rFonts w:cs="Arabic Transparent"/>
          <w:sz w:val="32"/>
          <w:szCs w:val="32"/>
          <w:rtl/>
          <w:lang w:bidi="ar-DZ"/>
        </w:rPr>
      </w:pPr>
      <w:r>
        <w:rPr>
          <w:rFonts w:cs="Arabic Transparent" w:hint="cs"/>
          <w:sz w:val="32"/>
          <w:szCs w:val="32"/>
          <w:rtl/>
          <w:lang w:bidi="ar-DZ"/>
        </w:rPr>
        <w:t>التسبيقات نوعان</w:t>
      </w:r>
      <w:r w:rsidR="00D155B8">
        <w:rPr>
          <w:rFonts w:cs="Arabic Transparent" w:hint="cs"/>
          <w:sz w:val="32"/>
          <w:szCs w:val="32"/>
          <w:rtl/>
          <w:lang w:bidi="ar-DZ"/>
        </w:rPr>
        <w:t>:</w:t>
      </w:r>
    </w:p>
    <w:p w:rsidR="00D155B8" w:rsidRDefault="00E20E65" w:rsidP="00C05FF1">
      <w:pPr>
        <w:pStyle w:val="Paragraphedeliste"/>
        <w:numPr>
          <w:ilvl w:val="0"/>
          <w:numId w:val="7"/>
        </w:numPr>
        <w:bidi/>
        <w:jc w:val="both"/>
        <w:rPr>
          <w:rFonts w:cs="Arabic Transparent"/>
          <w:sz w:val="32"/>
          <w:szCs w:val="32"/>
          <w:lang w:bidi="ar-DZ"/>
        </w:rPr>
      </w:pPr>
      <w:r>
        <w:rPr>
          <w:rFonts w:cs="Arabic Transparent" w:hint="cs"/>
          <w:b/>
          <w:bCs/>
          <w:sz w:val="32"/>
          <w:szCs w:val="32"/>
          <w:rtl/>
          <w:lang w:bidi="ar-DZ"/>
        </w:rPr>
        <w:t>ال</w:t>
      </w:r>
      <w:r w:rsidR="00D155B8" w:rsidRPr="00CA12AD">
        <w:rPr>
          <w:rFonts w:cs="Arabic Transparent" w:hint="cs"/>
          <w:b/>
          <w:bCs/>
          <w:sz w:val="32"/>
          <w:szCs w:val="32"/>
          <w:rtl/>
          <w:lang w:bidi="ar-DZ"/>
        </w:rPr>
        <w:t>تسبيق الجزافي</w:t>
      </w:r>
      <w:r w:rsidR="00D155B8">
        <w:rPr>
          <w:rFonts w:cs="Arabic Transparent" w:hint="cs"/>
          <w:sz w:val="32"/>
          <w:szCs w:val="32"/>
          <w:rtl/>
          <w:lang w:bidi="ar-DZ"/>
        </w:rPr>
        <w:t xml:space="preserve">: </w:t>
      </w:r>
      <w:r w:rsidR="00D155B8" w:rsidRPr="00041DA8">
        <w:rPr>
          <w:rFonts w:asciiTheme="majorBidi" w:hAnsiTheme="majorBidi" w:cstheme="majorBidi"/>
          <w:sz w:val="32"/>
          <w:szCs w:val="32"/>
          <w:rtl/>
          <w:lang w:bidi="ar-DZ"/>
        </w:rPr>
        <w:t>15</w:t>
      </w:r>
      <w:r w:rsidR="00D155B8">
        <w:rPr>
          <w:rFonts w:cs="Arabic Transparent"/>
          <w:sz w:val="32"/>
          <w:szCs w:val="32"/>
          <w:lang w:bidi="ar-DZ"/>
        </w:rPr>
        <w:t>%</w:t>
      </w:r>
      <w:r w:rsidR="00041DA8">
        <w:rPr>
          <w:rFonts w:cs="Arabic Transparent" w:hint="cs"/>
          <w:sz w:val="32"/>
          <w:szCs w:val="32"/>
          <w:rtl/>
          <w:lang w:bidi="ar-DZ"/>
        </w:rPr>
        <w:t xml:space="preserve"> من مبلغ الصفقة،</w:t>
      </w:r>
      <w:r w:rsidR="00D155B8">
        <w:rPr>
          <w:rFonts w:cs="Arabic Transparent" w:hint="cs"/>
          <w:sz w:val="32"/>
          <w:szCs w:val="32"/>
          <w:rtl/>
          <w:lang w:bidi="ar-DZ"/>
        </w:rPr>
        <w:t xml:space="preserve"> مشروط بتقديم كفالة بنكية بنفس القيمة.</w:t>
      </w:r>
    </w:p>
    <w:p w:rsidR="00D155B8" w:rsidRDefault="00E20E65" w:rsidP="00B80B9D">
      <w:pPr>
        <w:pStyle w:val="Paragraphedeliste"/>
        <w:numPr>
          <w:ilvl w:val="0"/>
          <w:numId w:val="7"/>
        </w:numPr>
        <w:bidi/>
        <w:jc w:val="both"/>
        <w:rPr>
          <w:rFonts w:cs="Arabic Transparent"/>
          <w:sz w:val="32"/>
          <w:szCs w:val="32"/>
          <w:lang w:bidi="ar-DZ"/>
        </w:rPr>
      </w:pPr>
      <w:r>
        <w:rPr>
          <w:rFonts w:cs="Arabic Transparent" w:hint="cs"/>
          <w:b/>
          <w:bCs/>
          <w:sz w:val="32"/>
          <w:szCs w:val="32"/>
          <w:rtl/>
          <w:lang w:bidi="ar-DZ"/>
        </w:rPr>
        <w:t>ال</w:t>
      </w:r>
      <w:r w:rsidR="00D155B8" w:rsidRPr="00CA12AD">
        <w:rPr>
          <w:rFonts w:cs="Arabic Transparent" w:hint="cs"/>
          <w:b/>
          <w:bCs/>
          <w:sz w:val="32"/>
          <w:szCs w:val="32"/>
          <w:rtl/>
          <w:lang w:bidi="ar-DZ"/>
        </w:rPr>
        <w:t>تسبيق على التموين</w:t>
      </w:r>
      <w:r w:rsidR="00D155B8">
        <w:rPr>
          <w:rFonts w:cs="Arabic Transparent" w:hint="cs"/>
          <w:sz w:val="32"/>
          <w:szCs w:val="32"/>
          <w:rtl/>
          <w:lang w:bidi="ar-DZ"/>
        </w:rPr>
        <w:t xml:space="preserve">: </w:t>
      </w:r>
      <w:r w:rsidR="00D155B8" w:rsidRPr="00041DA8">
        <w:rPr>
          <w:rFonts w:asciiTheme="majorBidi" w:hAnsiTheme="majorBidi" w:cstheme="majorBidi"/>
          <w:sz w:val="32"/>
          <w:szCs w:val="32"/>
          <w:rtl/>
          <w:lang w:bidi="ar-DZ"/>
        </w:rPr>
        <w:t>35</w:t>
      </w:r>
      <w:r w:rsidR="00D155B8">
        <w:rPr>
          <w:rFonts w:cs="Arabic Transparent"/>
          <w:sz w:val="32"/>
          <w:szCs w:val="32"/>
          <w:lang w:bidi="ar-DZ"/>
        </w:rPr>
        <w:t>%</w:t>
      </w:r>
      <w:r w:rsidR="00D155B8">
        <w:rPr>
          <w:rFonts w:cs="Arabic Transparent" w:hint="cs"/>
          <w:sz w:val="32"/>
          <w:szCs w:val="32"/>
          <w:rtl/>
          <w:lang w:bidi="ar-DZ"/>
        </w:rPr>
        <w:t xml:space="preserve"> كأقصى حد مشروط بتقديم كفالة بنكية </w:t>
      </w:r>
      <w:r w:rsidR="00F97760">
        <w:rPr>
          <w:rFonts w:cs="Arabic Transparent" w:hint="cs"/>
          <w:sz w:val="32"/>
          <w:szCs w:val="32"/>
          <w:rtl/>
          <w:lang w:bidi="ar-DZ"/>
        </w:rPr>
        <w:t>إض</w:t>
      </w:r>
      <w:r w:rsidR="00D155B8">
        <w:rPr>
          <w:rFonts w:cs="Arabic Transparent" w:hint="cs"/>
          <w:sz w:val="32"/>
          <w:szCs w:val="32"/>
          <w:rtl/>
          <w:lang w:bidi="ar-DZ"/>
        </w:rPr>
        <w:t xml:space="preserve">افة </w:t>
      </w:r>
      <w:r w:rsidR="00F97760">
        <w:rPr>
          <w:rFonts w:cs="Arabic Transparent" w:hint="cs"/>
          <w:sz w:val="32"/>
          <w:szCs w:val="32"/>
          <w:rtl/>
          <w:lang w:bidi="ar-DZ"/>
        </w:rPr>
        <w:t>إ</w:t>
      </w:r>
      <w:r w:rsidR="00D155B8">
        <w:rPr>
          <w:rFonts w:cs="Arabic Transparent" w:hint="cs"/>
          <w:sz w:val="32"/>
          <w:szCs w:val="32"/>
          <w:rtl/>
          <w:lang w:bidi="ar-DZ"/>
        </w:rPr>
        <w:t xml:space="preserve">لى حصولهم على عقود </w:t>
      </w:r>
      <w:r w:rsidR="00B80B9D">
        <w:rPr>
          <w:rFonts w:cs="Arabic Transparent" w:hint="cs"/>
          <w:sz w:val="32"/>
          <w:szCs w:val="32"/>
          <w:rtl/>
          <w:lang w:bidi="ar-DZ"/>
        </w:rPr>
        <w:t>أ</w:t>
      </w:r>
      <w:r w:rsidR="00D155B8">
        <w:rPr>
          <w:rFonts w:cs="Arabic Transparent" w:hint="cs"/>
          <w:sz w:val="32"/>
          <w:szCs w:val="32"/>
          <w:rtl/>
          <w:lang w:bidi="ar-DZ"/>
        </w:rPr>
        <w:t xml:space="preserve">و طلبات مؤكدة للمواد </w:t>
      </w:r>
      <w:r w:rsidR="00B80B9D">
        <w:rPr>
          <w:rFonts w:cs="Arabic Transparent" w:hint="cs"/>
          <w:sz w:val="32"/>
          <w:szCs w:val="32"/>
          <w:rtl/>
          <w:lang w:bidi="ar-DZ"/>
        </w:rPr>
        <w:t>أ</w:t>
      </w:r>
      <w:r w:rsidR="00D155B8">
        <w:rPr>
          <w:rFonts w:cs="Arabic Transparent" w:hint="cs"/>
          <w:sz w:val="32"/>
          <w:szCs w:val="32"/>
          <w:rtl/>
          <w:lang w:bidi="ar-DZ"/>
        </w:rPr>
        <w:t xml:space="preserve">و المنتجات الضرورية </w:t>
      </w:r>
      <w:r w:rsidR="00B80B9D">
        <w:rPr>
          <w:rFonts w:cs="Arabic Transparent" w:hint="cs"/>
          <w:sz w:val="32"/>
          <w:szCs w:val="32"/>
          <w:rtl/>
          <w:lang w:bidi="ar-DZ"/>
        </w:rPr>
        <w:t>لتنفيذ الخدمات،</w:t>
      </w:r>
      <w:r w:rsidR="00D155B8">
        <w:rPr>
          <w:rFonts w:cs="Arabic Transparent" w:hint="cs"/>
          <w:sz w:val="32"/>
          <w:szCs w:val="32"/>
          <w:rtl/>
          <w:lang w:bidi="ar-DZ"/>
        </w:rPr>
        <w:t xml:space="preserve"> يمكن للمصلحة المتعاقدة الطلب من المتعامل المتعاقد التزام صريح بإيداع المود او المنتجات في الورشة او في مكان التسليم.</w:t>
      </w:r>
    </w:p>
    <w:p w:rsidR="00D155B8" w:rsidRDefault="000D0339"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التسب</w:t>
      </w:r>
      <w:r w:rsidR="00EC259E">
        <w:rPr>
          <w:rFonts w:cs="Arabic Transparent" w:hint="cs"/>
          <w:sz w:val="32"/>
          <w:szCs w:val="32"/>
          <w:rtl/>
          <w:lang w:bidi="ar-DZ"/>
        </w:rPr>
        <w:t>ي</w:t>
      </w:r>
      <w:r>
        <w:rPr>
          <w:rFonts w:cs="Arabic Transparent" w:hint="cs"/>
          <w:sz w:val="32"/>
          <w:szCs w:val="32"/>
          <w:rtl/>
          <w:lang w:bidi="ar-DZ"/>
        </w:rPr>
        <w:t>ق على التموين</w:t>
      </w:r>
      <w:r w:rsidR="00EC259E">
        <w:rPr>
          <w:rFonts w:cs="Arabic Transparent" w:hint="cs"/>
          <w:sz w:val="32"/>
          <w:szCs w:val="32"/>
          <w:rtl/>
          <w:lang w:bidi="ar-DZ"/>
        </w:rPr>
        <w:t xml:space="preserve"> لا يمنح إلا في حالة الصفقات الخاصة بالإشغال و اللوازم.</w:t>
      </w:r>
    </w:p>
    <w:p w:rsidR="00EC259E" w:rsidRDefault="0018378D" w:rsidP="00B80B9D">
      <w:pPr>
        <w:pStyle w:val="Paragraphedeliste"/>
        <w:numPr>
          <w:ilvl w:val="0"/>
          <w:numId w:val="5"/>
        </w:numPr>
        <w:bidi/>
        <w:jc w:val="both"/>
        <w:rPr>
          <w:rFonts w:cs="Arabic Transparent"/>
          <w:sz w:val="32"/>
          <w:szCs w:val="32"/>
          <w:lang w:bidi="ar-DZ"/>
        </w:rPr>
      </w:pPr>
      <w:r>
        <w:rPr>
          <w:rFonts w:cs="Arabic Transparent" w:hint="cs"/>
          <w:sz w:val="32"/>
          <w:szCs w:val="32"/>
          <w:rtl/>
          <w:lang w:bidi="ar-DZ"/>
        </w:rPr>
        <w:t xml:space="preserve">يمكن إرجاء استرداد التسبيقات إلى حد نسبة </w:t>
      </w:r>
      <w:r w:rsidRPr="008A69A6">
        <w:rPr>
          <w:rFonts w:asciiTheme="majorBidi" w:hAnsiTheme="majorBidi" w:cstheme="majorBidi"/>
          <w:sz w:val="32"/>
          <w:szCs w:val="32"/>
          <w:rtl/>
          <w:lang w:bidi="ar-DZ"/>
        </w:rPr>
        <w:t>35</w:t>
      </w:r>
      <w:r>
        <w:rPr>
          <w:rFonts w:cs="Arabic Transparent"/>
          <w:sz w:val="32"/>
          <w:szCs w:val="32"/>
          <w:lang w:bidi="ar-DZ"/>
        </w:rPr>
        <w:t>%</w:t>
      </w:r>
      <w:r>
        <w:rPr>
          <w:rFonts w:cs="Arabic Transparent" w:hint="cs"/>
          <w:sz w:val="32"/>
          <w:szCs w:val="32"/>
          <w:rtl/>
          <w:lang w:bidi="ar-DZ"/>
        </w:rPr>
        <w:t xml:space="preserve"> من مبلغ الصفقة على أن تسترجع كليا عندما تبلغ النسبة </w:t>
      </w:r>
      <w:r w:rsidRPr="008A69A6">
        <w:rPr>
          <w:rFonts w:asciiTheme="majorBidi" w:hAnsiTheme="majorBidi" w:cstheme="majorBidi"/>
          <w:sz w:val="32"/>
          <w:szCs w:val="32"/>
          <w:rtl/>
          <w:lang w:bidi="ar-DZ"/>
        </w:rPr>
        <w:t>80</w:t>
      </w:r>
      <w:r>
        <w:rPr>
          <w:rFonts w:cs="Arabic Transparent"/>
          <w:sz w:val="32"/>
          <w:szCs w:val="32"/>
          <w:lang w:bidi="ar-DZ"/>
        </w:rPr>
        <w:t>%</w:t>
      </w:r>
      <w:r w:rsidR="005E57F0">
        <w:rPr>
          <w:rFonts w:cs="Arabic Transparent" w:hint="cs"/>
          <w:sz w:val="32"/>
          <w:szCs w:val="32"/>
          <w:rtl/>
          <w:lang w:bidi="ar-DZ"/>
        </w:rPr>
        <w:t>،</w:t>
      </w:r>
      <w:r w:rsidR="00B80B9D">
        <w:rPr>
          <w:rFonts w:cs="Arabic Transparent" w:hint="cs"/>
          <w:sz w:val="32"/>
          <w:szCs w:val="32"/>
          <w:rtl/>
          <w:lang w:bidi="ar-DZ"/>
        </w:rPr>
        <w:t xml:space="preserve"> و</w:t>
      </w:r>
      <w:r w:rsidR="00EC259E">
        <w:rPr>
          <w:rFonts w:cs="Arabic Transparent" w:hint="cs"/>
          <w:sz w:val="32"/>
          <w:szCs w:val="32"/>
          <w:rtl/>
          <w:lang w:bidi="ar-DZ"/>
        </w:rPr>
        <w:t>ه</w:t>
      </w:r>
      <w:r w:rsidR="00B80B9D">
        <w:rPr>
          <w:rFonts w:cs="Arabic Transparent" w:hint="cs"/>
          <w:sz w:val="32"/>
          <w:szCs w:val="32"/>
          <w:rtl/>
          <w:lang w:bidi="ar-DZ"/>
        </w:rPr>
        <w:t>ذ</w:t>
      </w:r>
      <w:r w:rsidR="00EC259E">
        <w:rPr>
          <w:rFonts w:cs="Arabic Transparent" w:hint="cs"/>
          <w:sz w:val="32"/>
          <w:szCs w:val="32"/>
          <w:rtl/>
          <w:lang w:bidi="ar-DZ"/>
        </w:rPr>
        <w:t>ا عن طريق اقتطاعات من المبالغ المدفوعة.</w:t>
      </w:r>
    </w:p>
    <w:p w:rsidR="00E20E65" w:rsidRDefault="00E20E65">
      <w:pPr>
        <w:rPr>
          <w:rFonts w:cs="Arabic Transparent"/>
          <w:b/>
          <w:bCs/>
          <w:sz w:val="32"/>
          <w:szCs w:val="32"/>
          <w:rtl/>
          <w:lang w:bidi="ar-DZ"/>
        </w:rPr>
      </w:pPr>
      <w:r>
        <w:rPr>
          <w:rFonts w:cs="Arabic Transparent"/>
          <w:b/>
          <w:bCs/>
          <w:sz w:val="32"/>
          <w:szCs w:val="32"/>
          <w:rtl/>
          <w:lang w:bidi="ar-DZ"/>
        </w:rPr>
        <w:br w:type="page"/>
      </w:r>
    </w:p>
    <w:p w:rsidR="00EC259E" w:rsidRDefault="00B80B9D" w:rsidP="00B80B9D">
      <w:pPr>
        <w:pStyle w:val="Paragraphedeliste"/>
        <w:numPr>
          <w:ilvl w:val="0"/>
          <w:numId w:val="6"/>
        </w:numPr>
        <w:bidi/>
        <w:jc w:val="both"/>
        <w:rPr>
          <w:rFonts w:cs="Arabic Transparent"/>
          <w:sz w:val="32"/>
          <w:szCs w:val="32"/>
          <w:lang w:bidi="ar-DZ"/>
        </w:rPr>
      </w:pPr>
      <w:r w:rsidRPr="00B80B9D">
        <w:rPr>
          <w:rFonts w:cs="Arabic Transparent" w:hint="cs"/>
          <w:b/>
          <w:bCs/>
          <w:sz w:val="32"/>
          <w:szCs w:val="32"/>
          <w:rtl/>
          <w:lang w:bidi="ar-DZ"/>
        </w:rPr>
        <w:lastRenderedPageBreak/>
        <w:t>الضمانات</w:t>
      </w:r>
      <w:r w:rsidR="00EC259E" w:rsidRPr="00B80B9D">
        <w:rPr>
          <w:rFonts w:cs="Arabic Transparent" w:hint="cs"/>
          <w:b/>
          <w:bCs/>
          <w:sz w:val="32"/>
          <w:szCs w:val="32"/>
          <w:rtl/>
          <w:lang w:bidi="ar-DZ"/>
        </w:rPr>
        <w:t>:</w:t>
      </w:r>
      <w:r w:rsidR="00D82449">
        <w:rPr>
          <w:rFonts w:cs="Arabic Transparent" w:hint="cs"/>
          <w:sz w:val="32"/>
          <w:szCs w:val="32"/>
          <w:rtl/>
          <w:lang w:bidi="ar-DZ"/>
        </w:rPr>
        <w:t xml:space="preserve"> يجب على المصلحة المتعاقدة اتخاذ</w:t>
      </w:r>
      <w:r w:rsidR="00EC259E">
        <w:rPr>
          <w:rFonts w:cs="Arabic Transparent" w:hint="cs"/>
          <w:sz w:val="32"/>
          <w:szCs w:val="32"/>
          <w:rtl/>
          <w:lang w:bidi="ar-DZ"/>
        </w:rPr>
        <w:t xml:space="preserve"> الضمانات ا</w:t>
      </w:r>
      <w:r>
        <w:rPr>
          <w:rFonts w:cs="Arabic Transparent" w:hint="cs"/>
          <w:sz w:val="32"/>
          <w:szCs w:val="32"/>
          <w:rtl/>
          <w:lang w:bidi="ar-DZ"/>
        </w:rPr>
        <w:t>لضرورية لضمان حسن تنفيذ الصفقة،</w:t>
      </w:r>
      <w:r w:rsidR="00EC259E">
        <w:rPr>
          <w:rFonts w:cs="Arabic Transparent" w:hint="cs"/>
          <w:sz w:val="32"/>
          <w:szCs w:val="32"/>
          <w:rtl/>
          <w:lang w:bidi="ar-DZ"/>
        </w:rPr>
        <w:t xml:space="preserve"> </w:t>
      </w:r>
      <w:r>
        <w:rPr>
          <w:rFonts w:cs="Arabic Transparent" w:hint="cs"/>
          <w:sz w:val="32"/>
          <w:szCs w:val="32"/>
          <w:rtl/>
          <w:lang w:bidi="ar-DZ"/>
        </w:rPr>
        <w:t>إ</w:t>
      </w:r>
      <w:r w:rsidR="00D82449">
        <w:rPr>
          <w:rFonts w:cs="Arabic Transparent" w:hint="cs"/>
          <w:sz w:val="32"/>
          <w:szCs w:val="32"/>
          <w:rtl/>
          <w:lang w:bidi="ar-DZ"/>
        </w:rPr>
        <w:t>ضافة إ</w:t>
      </w:r>
      <w:r w:rsidR="00EC259E">
        <w:rPr>
          <w:rFonts w:cs="Arabic Transparent" w:hint="cs"/>
          <w:sz w:val="32"/>
          <w:szCs w:val="32"/>
          <w:rtl/>
          <w:lang w:bidi="ar-DZ"/>
        </w:rPr>
        <w:t>لى الضمانات التقنية هناك ضمانات مالية.</w:t>
      </w:r>
    </w:p>
    <w:p w:rsidR="00EC259E" w:rsidRDefault="00EC259E" w:rsidP="00C05FF1">
      <w:pPr>
        <w:pStyle w:val="Paragraphedeliste"/>
        <w:numPr>
          <w:ilvl w:val="0"/>
          <w:numId w:val="5"/>
        </w:numPr>
        <w:bidi/>
        <w:jc w:val="both"/>
        <w:rPr>
          <w:rFonts w:cs="Arabic Transparent"/>
          <w:sz w:val="32"/>
          <w:szCs w:val="32"/>
          <w:lang w:bidi="ar-DZ"/>
        </w:rPr>
      </w:pPr>
      <w:r w:rsidRPr="001A3FDB">
        <w:rPr>
          <w:rFonts w:cs="Arabic Transparent" w:hint="cs"/>
          <w:b/>
          <w:bCs/>
          <w:sz w:val="32"/>
          <w:szCs w:val="32"/>
          <w:rtl/>
          <w:lang w:bidi="ar-DZ"/>
        </w:rPr>
        <w:t>كفالة التعهد (</w:t>
      </w:r>
      <w:r w:rsidRPr="001A3FDB">
        <w:rPr>
          <w:rFonts w:asciiTheme="majorBidi" w:hAnsiTheme="majorBidi" w:cstheme="majorBidi"/>
          <w:b/>
          <w:bCs/>
          <w:sz w:val="32"/>
          <w:szCs w:val="32"/>
          <w:rtl/>
          <w:lang w:bidi="ar-DZ"/>
        </w:rPr>
        <w:t>1</w:t>
      </w:r>
      <w:r w:rsidRPr="001A3FDB">
        <w:rPr>
          <w:rFonts w:cs="Arabic Transparent"/>
          <w:b/>
          <w:bCs/>
          <w:sz w:val="32"/>
          <w:szCs w:val="32"/>
          <w:lang w:bidi="ar-DZ"/>
        </w:rPr>
        <w:t>%</w:t>
      </w:r>
      <w:r w:rsidRPr="001A3FDB">
        <w:rPr>
          <w:rFonts w:cs="Arabic Transparent" w:hint="cs"/>
          <w:b/>
          <w:bCs/>
          <w:sz w:val="32"/>
          <w:szCs w:val="32"/>
          <w:rtl/>
          <w:lang w:bidi="ar-DZ"/>
        </w:rPr>
        <w:t>)</w:t>
      </w:r>
      <w:r w:rsidR="001E720F" w:rsidRPr="001A3FDB">
        <w:rPr>
          <w:rFonts w:cs="Arabic Transparent" w:hint="cs"/>
          <w:b/>
          <w:bCs/>
          <w:sz w:val="32"/>
          <w:szCs w:val="32"/>
          <w:rtl/>
          <w:lang w:bidi="ar-DZ"/>
        </w:rPr>
        <w:t>:</w:t>
      </w:r>
      <w:r w:rsidR="001E720F">
        <w:rPr>
          <w:rFonts w:cs="Arabic Transparent" w:hint="cs"/>
          <w:sz w:val="32"/>
          <w:szCs w:val="32"/>
          <w:rtl/>
          <w:lang w:bidi="ar-DZ"/>
        </w:rPr>
        <w:t xml:space="preserve"> خاصة باللجان القطاعية للصفقات</w:t>
      </w:r>
      <w:r>
        <w:rPr>
          <w:rFonts w:cs="Arabic Transparent" w:hint="cs"/>
          <w:sz w:val="32"/>
          <w:szCs w:val="32"/>
          <w:rtl/>
          <w:lang w:bidi="ar-DZ"/>
        </w:rPr>
        <w:t>.</w:t>
      </w:r>
    </w:p>
    <w:p w:rsidR="00EC259E" w:rsidRDefault="00EA48EC" w:rsidP="00C05FF1">
      <w:pPr>
        <w:pStyle w:val="Paragraphedeliste"/>
        <w:numPr>
          <w:ilvl w:val="0"/>
          <w:numId w:val="5"/>
        </w:numPr>
        <w:bidi/>
        <w:jc w:val="both"/>
        <w:rPr>
          <w:rFonts w:cs="Arabic Transparent"/>
          <w:sz w:val="32"/>
          <w:szCs w:val="32"/>
          <w:lang w:bidi="ar-DZ"/>
        </w:rPr>
      </w:pPr>
      <w:r w:rsidRPr="00B80B9D">
        <w:rPr>
          <w:rFonts w:cs="Arabic Transparent" w:hint="cs"/>
          <w:b/>
          <w:bCs/>
          <w:sz w:val="32"/>
          <w:szCs w:val="32"/>
          <w:rtl/>
          <w:lang w:bidi="ar-DZ"/>
        </w:rPr>
        <w:t>كفالة حسن التنفيذ :</w:t>
      </w:r>
      <w:r>
        <w:rPr>
          <w:rFonts w:cs="Arabic Transparent" w:hint="cs"/>
          <w:sz w:val="32"/>
          <w:szCs w:val="32"/>
          <w:rtl/>
          <w:lang w:bidi="ar-DZ"/>
        </w:rPr>
        <w:t xml:space="preserve"> تساوي </w:t>
      </w:r>
      <w:r w:rsidRPr="00B80B9D">
        <w:rPr>
          <w:rFonts w:asciiTheme="majorBidi" w:hAnsiTheme="majorBidi" w:cstheme="majorBidi"/>
          <w:sz w:val="32"/>
          <w:szCs w:val="32"/>
          <w:rtl/>
          <w:lang w:bidi="ar-DZ"/>
        </w:rPr>
        <w:t>1</w:t>
      </w:r>
      <w:r>
        <w:rPr>
          <w:rFonts w:cs="Arabic Transparent"/>
          <w:sz w:val="32"/>
          <w:szCs w:val="32"/>
          <w:lang w:bidi="ar-DZ"/>
        </w:rPr>
        <w:t>%</w:t>
      </w:r>
      <w:r>
        <w:rPr>
          <w:rFonts w:cs="Arabic Transparent" w:hint="cs"/>
          <w:sz w:val="32"/>
          <w:szCs w:val="32"/>
          <w:rtl/>
          <w:lang w:bidi="ar-DZ"/>
        </w:rPr>
        <w:t xml:space="preserve"> - </w:t>
      </w:r>
      <w:r w:rsidRPr="00B80B9D">
        <w:rPr>
          <w:rFonts w:asciiTheme="majorBidi" w:hAnsiTheme="majorBidi" w:cstheme="majorBidi"/>
          <w:sz w:val="32"/>
          <w:szCs w:val="32"/>
          <w:rtl/>
          <w:lang w:bidi="ar-DZ"/>
        </w:rPr>
        <w:t>5</w:t>
      </w:r>
      <w:r>
        <w:rPr>
          <w:rFonts w:cs="Arabic Transparent"/>
          <w:sz w:val="32"/>
          <w:szCs w:val="32"/>
          <w:lang w:bidi="ar-DZ"/>
        </w:rPr>
        <w:t>%</w:t>
      </w:r>
      <w:r w:rsidR="00B80B9D">
        <w:rPr>
          <w:rFonts w:cs="Arabic Transparent" w:hint="cs"/>
          <w:sz w:val="32"/>
          <w:szCs w:val="32"/>
          <w:rtl/>
          <w:lang w:bidi="ar-DZ"/>
        </w:rPr>
        <w:t xml:space="preserve"> من مبلغ الصفقة أ</w:t>
      </w:r>
      <w:r>
        <w:rPr>
          <w:rFonts w:cs="Arabic Transparent" w:hint="cs"/>
          <w:sz w:val="32"/>
          <w:szCs w:val="32"/>
          <w:rtl/>
          <w:lang w:bidi="ar-DZ"/>
        </w:rPr>
        <w:t>و الملحقات المحتملة.</w:t>
      </w:r>
    </w:p>
    <w:p w:rsidR="001F36F9" w:rsidRDefault="00EA48EC" w:rsidP="00C05FF1">
      <w:pPr>
        <w:pStyle w:val="Paragraphedeliste"/>
        <w:bidi/>
        <w:jc w:val="both"/>
        <w:rPr>
          <w:rFonts w:cs="Arabic Transparent"/>
          <w:sz w:val="32"/>
          <w:szCs w:val="32"/>
          <w:rtl/>
          <w:lang w:bidi="ar-DZ"/>
        </w:rPr>
      </w:pPr>
      <w:r>
        <w:rPr>
          <w:rFonts w:cs="Arabic Transparent" w:hint="cs"/>
          <w:sz w:val="32"/>
          <w:szCs w:val="32"/>
          <w:rtl/>
          <w:lang w:bidi="ar-DZ"/>
        </w:rPr>
        <w:t>يمكن تقديمها ككفالة بنكي</w:t>
      </w:r>
      <w:r w:rsidR="00D82449">
        <w:rPr>
          <w:rFonts w:cs="Arabic Transparent" w:hint="cs"/>
          <w:sz w:val="32"/>
          <w:szCs w:val="32"/>
          <w:rtl/>
          <w:lang w:bidi="ar-DZ"/>
        </w:rPr>
        <w:t>ة في أ</w:t>
      </w:r>
      <w:r w:rsidR="00B80B9D">
        <w:rPr>
          <w:rFonts w:cs="Arabic Transparent" w:hint="cs"/>
          <w:sz w:val="32"/>
          <w:szCs w:val="32"/>
          <w:rtl/>
          <w:lang w:bidi="ar-DZ"/>
        </w:rPr>
        <w:t xml:space="preserve">جل لا يتجاوز تاريخ تقديم أول طلب دفع، </w:t>
      </w:r>
      <w:r w:rsidR="00F97760">
        <w:rPr>
          <w:rFonts w:cs="Arabic Transparent" w:hint="cs"/>
          <w:sz w:val="32"/>
          <w:szCs w:val="32"/>
          <w:rtl/>
          <w:lang w:bidi="ar-DZ"/>
        </w:rPr>
        <w:t>كما</w:t>
      </w:r>
      <w:r>
        <w:rPr>
          <w:rFonts w:cs="Arabic Transparent" w:hint="cs"/>
          <w:sz w:val="32"/>
          <w:szCs w:val="32"/>
          <w:rtl/>
          <w:lang w:bidi="ar-DZ"/>
        </w:rPr>
        <w:t xml:space="preserve"> يمكن اقتطاعها بنسبة </w:t>
      </w:r>
      <w:r w:rsidRPr="00B80B9D">
        <w:rPr>
          <w:rFonts w:asciiTheme="majorBidi" w:hAnsiTheme="majorBidi" w:cstheme="majorBidi"/>
          <w:sz w:val="32"/>
          <w:szCs w:val="32"/>
          <w:rtl/>
          <w:lang w:bidi="ar-DZ"/>
        </w:rPr>
        <w:t>5</w:t>
      </w:r>
      <w:r>
        <w:rPr>
          <w:rFonts w:cs="Arabic Transparent"/>
          <w:sz w:val="32"/>
          <w:szCs w:val="32"/>
          <w:lang w:bidi="ar-DZ"/>
        </w:rPr>
        <w:t>%</w:t>
      </w:r>
      <w:r>
        <w:rPr>
          <w:rFonts w:cs="Arabic Transparent" w:hint="cs"/>
          <w:sz w:val="32"/>
          <w:szCs w:val="32"/>
          <w:rtl/>
          <w:lang w:bidi="ar-DZ"/>
        </w:rPr>
        <w:t xml:space="preserve"> من الدفعات </w:t>
      </w:r>
      <w:r w:rsidR="00763A87">
        <w:rPr>
          <w:rFonts w:cs="Arabic Transparent" w:hint="cs"/>
          <w:sz w:val="32"/>
          <w:szCs w:val="32"/>
          <w:rtl/>
          <w:lang w:bidi="ar-DZ"/>
        </w:rPr>
        <w:t>ا</w:t>
      </w:r>
      <w:r w:rsidR="00763A87" w:rsidRPr="00FC5F0C">
        <w:rPr>
          <w:rFonts w:cs="Arabic Transparent" w:hint="cs"/>
          <w:sz w:val="32"/>
          <w:szCs w:val="32"/>
          <w:rtl/>
          <w:lang w:bidi="ar-DZ"/>
        </w:rPr>
        <w:t>لشهرية</w:t>
      </w:r>
      <w:r w:rsidR="001F36F9">
        <w:rPr>
          <w:rFonts w:cs="Arabic Transparent" w:hint="cs"/>
          <w:sz w:val="32"/>
          <w:szCs w:val="32"/>
          <w:rtl/>
          <w:lang w:bidi="ar-DZ"/>
        </w:rPr>
        <w:t>.</w:t>
      </w:r>
    </w:p>
    <w:p w:rsidR="00FC5F0C" w:rsidRDefault="00D82449" w:rsidP="00D82449">
      <w:pPr>
        <w:pStyle w:val="Paragraphedeliste"/>
        <w:numPr>
          <w:ilvl w:val="0"/>
          <w:numId w:val="5"/>
        </w:numPr>
        <w:bidi/>
        <w:jc w:val="both"/>
        <w:rPr>
          <w:rFonts w:cs="Arabic Transparent"/>
          <w:sz w:val="32"/>
          <w:szCs w:val="32"/>
          <w:lang w:bidi="ar-DZ"/>
        </w:rPr>
      </w:pPr>
      <w:r>
        <w:rPr>
          <w:rFonts w:cs="Arabic Transparent" w:hint="cs"/>
          <w:sz w:val="32"/>
          <w:szCs w:val="32"/>
          <w:rtl/>
          <w:lang w:bidi="ar-DZ"/>
        </w:rPr>
        <w:t>مهما يكن من أ</w:t>
      </w:r>
      <w:r w:rsidR="00763A87">
        <w:rPr>
          <w:rFonts w:cs="Arabic Transparent" w:hint="cs"/>
          <w:sz w:val="32"/>
          <w:szCs w:val="32"/>
          <w:rtl/>
          <w:lang w:bidi="ar-DZ"/>
        </w:rPr>
        <w:t xml:space="preserve">مر يجب </w:t>
      </w:r>
      <w:r w:rsidR="00453510">
        <w:rPr>
          <w:rFonts w:cs="Arabic Transparent" w:hint="cs"/>
          <w:sz w:val="32"/>
          <w:szCs w:val="32"/>
          <w:rtl/>
          <w:lang w:bidi="ar-DZ"/>
        </w:rPr>
        <w:t>الإ</w:t>
      </w:r>
      <w:r w:rsidR="00453510" w:rsidRPr="00FC5F0C">
        <w:rPr>
          <w:rFonts w:cs="Arabic Transparent" w:hint="cs"/>
          <w:sz w:val="32"/>
          <w:szCs w:val="32"/>
          <w:rtl/>
          <w:lang w:bidi="ar-DZ"/>
        </w:rPr>
        <w:t>شارة</w:t>
      </w:r>
      <w:r w:rsidR="00FC5F0C" w:rsidRPr="00FC5F0C">
        <w:rPr>
          <w:rFonts w:cs="Arabic Transparent" w:hint="cs"/>
          <w:sz w:val="32"/>
          <w:szCs w:val="32"/>
          <w:rtl/>
          <w:lang w:bidi="ar-DZ"/>
        </w:rPr>
        <w:t xml:space="preserve"> </w:t>
      </w:r>
      <w:r>
        <w:rPr>
          <w:rFonts w:cs="Arabic Transparent" w:hint="cs"/>
          <w:sz w:val="32"/>
          <w:szCs w:val="32"/>
          <w:rtl/>
          <w:lang w:bidi="ar-DZ"/>
        </w:rPr>
        <w:t>إ</w:t>
      </w:r>
      <w:r w:rsidR="00FC5F0C" w:rsidRPr="00FC5F0C">
        <w:rPr>
          <w:rFonts w:cs="Arabic Transparent" w:hint="cs"/>
          <w:sz w:val="32"/>
          <w:szCs w:val="32"/>
          <w:rtl/>
          <w:lang w:bidi="ar-DZ"/>
        </w:rPr>
        <w:t>لى ذلك في دفتر الشروط.</w:t>
      </w:r>
    </w:p>
    <w:p w:rsidR="000627CC" w:rsidRPr="000627CC" w:rsidRDefault="000627CC" w:rsidP="000627CC">
      <w:pPr>
        <w:pStyle w:val="Paragraphedeliste"/>
        <w:numPr>
          <w:ilvl w:val="0"/>
          <w:numId w:val="5"/>
        </w:numPr>
        <w:bidi/>
        <w:jc w:val="both"/>
        <w:rPr>
          <w:rFonts w:cs="Arabic Transparent"/>
          <w:sz w:val="32"/>
          <w:szCs w:val="32"/>
          <w:lang w:bidi="ar-DZ"/>
        </w:rPr>
      </w:pPr>
      <w:r>
        <w:rPr>
          <w:rFonts w:cs="Arabic Transparent" w:hint="cs"/>
          <w:sz w:val="32"/>
          <w:szCs w:val="32"/>
          <w:rtl/>
          <w:lang w:val="en-US" w:bidi="ar-DZ"/>
        </w:rPr>
        <w:t>يمكن استبدال كفالة حسن التنفيذ باقتطاع حسن تنفيذ إجمالي يساوي مبلغ الكفالة.</w:t>
      </w:r>
    </w:p>
    <w:p w:rsidR="000627CC" w:rsidRPr="000627CC" w:rsidRDefault="000627CC" w:rsidP="000627CC">
      <w:pPr>
        <w:pStyle w:val="Paragraphedeliste"/>
        <w:numPr>
          <w:ilvl w:val="0"/>
          <w:numId w:val="5"/>
        </w:numPr>
        <w:bidi/>
        <w:jc w:val="both"/>
        <w:rPr>
          <w:rFonts w:cs="Arabic Transparent"/>
          <w:sz w:val="32"/>
          <w:szCs w:val="32"/>
          <w:lang w:bidi="ar-DZ"/>
        </w:rPr>
      </w:pPr>
      <w:r>
        <w:rPr>
          <w:rFonts w:cs="Arabic Transparent" w:hint="cs"/>
          <w:sz w:val="32"/>
          <w:szCs w:val="32"/>
          <w:rtl/>
          <w:lang w:val="en-US" w:bidi="ar-DZ"/>
        </w:rPr>
        <w:t>كما يمكن عند الاستلام المؤقت للصفقة، استبدال كفالة حسن تنفيذ الصفقة باقتطاع حسن التنفيذ.</w:t>
      </w:r>
    </w:p>
    <w:p w:rsidR="000627CC" w:rsidRPr="000627CC" w:rsidRDefault="000627CC" w:rsidP="000627CC">
      <w:pPr>
        <w:pStyle w:val="Paragraphedeliste"/>
        <w:numPr>
          <w:ilvl w:val="0"/>
          <w:numId w:val="5"/>
        </w:numPr>
        <w:bidi/>
        <w:jc w:val="both"/>
        <w:rPr>
          <w:rFonts w:cs="Arabic Transparent"/>
          <w:sz w:val="32"/>
          <w:szCs w:val="32"/>
          <w:lang w:bidi="ar-DZ"/>
        </w:rPr>
      </w:pPr>
      <w:r>
        <w:rPr>
          <w:rFonts w:cs="Arabic Transparent" w:hint="cs"/>
          <w:sz w:val="32"/>
          <w:szCs w:val="32"/>
          <w:rtl/>
          <w:lang w:val="en-US" w:bidi="ar-DZ"/>
        </w:rPr>
        <w:t>في حالة ميزانية سنوية تودع المصلحة المتعاقدة اقتطاع حسن التنفيذ لدى المحاسب العمومي.</w:t>
      </w:r>
    </w:p>
    <w:p w:rsidR="000627CC" w:rsidRDefault="000627CC" w:rsidP="000627CC">
      <w:pPr>
        <w:pStyle w:val="Paragraphedeliste"/>
        <w:numPr>
          <w:ilvl w:val="0"/>
          <w:numId w:val="5"/>
        </w:numPr>
        <w:bidi/>
        <w:jc w:val="both"/>
        <w:rPr>
          <w:rFonts w:cs="Arabic Transparent"/>
          <w:sz w:val="32"/>
          <w:szCs w:val="32"/>
          <w:rtl/>
          <w:lang w:bidi="ar-DZ"/>
        </w:rPr>
      </w:pPr>
      <w:r>
        <w:rPr>
          <w:rFonts w:cs="Arabic Transparent" w:hint="cs"/>
          <w:sz w:val="32"/>
          <w:szCs w:val="32"/>
          <w:rtl/>
          <w:lang w:val="en-US" w:bidi="ar-DZ"/>
        </w:rPr>
        <w:t>نموذج كفالة حسن التنفيذ يحدد بقرار من الوزير المكلف بالمالية.</w:t>
      </w:r>
    </w:p>
    <w:p w:rsidR="00EA48EC" w:rsidRDefault="00D82449"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يمكن للمصلحة المتعاقدة إ</w:t>
      </w:r>
      <w:r w:rsidR="00EA48EC">
        <w:rPr>
          <w:rFonts w:cs="Arabic Transparent" w:hint="cs"/>
          <w:sz w:val="32"/>
          <w:szCs w:val="32"/>
          <w:rtl/>
          <w:lang w:bidi="ar-DZ"/>
        </w:rPr>
        <w:t>عفاء المتعامل ا</w:t>
      </w:r>
      <w:r>
        <w:rPr>
          <w:rFonts w:cs="Arabic Transparent" w:hint="cs"/>
          <w:sz w:val="32"/>
          <w:szCs w:val="32"/>
          <w:rtl/>
          <w:lang w:bidi="ar-DZ"/>
        </w:rPr>
        <w:t>لمتعاقد من كفالة حسن التنفيذ إذا</w:t>
      </w:r>
      <w:r w:rsidR="00EA48EC">
        <w:rPr>
          <w:rFonts w:cs="Arabic Transparent" w:hint="cs"/>
          <w:sz w:val="32"/>
          <w:szCs w:val="32"/>
          <w:rtl/>
          <w:lang w:bidi="ar-DZ"/>
        </w:rPr>
        <w:t xml:space="preserve"> كانت مدة الانجاز لا تتعدى </w:t>
      </w:r>
      <w:r w:rsidR="00EA48EC" w:rsidRPr="00B80B9D">
        <w:rPr>
          <w:rFonts w:asciiTheme="majorBidi" w:hAnsiTheme="majorBidi" w:cstheme="majorBidi"/>
          <w:sz w:val="32"/>
          <w:szCs w:val="32"/>
          <w:rtl/>
          <w:lang w:bidi="ar-DZ"/>
        </w:rPr>
        <w:t>03</w:t>
      </w:r>
      <w:r>
        <w:rPr>
          <w:rFonts w:cs="Arabic Transparent" w:hint="cs"/>
          <w:sz w:val="32"/>
          <w:szCs w:val="32"/>
          <w:rtl/>
          <w:lang w:bidi="ar-DZ"/>
        </w:rPr>
        <w:t xml:space="preserve"> أ</w:t>
      </w:r>
      <w:r w:rsidR="00EA48EC">
        <w:rPr>
          <w:rFonts w:cs="Arabic Transparent" w:hint="cs"/>
          <w:sz w:val="32"/>
          <w:szCs w:val="32"/>
          <w:rtl/>
          <w:lang w:bidi="ar-DZ"/>
        </w:rPr>
        <w:t>شهر.</w:t>
      </w:r>
    </w:p>
    <w:p w:rsidR="00EA48EC" w:rsidRDefault="00D82449" w:rsidP="00B80B9D">
      <w:pPr>
        <w:pStyle w:val="Paragraphedeliste"/>
        <w:numPr>
          <w:ilvl w:val="0"/>
          <w:numId w:val="5"/>
        </w:numPr>
        <w:bidi/>
        <w:jc w:val="both"/>
        <w:rPr>
          <w:rFonts w:cs="Arabic Transparent"/>
          <w:sz w:val="32"/>
          <w:szCs w:val="32"/>
          <w:lang w:bidi="ar-DZ"/>
        </w:rPr>
      </w:pPr>
      <w:r>
        <w:rPr>
          <w:rFonts w:cs="Arabic Transparent" w:hint="cs"/>
          <w:sz w:val="32"/>
          <w:szCs w:val="32"/>
          <w:rtl/>
          <w:lang w:bidi="ar-DZ"/>
        </w:rPr>
        <w:t>بالنسبة لبعض الصفقات الدراسات و</w:t>
      </w:r>
      <w:r w:rsidR="00EA48EC">
        <w:rPr>
          <w:rFonts w:cs="Arabic Transparent" w:hint="cs"/>
          <w:sz w:val="32"/>
          <w:szCs w:val="32"/>
          <w:rtl/>
          <w:lang w:bidi="ar-DZ"/>
        </w:rPr>
        <w:t>الخدم</w:t>
      </w:r>
      <w:r>
        <w:rPr>
          <w:rFonts w:cs="Arabic Transparent" w:hint="cs"/>
          <w:sz w:val="32"/>
          <w:szCs w:val="32"/>
          <w:rtl/>
          <w:lang w:bidi="ar-DZ"/>
        </w:rPr>
        <w:t>ات التي يمكن للمصلحة المتعاقدة أ</w:t>
      </w:r>
      <w:r w:rsidR="00EA48EC">
        <w:rPr>
          <w:rFonts w:cs="Arabic Transparent" w:hint="cs"/>
          <w:sz w:val="32"/>
          <w:szCs w:val="32"/>
          <w:rtl/>
          <w:lang w:bidi="ar-DZ"/>
        </w:rPr>
        <w:t>ن تتأكد من حسن ت</w:t>
      </w:r>
      <w:r w:rsidR="00B80B9D">
        <w:rPr>
          <w:rFonts w:cs="Arabic Transparent" w:hint="cs"/>
          <w:sz w:val="32"/>
          <w:szCs w:val="32"/>
          <w:rtl/>
          <w:lang w:bidi="ar-DZ"/>
        </w:rPr>
        <w:t>نفيذ الخدمات قبل دفع مستحقاتها،</w:t>
      </w:r>
      <w:r w:rsidR="00EA48EC">
        <w:rPr>
          <w:rFonts w:cs="Arabic Transparent" w:hint="cs"/>
          <w:sz w:val="32"/>
          <w:szCs w:val="32"/>
          <w:rtl/>
          <w:lang w:bidi="ar-DZ"/>
        </w:rPr>
        <w:t xml:space="preserve"> </w:t>
      </w:r>
      <w:r w:rsidR="00B80B9D">
        <w:rPr>
          <w:rFonts w:cs="Arabic Transparent" w:hint="cs"/>
          <w:sz w:val="32"/>
          <w:szCs w:val="32"/>
          <w:rtl/>
          <w:lang w:bidi="ar-DZ"/>
        </w:rPr>
        <w:t>ي</w:t>
      </w:r>
      <w:r w:rsidR="00743814">
        <w:rPr>
          <w:rFonts w:cs="Arabic Transparent" w:hint="cs"/>
          <w:sz w:val="32"/>
          <w:szCs w:val="32"/>
          <w:rtl/>
          <w:lang w:bidi="ar-DZ"/>
        </w:rPr>
        <w:t>عفى المتعامل المتعاقد من كفالة حسن التنفيذ.</w:t>
      </w:r>
    </w:p>
    <w:p w:rsidR="00743814" w:rsidRDefault="00D82449"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يمكن إ</w:t>
      </w:r>
      <w:r w:rsidR="00743814">
        <w:rPr>
          <w:rFonts w:cs="Arabic Transparent" w:hint="cs"/>
          <w:sz w:val="32"/>
          <w:szCs w:val="32"/>
          <w:rtl/>
          <w:lang w:bidi="ar-DZ"/>
        </w:rPr>
        <w:t xml:space="preserve">عفاء المتعاملين المتعاقدين </w:t>
      </w:r>
      <w:r w:rsidR="00743814" w:rsidRPr="001E720F">
        <w:rPr>
          <w:rFonts w:cs="Arabic Transparent" w:hint="cs"/>
          <w:sz w:val="32"/>
          <w:szCs w:val="32"/>
          <w:u w:val="single"/>
          <w:rtl/>
          <w:lang w:bidi="ar-DZ"/>
        </w:rPr>
        <w:t>العموميين</w:t>
      </w:r>
      <w:r w:rsidR="00743814">
        <w:rPr>
          <w:rFonts w:cs="Arabic Transparent" w:hint="cs"/>
          <w:sz w:val="32"/>
          <w:szCs w:val="32"/>
          <w:rtl/>
          <w:lang w:bidi="ar-DZ"/>
        </w:rPr>
        <w:t xml:space="preserve"> الحائزين على صفقة بصيغة التراضي من تقديم كفالة حسن التنفيذ.</w:t>
      </w:r>
    </w:p>
    <w:p w:rsidR="00743814" w:rsidRDefault="00D82449" w:rsidP="001E720F">
      <w:pPr>
        <w:pStyle w:val="Paragraphedeliste"/>
        <w:numPr>
          <w:ilvl w:val="0"/>
          <w:numId w:val="5"/>
        </w:numPr>
        <w:bidi/>
        <w:jc w:val="both"/>
        <w:rPr>
          <w:rFonts w:cs="Arabic Transparent"/>
          <w:sz w:val="32"/>
          <w:szCs w:val="32"/>
          <w:lang w:bidi="ar-DZ"/>
        </w:rPr>
      </w:pPr>
      <w:r>
        <w:rPr>
          <w:rFonts w:cs="Arabic Transparent" w:hint="cs"/>
          <w:sz w:val="32"/>
          <w:szCs w:val="32"/>
          <w:rtl/>
          <w:lang w:bidi="ar-DZ"/>
        </w:rPr>
        <w:t>يمكن إعفاء الحرفيين وأ</w:t>
      </w:r>
      <w:r w:rsidR="00743814">
        <w:rPr>
          <w:rFonts w:cs="Arabic Transparent" w:hint="cs"/>
          <w:sz w:val="32"/>
          <w:szCs w:val="32"/>
          <w:rtl/>
          <w:lang w:bidi="ar-DZ"/>
        </w:rPr>
        <w:t xml:space="preserve">صحاب المؤسسات </w:t>
      </w:r>
      <w:r w:rsidR="001E720F">
        <w:rPr>
          <w:rFonts w:cs="Arabic Transparent" w:hint="cs"/>
          <w:sz w:val="32"/>
          <w:szCs w:val="32"/>
          <w:rtl/>
          <w:lang w:bidi="ar-DZ"/>
        </w:rPr>
        <w:t>المصغرة</w:t>
      </w:r>
      <w:r>
        <w:rPr>
          <w:rFonts w:cs="Arabic Transparent" w:hint="cs"/>
          <w:sz w:val="32"/>
          <w:szCs w:val="32"/>
          <w:rtl/>
          <w:lang w:bidi="ar-DZ"/>
        </w:rPr>
        <w:t xml:space="preserve"> من كفالة حسن التنفيذ في حالة أ</w:t>
      </w:r>
      <w:r w:rsidR="00743814">
        <w:rPr>
          <w:rFonts w:cs="Arabic Transparent" w:hint="cs"/>
          <w:sz w:val="32"/>
          <w:szCs w:val="32"/>
          <w:rtl/>
          <w:lang w:bidi="ar-DZ"/>
        </w:rPr>
        <w:t>شغال ترميمات ثقافية.</w:t>
      </w:r>
    </w:p>
    <w:p w:rsidR="00743814" w:rsidRDefault="00BC4D96" w:rsidP="001E720F">
      <w:pPr>
        <w:pStyle w:val="Paragraphedeliste"/>
        <w:bidi/>
        <w:jc w:val="both"/>
        <w:rPr>
          <w:rFonts w:cs="Arabic Transparent"/>
          <w:sz w:val="32"/>
          <w:szCs w:val="32"/>
          <w:rtl/>
          <w:lang w:bidi="ar-DZ"/>
        </w:rPr>
      </w:pPr>
      <w:r>
        <w:rPr>
          <w:rFonts w:cs="Arabic Transparent" w:hint="cs"/>
          <w:sz w:val="32"/>
          <w:szCs w:val="32"/>
          <w:rtl/>
          <w:lang w:bidi="ar-DZ"/>
        </w:rPr>
        <w:t>الهدف من هذه الكفالة هو إ</w:t>
      </w:r>
      <w:r w:rsidR="00743814">
        <w:rPr>
          <w:rFonts w:cs="Arabic Transparent" w:hint="cs"/>
          <w:sz w:val="32"/>
          <w:szCs w:val="32"/>
          <w:rtl/>
          <w:lang w:bidi="ar-DZ"/>
        </w:rPr>
        <w:t>صلاح الضرر المتسبب من المتعامل المتعاقد سوا</w:t>
      </w:r>
      <w:r>
        <w:rPr>
          <w:rFonts w:cs="Arabic Transparent" w:hint="cs"/>
          <w:sz w:val="32"/>
          <w:szCs w:val="32"/>
          <w:rtl/>
          <w:lang w:bidi="ar-DZ"/>
        </w:rPr>
        <w:t>ء في حالة فسخ الصفقة أ</w:t>
      </w:r>
      <w:r w:rsidR="00743814">
        <w:rPr>
          <w:rFonts w:cs="Arabic Transparent" w:hint="cs"/>
          <w:sz w:val="32"/>
          <w:szCs w:val="32"/>
          <w:rtl/>
          <w:lang w:bidi="ar-DZ"/>
        </w:rPr>
        <w:t>و في حالة عدم القيام بالتزاماته التعاقدية.</w:t>
      </w:r>
    </w:p>
    <w:p w:rsidR="00272ED2" w:rsidRPr="00BC4D96" w:rsidRDefault="00BC4D96" w:rsidP="00BC4D96">
      <w:pPr>
        <w:pStyle w:val="Paragraphedeliste"/>
        <w:numPr>
          <w:ilvl w:val="0"/>
          <w:numId w:val="5"/>
        </w:numPr>
        <w:bidi/>
        <w:jc w:val="both"/>
        <w:rPr>
          <w:rFonts w:cs="Arabic Transparent"/>
          <w:sz w:val="32"/>
          <w:szCs w:val="32"/>
          <w:lang w:bidi="ar-DZ"/>
        </w:rPr>
      </w:pPr>
      <w:r w:rsidRPr="00BC4D96">
        <w:rPr>
          <w:rFonts w:cs="Arabic Transparent" w:hint="cs"/>
          <w:b/>
          <w:bCs/>
          <w:sz w:val="32"/>
          <w:szCs w:val="32"/>
          <w:rtl/>
          <w:lang w:bidi="ar-DZ"/>
        </w:rPr>
        <w:t>كفالة الضمان</w:t>
      </w:r>
      <w:r w:rsidR="00272ED2" w:rsidRPr="00BC4D96">
        <w:rPr>
          <w:rFonts w:cs="Arabic Transparent" w:hint="cs"/>
          <w:b/>
          <w:bCs/>
          <w:sz w:val="32"/>
          <w:szCs w:val="32"/>
          <w:rtl/>
          <w:lang w:bidi="ar-DZ"/>
        </w:rPr>
        <w:t>:</w:t>
      </w:r>
      <w:r w:rsidR="00272ED2">
        <w:rPr>
          <w:rFonts w:cs="Arabic Transparent" w:hint="cs"/>
          <w:sz w:val="32"/>
          <w:szCs w:val="32"/>
          <w:rtl/>
          <w:lang w:bidi="ar-DZ"/>
        </w:rPr>
        <w:t xml:space="preserve"> تساوي من </w:t>
      </w:r>
      <w:r w:rsidR="00272ED2" w:rsidRPr="00BC4D96">
        <w:rPr>
          <w:rFonts w:asciiTheme="majorBidi" w:hAnsiTheme="majorBidi" w:cstheme="majorBidi"/>
          <w:sz w:val="32"/>
          <w:szCs w:val="32"/>
          <w:rtl/>
          <w:lang w:bidi="ar-DZ"/>
        </w:rPr>
        <w:t>1</w:t>
      </w:r>
      <w:r w:rsidR="00272ED2">
        <w:rPr>
          <w:rFonts w:cs="Arabic Transparent"/>
          <w:sz w:val="32"/>
          <w:szCs w:val="32"/>
          <w:lang w:bidi="ar-DZ"/>
        </w:rPr>
        <w:t>%</w:t>
      </w:r>
      <w:r w:rsidR="00272ED2">
        <w:rPr>
          <w:rFonts w:cs="Arabic Transparent" w:hint="cs"/>
          <w:sz w:val="32"/>
          <w:szCs w:val="32"/>
          <w:rtl/>
          <w:lang w:bidi="ar-DZ"/>
        </w:rPr>
        <w:t xml:space="preserve"> - </w:t>
      </w:r>
      <w:r w:rsidR="00272ED2" w:rsidRPr="00BC4D96">
        <w:rPr>
          <w:rFonts w:asciiTheme="majorBidi" w:hAnsiTheme="majorBidi" w:cstheme="majorBidi"/>
          <w:sz w:val="32"/>
          <w:szCs w:val="32"/>
          <w:rtl/>
          <w:lang w:bidi="ar-DZ"/>
        </w:rPr>
        <w:t>5</w:t>
      </w:r>
      <w:r w:rsidR="00272ED2">
        <w:rPr>
          <w:rFonts w:cs="Arabic Transparent"/>
          <w:sz w:val="32"/>
          <w:szCs w:val="32"/>
          <w:lang w:bidi="ar-DZ"/>
        </w:rPr>
        <w:t>%</w:t>
      </w:r>
      <w:r w:rsidR="00272ED2">
        <w:rPr>
          <w:rFonts w:cs="Arabic Transparent" w:hint="cs"/>
          <w:sz w:val="32"/>
          <w:szCs w:val="32"/>
          <w:rtl/>
          <w:lang w:bidi="ar-DZ"/>
        </w:rPr>
        <w:t xml:space="preserve"> من مبلغ الصفقة </w:t>
      </w:r>
      <w:r w:rsidR="001F36F9">
        <w:rPr>
          <w:rFonts w:cs="Arabic Transparent" w:hint="cs"/>
          <w:sz w:val="32"/>
          <w:szCs w:val="32"/>
          <w:rtl/>
          <w:lang w:bidi="ar-DZ"/>
        </w:rPr>
        <w:t>أ</w:t>
      </w:r>
      <w:r w:rsidR="00272ED2">
        <w:rPr>
          <w:rFonts w:cs="Arabic Transparent" w:hint="cs"/>
          <w:sz w:val="32"/>
          <w:szCs w:val="32"/>
          <w:rtl/>
          <w:lang w:bidi="ar-DZ"/>
        </w:rPr>
        <w:t>و الملحقات المحتملة.</w:t>
      </w:r>
      <w:r>
        <w:rPr>
          <w:rFonts w:cs="Arabic Transparent" w:hint="cs"/>
          <w:sz w:val="32"/>
          <w:szCs w:val="32"/>
          <w:rtl/>
          <w:lang w:bidi="ar-DZ"/>
        </w:rPr>
        <w:t xml:space="preserve"> </w:t>
      </w:r>
      <w:r w:rsidR="00272ED2" w:rsidRPr="00BC4D96">
        <w:rPr>
          <w:rFonts w:cs="Arabic Transparent" w:hint="cs"/>
          <w:sz w:val="32"/>
          <w:szCs w:val="32"/>
          <w:rtl/>
          <w:lang w:bidi="ar-DZ"/>
        </w:rPr>
        <w:t xml:space="preserve">وهي تغطي المدة الممتدة من تاريخ الاستلام المؤقت </w:t>
      </w:r>
      <w:r w:rsidRPr="00BC4D96">
        <w:rPr>
          <w:rFonts w:cs="Arabic Transparent" w:hint="cs"/>
          <w:sz w:val="32"/>
          <w:szCs w:val="32"/>
          <w:rtl/>
          <w:lang w:bidi="ar-DZ"/>
        </w:rPr>
        <w:t>إ</w:t>
      </w:r>
      <w:r w:rsidR="00272ED2" w:rsidRPr="00BC4D96">
        <w:rPr>
          <w:rFonts w:cs="Arabic Transparent" w:hint="cs"/>
          <w:sz w:val="32"/>
          <w:szCs w:val="32"/>
          <w:rtl/>
          <w:lang w:bidi="ar-DZ"/>
        </w:rPr>
        <w:t>لى تاريخ الاستلام النهائي.</w:t>
      </w:r>
    </w:p>
    <w:p w:rsidR="00272ED2" w:rsidRDefault="00272ED2"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 xml:space="preserve">الصفقات </w:t>
      </w:r>
      <w:r w:rsidR="00445816">
        <w:rPr>
          <w:rFonts w:cs="Arabic Transparent" w:hint="cs"/>
          <w:sz w:val="32"/>
          <w:szCs w:val="32"/>
          <w:rtl/>
          <w:lang w:bidi="ar-DZ"/>
        </w:rPr>
        <w:t>التي لا تتضمن مدة ضمان لا يمكن إ</w:t>
      </w:r>
      <w:r>
        <w:rPr>
          <w:rFonts w:cs="Arabic Transparent" w:hint="cs"/>
          <w:sz w:val="32"/>
          <w:szCs w:val="32"/>
          <w:rtl/>
          <w:lang w:bidi="ar-DZ"/>
        </w:rPr>
        <w:t>دراج كفالة الضمان.</w:t>
      </w:r>
    </w:p>
    <w:p w:rsidR="00272ED2" w:rsidRDefault="00272ED2"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 xml:space="preserve">تؤسس كفالة الضمان عن طريق تحويل كفالة حسن التنفيذ بعد الاستلام المؤقت للصفقة. </w:t>
      </w:r>
    </w:p>
    <w:p w:rsidR="00272ED2" w:rsidRDefault="00272ED2"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تسترجع كفالة الضمان خلال شهر بعد الاستلام النهائي للمشروع.</w:t>
      </w:r>
    </w:p>
    <w:p w:rsidR="00272ED2" w:rsidRDefault="00445816"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الهدف منها هو إصلاح الضرر المحتمل، أ</w:t>
      </w:r>
      <w:r w:rsidR="00272ED2">
        <w:rPr>
          <w:rFonts w:cs="Arabic Transparent" w:hint="cs"/>
          <w:sz w:val="32"/>
          <w:szCs w:val="32"/>
          <w:rtl/>
          <w:lang w:bidi="ar-DZ"/>
        </w:rPr>
        <w:t>و التحفظات ال</w:t>
      </w:r>
      <w:r>
        <w:rPr>
          <w:rFonts w:cs="Arabic Transparent" w:hint="cs"/>
          <w:sz w:val="32"/>
          <w:szCs w:val="32"/>
          <w:rtl/>
          <w:lang w:bidi="ar-DZ"/>
        </w:rPr>
        <w:t>مدرجة في محضر الاستلام المؤقت و</w:t>
      </w:r>
      <w:r w:rsidR="00272ED2">
        <w:rPr>
          <w:rFonts w:cs="Arabic Transparent" w:hint="cs"/>
          <w:sz w:val="32"/>
          <w:szCs w:val="32"/>
          <w:rtl/>
          <w:lang w:bidi="ar-DZ"/>
        </w:rPr>
        <w:t>التي لم يأخذها بعين الا</w:t>
      </w:r>
      <w:r>
        <w:rPr>
          <w:rFonts w:cs="Arabic Transparent" w:hint="cs"/>
          <w:sz w:val="32"/>
          <w:szCs w:val="32"/>
          <w:rtl/>
          <w:lang w:bidi="ar-DZ"/>
        </w:rPr>
        <w:t>عتبار المتعامل المتعاقد أ</w:t>
      </w:r>
      <w:r w:rsidR="00272ED2">
        <w:rPr>
          <w:rFonts w:cs="Arabic Transparent" w:hint="cs"/>
          <w:sz w:val="32"/>
          <w:szCs w:val="32"/>
          <w:rtl/>
          <w:lang w:bidi="ar-DZ"/>
        </w:rPr>
        <w:t>ثناء مدة الضمان.</w:t>
      </w:r>
    </w:p>
    <w:p w:rsidR="00E20E65" w:rsidRDefault="00E20E65">
      <w:pPr>
        <w:rPr>
          <w:rFonts w:cs="Arabic Transparent"/>
          <w:b/>
          <w:bCs/>
          <w:sz w:val="32"/>
          <w:szCs w:val="32"/>
          <w:rtl/>
          <w:lang w:bidi="ar-DZ"/>
        </w:rPr>
      </w:pPr>
      <w:r>
        <w:rPr>
          <w:rFonts w:cs="Arabic Transparent"/>
          <w:b/>
          <w:bCs/>
          <w:sz w:val="32"/>
          <w:szCs w:val="32"/>
          <w:rtl/>
          <w:lang w:bidi="ar-DZ"/>
        </w:rPr>
        <w:br w:type="page"/>
      </w:r>
    </w:p>
    <w:p w:rsidR="00272ED2" w:rsidRPr="00070F0D" w:rsidRDefault="00272ED2" w:rsidP="00E20E65">
      <w:pPr>
        <w:pStyle w:val="Paragraphedeliste"/>
        <w:numPr>
          <w:ilvl w:val="0"/>
          <w:numId w:val="6"/>
        </w:numPr>
        <w:bidi/>
        <w:jc w:val="both"/>
        <w:rPr>
          <w:rFonts w:cs="Arabic Transparent"/>
          <w:b/>
          <w:bCs/>
          <w:sz w:val="32"/>
          <w:szCs w:val="32"/>
          <w:lang w:bidi="ar-DZ"/>
        </w:rPr>
      </w:pPr>
      <w:r w:rsidRPr="00070F0D">
        <w:rPr>
          <w:rFonts w:cs="Arabic Transparent" w:hint="cs"/>
          <w:b/>
          <w:bCs/>
          <w:sz w:val="32"/>
          <w:szCs w:val="32"/>
          <w:rtl/>
          <w:lang w:bidi="ar-DZ"/>
        </w:rPr>
        <w:lastRenderedPageBreak/>
        <w:t>الفســــــــخ</w:t>
      </w:r>
      <w:r w:rsidR="00070F0D" w:rsidRPr="00070F0D">
        <w:rPr>
          <w:rFonts w:cs="Arabic Transparent" w:hint="cs"/>
          <w:b/>
          <w:bCs/>
          <w:sz w:val="32"/>
          <w:szCs w:val="32"/>
          <w:rtl/>
          <w:lang w:bidi="ar-DZ"/>
        </w:rPr>
        <w:t xml:space="preserve"> </w:t>
      </w:r>
      <w:r w:rsidR="00070F0D" w:rsidRPr="005250E3">
        <w:rPr>
          <w:rFonts w:cs="Arabic Transparent" w:hint="cs"/>
          <w:b/>
          <w:bCs/>
          <w:sz w:val="20"/>
          <w:szCs w:val="20"/>
          <w:rtl/>
          <w:lang w:bidi="ar-DZ"/>
        </w:rPr>
        <w:t xml:space="preserve">(المادة </w:t>
      </w:r>
      <w:r w:rsidR="00070F0D" w:rsidRPr="005250E3">
        <w:rPr>
          <w:rFonts w:asciiTheme="majorBidi" w:hAnsiTheme="majorBidi" w:cstheme="majorBidi"/>
          <w:b/>
          <w:bCs/>
          <w:sz w:val="20"/>
          <w:szCs w:val="20"/>
          <w:rtl/>
          <w:lang w:bidi="ar-DZ"/>
        </w:rPr>
        <w:t>149</w:t>
      </w:r>
      <w:r w:rsidR="00070F0D" w:rsidRPr="005250E3">
        <w:rPr>
          <w:rFonts w:asciiTheme="majorBidi" w:hAnsiTheme="majorBidi" w:cstheme="majorBidi" w:hint="cs"/>
          <w:b/>
          <w:bCs/>
          <w:sz w:val="20"/>
          <w:szCs w:val="20"/>
          <w:rtl/>
          <w:lang w:bidi="ar-DZ"/>
        </w:rPr>
        <w:t>)</w:t>
      </w:r>
      <w:r w:rsidRPr="00070F0D">
        <w:rPr>
          <w:rFonts w:cs="Arabic Transparent" w:hint="cs"/>
          <w:b/>
          <w:bCs/>
          <w:sz w:val="32"/>
          <w:szCs w:val="32"/>
          <w:rtl/>
          <w:lang w:bidi="ar-DZ"/>
        </w:rPr>
        <w:t>:</w:t>
      </w:r>
    </w:p>
    <w:p w:rsidR="00272ED2" w:rsidRPr="002112B1" w:rsidRDefault="002112B1" w:rsidP="00070F0D">
      <w:pPr>
        <w:pStyle w:val="Paragraphedeliste"/>
        <w:numPr>
          <w:ilvl w:val="0"/>
          <w:numId w:val="5"/>
        </w:numPr>
        <w:bidi/>
        <w:jc w:val="both"/>
        <w:rPr>
          <w:rFonts w:cs="Arabic Transparent"/>
          <w:b/>
          <w:bCs/>
          <w:sz w:val="32"/>
          <w:szCs w:val="32"/>
          <w:lang w:bidi="ar-DZ"/>
        </w:rPr>
      </w:pPr>
      <w:r>
        <w:rPr>
          <w:rFonts w:cs="Arabic Transparent" w:hint="cs"/>
          <w:sz w:val="32"/>
          <w:szCs w:val="32"/>
          <w:rtl/>
          <w:lang w:bidi="ar-DZ"/>
        </w:rPr>
        <w:t>تعريفه</w:t>
      </w:r>
      <w:r w:rsidR="00070F0D">
        <w:rPr>
          <w:rFonts w:cs="Arabic Transparent" w:hint="cs"/>
          <w:sz w:val="32"/>
          <w:szCs w:val="32"/>
          <w:rtl/>
          <w:lang w:bidi="ar-DZ"/>
        </w:rPr>
        <w:t>: هو إنهاء العلاقة التعاقدية</w:t>
      </w:r>
      <w:r>
        <w:rPr>
          <w:rFonts w:cs="Arabic Transparent" w:hint="cs"/>
          <w:sz w:val="32"/>
          <w:szCs w:val="32"/>
          <w:rtl/>
          <w:lang w:bidi="ar-DZ"/>
        </w:rPr>
        <w:t>.</w:t>
      </w:r>
    </w:p>
    <w:p w:rsidR="002112B1" w:rsidRDefault="002112B1" w:rsidP="00C05FF1">
      <w:pPr>
        <w:pStyle w:val="Paragraphedeliste"/>
        <w:numPr>
          <w:ilvl w:val="0"/>
          <w:numId w:val="6"/>
        </w:numPr>
        <w:bidi/>
        <w:jc w:val="both"/>
        <w:rPr>
          <w:rFonts w:cs="Arabic Transparent"/>
          <w:b/>
          <w:bCs/>
          <w:sz w:val="32"/>
          <w:szCs w:val="32"/>
          <w:lang w:bidi="ar-DZ"/>
        </w:rPr>
      </w:pPr>
      <w:r>
        <w:rPr>
          <w:rFonts w:cs="Arabic Transparent" w:hint="cs"/>
          <w:b/>
          <w:bCs/>
          <w:sz w:val="32"/>
          <w:szCs w:val="32"/>
          <w:rtl/>
          <w:lang w:bidi="ar-DZ"/>
        </w:rPr>
        <w:t>انواعـــــــه :</w:t>
      </w:r>
    </w:p>
    <w:p w:rsidR="003C5AA6" w:rsidRDefault="003C5AA6" w:rsidP="003C5AA6">
      <w:pPr>
        <w:pStyle w:val="Paragraphedeliste"/>
        <w:numPr>
          <w:ilvl w:val="0"/>
          <w:numId w:val="5"/>
        </w:numPr>
        <w:bidi/>
        <w:jc w:val="both"/>
        <w:rPr>
          <w:rFonts w:cs="Arabic Transparent"/>
          <w:b/>
          <w:bCs/>
          <w:sz w:val="32"/>
          <w:szCs w:val="32"/>
          <w:lang w:bidi="ar-DZ"/>
        </w:rPr>
      </w:pPr>
      <w:r>
        <w:rPr>
          <w:rFonts w:cs="Arabic Transparent" w:hint="cs"/>
          <w:b/>
          <w:bCs/>
          <w:sz w:val="32"/>
          <w:szCs w:val="32"/>
          <w:rtl/>
          <w:lang w:bidi="ar-DZ"/>
        </w:rPr>
        <w:t>كامل أو جزئي.</w:t>
      </w:r>
    </w:p>
    <w:p w:rsidR="002112B1" w:rsidRPr="002112B1" w:rsidRDefault="002112B1" w:rsidP="00C05FF1">
      <w:pPr>
        <w:pStyle w:val="Paragraphedeliste"/>
        <w:numPr>
          <w:ilvl w:val="0"/>
          <w:numId w:val="5"/>
        </w:numPr>
        <w:bidi/>
        <w:jc w:val="both"/>
        <w:rPr>
          <w:rFonts w:cs="Arabic Transparent"/>
          <w:b/>
          <w:bCs/>
          <w:sz w:val="32"/>
          <w:szCs w:val="32"/>
          <w:lang w:bidi="ar-DZ"/>
        </w:rPr>
      </w:pPr>
      <w:r w:rsidRPr="00B33A64">
        <w:rPr>
          <w:rFonts w:cs="Arabic Transparent" w:hint="cs"/>
          <w:b/>
          <w:bCs/>
          <w:sz w:val="32"/>
          <w:szCs w:val="32"/>
          <w:rtl/>
          <w:lang w:bidi="ar-DZ"/>
        </w:rPr>
        <w:t>من جانب واحد</w:t>
      </w:r>
      <w:r>
        <w:rPr>
          <w:rFonts w:cs="Arabic Transparent" w:hint="cs"/>
          <w:sz w:val="32"/>
          <w:szCs w:val="32"/>
          <w:rtl/>
          <w:lang w:bidi="ar-DZ"/>
        </w:rPr>
        <w:t xml:space="preserve">: ضرورة المصلحة لا </w:t>
      </w:r>
      <w:r w:rsidR="00445816">
        <w:rPr>
          <w:rFonts w:cs="Arabic Transparent" w:hint="cs"/>
          <w:sz w:val="32"/>
          <w:szCs w:val="32"/>
          <w:rtl/>
          <w:lang w:bidi="ar-DZ"/>
        </w:rPr>
        <w:t xml:space="preserve">يمكن للمتعامل المتعاقد الاعتراض، </w:t>
      </w:r>
      <w:r>
        <w:rPr>
          <w:rFonts w:cs="Arabic Transparent" w:hint="cs"/>
          <w:sz w:val="32"/>
          <w:szCs w:val="32"/>
          <w:rtl/>
          <w:lang w:bidi="ar-DZ"/>
        </w:rPr>
        <w:t>تمنح له جميع مستحقاته.</w:t>
      </w:r>
    </w:p>
    <w:p w:rsidR="002112B1" w:rsidRPr="002112B1" w:rsidRDefault="002112B1" w:rsidP="00C05FF1">
      <w:pPr>
        <w:pStyle w:val="Paragraphedeliste"/>
        <w:numPr>
          <w:ilvl w:val="0"/>
          <w:numId w:val="5"/>
        </w:numPr>
        <w:bidi/>
        <w:jc w:val="both"/>
        <w:rPr>
          <w:rFonts w:cs="Arabic Transparent"/>
          <w:b/>
          <w:bCs/>
          <w:sz w:val="32"/>
          <w:szCs w:val="32"/>
          <w:lang w:bidi="ar-DZ"/>
        </w:rPr>
      </w:pPr>
      <w:r w:rsidRPr="00B33A64">
        <w:rPr>
          <w:rFonts w:cs="Arabic Transparent" w:hint="cs"/>
          <w:b/>
          <w:bCs/>
          <w:sz w:val="32"/>
          <w:szCs w:val="32"/>
          <w:rtl/>
          <w:lang w:bidi="ar-DZ"/>
        </w:rPr>
        <w:t>من جانب واحد</w:t>
      </w:r>
      <w:r>
        <w:rPr>
          <w:rFonts w:cs="Arabic Transparent" w:hint="cs"/>
          <w:sz w:val="32"/>
          <w:szCs w:val="32"/>
          <w:rtl/>
          <w:lang w:bidi="ar-DZ"/>
        </w:rPr>
        <w:t xml:space="preserve">: عندما لا ينفذ المتعامل </w:t>
      </w:r>
      <w:r w:rsidR="00A20C1D">
        <w:rPr>
          <w:rFonts w:cs="Arabic Transparent" w:hint="cs"/>
          <w:sz w:val="32"/>
          <w:szCs w:val="32"/>
          <w:rtl/>
          <w:lang w:bidi="ar-DZ"/>
        </w:rPr>
        <w:t>المتعاقد الالتزامات التعاقدية (</w:t>
      </w:r>
      <w:r>
        <w:rPr>
          <w:rFonts w:cs="Arabic Transparent" w:hint="cs"/>
          <w:sz w:val="32"/>
          <w:szCs w:val="32"/>
          <w:rtl/>
          <w:lang w:bidi="ar-DZ"/>
        </w:rPr>
        <w:t>على عاتق المتعامل المتعاقد)</w:t>
      </w:r>
      <w:r w:rsidR="00A20C1D">
        <w:rPr>
          <w:rFonts w:cs="Arabic Transparent" w:hint="cs"/>
          <w:sz w:val="32"/>
          <w:szCs w:val="32"/>
          <w:rtl/>
          <w:lang w:bidi="ar-DZ"/>
        </w:rPr>
        <w:t>.</w:t>
      </w:r>
    </w:p>
    <w:p w:rsidR="002112B1" w:rsidRPr="002112B1" w:rsidRDefault="002112B1" w:rsidP="007F2A6C">
      <w:pPr>
        <w:pStyle w:val="Paragraphedeliste"/>
        <w:bidi/>
        <w:jc w:val="both"/>
        <w:rPr>
          <w:rFonts w:cs="Arabic Transparent"/>
          <w:b/>
          <w:bCs/>
          <w:sz w:val="32"/>
          <w:szCs w:val="32"/>
          <w:lang w:bidi="ar-DZ"/>
        </w:rPr>
      </w:pPr>
      <w:r>
        <w:rPr>
          <w:rFonts w:cs="Arabic Transparent" w:hint="cs"/>
          <w:sz w:val="32"/>
          <w:szCs w:val="32"/>
          <w:rtl/>
          <w:lang w:bidi="ar-DZ"/>
        </w:rPr>
        <w:t>يفقد المتعامل المتعاقد بعض المستحقات</w:t>
      </w:r>
      <w:r w:rsidR="00A20C1D">
        <w:rPr>
          <w:rFonts w:cs="Arabic Transparent" w:hint="cs"/>
          <w:sz w:val="32"/>
          <w:szCs w:val="32"/>
          <w:rtl/>
          <w:lang w:bidi="ar-DZ"/>
        </w:rPr>
        <w:t xml:space="preserve"> (الأ</w:t>
      </w:r>
      <w:r>
        <w:rPr>
          <w:rFonts w:cs="Arabic Transparent" w:hint="cs"/>
          <w:sz w:val="32"/>
          <w:szCs w:val="32"/>
          <w:rtl/>
          <w:lang w:bidi="ar-DZ"/>
        </w:rPr>
        <w:t>شغال المنجزة والتي لم تسدد بعد</w:t>
      </w:r>
      <w:r w:rsidR="00CF2AA3">
        <w:rPr>
          <w:rFonts w:cs="Arabic Transparent" w:hint="cs"/>
          <w:sz w:val="32"/>
          <w:szCs w:val="32"/>
          <w:rtl/>
          <w:lang w:bidi="ar-DZ"/>
        </w:rPr>
        <w:t xml:space="preserve">، </w:t>
      </w:r>
      <w:r>
        <w:rPr>
          <w:rFonts w:cs="Arabic Transparent" w:hint="cs"/>
          <w:sz w:val="32"/>
          <w:szCs w:val="32"/>
          <w:rtl/>
          <w:lang w:bidi="ar-DZ"/>
        </w:rPr>
        <w:t>ك</w:t>
      </w:r>
      <w:r w:rsidR="00A20C1D">
        <w:rPr>
          <w:rFonts w:cs="Arabic Transparent" w:hint="cs"/>
          <w:sz w:val="32"/>
          <w:szCs w:val="32"/>
          <w:rtl/>
          <w:lang w:bidi="ar-DZ"/>
        </w:rPr>
        <w:t>فالة حسن التنفيذ</w:t>
      </w:r>
      <w:r w:rsidR="003C5AA6">
        <w:rPr>
          <w:rFonts w:cs="Arabic Transparent" w:hint="cs"/>
          <w:sz w:val="32"/>
          <w:szCs w:val="32"/>
          <w:rtl/>
          <w:lang w:bidi="ar-DZ"/>
        </w:rPr>
        <w:t xml:space="preserve"> </w:t>
      </w:r>
      <w:r w:rsidR="007F2A6C">
        <w:rPr>
          <w:rFonts w:cs="Arabic Transparent" w:hint="cs"/>
          <w:sz w:val="32"/>
          <w:szCs w:val="32"/>
          <w:rtl/>
          <w:lang w:bidi="ar-DZ"/>
        </w:rPr>
        <w:t>و</w:t>
      </w:r>
      <w:r w:rsidR="003C5AA6">
        <w:rPr>
          <w:rFonts w:cs="Arabic Transparent" w:hint="cs"/>
          <w:sz w:val="32"/>
          <w:szCs w:val="32"/>
          <w:rtl/>
          <w:lang w:bidi="ar-DZ"/>
        </w:rPr>
        <w:t>يتحمل التكاليف الإضافية عند الإقتضاء</w:t>
      </w:r>
      <w:r w:rsidR="007F2A6C">
        <w:rPr>
          <w:rFonts w:cs="Arabic Transparent" w:hint="cs"/>
          <w:sz w:val="32"/>
          <w:szCs w:val="32"/>
          <w:rtl/>
          <w:lang w:bidi="ar-DZ"/>
        </w:rPr>
        <w:t>)</w:t>
      </w:r>
      <w:r w:rsidR="00A20C1D">
        <w:rPr>
          <w:rFonts w:cs="Arabic Transparent" w:hint="cs"/>
          <w:sz w:val="32"/>
          <w:szCs w:val="32"/>
          <w:rtl/>
          <w:lang w:bidi="ar-DZ"/>
        </w:rPr>
        <w:t>.</w:t>
      </w:r>
    </w:p>
    <w:p w:rsidR="002112B1" w:rsidRPr="00B33A64" w:rsidRDefault="002112B1" w:rsidP="00A20C1D">
      <w:pPr>
        <w:pStyle w:val="Paragraphedeliste"/>
        <w:numPr>
          <w:ilvl w:val="0"/>
          <w:numId w:val="5"/>
        </w:numPr>
        <w:bidi/>
        <w:jc w:val="both"/>
        <w:rPr>
          <w:rFonts w:cs="Arabic Transparent"/>
          <w:b/>
          <w:bCs/>
          <w:sz w:val="32"/>
          <w:szCs w:val="32"/>
          <w:lang w:bidi="ar-DZ"/>
        </w:rPr>
      </w:pPr>
      <w:r w:rsidRPr="00B33A64">
        <w:rPr>
          <w:rFonts w:cs="Arabic Transparent" w:hint="cs"/>
          <w:b/>
          <w:bCs/>
          <w:sz w:val="32"/>
          <w:szCs w:val="32"/>
          <w:rtl/>
          <w:lang w:bidi="ar-DZ"/>
        </w:rPr>
        <w:t>بالتراضي</w:t>
      </w:r>
      <w:r>
        <w:rPr>
          <w:rFonts w:cs="Arabic Transparent" w:hint="cs"/>
          <w:sz w:val="32"/>
          <w:szCs w:val="32"/>
          <w:rtl/>
          <w:lang w:bidi="ar-DZ"/>
        </w:rPr>
        <w:t xml:space="preserve"> (اتفاق مشترك)</w:t>
      </w:r>
      <w:r w:rsidR="00A20C1D">
        <w:rPr>
          <w:rFonts w:cs="Arabic Transparent" w:hint="cs"/>
          <w:sz w:val="32"/>
          <w:szCs w:val="32"/>
          <w:rtl/>
          <w:lang w:bidi="ar-DZ"/>
        </w:rPr>
        <w:t xml:space="preserve">: </w:t>
      </w:r>
      <w:r>
        <w:rPr>
          <w:rFonts w:cs="Arabic Transparent" w:hint="cs"/>
          <w:sz w:val="32"/>
          <w:szCs w:val="32"/>
          <w:rtl/>
          <w:lang w:bidi="ar-DZ"/>
        </w:rPr>
        <w:t>يوقع الطرفان على وثيقة الفسخ</w:t>
      </w:r>
      <w:r w:rsidR="00B87D82">
        <w:rPr>
          <w:rFonts w:cs="Arabic Transparent" w:hint="cs"/>
          <w:sz w:val="32"/>
          <w:szCs w:val="32"/>
          <w:rtl/>
          <w:lang w:bidi="ar-DZ"/>
        </w:rPr>
        <w:t xml:space="preserve"> و</w:t>
      </w:r>
      <w:r w:rsidR="00A20C1D">
        <w:rPr>
          <w:rFonts w:cs="Arabic Transparent" w:hint="cs"/>
          <w:sz w:val="32"/>
          <w:szCs w:val="32"/>
          <w:rtl/>
          <w:lang w:bidi="ar-DZ"/>
        </w:rPr>
        <w:t>التي تنص على الأشغال المنفذة و</w:t>
      </w:r>
      <w:r w:rsidR="00B87D82">
        <w:rPr>
          <w:rFonts w:cs="Arabic Transparent" w:hint="cs"/>
          <w:sz w:val="32"/>
          <w:szCs w:val="32"/>
          <w:rtl/>
          <w:lang w:bidi="ar-DZ"/>
        </w:rPr>
        <w:t>المتبقية للتنفيذ</w:t>
      </w:r>
      <w:r w:rsidR="00A20C1D">
        <w:rPr>
          <w:rFonts w:cs="Arabic Transparent" w:hint="cs"/>
          <w:sz w:val="32"/>
          <w:szCs w:val="32"/>
          <w:rtl/>
          <w:lang w:bidi="ar-DZ"/>
        </w:rPr>
        <w:t xml:space="preserve"> (الجانب الم</w:t>
      </w:r>
      <w:r w:rsidR="00B87D82">
        <w:rPr>
          <w:rFonts w:cs="Arabic Transparent" w:hint="cs"/>
          <w:sz w:val="32"/>
          <w:szCs w:val="32"/>
          <w:rtl/>
          <w:lang w:bidi="ar-DZ"/>
        </w:rPr>
        <w:t>الي)</w:t>
      </w:r>
      <w:r w:rsidR="00A20C1D">
        <w:rPr>
          <w:rFonts w:cs="Arabic Transparent" w:hint="cs"/>
          <w:sz w:val="32"/>
          <w:szCs w:val="32"/>
          <w:rtl/>
          <w:lang w:bidi="ar-DZ"/>
        </w:rPr>
        <w:t>.</w:t>
      </w:r>
    </w:p>
    <w:p w:rsidR="00E20E65" w:rsidRDefault="00E20E65">
      <w:pPr>
        <w:rPr>
          <w:rFonts w:cs="Arabic Transparent"/>
          <w:b/>
          <w:bCs/>
          <w:sz w:val="32"/>
          <w:szCs w:val="32"/>
          <w:rtl/>
          <w:lang w:bidi="ar-DZ"/>
        </w:rPr>
      </w:pPr>
      <w:r>
        <w:rPr>
          <w:rFonts w:cs="Arabic Transparent"/>
          <w:b/>
          <w:bCs/>
          <w:sz w:val="32"/>
          <w:szCs w:val="32"/>
          <w:rtl/>
          <w:lang w:bidi="ar-DZ"/>
        </w:rPr>
        <w:br w:type="page"/>
      </w:r>
    </w:p>
    <w:p w:rsidR="00B33A64" w:rsidRPr="00B33A64" w:rsidRDefault="0028709F" w:rsidP="00C05FF1">
      <w:pPr>
        <w:pStyle w:val="Paragraphedeliste"/>
        <w:numPr>
          <w:ilvl w:val="0"/>
          <w:numId w:val="6"/>
        </w:numPr>
        <w:bidi/>
        <w:jc w:val="both"/>
        <w:rPr>
          <w:rFonts w:cs="Arabic Transparent"/>
          <w:b/>
          <w:bCs/>
          <w:sz w:val="32"/>
          <w:szCs w:val="32"/>
          <w:lang w:bidi="ar-DZ"/>
        </w:rPr>
      </w:pPr>
      <w:r>
        <w:rPr>
          <w:rFonts w:cs="Arabic Transparent" w:hint="cs"/>
          <w:b/>
          <w:bCs/>
          <w:sz w:val="32"/>
          <w:szCs w:val="32"/>
          <w:rtl/>
          <w:lang w:bidi="ar-DZ"/>
        </w:rPr>
        <w:lastRenderedPageBreak/>
        <w:t xml:space="preserve">المناولة </w:t>
      </w:r>
      <w:r w:rsidRPr="005250E3">
        <w:rPr>
          <w:rFonts w:cs="Arabic Transparent" w:hint="cs"/>
          <w:b/>
          <w:bCs/>
          <w:sz w:val="20"/>
          <w:szCs w:val="20"/>
          <w:rtl/>
          <w:lang w:bidi="ar-DZ"/>
        </w:rPr>
        <w:t xml:space="preserve">(المادة </w:t>
      </w:r>
      <w:r w:rsidRPr="005250E3">
        <w:rPr>
          <w:rFonts w:asciiTheme="majorBidi" w:hAnsiTheme="majorBidi" w:cstheme="majorBidi"/>
          <w:b/>
          <w:bCs/>
          <w:sz w:val="20"/>
          <w:szCs w:val="20"/>
          <w:rtl/>
          <w:lang w:bidi="ar-DZ"/>
        </w:rPr>
        <w:t>140</w:t>
      </w:r>
      <w:r w:rsidRPr="005250E3">
        <w:rPr>
          <w:rFonts w:cs="Arabic Transparent" w:hint="cs"/>
          <w:b/>
          <w:bCs/>
          <w:sz w:val="20"/>
          <w:szCs w:val="20"/>
          <w:rtl/>
          <w:lang w:bidi="ar-DZ"/>
        </w:rPr>
        <w:t>)</w:t>
      </w:r>
      <w:r w:rsidR="00B33A64">
        <w:rPr>
          <w:rFonts w:cs="Arabic Transparent" w:hint="cs"/>
          <w:b/>
          <w:bCs/>
          <w:sz w:val="32"/>
          <w:szCs w:val="32"/>
          <w:rtl/>
          <w:lang w:bidi="ar-DZ"/>
        </w:rPr>
        <w:t xml:space="preserve">: </w:t>
      </w:r>
      <w:r w:rsidR="00B33A64">
        <w:rPr>
          <w:rFonts w:cs="Arabic Transparent" w:hint="cs"/>
          <w:sz w:val="32"/>
          <w:szCs w:val="32"/>
          <w:rtl/>
          <w:lang w:bidi="ar-DZ"/>
        </w:rPr>
        <w:t>وه</w:t>
      </w:r>
      <w:r w:rsidR="00CC518C">
        <w:rPr>
          <w:rFonts w:cs="Arabic Transparent" w:hint="cs"/>
          <w:sz w:val="32"/>
          <w:szCs w:val="32"/>
          <w:rtl/>
          <w:lang w:bidi="ar-DZ"/>
        </w:rPr>
        <w:t>ي تخصيص جزء من الخدمات إ</w:t>
      </w:r>
      <w:r>
        <w:rPr>
          <w:rFonts w:cs="Arabic Transparent" w:hint="cs"/>
          <w:sz w:val="32"/>
          <w:szCs w:val="32"/>
          <w:rtl/>
          <w:lang w:bidi="ar-DZ"/>
        </w:rPr>
        <w:t>لى طرف آ</w:t>
      </w:r>
      <w:r w:rsidR="00B33A64">
        <w:rPr>
          <w:rFonts w:cs="Arabic Transparent" w:hint="cs"/>
          <w:sz w:val="32"/>
          <w:szCs w:val="32"/>
          <w:rtl/>
          <w:lang w:bidi="ar-DZ"/>
        </w:rPr>
        <w:t xml:space="preserve">خر بعقد مناولة يحدد مضمونه طبقا للمادة </w:t>
      </w:r>
      <w:r w:rsidR="00B33A64" w:rsidRPr="0028709F">
        <w:rPr>
          <w:rFonts w:asciiTheme="majorBidi" w:hAnsiTheme="majorBidi" w:cstheme="majorBidi"/>
          <w:sz w:val="32"/>
          <w:szCs w:val="32"/>
          <w:rtl/>
          <w:lang w:bidi="ar-DZ"/>
        </w:rPr>
        <w:t>144</w:t>
      </w:r>
      <w:r w:rsidR="00B33A64">
        <w:rPr>
          <w:rFonts w:cs="Arabic Transparent" w:hint="cs"/>
          <w:sz w:val="32"/>
          <w:szCs w:val="32"/>
          <w:rtl/>
          <w:lang w:bidi="ar-DZ"/>
        </w:rPr>
        <w:t>.</w:t>
      </w:r>
    </w:p>
    <w:p w:rsidR="00B33A64" w:rsidRPr="00B9367B" w:rsidRDefault="00B33A64" w:rsidP="00C05FF1">
      <w:pPr>
        <w:pStyle w:val="Paragraphedeliste"/>
        <w:bidi/>
        <w:jc w:val="both"/>
        <w:rPr>
          <w:rFonts w:cs="Arabic Transparent"/>
          <w:b/>
          <w:bCs/>
          <w:sz w:val="32"/>
          <w:szCs w:val="32"/>
          <w:rtl/>
          <w:lang w:bidi="ar-DZ"/>
        </w:rPr>
      </w:pPr>
      <w:r w:rsidRPr="00B9367B">
        <w:rPr>
          <w:rFonts w:cs="Arabic Transparent" w:hint="cs"/>
          <w:b/>
          <w:bCs/>
          <w:sz w:val="32"/>
          <w:szCs w:val="32"/>
          <w:rtl/>
          <w:lang w:bidi="ar-DZ"/>
        </w:rPr>
        <w:t>اللجوء الى المناولة له شروط :</w:t>
      </w:r>
    </w:p>
    <w:p w:rsidR="00B33A64" w:rsidRDefault="001F36F9"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ألا</w:t>
      </w:r>
      <w:r w:rsidR="00B33A64">
        <w:rPr>
          <w:rFonts w:cs="Arabic Transparent" w:hint="cs"/>
          <w:sz w:val="32"/>
          <w:szCs w:val="32"/>
          <w:rtl/>
          <w:lang w:bidi="ar-DZ"/>
        </w:rPr>
        <w:t xml:space="preserve"> تكون الخدمات </w:t>
      </w:r>
      <w:r>
        <w:rPr>
          <w:rFonts w:cs="Arabic Transparent" w:hint="cs"/>
          <w:sz w:val="32"/>
          <w:szCs w:val="32"/>
          <w:rtl/>
          <w:lang w:bidi="ar-DZ"/>
        </w:rPr>
        <w:t>أ</w:t>
      </w:r>
      <w:r w:rsidR="00B33A64">
        <w:rPr>
          <w:rFonts w:cs="Arabic Transparent" w:hint="cs"/>
          <w:sz w:val="32"/>
          <w:szCs w:val="32"/>
          <w:rtl/>
          <w:lang w:bidi="ar-DZ"/>
        </w:rPr>
        <w:t>ساسية في الصفقة</w:t>
      </w:r>
      <w:r w:rsidR="00B9367B">
        <w:rPr>
          <w:rFonts w:cs="Arabic Transparent" w:hint="cs"/>
          <w:sz w:val="32"/>
          <w:szCs w:val="32"/>
          <w:rtl/>
          <w:lang w:bidi="ar-DZ"/>
        </w:rPr>
        <w:t>.</w:t>
      </w:r>
    </w:p>
    <w:p w:rsidR="00B33A64" w:rsidRDefault="00084810" w:rsidP="00B9367B">
      <w:pPr>
        <w:pStyle w:val="Paragraphedeliste"/>
        <w:numPr>
          <w:ilvl w:val="0"/>
          <w:numId w:val="5"/>
        </w:numPr>
        <w:bidi/>
        <w:jc w:val="both"/>
        <w:rPr>
          <w:rFonts w:cs="Arabic Transparent"/>
          <w:sz w:val="32"/>
          <w:szCs w:val="32"/>
          <w:lang w:bidi="ar-DZ"/>
        </w:rPr>
      </w:pPr>
      <w:r>
        <w:rPr>
          <w:rFonts w:cs="Arabic Transparent" w:hint="cs"/>
          <w:sz w:val="32"/>
          <w:szCs w:val="32"/>
          <w:rtl/>
          <w:lang w:bidi="ar-DZ"/>
        </w:rPr>
        <w:t>الإشارة</w:t>
      </w:r>
      <w:r w:rsidR="00B9367B">
        <w:rPr>
          <w:rFonts w:cs="Arabic Transparent" w:hint="cs"/>
          <w:sz w:val="32"/>
          <w:szCs w:val="32"/>
          <w:rtl/>
          <w:lang w:bidi="ar-DZ"/>
        </w:rPr>
        <w:t xml:space="preserve"> إلى إ</w:t>
      </w:r>
      <w:r w:rsidR="00B33A64">
        <w:rPr>
          <w:rFonts w:cs="Arabic Transparent" w:hint="cs"/>
          <w:sz w:val="32"/>
          <w:szCs w:val="32"/>
          <w:rtl/>
          <w:lang w:bidi="ar-DZ"/>
        </w:rPr>
        <w:t xml:space="preserve">مكانية اللجوء </w:t>
      </w:r>
      <w:r w:rsidR="00B9367B">
        <w:rPr>
          <w:rFonts w:cs="Arabic Transparent" w:hint="cs"/>
          <w:sz w:val="32"/>
          <w:szCs w:val="32"/>
          <w:rtl/>
          <w:lang w:bidi="ar-DZ"/>
        </w:rPr>
        <w:t>إ</w:t>
      </w:r>
      <w:r w:rsidR="00B33A64">
        <w:rPr>
          <w:rFonts w:cs="Arabic Transparent" w:hint="cs"/>
          <w:sz w:val="32"/>
          <w:szCs w:val="32"/>
          <w:rtl/>
          <w:lang w:bidi="ar-DZ"/>
        </w:rPr>
        <w:t>لى المناولة في دفتر الشروط</w:t>
      </w:r>
      <w:r w:rsidR="001F36F9">
        <w:rPr>
          <w:rFonts w:cs="Arabic Transparent" w:hint="cs"/>
          <w:sz w:val="32"/>
          <w:szCs w:val="32"/>
          <w:rtl/>
          <w:lang w:bidi="ar-DZ"/>
        </w:rPr>
        <w:t xml:space="preserve"> والصفقة</w:t>
      </w:r>
      <w:r w:rsidR="00B33A64">
        <w:rPr>
          <w:rFonts w:cs="Arabic Transparent" w:hint="cs"/>
          <w:sz w:val="32"/>
          <w:szCs w:val="32"/>
          <w:rtl/>
          <w:lang w:bidi="ar-DZ"/>
        </w:rPr>
        <w:t>.</w:t>
      </w:r>
    </w:p>
    <w:p w:rsidR="00B33A64" w:rsidRDefault="00B9367B"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أ</w:t>
      </w:r>
      <w:r w:rsidR="00F70B8D">
        <w:rPr>
          <w:rFonts w:cs="Arabic Transparent" w:hint="cs"/>
          <w:sz w:val="32"/>
          <w:szCs w:val="32"/>
          <w:rtl/>
          <w:lang w:bidi="ar-DZ"/>
        </w:rPr>
        <w:t>ن يحظى بموافقة المصلحة المتعاقدة.</w:t>
      </w:r>
    </w:p>
    <w:p w:rsidR="00F70B8D" w:rsidRDefault="003F6A55"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تبليغ نسخة من عقد المن</w:t>
      </w:r>
      <w:r w:rsidR="00F70B8D">
        <w:rPr>
          <w:rFonts w:cs="Arabic Transparent" w:hint="cs"/>
          <w:sz w:val="32"/>
          <w:szCs w:val="32"/>
          <w:rtl/>
          <w:lang w:bidi="ar-DZ"/>
        </w:rPr>
        <w:t>اولة للمصلحة المتعاقدة</w:t>
      </w:r>
      <w:r w:rsidR="00B9367B">
        <w:rPr>
          <w:rFonts w:cs="Arabic Transparent" w:hint="cs"/>
          <w:sz w:val="32"/>
          <w:szCs w:val="32"/>
          <w:rtl/>
          <w:lang w:bidi="ar-DZ"/>
        </w:rPr>
        <w:t>.</w:t>
      </w:r>
    </w:p>
    <w:p w:rsidR="00F70B8D" w:rsidRDefault="00B9367B"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ألا</w:t>
      </w:r>
      <w:r w:rsidR="00F70B8D">
        <w:rPr>
          <w:rFonts w:cs="Arabic Transparent" w:hint="cs"/>
          <w:sz w:val="32"/>
          <w:szCs w:val="32"/>
          <w:rtl/>
          <w:lang w:bidi="ar-DZ"/>
        </w:rPr>
        <w:t xml:space="preserve"> تتعدى نسبة الخدمات المعنية بالمناولة </w:t>
      </w:r>
      <w:r w:rsidR="00F70B8D" w:rsidRPr="00B9367B">
        <w:rPr>
          <w:rFonts w:asciiTheme="majorBidi" w:hAnsiTheme="majorBidi" w:cstheme="majorBidi"/>
          <w:sz w:val="32"/>
          <w:szCs w:val="32"/>
          <w:rtl/>
          <w:lang w:bidi="ar-DZ"/>
        </w:rPr>
        <w:t>40</w:t>
      </w:r>
      <w:r w:rsidR="00F70B8D">
        <w:rPr>
          <w:rFonts w:cs="Arabic Transparent"/>
          <w:sz w:val="32"/>
          <w:szCs w:val="32"/>
          <w:lang w:bidi="ar-DZ"/>
        </w:rPr>
        <w:t>%</w:t>
      </w:r>
      <w:r w:rsidR="00F70B8D">
        <w:rPr>
          <w:rFonts w:cs="Arabic Transparent" w:hint="cs"/>
          <w:sz w:val="32"/>
          <w:szCs w:val="32"/>
          <w:rtl/>
          <w:lang w:bidi="ar-DZ"/>
        </w:rPr>
        <w:t>.</w:t>
      </w:r>
    </w:p>
    <w:p w:rsidR="00F70B8D" w:rsidRDefault="00F70B8D"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صفقة اللوازم غير معنية بالمناولة.</w:t>
      </w:r>
    </w:p>
    <w:p w:rsidR="00F70B8D" w:rsidRDefault="00F70B8D"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يجب تحديد مكان تواجد المعني بالمناولة.</w:t>
      </w:r>
    </w:p>
    <w:p w:rsidR="00F70B8D" w:rsidRDefault="00CC518C" w:rsidP="00C05FF1">
      <w:pPr>
        <w:bidi/>
        <w:ind w:left="360"/>
        <w:jc w:val="both"/>
        <w:rPr>
          <w:rFonts w:cs="Arabic Transparent"/>
          <w:sz w:val="32"/>
          <w:szCs w:val="32"/>
          <w:rtl/>
          <w:lang w:bidi="ar-DZ"/>
        </w:rPr>
      </w:pPr>
      <w:r>
        <w:rPr>
          <w:rFonts w:cs="Arabic Transparent" w:hint="cs"/>
          <w:b/>
          <w:bCs/>
          <w:sz w:val="32"/>
          <w:szCs w:val="32"/>
          <w:rtl/>
          <w:lang w:bidi="ar-DZ"/>
        </w:rPr>
        <w:t>ملاحظة</w:t>
      </w:r>
      <w:r w:rsidR="00F70B8D" w:rsidRPr="00F70B8D">
        <w:rPr>
          <w:rFonts w:cs="Arabic Transparent" w:hint="cs"/>
          <w:b/>
          <w:bCs/>
          <w:sz w:val="32"/>
          <w:szCs w:val="32"/>
          <w:rtl/>
          <w:lang w:bidi="ar-DZ"/>
        </w:rPr>
        <w:t>:</w:t>
      </w:r>
      <w:r w:rsidR="00F70B8D">
        <w:rPr>
          <w:rFonts w:cs="Arabic Transparent" w:hint="cs"/>
          <w:sz w:val="32"/>
          <w:szCs w:val="32"/>
          <w:rtl/>
          <w:lang w:bidi="ar-DZ"/>
        </w:rPr>
        <w:t xml:space="preserve"> يبقى </w:t>
      </w:r>
      <w:r>
        <w:rPr>
          <w:rFonts w:cs="Arabic Transparent" w:hint="cs"/>
          <w:sz w:val="32"/>
          <w:szCs w:val="32"/>
          <w:rtl/>
          <w:lang w:bidi="ar-DZ"/>
        </w:rPr>
        <w:t>المتعامل المتعاقد هو المسئول الأ</w:t>
      </w:r>
      <w:r w:rsidR="00F70B8D">
        <w:rPr>
          <w:rFonts w:cs="Arabic Transparent" w:hint="cs"/>
          <w:sz w:val="32"/>
          <w:szCs w:val="32"/>
          <w:rtl/>
          <w:lang w:bidi="ar-DZ"/>
        </w:rPr>
        <w:t>ول على تنفيذ الخدمات اتجاه المصلحة المتعاقدة.</w:t>
      </w:r>
    </w:p>
    <w:p w:rsidR="00E20E65" w:rsidRPr="00D33DD1" w:rsidRDefault="00E20E65">
      <w:pPr>
        <w:rPr>
          <w:rFonts w:cs="Arabic Transparent"/>
          <w:sz w:val="32"/>
          <w:szCs w:val="32"/>
          <w:rtl/>
          <w:lang w:bidi="ar-DZ"/>
        </w:rPr>
      </w:pPr>
      <w:r w:rsidRPr="00D33DD1">
        <w:rPr>
          <w:rFonts w:cs="Arabic Transparent"/>
          <w:sz w:val="32"/>
          <w:szCs w:val="32"/>
          <w:rtl/>
          <w:lang w:bidi="ar-DZ"/>
        </w:rPr>
        <w:br w:type="page"/>
      </w:r>
    </w:p>
    <w:p w:rsidR="005B05A8" w:rsidRPr="005B05A8" w:rsidRDefault="005B05A8" w:rsidP="00D33DD1">
      <w:pPr>
        <w:pStyle w:val="Paragraphedeliste"/>
        <w:numPr>
          <w:ilvl w:val="0"/>
          <w:numId w:val="6"/>
        </w:numPr>
        <w:bidi/>
        <w:jc w:val="center"/>
        <w:rPr>
          <w:rFonts w:cs="Arabic Transparent"/>
          <w:b/>
          <w:bCs/>
          <w:sz w:val="32"/>
          <w:szCs w:val="32"/>
          <w:lang w:bidi="ar-DZ"/>
        </w:rPr>
      </w:pPr>
      <w:r w:rsidRPr="00D81317">
        <w:rPr>
          <w:rFonts w:cs="Arabic Transparent" w:hint="cs"/>
          <w:b/>
          <w:bCs/>
          <w:sz w:val="32"/>
          <w:szCs w:val="32"/>
          <w:u w:val="single"/>
          <w:rtl/>
          <w:lang w:bidi="ar-DZ"/>
        </w:rPr>
        <w:lastRenderedPageBreak/>
        <w:t>تسوية النزاعات</w:t>
      </w:r>
      <w:r w:rsidRPr="005B05A8">
        <w:rPr>
          <w:rFonts w:cs="Arabic Transparent" w:hint="cs"/>
          <w:b/>
          <w:bCs/>
          <w:sz w:val="32"/>
          <w:szCs w:val="32"/>
          <w:rtl/>
          <w:lang w:bidi="ar-DZ"/>
        </w:rPr>
        <w:t xml:space="preserve"> </w:t>
      </w:r>
      <w:r w:rsidR="00CC518C" w:rsidRPr="00AD245B">
        <w:rPr>
          <w:rFonts w:cs="Arabic Transparent" w:hint="cs"/>
          <w:b/>
          <w:bCs/>
          <w:sz w:val="20"/>
          <w:szCs w:val="20"/>
          <w:rtl/>
          <w:lang w:bidi="ar-DZ"/>
        </w:rPr>
        <w:t>(</w:t>
      </w:r>
      <w:r w:rsidRPr="00AD245B">
        <w:rPr>
          <w:rFonts w:cs="Arabic Transparent" w:hint="cs"/>
          <w:b/>
          <w:bCs/>
          <w:sz w:val="20"/>
          <w:szCs w:val="20"/>
          <w:rtl/>
          <w:lang w:bidi="ar-DZ"/>
        </w:rPr>
        <w:t xml:space="preserve">المادة </w:t>
      </w:r>
      <w:r w:rsidRPr="00AD245B">
        <w:rPr>
          <w:rFonts w:asciiTheme="majorBidi" w:hAnsiTheme="majorBidi" w:cstheme="majorBidi"/>
          <w:b/>
          <w:bCs/>
          <w:sz w:val="20"/>
          <w:szCs w:val="20"/>
          <w:rtl/>
          <w:lang w:bidi="ar-DZ"/>
        </w:rPr>
        <w:t>153</w:t>
      </w:r>
      <w:r w:rsidRPr="00AD245B">
        <w:rPr>
          <w:rFonts w:cs="Arabic Transparent" w:hint="cs"/>
          <w:b/>
          <w:bCs/>
          <w:sz w:val="20"/>
          <w:szCs w:val="20"/>
          <w:rtl/>
          <w:lang w:bidi="ar-DZ"/>
        </w:rPr>
        <w:t>-</w:t>
      </w:r>
      <w:r w:rsidRPr="00AD245B">
        <w:rPr>
          <w:rFonts w:asciiTheme="majorBidi" w:hAnsiTheme="majorBidi" w:cstheme="majorBidi"/>
          <w:b/>
          <w:bCs/>
          <w:sz w:val="20"/>
          <w:szCs w:val="20"/>
          <w:rtl/>
          <w:lang w:bidi="ar-DZ"/>
        </w:rPr>
        <w:t>154</w:t>
      </w:r>
      <w:r w:rsidR="00CC518C" w:rsidRPr="00AD245B">
        <w:rPr>
          <w:rFonts w:cs="Arabic Transparent" w:hint="cs"/>
          <w:b/>
          <w:bCs/>
          <w:sz w:val="20"/>
          <w:szCs w:val="20"/>
          <w:rtl/>
          <w:lang w:bidi="ar-DZ"/>
        </w:rPr>
        <w:t>)</w:t>
      </w:r>
      <w:r w:rsidR="00CC518C" w:rsidRPr="00CC518C">
        <w:rPr>
          <w:rFonts w:cs="Arabic Transparent" w:hint="cs"/>
          <w:b/>
          <w:bCs/>
          <w:sz w:val="28"/>
          <w:szCs w:val="28"/>
          <w:rtl/>
          <w:lang w:bidi="ar-DZ"/>
        </w:rPr>
        <w:t>:</w:t>
      </w:r>
    </w:p>
    <w:p w:rsidR="005B05A8" w:rsidRDefault="005B05A8" w:rsidP="00C05FF1">
      <w:pPr>
        <w:bidi/>
        <w:ind w:left="360"/>
        <w:jc w:val="both"/>
        <w:rPr>
          <w:rFonts w:cs="Arabic Transparent"/>
          <w:sz w:val="32"/>
          <w:szCs w:val="32"/>
          <w:rtl/>
          <w:lang w:bidi="ar-DZ"/>
        </w:rPr>
      </w:pPr>
      <w:r w:rsidRPr="005B05A8">
        <w:rPr>
          <w:rFonts w:cs="Arabic Transparent" w:hint="cs"/>
          <w:sz w:val="32"/>
          <w:szCs w:val="32"/>
          <w:rtl/>
          <w:lang w:bidi="ar-DZ"/>
        </w:rPr>
        <w:t>النزاعات التي تطرأ اثناء تنفيذ الصفقة</w:t>
      </w:r>
      <w:r>
        <w:rPr>
          <w:rFonts w:cs="Arabic Transparent" w:hint="cs"/>
          <w:sz w:val="32"/>
          <w:szCs w:val="32"/>
          <w:rtl/>
          <w:lang w:bidi="ar-DZ"/>
        </w:rPr>
        <w:t>.</w:t>
      </w:r>
    </w:p>
    <w:p w:rsidR="005B05A8" w:rsidRDefault="005B05A8" w:rsidP="00C05FF1">
      <w:pPr>
        <w:bidi/>
        <w:ind w:left="360"/>
        <w:jc w:val="both"/>
        <w:rPr>
          <w:rFonts w:cs="Arabic Transparent"/>
          <w:sz w:val="32"/>
          <w:szCs w:val="32"/>
          <w:rtl/>
          <w:lang w:bidi="ar-DZ"/>
        </w:rPr>
      </w:pPr>
      <w:r>
        <w:rPr>
          <w:rFonts w:cs="Arabic Transparent" w:hint="cs"/>
          <w:sz w:val="32"/>
          <w:szCs w:val="32"/>
          <w:rtl/>
          <w:lang w:bidi="ar-DZ"/>
        </w:rPr>
        <w:t>-ايجاد الحل الودي</w:t>
      </w:r>
    </w:p>
    <w:p w:rsidR="00C616C9" w:rsidRPr="003B1F7C" w:rsidRDefault="00C616C9" w:rsidP="00CC518C">
      <w:pPr>
        <w:pStyle w:val="Paragraphedeliste"/>
        <w:numPr>
          <w:ilvl w:val="0"/>
          <w:numId w:val="8"/>
        </w:numPr>
        <w:bidi/>
        <w:jc w:val="both"/>
        <w:rPr>
          <w:rFonts w:cs="Arabic Transparent"/>
          <w:sz w:val="32"/>
          <w:szCs w:val="32"/>
          <w:lang w:bidi="ar-DZ"/>
        </w:rPr>
      </w:pPr>
      <w:r>
        <w:rPr>
          <w:rFonts w:cs="Arabic Transparent" w:hint="cs"/>
          <w:sz w:val="32"/>
          <w:szCs w:val="32"/>
          <w:rtl/>
          <w:lang w:bidi="ar-DZ"/>
        </w:rPr>
        <w:t>في حالة عدم الاتفاق</w:t>
      </w:r>
      <w:r w:rsidR="00CC518C">
        <w:rPr>
          <w:rFonts w:cs="Arabic Transparent" w:hint="cs"/>
          <w:sz w:val="32"/>
          <w:szCs w:val="32"/>
          <w:rtl/>
          <w:lang w:bidi="ar-DZ"/>
        </w:rPr>
        <w:t>: يعرض النزاع أ</w:t>
      </w:r>
      <w:r>
        <w:rPr>
          <w:rFonts w:cs="Arabic Transparent" w:hint="cs"/>
          <w:sz w:val="32"/>
          <w:szCs w:val="32"/>
          <w:rtl/>
          <w:lang w:bidi="ar-DZ"/>
        </w:rPr>
        <w:t>مام لجنة التسوية</w:t>
      </w:r>
      <w:r w:rsidR="003B1F7C">
        <w:rPr>
          <w:rFonts w:cs="Arabic Transparent" w:hint="cs"/>
          <w:sz w:val="32"/>
          <w:szCs w:val="32"/>
          <w:rtl/>
          <w:lang w:bidi="ar-DZ"/>
        </w:rPr>
        <w:t xml:space="preserve"> الودية للنزاعات</w:t>
      </w:r>
      <w:r w:rsidRPr="003B1F7C">
        <w:rPr>
          <w:rFonts w:cs="Arabic Transparent" w:hint="cs"/>
          <w:sz w:val="32"/>
          <w:szCs w:val="32"/>
          <w:rtl/>
          <w:lang w:bidi="ar-DZ"/>
        </w:rPr>
        <w:t>.</w:t>
      </w:r>
      <w:r w:rsidR="003B1F7C">
        <w:rPr>
          <w:rFonts w:cs="Arabic Transparent" w:hint="cs"/>
          <w:sz w:val="32"/>
          <w:szCs w:val="32"/>
          <w:rtl/>
          <w:lang w:bidi="ar-DZ"/>
        </w:rPr>
        <w:t xml:space="preserve"> </w:t>
      </w:r>
      <w:r w:rsidRPr="003B1F7C">
        <w:rPr>
          <w:rFonts w:cs="Arabic Transparent" w:hint="cs"/>
          <w:sz w:val="32"/>
          <w:szCs w:val="32"/>
          <w:rtl/>
          <w:lang w:bidi="ar-DZ"/>
        </w:rPr>
        <w:t>التي تبحث عن الحل الودي والمنصف للنزاع.</w:t>
      </w:r>
    </w:p>
    <w:p w:rsidR="00C616C9" w:rsidRPr="00D81317" w:rsidRDefault="00C616C9" w:rsidP="00C05FF1">
      <w:pPr>
        <w:bidi/>
        <w:jc w:val="both"/>
        <w:rPr>
          <w:rFonts w:cs="Arabic Transparent"/>
          <w:b/>
          <w:bCs/>
          <w:sz w:val="32"/>
          <w:szCs w:val="32"/>
          <w:rtl/>
          <w:lang w:bidi="ar-DZ"/>
        </w:rPr>
      </w:pPr>
      <w:r w:rsidRPr="00D81317">
        <w:rPr>
          <w:rFonts w:cs="Arabic Transparent" w:hint="cs"/>
          <w:b/>
          <w:bCs/>
          <w:sz w:val="32"/>
          <w:szCs w:val="32"/>
          <w:rtl/>
          <w:lang w:bidi="ar-DZ"/>
        </w:rPr>
        <w:t>تنشأ ه</w:t>
      </w:r>
      <w:r w:rsidR="003B1F7C" w:rsidRPr="00D81317">
        <w:rPr>
          <w:rFonts w:cs="Arabic Transparent" w:hint="cs"/>
          <w:b/>
          <w:bCs/>
          <w:sz w:val="32"/>
          <w:szCs w:val="32"/>
          <w:rtl/>
          <w:lang w:bidi="ar-DZ"/>
        </w:rPr>
        <w:t>ذ</w:t>
      </w:r>
      <w:r w:rsidR="00D81317">
        <w:rPr>
          <w:rFonts w:cs="Arabic Transparent" w:hint="cs"/>
          <w:b/>
          <w:bCs/>
          <w:sz w:val="32"/>
          <w:szCs w:val="32"/>
          <w:rtl/>
          <w:lang w:bidi="ar-DZ"/>
        </w:rPr>
        <w:t>ه اللجان</w:t>
      </w:r>
      <w:r w:rsidRPr="00D81317">
        <w:rPr>
          <w:rFonts w:cs="Arabic Transparent" w:hint="cs"/>
          <w:b/>
          <w:bCs/>
          <w:sz w:val="32"/>
          <w:szCs w:val="32"/>
          <w:rtl/>
          <w:lang w:bidi="ar-DZ"/>
        </w:rPr>
        <w:t>:</w:t>
      </w:r>
    </w:p>
    <w:p w:rsidR="00C616C9" w:rsidRDefault="00C616C9"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على مستوى كل وزير.</w:t>
      </w:r>
    </w:p>
    <w:p w:rsidR="00C616C9" w:rsidRDefault="00C616C9"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على مستوى كل مسئول هيئة عمومية.</w:t>
      </w:r>
    </w:p>
    <w:p w:rsidR="00C616C9" w:rsidRDefault="00C616C9"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على مستوى كل والي.</w:t>
      </w:r>
    </w:p>
    <w:p w:rsidR="00C616C9" w:rsidRPr="00D81317" w:rsidRDefault="00C616C9" w:rsidP="00C05FF1">
      <w:pPr>
        <w:pStyle w:val="Paragraphedeliste"/>
        <w:numPr>
          <w:ilvl w:val="0"/>
          <w:numId w:val="6"/>
        </w:numPr>
        <w:bidi/>
        <w:jc w:val="both"/>
        <w:rPr>
          <w:rFonts w:cs="Arabic Transparent"/>
          <w:b/>
          <w:bCs/>
          <w:sz w:val="32"/>
          <w:szCs w:val="32"/>
          <w:lang w:bidi="ar-DZ"/>
        </w:rPr>
      </w:pPr>
      <w:r w:rsidRPr="00D81317">
        <w:rPr>
          <w:rFonts w:cs="Arabic Transparent" w:hint="cs"/>
          <w:b/>
          <w:bCs/>
          <w:sz w:val="32"/>
          <w:szCs w:val="32"/>
          <w:rtl/>
          <w:lang w:bidi="ar-DZ"/>
        </w:rPr>
        <w:t>التشكيلـــــة</w:t>
      </w:r>
      <w:r w:rsidR="00D81317" w:rsidRPr="00D81317">
        <w:rPr>
          <w:rFonts w:cs="Arabic Transparent" w:hint="cs"/>
          <w:b/>
          <w:bCs/>
          <w:sz w:val="32"/>
          <w:szCs w:val="32"/>
          <w:rtl/>
          <w:lang w:bidi="ar-DZ"/>
        </w:rPr>
        <w:t>:</w:t>
      </w:r>
    </w:p>
    <w:p w:rsidR="00C616C9" w:rsidRPr="00D81317" w:rsidRDefault="00C616C9" w:rsidP="00C05FF1">
      <w:pPr>
        <w:pStyle w:val="Paragraphedeliste"/>
        <w:numPr>
          <w:ilvl w:val="0"/>
          <w:numId w:val="9"/>
        </w:numPr>
        <w:bidi/>
        <w:jc w:val="both"/>
        <w:rPr>
          <w:rFonts w:cs="Arabic Transparent"/>
          <w:b/>
          <w:bCs/>
          <w:sz w:val="32"/>
          <w:szCs w:val="32"/>
          <w:lang w:bidi="ar-DZ"/>
        </w:rPr>
      </w:pPr>
      <w:r w:rsidRPr="00D81317">
        <w:rPr>
          <w:rFonts w:cs="Arabic Transparent" w:hint="cs"/>
          <w:b/>
          <w:bCs/>
          <w:sz w:val="32"/>
          <w:szCs w:val="32"/>
          <w:rtl/>
          <w:lang w:bidi="ar-DZ"/>
        </w:rPr>
        <w:t>على مستوى الوزير او مسئول الهيئة العمومية</w:t>
      </w:r>
    </w:p>
    <w:p w:rsidR="00C616C9" w:rsidRDefault="00C616C9" w:rsidP="00E45C07">
      <w:pPr>
        <w:pStyle w:val="Paragraphedeliste"/>
        <w:numPr>
          <w:ilvl w:val="0"/>
          <w:numId w:val="5"/>
        </w:numPr>
        <w:bidi/>
        <w:jc w:val="both"/>
        <w:rPr>
          <w:rFonts w:cs="Arabic Transparent"/>
          <w:sz w:val="32"/>
          <w:szCs w:val="32"/>
          <w:lang w:bidi="ar-DZ"/>
        </w:rPr>
      </w:pPr>
      <w:r>
        <w:rPr>
          <w:rFonts w:cs="Arabic Transparent" w:hint="cs"/>
          <w:sz w:val="32"/>
          <w:szCs w:val="32"/>
          <w:rtl/>
          <w:lang w:bidi="ar-DZ"/>
        </w:rPr>
        <w:t xml:space="preserve">ممثل الوزير </w:t>
      </w:r>
      <w:r w:rsidR="00E45C07">
        <w:rPr>
          <w:rFonts w:cs="Arabic Transparent" w:hint="cs"/>
          <w:sz w:val="32"/>
          <w:szCs w:val="32"/>
          <w:rtl/>
          <w:lang w:bidi="ar-DZ"/>
        </w:rPr>
        <w:t>أ</w:t>
      </w:r>
      <w:r>
        <w:rPr>
          <w:rFonts w:cs="Arabic Transparent" w:hint="cs"/>
          <w:sz w:val="32"/>
          <w:szCs w:val="32"/>
          <w:rtl/>
          <w:lang w:bidi="ar-DZ"/>
        </w:rPr>
        <w:t>و ممثل الهيئة العمومية (رئيس)</w:t>
      </w:r>
      <w:r w:rsidR="00E45C07">
        <w:rPr>
          <w:rFonts w:cs="Arabic Transparent" w:hint="cs"/>
          <w:sz w:val="32"/>
          <w:szCs w:val="32"/>
          <w:rtl/>
          <w:lang w:bidi="ar-DZ"/>
        </w:rPr>
        <w:t>.</w:t>
      </w:r>
    </w:p>
    <w:p w:rsidR="00C616C9" w:rsidRDefault="00C616C9"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ممثل عن المصلحة المتعاقدة</w:t>
      </w:r>
      <w:r w:rsidR="00C02F0D">
        <w:rPr>
          <w:rFonts w:cs="Arabic Transparent" w:hint="cs"/>
          <w:sz w:val="32"/>
          <w:szCs w:val="32"/>
          <w:rtl/>
          <w:lang w:bidi="ar-DZ"/>
        </w:rPr>
        <w:t>.</w:t>
      </w:r>
    </w:p>
    <w:p w:rsidR="00C02F0D" w:rsidRDefault="00C02F0D"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ممثل عن الوزارة المعنية بموضوع النزاع.</w:t>
      </w:r>
    </w:p>
    <w:p w:rsidR="00C02F0D" w:rsidRDefault="00E45C07"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أ</w:t>
      </w:r>
      <w:r w:rsidR="00C02F0D">
        <w:rPr>
          <w:rFonts w:cs="Arabic Transparent" w:hint="cs"/>
          <w:sz w:val="32"/>
          <w:szCs w:val="32"/>
          <w:rtl/>
          <w:lang w:bidi="ar-DZ"/>
        </w:rPr>
        <w:t>مانة اللجنة.</w:t>
      </w:r>
    </w:p>
    <w:p w:rsidR="00C02F0D" w:rsidRPr="00D81317" w:rsidRDefault="00C02F0D" w:rsidP="00C05FF1">
      <w:pPr>
        <w:pStyle w:val="Paragraphedeliste"/>
        <w:numPr>
          <w:ilvl w:val="0"/>
          <w:numId w:val="9"/>
        </w:numPr>
        <w:bidi/>
        <w:jc w:val="both"/>
        <w:rPr>
          <w:rFonts w:cs="Arabic Transparent"/>
          <w:b/>
          <w:bCs/>
          <w:sz w:val="32"/>
          <w:szCs w:val="32"/>
          <w:lang w:bidi="ar-DZ"/>
        </w:rPr>
      </w:pPr>
      <w:r w:rsidRPr="00D81317">
        <w:rPr>
          <w:rFonts w:cs="Arabic Transparent" w:hint="cs"/>
          <w:b/>
          <w:bCs/>
          <w:sz w:val="32"/>
          <w:szCs w:val="32"/>
          <w:rtl/>
          <w:lang w:bidi="ar-DZ"/>
        </w:rPr>
        <w:t xml:space="preserve">على مستوى الوالي </w:t>
      </w:r>
    </w:p>
    <w:p w:rsidR="00C02F0D" w:rsidRDefault="00C02F0D"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ممثل عن الوالي رئيسا</w:t>
      </w:r>
      <w:r w:rsidR="00E45C07">
        <w:rPr>
          <w:rFonts w:cs="Arabic Transparent" w:hint="cs"/>
          <w:sz w:val="32"/>
          <w:szCs w:val="32"/>
          <w:rtl/>
          <w:lang w:bidi="ar-DZ"/>
        </w:rPr>
        <w:t>.</w:t>
      </w:r>
    </w:p>
    <w:p w:rsidR="00C02F0D" w:rsidRDefault="00C02F0D" w:rsidP="00E45C07">
      <w:pPr>
        <w:pStyle w:val="Paragraphedeliste"/>
        <w:numPr>
          <w:ilvl w:val="0"/>
          <w:numId w:val="5"/>
        </w:numPr>
        <w:bidi/>
        <w:jc w:val="both"/>
        <w:rPr>
          <w:rFonts w:cs="Arabic Transparent"/>
          <w:sz w:val="32"/>
          <w:szCs w:val="32"/>
          <w:lang w:bidi="ar-DZ"/>
        </w:rPr>
      </w:pPr>
      <w:r>
        <w:rPr>
          <w:rFonts w:cs="Arabic Transparent" w:hint="cs"/>
          <w:sz w:val="32"/>
          <w:szCs w:val="32"/>
          <w:rtl/>
          <w:lang w:bidi="ar-DZ"/>
        </w:rPr>
        <w:t>ممثل عن المصلحة المتعاقدة</w:t>
      </w:r>
      <w:r w:rsidR="00E45C07">
        <w:rPr>
          <w:rFonts w:cs="Arabic Transparent" w:hint="cs"/>
          <w:sz w:val="32"/>
          <w:szCs w:val="32"/>
          <w:rtl/>
          <w:lang w:bidi="ar-DZ"/>
        </w:rPr>
        <w:t>.</w:t>
      </w:r>
    </w:p>
    <w:p w:rsidR="00EB1F6C" w:rsidRDefault="00EB1F6C"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ممثل عن المديرية التقني</w:t>
      </w:r>
      <w:r w:rsidR="00E45C07">
        <w:rPr>
          <w:rFonts w:cs="Arabic Transparent" w:hint="cs"/>
          <w:sz w:val="32"/>
          <w:szCs w:val="32"/>
          <w:rtl/>
          <w:lang w:bidi="ar-DZ"/>
        </w:rPr>
        <w:t>ة للولاية المعنية بموضوع النزاع</w:t>
      </w:r>
      <w:r>
        <w:rPr>
          <w:rFonts w:cs="Arabic Transparent" w:hint="cs"/>
          <w:sz w:val="32"/>
          <w:szCs w:val="32"/>
          <w:rtl/>
          <w:lang w:bidi="ar-DZ"/>
        </w:rPr>
        <w:t>.</w:t>
      </w:r>
    </w:p>
    <w:p w:rsidR="00EB1F6C" w:rsidRDefault="00EB1F6C"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ممثل عن المحاسب العمومي المكلف</w:t>
      </w:r>
      <w:r w:rsidR="003B1F7C">
        <w:rPr>
          <w:rFonts w:cs="Arabic Transparent" w:hint="cs"/>
          <w:sz w:val="32"/>
          <w:szCs w:val="32"/>
          <w:rtl/>
          <w:lang w:bidi="ar-DZ"/>
        </w:rPr>
        <w:t xml:space="preserve"> بالدفع</w:t>
      </w:r>
      <w:r>
        <w:rPr>
          <w:rFonts w:cs="Arabic Transparent" w:hint="cs"/>
          <w:sz w:val="32"/>
          <w:szCs w:val="32"/>
          <w:rtl/>
          <w:lang w:bidi="ar-DZ"/>
        </w:rPr>
        <w:t>.</w:t>
      </w:r>
    </w:p>
    <w:p w:rsidR="00EB1F6C" w:rsidRDefault="00E45C07"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أمانة اللجنة</w:t>
      </w:r>
      <w:r w:rsidR="00EB1F6C">
        <w:rPr>
          <w:rFonts w:cs="Arabic Transparent" w:hint="cs"/>
          <w:sz w:val="32"/>
          <w:szCs w:val="32"/>
          <w:rtl/>
          <w:lang w:bidi="ar-DZ"/>
        </w:rPr>
        <w:t>.</w:t>
      </w:r>
    </w:p>
    <w:p w:rsidR="00EB1F6C" w:rsidRDefault="00EB1F6C" w:rsidP="00C05FF1">
      <w:pPr>
        <w:bidi/>
        <w:jc w:val="both"/>
        <w:rPr>
          <w:rFonts w:cs="Arabic Transparent"/>
          <w:sz w:val="32"/>
          <w:szCs w:val="32"/>
          <w:rtl/>
          <w:lang w:bidi="ar-DZ"/>
        </w:rPr>
      </w:pPr>
      <w:r>
        <w:rPr>
          <w:rFonts w:cs="Arabic Transparent" w:hint="cs"/>
          <w:sz w:val="32"/>
          <w:szCs w:val="32"/>
          <w:rtl/>
          <w:lang w:bidi="ar-DZ"/>
        </w:rPr>
        <w:t>*- يعين أعضاء اللجنة المختارون نظرا لكفاءتهم في الميدان المعني، وهذا بموج</w:t>
      </w:r>
      <w:r w:rsidR="003B1F7C">
        <w:rPr>
          <w:rFonts w:cs="Arabic Transparent" w:hint="cs"/>
          <w:sz w:val="32"/>
          <w:szCs w:val="32"/>
          <w:rtl/>
          <w:lang w:bidi="ar-DZ"/>
        </w:rPr>
        <w:t>ب مقرر من رئيسها</w:t>
      </w:r>
      <w:r>
        <w:rPr>
          <w:rFonts w:cs="Arabic Transparent" w:hint="cs"/>
          <w:sz w:val="32"/>
          <w:szCs w:val="32"/>
          <w:rtl/>
          <w:lang w:bidi="ar-DZ"/>
        </w:rPr>
        <w:t>.</w:t>
      </w:r>
    </w:p>
    <w:p w:rsidR="00EB1F6C" w:rsidRDefault="00E45C07" w:rsidP="00E45C07">
      <w:pPr>
        <w:bidi/>
        <w:jc w:val="both"/>
        <w:rPr>
          <w:rFonts w:cs="Arabic Transparent"/>
          <w:sz w:val="32"/>
          <w:szCs w:val="32"/>
          <w:rtl/>
          <w:lang w:bidi="ar-DZ"/>
        </w:rPr>
      </w:pPr>
      <w:r>
        <w:rPr>
          <w:rFonts w:cs="Arabic Transparent" w:hint="cs"/>
          <w:sz w:val="32"/>
          <w:szCs w:val="32"/>
          <w:rtl/>
          <w:lang w:bidi="ar-DZ"/>
        </w:rPr>
        <w:t>يمكن للجنة أ</w:t>
      </w:r>
      <w:r w:rsidR="00EB1F6C">
        <w:rPr>
          <w:rFonts w:cs="Arabic Transparent" w:hint="cs"/>
          <w:sz w:val="32"/>
          <w:szCs w:val="32"/>
          <w:rtl/>
          <w:lang w:bidi="ar-DZ"/>
        </w:rPr>
        <w:t>ن تستع</w:t>
      </w:r>
      <w:r>
        <w:rPr>
          <w:rFonts w:cs="Arabic Transparent" w:hint="cs"/>
          <w:sz w:val="32"/>
          <w:szCs w:val="32"/>
          <w:rtl/>
          <w:lang w:bidi="ar-DZ"/>
        </w:rPr>
        <w:t>ين على سبيل الاستشارة بأي كفاءة</w:t>
      </w:r>
      <w:r w:rsidR="00EB1F6C">
        <w:rPr>
          <w:rFonts w:cs="Arabic Transparent" w:hint="cs"/>
          <w:sz w:val="32"/>
          <w:szCs w:val="32"/>
          <w:rtl/>
          <w:lang w:bidi="ar-DZ"/>
        </w:rPr>
        <w:t>.</w:t>
      </w:r>
    </w:p>
    <w:p w:rsidR="00E45C07" w:rsidRDefault="00E45C07" w:rsidP="00E45C07">
      <w:pPr>
        <w:bidi/>
        <w:jc w:val="both"/>
        <w:rPr>
          <w:rFonts w:cs="Arabic Transparent"/>
          <w:sz w:val="32"/>
          <w:szCs w:val="32"/>
          <w:rtl/>
          <w:lang w:bidi="ar-DZ"/>
        </w:rPr>
      </w:pPr>
    </w:p>
    <w:p w:rsidR="00E45C07" w:rsidRDefault="00E45C07" w:rsidP="00E45C07">
      <w:pPr>
        <w:bidi/>
        <w:jc w:val="both"/>
        <w:rPr>
          <w:rFonts w:cs="Arabic Transparent"/>
          <w:sz w:val="32"/>
          <w:szCs w:val="32"/>
          <w:lang w:bidi="ar-DZ"/>
        </w:rPr>
      </w:pPr>
    </w:p>
    <w:p w:rsidR="0016543A" w:rsidRDefault="0016543A" w:rsidP="0016543A">
      <w:pPr>
        <w:bidi/>
        <w:jc w:val="both"/>
        <w:rPr>
          <w:rFonts w:cs="Arabic Transparent"/>
          <w:sz w:val="32"/>
          <w:szCs w:val="32"/>
          <w:rtl/>
          <w:lang w:bidi="ar-DZ"/>
        </w:rPr>
      </w:pPr>
    </w:p>
    <w:p w:rsidR="00171EC4" w:rsidRDefault="00171EC4" w:rsidP="00171EC4">
      <w:pPr>
        <w:pStyle w:val="Paragraphedeliste"/>
        <w:bidi/>
        <w:jc w:val="both"/>
        <w:rPr>
          <w:rFonts w:cs="Arabic Transparent"/>
          <w:b/>
          <w:bCs/>
          <w:sz w:val="32"/>
          <w:szCs w:val="32"/>
          <w:u w:val="single"/>
          <w:lang w:bidi="ar-DZ"/>
        </w:rPr>
      </w:pPr>
    </w:p>
    <w:p w:rsidR="00EB1F6C" w:rsidRPr="00710D70" w:rsidRDefault="00413779" w:rsidP="00171EC4">
      <w:pPr>
        <w:pStyle w:val="Paragraphedeliste"/>
        <w:numPr>
          <w:ilvl w:val="0"/>
          <w:numId w:val="6"/>
        </w:numPr>
        <w:bidi/>
        <w:jc w:val="both"/>
        <w:rPr>
          <w:rFonts w:cs="Arabic Transparent"/>
          <w:b/>
          <w:bCs/>
          <w:sz w:val="32"/>
          <w:szCs w:val="32"/>
          <w:u w:val="single"/>
          <w:lang w:bidi="ar-DZ"/>
        </w:rPr>
      </w:pPr>
      <w:r w:rsidRPr="00710D70">
        <w:rPr>
          <w:rFonts w:cs="Arabic Transparent" w:hint="cs"/>
          <w:b/>
          <w:bCs/>
          <w:sz w:val="32"/>
          <w:szCs w:val="32"/>
          <w:u w:val="single"/>
          <w:rtl/>
          <w:lang w:bidi="ar-DZ"/>
        </w:rPr>
        <w:lastRenderedPageBreak/>
        <w:t>الصلاحيات :</w:t>
      </w:r>
    </w:p>
    <w:p w:rsidR="00413779" w:rsidRDefault="00413779" w:rsidP="00C05FF1">
      <w:pPr>
        <w:pStyle w:val="Paragraphedeliste"/>
        <w:numPr>
          <w:ilvl w:val="0"/>
          <w:numId w:val="5"/>
        </w:numPr>
        <w:bidi/>
        <w:jc w:val="both"/>
        <w:rPr>
          <w:rFonts w:cs="Arabic Transparent"/>
          <w:sz w:val="32"/>
          <w:szCs w:val="32"/>
          <w:lang w:bidi="ar-DZ"/>
        </w:rPr>
      </w:pPr>
      <w:r w:rsidRPr="00BF25FF">
        <w:rPr>
          <w:rFonts w:cs="Arabic Transparent" w:hint="cs"/>
          <w:b/>
          <w:bCs/>
          <w:sz w:val="32"/>
          <w:szCs w:val="32"/>
          <w:rtl/>
          <w:lang w:bidi="ar-DZ"/>
        </w:rPr>
        <w:t>اللجنة الوزارية:</w:t>
      </w:r>
      <w:r>
        <w:rPr>
          <w:rFonts w:cs="Arabic Transparent" w:hint="cs"/>
          <w:sz w:val="32"/>
          <w:szCs w:val="32"/>
          <w:rtl/>
          <w:lang w:bidi="ar-DZ"/>
        </w:rPr>
        <w:t xml:space="preserve"> تختص بدراسة النزاعات الناجمة عن تنفيذ الصفقات الخاصة بالإدارة المركزية، أو المؤسسات العمومية الوطنية</w:t>
      </w:r>
      <w:r w:rsidR="00E45C07">
        <w:rPr>
          <w:rFonts w:cs="Arabic Transparent" w:hint="cs"/>
          <w:sz w:val="32"/>
          <w:szCs w:val="32"/>
          <w:rtl/>
          <w:lang w:bidi="ar-DZ"/>
        </w:rPr>
        <w:t>، والمصالح الخارجية التابعة لها</w:t>
      </w:r>
      <w:r>
        <w:rPr>
          <w:rFonts w:cs="Arabic Transparent" w:hint="cs"/>
          <w:sz w:val="32"/>
          <w:szCs w:val="32"/>
          <w:rtl/>
          <w:lang w:bidi="ar-DZ"/>
        </w:rPr>
        <w:t>.</w:t>
      </w:r>
    </w:p>
    <w:p w:rsidR="00413779" w:rsidRDefault="00413779" w:rsidP="00C05FF1">
      <w:pPr>
        <w:pStyle w:val="Paragraphedeliste"/>
        <w:numPr>
          <w:ilvl w:val="0"/>
          <w:numId w:val="5"/>
        </w:numPr>
        <w:bidi/>
        <w:jc w:val="both"/>
        <w:rPr>
          <w:rFonts w:cs="Arabic Transparent"/>
          <w:sz w:val="32"/>
          <w:szCs w:val="32"/>
          <w:lang w:bidi="ar-DZ"/>
        </w:rPr>
      </w:pPr>
      <w:r w:rsidRPr="00BF25FF">
        <w:rPr>
          <w:rFonts w:cs="Arabic Transparent" w:hint="cs"/>
          <w:b/>
          <w:bCs/>
          <w:sz w:val="32"/>
          <w:szCs w:val="32"/>
          <w:rtl/>
          <w:lang w:bidi="ar-DZ"/>
        </w:rPr>
        <w:t>لجنة الهيئات العمومية:</w:t>
      </w:r>
      <w:r>
        <w:rPr>
          <w:rFonts w:cs="Arabic Transparent" w:hint="cs"/>
          <w:sz w:val="32"/>
          <w:szCs w:val="32"/>
          <w:rtl/>
          <w:lang w:bidi="ar-DZ"/>
        </w:rPr>
        <w:t xml:space="preserve"> تختص بدراسة النزاعات الخاصة بالمؤسسات العمومية الوطنية التابعة لها .</w:t>
      </w:r>
    </w:p>
    <w:p w:rsidR="009625DC" w:rsidRDefault="009625DC" w:rsidP="00C05FF1">
      <w:pPr>
        <w:pStyle w:val="Paragraphedeliste"/>
        <w:numPr>
          <w:ilvl w:val="0"/>
          <w:numId w:val="5"/>
        </w:numPr>
        <w:bidi/>
        <w:jc w:val="both"/>
        <w:rPr>
          <w:rFonts w:cs="Arabic Transparent"/>
          <w:sz w:val="32"/>
          <w:szCs w:val="32"/>
          <w:lang w:bidi="ar-DZ"/>
        </w:rPr>
      </w:pPr>
      <w:r w:rsidRPr="00BF25FF">
        <w:rPr>
          <w:rFonts w:cs="Arabic Transparent" w:hint="cs"/>
          <w:b/>
          <w:bCs/>
          <w:sz w:val="32"/>
          <w:szCs w:val="32"/>
          <w:rtl/>
          <w:lang w:bidi="ar-DZ"/>
        </w:rPr>
        <w:t>اللجنة الولائية:</w:t>
      </w:r>
      <w:r>
        <w:rPr>
          <w:rFonts w:cs="Arabic Transparent" w:hint="cs"/>
          <w:sz w:val="32"/>
          <w:szCs w:val="32"/>
          <w:rtl/>
          <w:lang w:bidi="ar-DZ"/>
        </w:rPr>
        <w:t xml:space="preserve"> تختص بدراسة النزاعات الخاصة بالولاية والبلديات، والمؤسسات العمومية المحلية التابعة لها، والمصالح الغير ممركزة للدولة .</w:t>
      </w:r>
    </w:p>
    <w:p w:rsidR="009625DC" w:rsidRDefault="009625DC" w:rsidP="00E45C07">
      <w:pPr>
        <w:bidi/>
        <w:ind w:left="360"/>
        <w:jc w:val="both"/>
        <w:rPr>
          <w:rFonts w:cs="Arabic Transparent"/>
          <w:sz w:val="32"/>
          <w:szCs w:val="32"/>
          <w:rtl/>
          <w:lang w:bidi="ar-DZ"/>
        </w:rPr>
      </w:pPr>
      <w:r>
        <w:rPr>
          <w:rFonts w:cs="Arabic Transparent" w:hint="cs"/>
          <w:sz w:val="32"/>
          <w:szCs w:val="32"/>
          <w:rtl/>
          <w:lang w:bidi="ar-DZ"/>
        </w:rPr>
        <w:t xml:space="preserve">*- </w:t>
      </w:r>
      <w:r w:rsidRPr="00BF25FF">
        <w:rPr>
          <w:rFonts w:cs="Arabic Transparent" w:hint="cs"/>
          <w:b/>
          <w:bCs/>
          <w:sz w:val="32"/>
          <w:szCs w:val="32"/>
          <w:rtl/>
          <w:lang w:bidi="ar-DZ"/>
        </w:rPr>
        <w:t>مهامها:</w:t>
      </w:r>
      <w:r>
        <w:rPr>
          <w:rFonts w:cs="Arabic Transparent" w:hint="cs"/>
          <w:sz w:val="32"/>
          <w:szCs w:val="32"/>
          <w:rtl/>
          <w:lang w:bidi="ar-DZ"/>
        </w:rPr>
        <w:t xml:space="preserve"> يمكن لأي طرف عرض النزاع على اللحنة (المصلحة المتعاقدة أو المتعامل المتعاقد). وهذا </w:t>
      </w:r>
      <w:r w:rsidRPr="009625DC">
        <w:rPr>
          <w:rFonts w:cs="Arabic Transparent" w:hint="cs"/>
          <w:sz w:val="32"/>
          <w:szCs w:val="32"/>
          <w:u w:val="single"/>
          <w:rtl/>
          <w:lang w:bidi="ar-DZ"/>
        </w:rPr>
        <w:t>برسالة موصى عليها مع وصل إستلام</w:t>
      </w:r>
      <w:r>
        <w:rPr>
          <w:rFonts w:cs="Arabic Transparent" w:hint="cs"/>
          <w:sz w:val="32"/>
          <w:szCs w:val="32"/>
          <w:rtl/>
          <w:lang w:bidi="ar-DZ"/>
        </w:rPr>
        <w:t xml:space="preserve">، كما يمكنه إيداعها </w:t>
      </w:r>
      <w:r w:rsidRPr="009625DC">
        <w:rPr>
          <w:rFonts w:cs="Arabic Transparent" w:hint="cs"/>
          <w:sz w:val="32"/>
          <w:szCs w:val="32"/>
          <w:u w:val="single"/>
          <w:rtl/>
          <w:lang w:bidi="ar-DZ"/>
        </w:rPr>
        <w:t>مقابل وصل إستلام</w:t>
      </w:r>
      <w:r>
        <w:rPr>
          <w:rFonts w:cs="Arabic Transparent" w:hint="cs"/>
          <w:sz w:val="32"/>
          <w:szCs w:val="32"/>
          <w:rtl/>
          <w:lang w:bidi="ar-DZ"/>
        </w:rPr>
        <w:t>. متضمنة الوثائق الثبوتية.</w:t>
      </w:r>
      <w:r w:rsidRPr="009625DC">
        <w:rPr>
          <w:rFonts w:cs="Arabic Transparent" w:hint="cs"/>
          <w:sz w:val="32"/>
          <w:szCs w:val="32"/>
          <w:rtl/>
          <w:lang w:bidi="ar-DZ"/>
        </w:rPr>
        <w:t xml:space="preserve"> </w:t>
      </w:r>
    </w:p>
    <w:p w:rsidR="009625DC" w:rsidRDefault="00F33053" w:rsidP="00E45C07">
      <w:pPr>
        <w:bidi/>
        <w:ind w:left="360"/>
        <w:jc w:val="both"/>
        <w:rPr>
          <w:rFonts w:cs="Arabic Transparent"/>
          <w:sz w:val="32"/>
          <w:szCs w:val="32"/>
          <w:rtl/>
          <w:lang w:bidi="ar-DZ"/>
        </w:rPr>
      </w:pPr>
      <w:r>
        <w:rPr>
          <w:rFonts w:cs="Arabic Transparent" w:hint="cs"/>
          <w:sz w:val="32"/>
          <w:szCs w:val="32"/>
          <w:rtl/>
          <w:lang w:bidi="ar-DZ"/>
        </w:rPr>
        <w:t xml:space="preserve">- </w:t>
      </w:r>
      <w:r w:rsidR="009625DC">
        <w:rPr>
          <w:rFonts w:cs="Arabic Transparent" w:hint="cs"/>
          <w:sz w:val="32"/>
          <w:szCs w:val="32"/>
          <w:rtl/>
          <w:lang w:bidi="ar-DZ"/>
        </w:rPr>
        <w:t>يعين الرئيس أحد الأعضاء مقررا للملف.</w:t>
      </w:r>
    </w:p>
    <w:p w:rsidR="00091772" w:rsidRDefault="00F33053" w:rsidP="00B92532">
      <w:pPr>
        <w:bidi/>
        <w:ind w:left="360"/>
        <w:jc w:val="both"/>
        <w:rPr>
          <w:rFonts w:cs="Arabic Transparent"/>
          <w:sz w:val="32"/>
          <w:szCs w:val="32"/>
          <w:rtl/>
          <w:lang w:bidi="ar-DZ"/>
        </w:rPr>
      </w:pPr>
      <w:r>
        <w:rPr>
          <w:rFonts w:cs="Arabic Transparent" w:hint="cs"/>
          <w:sz w:val="32"/>
          <w:szCs w:val="32"/>
          <w:rtl/>
          <w:lang w:bidi="ar-DZ"/>
        </w:rPr>
        <w:t xml:space="preserve">- </w:t>
      </w:r>
      <w:r w:rsidR="00B92532">
        <w:rPr>
          <w:rFonts w:cs="Arabic Transparent" w:hint="cs"/>
          <w:sz w:val="32"/>
          <w:szCs w:val="32"/>
          <w:rtl/>
          <w:lang w:bidi="ar-DZ"/>
        </w:rPr>
        <w:t>ي</w:t>
      </w:r>
      <w:r w:rsidR="00091772">
        <w:rPr>
          <w:rFonts w:cs="Arabic Transparent" w:hint="cs"/>
          <w:sz w:val="32"/>
          <w:szCs w:val="32"/>
          <w:rtl/>
          <w:lang w:bidi="ar-DZ"/>
        </w:rPr>
        <w:t xml:space="preserve">دعى </w:t>
      </w:r>
      <w:r w:rsidR="00B92532">
        <w:rPr>
          <w:rFonts w:cs="Arabic Transparent" w:hint="cs"/>
          <w:sz w:val="32"/>
          <w:szCs w:val="32"/>
          <w:rtl/>
          <w:lang w:bidi="ar-DZ"/>
        </w:rPr>
        <w:t xml:space="preserve">الطرف الآخر </w:t>
      </w:r>
      <w:r w:rsidR="00091772">
        <w:rPr>
          <w:rFonts w:cs="Arabic Transparent" w:hint="cs"/>
          <w:sz w:val="32"/>
          <w:szCs w:val="32"/>
          <w:rtl/>
          <w:lang w:bidi="ar-DZ"/>
        </w:rPr>
        <w:t>برسالة موصى عليها مع وصل إستلام</w:t>
      </w:r>
      <w:r w:rsidR="00B92532" w:rsidRPr="00B92532">
        <w:rPr>
          <w:rFonts w:cs="Arabic Transparent" w:hint="cs"/>
          <w:sz w:val="32"/>
          <w:szCs w:val="32"/>
          <w:rtl/>
          <w:lang w:bidi="ar-DZ"/>
        </w:rPr>
        <w:t xml:space="preserve"> </w:t>
      </w:r>
      <w:r w:rsidR="00B92532">
        <w:rPr>
          <w:rFonts w:cs="Arabic Transparent" w:hint="cs"/>
          <w:sz w:val="32"/>
          <w:szCs w:val="32"/>
          <w:rtl/>
          <w:lang w:bidi="ar-DZ"/>
        </w:rPr>
        <w:t>من طرف الرئيس، لتوضيح رأيه</w:t>
      </w:r>
      <w:r w:rsidR="00091772">
        <w:rPr>
          <w:rFonts w:cs="Arabic Transparent" w:hint="cs"/>
          <w:sz w:val="32"/>
          <w:szCs w:val="32"/>
          <w:rtl/>
          <w:lang w:bidi="ar-DZ"/>
        </w:rPr>
        <w:t xml:space="preserve"> في النزاع</w:t>
      </w:r>
      <w:r w:rsidR="00B92532">
        <w:rPr>
          <w:rFonts w:cs="Arabic Transparent" w:hint="cs"/>
          <w:sz w:val="32"/>
          <w:szCs w:val="32"/>
          <w:rtl/>
          <w:lang w:bidi="ar-DZ"/>
        </w:rPr>
        <w:t>، ثم ي</w:t>
      </w:r>
      <w:r w:rsidR="00091772">
        <w:rPr>
          <w:rFonts w:cs="Arabic Transparent" w:hint="cs"/>
          <w:sz w:val="32"/>
          <w:szCs w:val="32"/>
          <w:rtl/>
          <w:lang w:bidi="ar-DZ"/>
        </w:rPr>
        <w:t xml:space="preserve">عيد </w:t>
      </w:r>
      <w:r w:rsidR="00B92532">
        <w:rPr>
          <w:rFonts w:cs="Arabic Transparent" w:hint="cs"/>
          <w:sz w:val="32"/>
          <w:szCs w:val="32"/>
          <w:rtl/>
          <w:lang w:bidi="ar-DZ"/>
        </w:rPr>
        <w:t>رده</w:t>
      </w:r>
      <w:r w:rsidR="00091772">
        <w:rPr>
          <w:rFonts w:cs="Arabic Transparent" w:hint="cs"/>
          <w:sz w:val="32"/>
          <w:szCs w:val="32"/>
          <w:rtl/>
          <w:lang w:bidi="ar-DZ"/>
        </w:rPr>
        <w:t xml:space="preserve"> خلال عشرة أيام كذلك برسالة موصى عليها مع وصل إستلام.</w:t>
      </w:r>
    </w:p>
    <w:p w:rsidR="00091772" w:rsidRDefault="00F33053" w:rsidP="00E45C07">
      <w:pPr>
        <w:bidi/>
        <w:ind w:left="360"/>
        <w:jc w:val="both"/>
        <w:rPr>
          <w:rFonts w:cs="Arabic Transparent"/>
          <w:sz w:val="32"/>
          <w:szCs w:val="32"/>
          <w:rtl/>
          <w:lang w:bidi="ar-DZ"/>
        </w:rPr>
      </w:pPr>
      <w:r>
        <w:rPr>
          <w:rFonts w:cs="Arabic Transparent" w:hint="cs"/>
          <w:sz w:val="32"/>
          <w:szCs w:val="32"/>
          <w:rtl/>
          <w:lang w:bidi="ar-DZ"/>
        </w:rPr>
        <w:t xml:space="preserve">- </w:t>
      </w:r>
      <w:r w:rsidR="00091772">
        <w:rPr>
          <w:rFonts w:cs="Arabic Transparent" w:hint="cs"/>
          <w:sz w:val="32"/>
          <w:szCs w:val="32"/>
          <w:rtl/>
          <w:lang w:bidi="ar-DZ"/>
        </w:rPr>
        <w:t xml:space="preserve">تؤدى دراسة الملف في أجل أقصاه </w:t>
      </w:r>
      <w:r w:rsidR="00091772" w:rsidRPr="00E45C07">
        <w:rPr>
          <w:rFonts w:asciiTheme="majorBidi" w:hAnsiTheme="majorBidi" w:cstheme="majorBidi"/>
          <w:sz w:val="32"/>
          <w:szCs w:val="32"/>
          <w:rtl/>
          <w:lang w:bidi="ar-DZ"/>
        </w:rPr>
        <w:t>30</w:t>
      </w:r>
      <w:r w:rsidR="00091772">
        <w:rPr>
          <w:rFonts w:cs="Arabic Transparent" w:hint="cs"/>
          <w:sz w:val="32"/>
          <w:szCs w:val="32"/>
          <w:rtl/>
          <w:lang w:bidi="ar-DZ"/>
        </w:rPr>
        <w:t xml:space="preserve"> يوما إبتداء من تاريخ إيداع الرد الأخير.</w:t>
      </w:r>
    </w:p>
    <w:p w:rsidR="00091772" w:rsidRDefault="00F33053" w:rsidP="00C05FF1">
      <w:pPr>
        <w:bidi/>
        <w:ind w:left="360"/>
        <w:jc w:val="both"/>
        <w:rPr>
          <w:rFonts w:cs="Arabic Transparent"/>
          <w:sz w:val="32"/>
          <w:szCs w:val="32"/>
          <w:rtl/>
          <w:lang w:bidi="ar-DZ"/>
        </w:rPr>
      </w:pPr>
      <w:r>
        <w:rPr>
          <w:rFonts w:cs="Arabic Transparent" w:hint="cs"/>
          <w:sz w:val="32"/>
          <w:szCs w:val="32"/>
          <w:rtl/>
          <w:lang w:bidi="ar-DZ"/>
        </w:rPr>
        <w:t xml:space="preserve">- </w:t>
      </w:r>
      <w:r w:rsidR="00091772">
        <w:rPr>
          <w:rFonts w:cs="Arabic Transparent" w:hint="cs"/>
          <w:sz w:val="32"/>
          <w:szCs w:val="32"/>
          <w:rtl/>
          <w:lang w:bidi="ar-DZ"/>
        </w:rPr>
        <w:t xml:space="preserve">يمكن للجنة </w:t>
      </w:r>
      <w:r w:rsidR="002F2942">
        <w:rPr>
          <w:rFonts w:cs="Arabic Transparent" w:hint="cs"/>
          <w:sz w:val="32"/>
          <w:szCs w:val="32"/>
          <w:rtl/>
          <w:lang w:bidi="ar-DZ"/>
        </w:rPr>
        <w:t>الاستماع</w:t>
      </w:r>
      <w:r w:rsidR="00091772">
        <w:rPr>
          <w:rFonts w:cs="Arabic Transparent" w:hint="cs"/>
          <w:sz w:val="32"/>
          <w:szCs w:val="32"/>
          <w:rtl/>
          <w:lang w:bidi="ar-DZ"/>
        </w:rPr>
        <w:t xml:space="preserve"> إلى طرفي النزاع، والطلب منهما إضافة أي وثيقة .</w:t>
      </w:r>
    </w:p>
    <w:p w:rsidR="00091772" w:rsidRDefault="00F33053" w:rsidP="00F33053">
      <w:pPr>
        <w:bidi/>
        <w:ind w:left="360"/>
        <w:jc w:val="both"/>
        <w:rPr>
          <w:rFonts w:cs="Arabic Transparent"/>
          <w:sz w:val="32"/>
          <w:szCs w:val="32"/>
          <w:rtl/>
          <w:lang w:bidi="ar-DZ"/>
        </w:rPr>
      </w:pPr>
      <w:r>
        <w:rPr>
          <w:rFonts w:cs="Arabic Transparent" w:hint="cs"/>
          <w:sz w:val="32"/>
          <w:szCs w:val="32"/>
          <w:rtl/>
          <w:lang w:bidi="ar-DZ"/>
        </w:rPr>
        <w:t xml:space="preserve">- </w:t>
      </w:r>
      <w:r w:rsidR="00091772">
        <w:rPr>
          <w:rFonts w:cs="Arabic Transparent" w:hint="cs"/>
          <w:sz w:val="32"/>
          <w:szCs w:val="32"/>
          <w:rtl/>
          <w:lang w:bidi="ar-DZ"/>
        </w:rPr>
        <w:t>تؤخذ أراء اللجنة بأغلبية الأصوات، وفي حالة التساوي رأي الرئيس هو المرجح.</w:t>
      </w:r>
    </w:p>
    <w:p w:rsidR="00C20343" w:rsidRDefault="00F33053" w:rsidP="00571508">
      <w:pPr>
        <w:bidi/>
        <w:ind w:left="360"/>
        <w:jc w:val="both"/>
        <w:rPr>
          <w:rFonts w:cs="Arabic Transparent"/>
          <w:sz w:val="32"/>
          <w:szCs w:val="32"/>
          <w:rtl/>
          <w:lang w:bidi="ar-DZ"/>
        </w:rPr>
      </w:pPr>
      <w:r>
        <w:rPr>
          <w:rFonts w:cs="Arabic Transparent" w:hint="cs"/>
          <w:sz w:val="32"/>
          <w:szCs w:val="32"/>
          <w:rtl/>
          <w:lang w:bidi="ar-DZ"/>
        </w:rPr>
        <w:t xml:space="preserve">- </w:t>
      </w:r>
      <w:r w:rsidR="00C20343">
        <w:rPr>
          <w:rFonts w:cs="Arabic Transparent" w:hint="cs"/>
          <w:sz w:val="32"/>
          <w:szCs w:val="32"/>
          <w:rtl/>
          <w:lang w:bidi="ar-DZ"/>
        </w:rPr>
        <w:t xml:space="preserve">يبلغ رأي اللجنة لطرفي النزاع بإرسال موصى عليه مع وصل إستلام، وترسل نسخة من هذا الرأي إلى لجنة ضبط الصفقات العمومية وتفويضات </w:t>
      </w:r>
      <w:r w:rsidR="00571508">
        <w:rPr>
          <w:rFonts w:cs="Arabic Transparent" w:hint="cs"/>
          <w:sz w:val="32"/>
          <w:szCs w:val="32"/>
          <w:rtl/>
          <w:lang w:bidi="ar-DZ"/>
        </w:rPr>
        <w:t>المرفق</w:t>
      </w:r>
      <w:r w:rsidR="00C20343">
        <w:rPr>
          <w:rFonts w:cs="Arabic Transparent" w:hint="cs"/>
          <w:sz w:val="32"/>
          <w:szCs w:val="32"/>
          <w:rtl/>
          <w:lang w:bidi="ar-DZ"/>
        </w:rPr>
        <w:t xml:space="preserve"> العام ( المادة </w:t>
      </w:r>
      <w:r w:rsidR="00C20343" w:rsidRPr="00F33053">
        <w:rPr>
          <w:rFonts w:asciiTheme="majorBidi" w:hAnsiTheme="majorBidi" w:cstheme="majorBidi"/>
          <w:sz w:val="32"/>
          <w:szCs w:val="32"/>
          <w:rtl/>
          <w:lang w:bidi="ar-DZ"/>
        </w:rPr>
        <w:t>213</w:t>
      </w:r>
      <w:r w:rsidR="00C20343">
        <w:rPr>
          <w:rFonts w:cs="Arabic Transparent" w:hint="cs"/>
          <w:sz w:val="32"/>
          <w:szCs w:val="32"/>
          <w:rtl/>
          <w:lang w:bidi="ar-DZ"/>
        </w:rPr>
        <w:t xml:space="preserve"> ).</w:t>
      </w:r>
    </w:p>
    <w:p w:rsidR="00BE4358" w:rsidRDefault="00BE4358" w:rsidP="00F33053">
      <w:pPr>
        <w:bidi/>
        <w:ind w:left="360"/>
        <w:jc w:val="both"/>
        <w:rPr>
          <w:rFonts w:cs="Arabic Transparent"/>
          <w:sz w:val="32"/>
          <w:szCs w:val="32"/>
          <w:rtl/>
          <w:lang w:bidi="ar-DZ"/>
        </w:rPr>
      </w:pPr>
      <w:r>
        <w:rPr>
          <w:rFonts w:cs="Arabic Transparent" w:hint="cs"/>
          <w:sz w:val="32"/>
          <w:szCs w:val="32"/>
          <w:rtl/>
          <w:lang w:bidi="ar-DZ"/>
        </w:rPr>
        <w:t xml:space="preserve">*- تبلغ المصلحة المتعاقدة قرارها في رأي اللجنة للمتعامل المتعاقد في أجل أقصاه </w:t>
      </w:r>
      <w:r w:rsidRPr="00F33053">
        <w:rPr>
          <w:rFonts w:asciiTheme="majorBidi" w:hAnsiTheme="majorBidi" w:cstheme="majorBidi"/>
          <w:sz w:val="32"/>
          <w:szCs w:val="32"/>
          <w:rtl/>
          <w:lang w:bidi="ar-DZ"/>
        </w:rPr>
        <w:t>08</w:t>
      </w:r>
      <w:r>
        <w:rPr>
          <w:rFonts w:cs="Arabic Transparent" w:hint="cs"/>
          <w:sz w:val="32"/>
          <w:szCs w:val="32"/>
          <w:rtl/>
          <w:lang w:bidi="ar-DZ"/>
        </w:rPr>
        <w:t xml:space="preserve"> أيام إبتداء من تاريخ تبليغها برسالة موصى عليها مع وصل إستلام، وتعلم اللجنة بذلك.</w:t>
      </w:r>
    </w:p>
    <w:p w:rsidR="00BE4358" w:rsidRDefault="00F33053" w:rsidP="00F33053">
      <w:pPr>
        <w:bidi/>
        <w:ind w:left="360"/>
        <w:jc w:val="both"/>
        <w:rPr>
          <w:rFonts w:cs="Arabic Transparent"/>
          <w:sz w:val="32"/>
          <w:szCs w:val="32"/>
          <w:rtl/>
          <w:lang w:bidi="ar-DZ"/>
        </w:rPr>
      </w:pPr>
      <w:r>
        <w:rPr>
          <w:rFonts w:cs="Arabic Transparent" w:hint="cs"/>
          <w:sz w:val="32"/>
          <w:szCs w:val="32"/>
          <w:rtl/>
          <w:lang w:bidi="ar-DZ"/>
        </w:rPr>
        <w:t xml:space="preserve">- </w:t>
      </w:r>
      <w:r w:rsidR="00291CD7">
        <w:rPr>
          <w:rFonts w:cs="Arabic Transparent" w:hint="cs"/>
          <w:sz w:val="32"/>
          <w:szCs w:val="32"/>
          <w:rtl/>
          <w:lang w:bidi="ar-DZ"/>
        </w:rPr>
        <w:t>أي طرف لم يقتنع برأي اللجنة من حقه رفع طعن أمام العدالة.</w:t>
      </w:r>
    </w:p>
    <w:p w:rsidR="00C20343" w:rsidRPr="009625DC" w:rsidRDefault="00C20343" w:rsidP="00C05FF1">
      <w:pPr>
        <w:bidi/>
        <w:ind w:left="360"/>
        <w:jc w:val="both"/>
        <w:rPr>
          <w:rFonts w:cs="Arabic Transparent"/>
          <w:sz w:val="32"/>
          <w:szCs w:val="32"/>
          <w:lang w:bidi="ar-DZ"/>
        </w:rPr>
      </w:pPr>
    </w:p>
    <w:p w:rsidR="00413779" w:rsidRPr="00413779" w:rsidRDefault="00413779" w:rsidP="00C05FF1">
      <w:pPr>
        <w:bidi/>
        <w:ind w:left="360"/>
        <w:jc w:val="both"/>
        <w:rPr>
          <w:rFonts w:cs="Arabic Transparent"/>
          <w:sz w:val="32"/>
          <w:szCs w:val="32"/>
          <w:lang w:bidi="ar-DZ"/>
        </w:rPr>
      </w:pPr>
    </w:p>
    <w:p w:rsidR="00C02F0D" w:rsidRDefault="00C02F0D" w:rsidP="00C05FF1">
      <w:pPr>
        <w:bidi/>
        <w:jc w:val="both"/>
        <w:rPr>
          <w:rFonts w:cs="Arabic Transparent"/>
          <w:b/>
          <w:bCs/>
          <w:sz w:val="32"/>
          <w:szCs w:val="32"/>
          <w:u w:val="single"/>
          <w:rtl/>
          <w:lang w:bidi="ar-DZ"/>
        </w:rPr>
      </w:pPr>
      <w:r>
        <w:rPr>
          <w:rFonts w:cs="Arabic Transparent" w:hint="cs"/>
          <w:b/>
          <w:bCs/>
          <w:sz w:val="32"/>
          <w:szCs w:val="32"/>
          <w:u w:val="single"/>
          <w:rtl/>
          <w:lang w:bidi="ar-DZ"/>
        </w:rPr>
        <w:t xml:space="preserve">  </w:t>
      </w:r>
    </w:p>
    <w:p w:rsidR="00DF6278" w:rsidRDefault="00DF6278" w:rsidP="00DF6278">
      <w:pPr>
        <w:bidi/>
        <w:jc w:val="both"/>
        <w:rPr>
          <w:rFonts w:cs="Arabic Transparent"/>
          <w:b/>
          <w:bCs/>
          <w:sz w:val="32"/>
          <w:szCs w:val="32"/>
          <w:u w:val="single"/>
          <w:rtl/>
          <w:lang w:bidi="ar-DZ"/>
        </w:rPr>
      </w:pPr>
    </w:p>
    <w:p w:rsidR="00073F44" w:rsidRDefault="00073F44" w:rsidP="00C05FF1">
      <w:pPr>
        <w:bidi/>
        <w:jc w:val="both"/>
        <w:rPr>
          <w:rFonts w:cs="Arabic Transparent"/>
          <w:b/>
          <w:bCs/>
          <w:sz w:val="32"/>
          <w:szCs w:val="32"/>
          <w:u w:val="single"/>
          <w:rtl/>
          <w:lang w:bidi="ar-DZ"/>
        </w:rPr>
      </w:pPr>
    </w:p>
    <w:p w:rsidR="00084810" w:rsidRDefault="00084810" w:rsidP="00084810">
      <w:pPr>
        <w:bidi/>
        <w:jc w:val="both"/>
        <w:rPr>
          <w:rFonts w:cs="Arabic Transparent"/>
          <w:b/>
          <w:bCs/>
          <w:sz w:val="32"/>
          <w:szCs w:val="32"/>
          <w:u w:val="single"/>
          <w:rtl/>
          <w:lang w:bidi="ar-DZ"/>
        </w:rPr>
      </w:pPr>
    </w:p>
    <w:p w:rsidR="00FD6557" w:rsidRPr="00FD6557" w:rsidRDefault="00073F44" w:rsidP="00FD6557">
      <w:pPr>
        <w:bidi/>
        <w:spacing w:after="0" w:line="240" w:lineRule="auto"/>
        <w:jc w:val="center"/>
        <w:rPr>
          <w:rFonts w:cs="Arabic Transparent"/>
          <w:b/>
          <w:bCs/>
          <w:sz w:val="40"/>
          <w:szCs w:val="40"/>
          <w:lang w:val="en-US"/>
        </w:rPr>
      </w:pPr>
      <w:r w:rsidRPr="00FD6557">
        <w:rPr>
          <w:rFonts w:cs="Arabic Transparent" w:hint="cs"/>
          <w:b/>
          <w:bCs/>
          <w:sz w:val="44"/>
          <w:szCs w:val="44"/>
          <w:rtl/>
        </w:rPr>
        <w:lastRenderedPageBreak/>
        <w:t>الملحــق</w:t>
      </w:r>
      <w:r w:rsidR="003635AA" w:rsidRPr="00FD6557">
        <w:rPr>
          <w:rFonts w:cs="Arabic Transparent" w:hint="cs"/>
          <w:b/>
          <w:bCs/>
          <w:sz w:val="40"/>
          <w:szCs w:val="40"/>
          <w:rtl/>
        </w:rPr>
        <w:t xml:space="preserve"> </w:t>
      </w:r>
    </w:p>
    <w:p w:rsidR="00073F44" w:rsidRPr="003635AA" w:rsidRDefault="003635AA" w:rsidP="00FD6557">
      <w:pPr>
        <w:bidi/>
        <w:spacing w:after="0" w:line="240" w:lineRule="auto"/>
        <w:jc w:val="center"/>
        <w:rPr>
          <w:rFonts w:cs="Arabic Transparent"/>
          <w:b/>
          <w:bCs/>
          <w:sz w:val="32"/>
          <w:szCs w:val="32"/>
          <w:rtl/>
        </w:rPr>
      </w:pPr>
      <w:r w:rsidRPr="003635AA">
        <w:rPr>
          <w:rFonts w:cs="Arabic Transparent" w:hint="cs"/>
          <w:b/>
          <w:bCs/>
          <w:sz w:val="20"/>
          <w:szCs w:val="20"/>
          <w:rtl/>
        </w:rPr>
        <w:t xml:space="preserve">(المادة </w:t>
      </w:r>
      <w:r w:rsidRPr="003635AA">
        <w:rPr>
          <w:rFonts w:asciiTheme="majorBidi" w:hAnsiTheme="majorBidi" w:cstheme="majorBidi"/>
          <w:b/>
          <w:bCs/>
          <w:sz w:val="20"/>
          <w:szCs w:val="20"/>
          <w:rtl/>
        </w:rPr>
        <w:t>136</w:t>
      </w:r>
      <w:r w:rsidRPr="003635AA">
        <w:rPr>
          <w:rFonts w:cs="Arabic Transparent" w:hint="cs"/>
          <w:b/>
          <w:bCs/>
          <w:sz w:val="20"/>
          <w:szCs w:val="20"/>
          <w:rtl/>
        </w:rPr>
        <w:t>-</w:t>
      </w:r>
      <w:r w:rsidRPr="003635AA">
        <w:rPr>
          <w:rFonts w:asciiTheme="majorBidi" w:hAnsiTheme="majorBidi" w:cstheme="majorBidi"/>
          <w:b/>
          <w:bCs/>
          <w:sz w:val="20"/>
          <w:szCs w:val="20"/>
          <w:rtl/>
        </w:rPr>
        <w:t>139</w:t>
      </w:r>
      <w:r w:rsidRPr="003635AA">
        <w:rPr>
          <w:rFonts w:asciiTheme="majorBidi" w:hAnsiTheme="majorBidi" w:cstheme="majorBidi" w:hint="cs"/>
          <w:b/>
          <w:bCs/>
          <w:sz w:val="20"/>
          <w:szCs w:val="20"/>
          <w:rtl/>
        </w:rPr>
        <w:t>)</w:t>
      </w:r>
      <w:r w:rsidR="00073F44" w:rsidRPr="003635AA">
        <w:rPr>
          <w:rFonts w:cs="Arabic Transparent" w:hint="cs"/>
          <w:b/>
          <w:bCs/>
          <w:sz w:val="32"/>
          <w:szCs w:val="32"/>
          <w:rtl/>
        </w:rPr>
        <w:t>:</w:t>
      </w:r>
    </w:p>
    <w:p w:rsidR="00073F44" w:rsidRPr="003635AA" w:rsidRDefault="003635AA" w:rsidP="00FD6557">
      <w:pPr>
        <w:pStyle w:val="Paragraphedeliste"/>
        <w:numPr>
          <w:ilvl w:val="0"/>
          <w:numId w:val="10"/>
        </w:numPr>
        <w:bidi/>
        <w:spacing w:after="0"/>
        <w:jc w:val="both"/>
        <w:rPr>
          <w:rFonts w:cs="Arabic Transparent"/>
          <w:sz w:val="32"/>
          <w:szCs w:val="32"/>
          <w:rtl/>
        </w:rPr>
      </w:pPr>
      <w:r>
        <w:rPr>
          <w:rFonts w:cs="Arabic Transparent" w:hint="cs"/>
          <w:sz w:val="32"/>
          <w:szCs w:val="32"/>
          <w:rtl/>
        </w:rPr>
        <w:t xml:space="preserve">تعريفه: </w:t>
      </w:r>
      <w:r w:rsidR="00073F44" w:rsidRPr="003635AA">
        <w:rPr>
          <w:rFonts w:cs="Arabic Transparent" w:hint="cs"/>
          <w:sz w:val="32"/>
          <w:szCs w:val="32"/>
          <w:rtl/>
        </w:rPr>
        <w:t xml:space="preserve">وثيقة تعاقدية تابعة للصفقة، هدفه: </w:t>
      </w:r>
    </w:p>
    <w:p w:rsidR="00073F44" w:rsidRDefault="00073F44" w:rsidP="00796094">
      <w:pPr>
        <w:pStyle w:val="Paragraphedeliste"/>
        <w:numPr>
          <w:ilvl w:val="0"/>
          <w:numId w:val="18"/>
        </w:numPr>
        <w:tabs>
          <w:tab w:val="right" w:pos="991"/>
        </w:tabs>
        <w:bidi/>
        <w:ind w:hanging="13"/>
        <w:jc w:val="both"/>
        <w:rPr>
          <w:rFonts w:cs="Arabic Transparent"/>
          <w:sz w:val="32"/>
          <w:szCs w:val="32"/>
        </w:rPr>
      </w:pPr>
      <w:r>
        <w:rPr>
          <w:rFonts w:cs="Arabic Transparent" w:hint="cs"/>
          <w:sz w:val="32"/>
          <w:szCs w:val="32"/>
          <w:rtl/>
        </w:rPr>
        <w:t xml:space="preserve">الزيادة أو النقصان في الخدمات أو إضافة خدمات جديدة </w:t>
      </w:r>
    </w:p>
    <w:p w:rsidR="00073F44" w:rsidRDefault="00073F44" w:rsidP="00796094">
      <w:pPr>
        <w:pStyle w:val="Paragraphedeliste"/>
        <w:numPr>
          <w:ilvl w:val="0"/>
          <w:numId w:val="18"/>
        </w:numPr>
        <w:tabs>
          <w:tab w:val="right" w:pos="991"/>
        </w:tabs>
        <w:bidi/>
        <w:ind w:hanging="13"/>
        <w:jc w:val="both"/>
        <w:rPr>
          <w:rFonts w:cs="Arabic Transparent"/>
          <w:sz w:val="32"/>
          <w:szCs w:val="32"/>
        </w:rPr>
      </w:pPr>
      <w:r w:rsidRPr="00073F44">
        <w:rPr>
          <w:rFonts w:cs="Arabic Transparent" w:hint="cs"/>
          <w:sz w:val="32"/>
          <w:szCs w:val="32"/>
          <w:rtl/>
        </w:rPr>
        <w:t>تعديل بند أو عدة بنود من الصفقة الأصلية</w:t>
      </w:r>
      <w:r>
        <w:rPr>
          <w:rFonts w:cs="Arabic Transparent" w:hint="cs"/>
          <w:sz w:val="32"/>
          <w:szCs w:val="32"/>
          <w:rtl/>
        </w:rPr>
        <w:t xml:space="preserve"> دون موضوع الصفقة.</w:t>
      </w:r>
    </w:p>
    <w:p w:rsidR="00D84E24" w:rsidRDefault="00D84E24" w:rsidP="00796094">
      <w:pPr>
        <w:pStyle w:val="Paragraphedeliste"/>
        <w:numPr>
          <w:ilvl w:val="0"/>
          <w:numId w:val="25"/>
        </w:numPr>
        <w:bidi/>
        <w:jc w:val="both"/>
        <w:rPr>
          <w:rFonts w:cs="Arabic Transparent"/>
          <w:sz w:val="32"/>
          <w:szCs w:val="32"/>
        </w:rPr>
      </w:pPr>
      <w:r>
        <w:rPr>
          <w:rFonts w:cs="Arabic Transparent" w:hint="cs"/>
          <w:sz w:val="32"/>
          <w:szCs w:val="32"/>
          <w:rtl/>
        </w:rPr>
        <w:t>اللجوء إلى الملاحق أمر استثنائي.</w:t>
      </w:r>
    </w:p>
    <w:p w:rsidR="00D84E24" w:rsidRDefault="00D84E24" w:rsidP="00796094">
      <w:pPr>
        <w:pStyle w:val="Paragraphedeliste"/>
        <w:numPr>
          <w:ilvl w:val="0"/>
          <w:numId w:val="25"/>
        </w:numPr>
        <w:bidi/>
        <w:jc w:val="both"/>
        <w:rPr>
          <w:rFonts w:cs="Arabic Transparent"/>
          <w:sz w:val="32"/>
          <w:szCs w:val="32"/>
        </w:rPr>
      </w:pPr>
      <w:r>
        <w:rPr>
          <w:rFonts w:cs="Arabic Transparent" w:hint="cs"/>
          <w:sz w:val="32"/>
          <w:szCs w:val="32"/>
          <w:rtl/>
        </w:rPr>
        <w:t xml:space="preserve">تبلغ الأوامر بالأشغال الإضافية أو التكميلية بعد تأشيرة الملحق من طرف </w:t>
      </w:r>
      <w:r w:rsidR="000D53E9">
        <w:rPr>
          <w:rFonts w:cs="Arabic Transparent" w:hint="cs"/>
          <w:sz w:val="32"/>
          <w:szCs w:val="32"/>
          <w:rtl/>
        </w:rPr>
        <w:t>هيئات الرقابة.</w:t>
      </w:r>
    </w:p>
    <w:p w:rsidR="00073F44" w:rsidRPr="00073F44" w:rsidRDefault="00073F44" w:rsidP="00796094">
      <w:pPr>
        <w:pStyle w:val="Paragraphedeliste"/>
        <w:numPr>
          <w:ilvl w:val="0"/>
          <w:numId w:val="26"/>
        </w:numPr>
        <w:bidi/>
        <w:jc w:val="both"/>
        <w:rPr>
          <w:rFonts w:cs="Arabic Transparent"/>
          <w:sz w:val="32"/>
          <w:szCs w:val="32"/>
          <w:rtl/>
        </w:rPr>
      </w:pPr>
      <w:r w:rsidRPr="00073F44">
        <w:rPr>
          <w:rFonts w:cs="Arabic Transparent" w:hint="cs"/>
          <w:sz w:val="32"/>
          <w:szCs w:val="32"/>
          <w:rtl/>
        </w:rPr>
        <w:t>في انتظار إعداد الملحق وعرضه على هيئات الرقابة، يمكن للمصلحة المتعاقدة إصدار أوامر مؤقتة بالخدمة لخدمات إضافية / تكميلية.</w:t>
      </w:r>
    </w:p>
    <w:p w:rsidR="00073F44" w:rsidRDefault="00073F44" w:rsidP="00796094">
      <w:pPr>
        <w:pStyle w:val="Paragraphedeliste"/>
        <w:numPr>
          <w:ilvl w:val="0"/>
          <w:numId w:val="26"/>
        </w:numPr>
        <w:bidi/>
        <w:jc w:val="both"/>
        <w:rPr>
          <w:rFonts w:cs="Arabic Transparent"/>
          <w:sz w:val="32"/>
          <w:szCs w:val="32"/>
        </w:rPr>
      </w:pPr>
      <w:r>
        <w:rPr>
          <w:rFonts w:cs="Arabic Transparent" w:hint="cs"/>
          <w:sz w:val="32"/>
          <w:szCs w:val="32"/>
          <w:rtl/>
        </w:rPr>
        <w:t>بالنسبة للخدمات التكميلية والمعنية بأسعار جديدة في حالة إصدار أوامر مؤقتة تكون الأسعار مؤقتة كذلك.</w:t>
      </w:r>
    </w:p>
    <w:p w:rsidR="00073F44" w:rsidRDefault="00073F44" w:rsidP="00796094">
      <w:pPr>
        <w:pStyle w:val="Paragraphedeliste"/>
        <w:numPr>
          <w:ilvl w:val="0"/>
          <w:numId w:val="26"/>
        </w:numPr>
        <w:bidi/>
        <w:jc w:val="both"/>
        <w:rPr>
          <w:rFonts w:cs="Arabic Transparent"/>
          <w:sz w:val="32"/>
          <w:szCs w:val="32"/>
          <w:rtl/>
        </w:rPr>
      </w:pPr>
      <w:r>
        <w:rPr>
          <w:rFonts w:cs="Arabic Transparent" w:hint="cs"/>
          <w:sz w:val="32"/>
          <w:szCs w:val="32"/>
          <w:rtl/>
        </w:rPr>
        <w:t>ومهما يكن من أمر فإنه يجب إعداد ملحق وعرضه عل</w:t>
      </w:r>
      <w:r w:rsidR="00796094">
        <w:rPr>
          <w:rFonts w:cs="Arabic Transparent" w:hint="cs"/>
          <w:sz w:val="32"/>
          <w:szCs w:val="32"/>
          <w:rtl/>
        </w:rPr>
        <w:t>ى هيئات الرقابة (المراقب المالي</w:t>
      </w:r>
      <w:r>
        <w:rPr>
          <w:rFonts w:cs="Arabic Transparent" w:hint="cs"/>
          <w:sz w:val="32"/>
          <w:szCs w:val="32"/>
          <w:rtl/>
        </w:rPr>
        <w:t xml:space="preserve"> أو لجنة الصفقات المختصة</w:t>
      </w:r>
      <w:r w:rsidR="00666BD1">
        <w:rPr>
          <w:rFonts w:cs="Arabic Transparent" w:hint="cs"/>
          <w:sz w:val="32"/>
          <w:szCs w:val="32"/>
          <w:rtl/>
        </w:rPr>
        <w:t>)</w:t>
      </w:r>
      <w:r>
        <w:rPr>
          <w:rFonts w:cs="Arabic Transparent" w:hint="cs"/>
          <w:sz w:val="32"/>
          <w:szCs w:val="32"/>
          <w:rtl/>
        </w:rPr>
        <w:t xml:space="preserve"> إذا تجاوز مبلغه </w:t>
      </w:r>
      <w:r w:rsidRPr="00C02AD6">
        <w:rPr>
          <w:rFonts w:asciiTheme="majorBidi" w:hAnsiTheme="majorBidi" w:cstheme="majorBidi"/>
          <w:sz w:val="32"/>
          <w:szCs w:val="32"/>
          <w:rtl/>
        </w:rPr>
        <w:t>10</w:t>
      </w:r>
      <w:r>
        <w:rPr>
          <w:rFonts w:cs="Arabic Transparent"/>
          <w:sz w:val="32"/>
          <w:szCs w:val="32"/>
        </w:rPr>
        <w:t>%</w:t>
      </w:r>
      <w:r>
        <w:rPr>
          <w:rFonts w:cs="Arabic Transparent" w:hint="cs"/>
          <w:sz w:val="32"/>
          <w:szCs w:val="32"/>
          <w:rtl/>
        </w:rPr>
        <w:t xml:space="preserve"> خدمات إضافية أو بالنقصان / +</w:t>
      </w:r>
      <w:r w:rsidRPr="00C02AD6">
        <w:rPr>
          <w:rFonts w:asciiTheme="majorBidi" w:hAnsiTheme="majorBidi" w:cstheme="majorBidi"/>
          <w:sz w:val="32"/>
          <w:szCs w:val="32"/>
          <w:rtl/>
        </w:rPr>
        <w:t>10</w:t>
      </w:r>
      <w:r>
        <w:rPr>
          <w:rFonts w:cs="Arabic Transparent"/>
          <w:sz w:val="32"/>
          <w:szCs w:val="32"/>
        </w:rPr>
        <w:t xml:space="preserve">% </w:t>
      </w:r>
      <w:r>
        <w:rPr>
          <w:rFonts w:cs="Arabic Transparent" w:hint="cs"/>
          <w:sz w:val="32"/>
          <w:szCs w:val="32"/>
          <w:rtl/>
        </w:rPr>
        <w:t xml:space="preserve"> أشغال تكميلية</w:t>
      </w:r>
      <w:r w:rsidR="00796094">
        <w:rPr>
          <w:rFonts w:cs="Arabic Transparent" w:hint="cs"/>
          <w:sz w:val="32"/>
          <w:szCs w:val="32"/>
          <w:rtl/>
        </w:rPr>
        <w:t xml:space="preserve"> (صفقات الأشغال فقط)</w:t>
      </w:r>
      <w:r>
        <w:rPr>
          <w:rFonts w:cs="Arabic Transparent" w:hint="cs"/>
          <w:sz w:val="32"/>
          <w:szCs w:val="32"/>
          <w:rtl/>
        </w:rPr>
        <w:t>.</w:t>
      </w:r>
    </w:p>
    <w:p w:rsidR="00073F44" w:rsidRDefault="00073F44" w:rsidP="00796094">
      <w:pPr>
        <w:pStyle w:val="Paragraphedeliste"/>
        <w:numPr>
          <w:ilvl w:val="0"/>
          <w:numId w:val="26"/>
        </w:numPr>
        <w:bidi/>
        <w:jc w:val="both"/>
        <w:rPr>
          <w:rFonts w:cs="Arabic Transparent"/>
          <w:sz w:val="32"/>
          <w:szCs w:val="32"/>
          <w:rtl/>
        </w:rPr>
      </w:pPr>
      <w:r>
        <w:rPr>
          <w:rFonts w:cs="Arabic Transparent" w:hint="cs"/>
          <w:sz w:val="32"/>
          <w:szCs w:val="32"/>
          <w:rtl/>
        </w:rPr>
        <w:t>الأوامر بالخدمة يجب أن تنص على أجال تنفيذ الخدمات المتعلقة بها.</w:t>
      </w:r>
    </w:p>
    <w:p w:rsidR="00073F44" w:rsidRDefault="00073F44" w:rsidP="00DF6278">
      <w:pPr>
        <w:pStyle w:val="Paragraphedeliste"/>
        <w:bidi/>
        <w:jc w:val="both"/>
        <w:rPr>
          <w:rFonts w:cs="Arabic Transparent"/>
          <w:sz w:val="32"/>
          <w:szCs w:val="32"/>
        </w:rPr>
      </w:pPr>
      <w:r w:rsidRPr="00C02AD6">
        <w:rPr>
          <w:rFonts w:cs="Arabic Transparent" w:hint="cs"/>
          <w:b/>
          <w:bCs/>
          <w:sz w:val="32"/>
          <w:szCs w:val="32"/>
          <w:rtl/>
        </w:rPr>
        <w:t>ملاحظة:</w:t>
      </w:r>
      <w:r>
        <w:rPr>
          <w:rFonts w:cs="Arabic Transparent" w:hint="cs"/>
          <w:sz w:val="32"/>
          <w:szCs w:val="32"/>
          <w:rtl/>
        </w:rPr>
        <w:t xml:space="preserve"> الخدمات التي لا تمنح بالأوامر لا تكون محل تسوية بملحق.</w:t>
      </w:r>
    </w:p>
    <w:p w:rsidR="00073F44" w:rsidRPr="00DC2618" w:rsidRDefault="00073F44" w:rsidP="00DC2618">
      <w:pPr>
        <w:pStyle w:val="Paragraphedeliste"/>
        <w:numPr>
          <w:ilvl w:val="0"/>
          <w:numId w:val="27"/>
        </w:numPr>
        <w:bidi/>
        <w:ind w:left="707" w:hanging="283"/>
        <w:jc w:val="both"/>
        <w:rPr>
          <w:rFonts w:cs="Arabic Transparent"/>
          <w:sz w:val="32"/>
          <w:szCs w:val="32"/>
          <w:rtl/>
        </w:rPr>
      </w:pPr>
      <w:r w:rsidRPr="00DC2618">
        <w:rPr>
          <w:rFonts w:cs="Arabic Transparent" w:hint="cs"/>
          <w:sz w:val="32"/>
          <w:szCs w:val="32"/>
          <w:rtl/>
        </w:rPr>
        <w:t xml:space="preserve">عندما يتجاوز الملحق أو الملاحق نسبة </w:t>
      </w:r>
      <w:r w:rsidRPr="00DC2618">
        <w:rPr>
          <w:rFonts w:asciiTheme="majorBidi" w:hAnsiTheme="majorBidi" w:cstheme="majorBidi"/>
          <w:sz w:val="32"/>
          <w:szCs w:val="32"/>
          <w:rtl/>
        </w:rPr>
        <w:t>10</w:t>
      </w:r>
      <w:r w:rsidRPr="00DC2618">
        <w:rPr>
          <w:rFonts w:cs="Arabic Transparent"/>
          <w:sz w:val="32"/>
          <w:szCs w:val="32"/>
        </w:rPr>
        <w:t>%</w:t>
      </w:r>
      <w:r w:rsidRPr="00DC2618">
        <w:rPr>
          <w:rFonts w:cs="Arabic Transparent" w:hint="cs"/>
          <w:sz w:val="32"/>
          <w:szCs w:val="32"/>
          <w:rtl/>
        </w:rPr>
        <w:t xml:space="preserve"> بالنسبة لصفقات اللوازم والدراسات والخدمات</w:t>
      </w:r>
      <w:r w:rsidR="00D84E24" w:rsidRPr="00DC2618">
        <w:rPr>
          <w:rFonts w:cs="Arabic Transparent" w:hint="cs"/>
          <w:sz w:val="32"/>
          <w:szCs w:val="32"/>
          <w:rtl/>
        </w:rPr>
        <w:t>، أو</w:t>
      </w:r>
      <w:r w:rsidRPr="00DC2618">
        <w:rPr>
          <w:rFonts w:cs="Arabic Transparent" w:hint="cs"/>
          <w:sz w:val="32"/>
          <w:szCs w:val="32"/>
          <w:rtl/>
        </w:rPr>
        <w:t xml:space="preserve"> </w:t>
      </w:r>
      <w:r w:rsidRPr="00DC2618">
        <w:rPr>
          <w:rFonts w:asciiTheme="majorBidi" w:hAnsiTheme="majorBidi" w:cstheme="majorBidi"/>
          <w:sz w:val="32"/>
          <w:szCs w:val="32"/>
          <w:rtl/>
        </w:rPr>
        <w:t>20</w:t>
      </w:r>
      <w:r w:rsidRPr="00DC2618">
        <w:rPr>
          <w:rFonts w:cs="Arabic Transparent"/>
          <w:sz w:val="32"/>
          <w:szCs w:val="32"/>
        </w:rPr>
        <w:t>%</w:t>
      </w:r>
      <w:r w:rsidRPr="00DC2618">
        <w:rPr>
          <w:rFonts w:cs="Arabic Transparent" w:hint="cs"/>
          <w:sz w:val="32"/>
          <w:szCs w:val="32"/>
          <w:rtl/>
        </w:rPr>
        <w:t xml:space="preserve"> بالنسبة لصفقات الأشغال</w:t>
      </w:r>
      <w:r w:rsidR="008C29A2" w:rsidRPr="00DC2618">
        <w:rPr>
          <w:rFonts w:cs="Arabic Transparent" w:hint="cs"/>
          <w:sz w:val="32"/>
          <w:szCs w:val="32"/>
          <w:rtl/>
        </w:rPr>
        <w:t>،</w:t>
      </w:r>
      <w:r w:rsidRPr="00DC2618">
        <w:rPr>
          <w:rFonts w:cs="Arabic Transparent" w:hint="cs"/>
          <w:sz w:val="32"/>
          <w:szCs w:val="32"/>
          <w:rtl/>
        </w:rPr>
        <w:t xml:space="preserve"> فإنه يجب على المصلحة المتعاقدة أن تبرر لدى لجنة الصفقات المختصة </w:t>
      </w:r>
      <w:r w:rsidR="00D84E24" w:rsidRPr="00DC2618">
        <w:rPr>
          <w:rFonts w:cs="Arabic Transparent" w:hint="cs"/>
          <w:sz w:val="32"/>
          <w:szCs w:val="32"/>
          <w:rtl/>
        </w:rPr>
        <w:t>أنه:</w:t>
      </w:r>
    </w:p>
    <w:p w:rsidR="00073F44" w:rsidRPr="00DC2618" w:rsidRDefault="00073F44" w:rsidP="00DC2618">
      <w:pPr>
        <w:pStyle w:val="Paragraphedeliste"/>
        <w:numPr>
          <w:ilvl w:val="0"/>
          <w:numId w:val="27"/>
        </w:numPr>
        <w:bidi/>
        <w:ind w:left="707" w:hanging="283"/>
        <w:jc w:val="both"/>
        <w:rPr>
          <w:rFonts w:cs="Arabic Transparent"/>
          <w:sz w:val="32"/>
          <w:szCs w:val="32"/>
          <w:rtl/>
        </w:rPr>
      </w:pPr>
      <w:r w:rsidRPr="00DC2618">
        <w:rPr>
          <w:rFonts w:cs="Arabic Transparent" w:hint="cs"/>
          <w:sz w:val="32"/>
          <w:szCs w:val="32"/>
          <w:rtl/>
        </w:rPr>
        <w:t xml:space="preserve">لم يتم المساس بالشروط الأصلية </w:t>
      </w:r>
      <w:r w:rsidR="00D84E24" w:rsidRPr="00DC2618">
        <w:rPr>
          <w:rFonts w:cs="Arabic Transparent" w:hint="cs"/>
          <w:sz w:val="32"/>
          <w:szCs w:val="32"/>
          <w:rtl/>
        </w:rPr>
        <w:t>للمنافسة</w:t>
      </w:r>
      <w:r w:rsidRPr="00DC2618">
        <w:rPr>
          <w:rFonts w:cs="Arabic Transparent" w:hint="cs"/>
          <w:sz w:val="32"/>
          <w:szCs w:val="32"/>
          <w:rtl/>
        </w:rPr>
        <w:t xml:space="preserve">. </w:t>
      </w:r>
    </w:p>
    <w:p w:rsidR="00073F44" w:rsidRPr="00DC2618" w:rsidRDefault="00073F44" w:rsidP="00DC2618">
      <w:pPr>
        <w:pStyle w:val="Paragraphedeliste"/>
        <w:numPr>
          <w:ilvl w:val="0"/>
          <w:numId w:val="27"/>
        </w:numPr>
        <w:bidi/>
        <w:ind w:left="707" w:hanging="283"/>
        <w:jc w:val="both"/>
        <w:rPr>
          <w:rFonts w:cs="Arabic Transparent"/>
          <w:sz w:val="32"/>
          <w:szCs w:val="32"/>
          <w:rtl/>
        </w:rPr>
      </w:pPr>
      <w:r w:rsidRPr="00DC2618">
        <w:rPr>
          <w:rFonts w:cs="Arabic Transparent" w:hint="cs"/>
          <w:sz w:val="32"/>
          <w:szCs w:val="32"/>
          <w:rtl/>
        </w:rPr>
        <w:t xml:space="preserve">لم يتم التراجع فيها. </w:t>
      </w:r>
    </w:p>
    <w:p w:rsidR="00073F44" w:rsidRPr="00DC2618" w:rsidRDefault="00073F44" w:rsidP="00DC2618">
      <w:pPr>
        <w:pStyle w:val="Paragraphedeliste"/>
        <w:numPr>
          <w:ilvl w:val="0"/>
          <w:numId w:val="27"/>
        </w:numPr>
        <w:bidi/>
        <w:ind w:left="707" w:hanging="283"/>
        <w:jc w:val="both"/>
        <w:rPr>
          <w:rFonts w:cs="Arabic Transparent"/>
          <w:sz w:val="32"/>
          <w:szCs w:val="32"/>
          <w:rtl/>
        </w:rPr>
      </w:pPr>
      <w:r w:rsidRPr="00DC2618">
        <w:rPr>
          <w:rFonts w:cs="Arabic Transparent" w:hint="cs"/>
          <w:sz w:val="32"/>
          <w:szCs w:val="32"/>
          <w:rtl/>
        </w:rPr>
        <w:t>وأن إعلان جديد يتعلق بالخدمات الزائدة لا يسمح بإنجاز المشروع حسب الشروط المثلى للآجال والسعر.</w:t>
      </w:r>
    </w:p>
    <w:p w:rsidR="00073F44" w:rsidRDefault="00073F44" w:rsidP="008536C5">
      <w:pPr>
        <w:jc w:val="right"/>
        <w:rPr>
          <w:rFonts w:cs="Arabic Transparent"/>
          <w:sz w:val="32"/>
          <w:szCs w:val="32"/>
          <w:rtl/>
        </w:rPr>
      </w:pPr>
      <w:r>
        <w:rPr>
          <w:rFonts w:cs="Arabic Transparent" w:hint="cs"/>
          <w:sz w:val="32"/>
          <w:szCs w:val="32"/>
          <w:rtl/>
        </w:rPr>
        <w:t>المبدأ الأساسي أن الملحق يبرم ويعرض على هيئات الرقابة في الآجال التعاقدية.</w:t>
      </w:r>
    </w:p>
    <w:p w:rsidR="00796094" w:rsidRPr="00796094" w:rsidRDefault="00796094" w:rsidP="00796094">
      <w:pPr>
        <w:pStyle w:val="Paragraphedeliste"/>
        <w:numPr>
          <w:ilvl w:val="0"/>
          <w:numId w:val="26"/>
        </w:numPr>
        <w:bidi/>
        <w:jc w:val="both"/>
        <w:rPr>
          <w:rFonts w:cs="Arabic Transparent"/>
          <w:sz w:val="32"/>
          <w:szCs w:val="32"/>
        </w:rPr>
      </w:pPr>
      <w:r w:rsidRPr="00796094">
        <w:rPr>
          <w:rFonts w:cs="Arabic Transparent" w:hint="cs"/>
          <w:sz w:val="32"/>
          <w:szCs w:val="32"/>
          <w:rtl/>
        </w:rPr>
        <w:t xml:space="preserve">يمكن إبرام ملحق بعد الآجال التعاقدية بالنسبة لصفقات إقتناء لوازم أو أداء خدمات لصفقة ثم تنفيذها للتكفل </w:t>
      </w:r>
      <w:r w:rsidRPr="00796094">
        <w:rPr>
          <w:rFonts w:cs="Arabic Transparent" w:hint="cs"/>
          <w:sz w:val="32"/>
          <w:szCs w:val="32"/>
          <w:u w:val="single"/>
          <w:rtl/>
        </w:rPr>
        <w:t>بنفقات ضرورية</w:t>
      </w:r>
      <w:r w:rsidRPr="00796094">
        <w:rPr>
          <w:rFonts w:cs="Arabic Transparent" w:hint="cs"/>
          <w:sz w:val="32"/>
          <w:szCs w:val="32"/>
          <w:rtl/>
        </w:rPr>
        <w:t xml:space="preserve"> لضمان مواصلة المرفق العام وهذا قبل الاستلام النهائي لصفقة إذا قرر مسؤول الهيئة المستقلة أو الوزير أو الوالي ذلك شريطة أن لا يكون في وسع المصلحة المتعاقدة توقع الظروف التي استدعت التمديد.</w:t>
      </w:r>
    </w:p>
    <w:p w:rsidR="00796094" w:rsidRPr="008C29A2" w:rsidRDefault="00796094" w:rsidP="00FD6557">
      <w:pPr>
        <w:pStyle w:val="Paragraphedeliste"/>
        <w:numPr>
          <w:ilvl w:val="0"/>
          <w:numId w:val="18"/>
        </w:numPr>
        <w:bidi/>
        <w:spacing w:after="0" w:line="240" w:lineRule="auto"/>
        <w:jc w:val="both"/>
        <w:rPr>
          <w:rFonts w:cs="Arabic Transparent"/>
          <w:sz w:val="32"/>
          <w:szCs w:val="32"/>
        </w:rPr>
      </w:pPr>
      <w:r w:rsidRPr="008C29A2">
        <w:rPr>
          <w:rFonts w:cs="Arabic Transparent" w:hint="cs"/>
          <w:sz w:val="32"/>
          <w:szCs w:val="32"/>
          <w:rtl/>
        </w:rPr>
        <w:t xml:space="preserve">لا يمكن أن تتجاوز مدة التمديد </w:t>
      </w:r>
      <w:r w:rsidRPr="008C29A2">
        <w:rPr>
          <w:rFonts w:asciiTheme="majorBidi" w:hAnsiTheme="majorBidi" w:cstheme="majorBidi"/>
          <w:sz w:val="32"/>
          <w:szCs w:val="32"/>
          <w:rtl/>
        </w:rPr>
        <w:t>03</w:t>
      </w:r>
      <w:r w:rsidRPr="008C29A2">
        <w:rPr>
          <w:rFonts w:cs="Arabic Transparent" w:hint="cs"/>
          <w:sz w:val="32"/>
          <w:szCs w:val="32"/>
          <w:rtl/>
        </w:rPr>
        <w:t xml:space="preserve"> أشهر. </w:t>
      </w:r>
    </w:p>
    <w:p w:rsidR="00796094" w:rsidRPr="008C29A2" w:rsidRDefault="00796094" w:rsidP="00796094">
      <w:pPr>
        <w:pStyle w:val="Paragraphedeliste"/>
        <w:numPr>
          <w:ilvl w:val="0"/>
          <w:numId w:val="18"/>
        </w:numPr>
        <w:bidi/>
        <w:jc w:val="both"/>
        <w:rPr>
          <w:rFonts w:cs="Arabic Transparent"/>
          <w:sz w:val="32"/>
          <w:szCs w:val="32"/>
        </w:rPr>
      </w:pPr>
      <w:r w:rsidRPr="008C29A2">
        <w:rPr>
          <w:rFonts w:cs="Arabic Transparent" w:hint="cs"/>
          <w:sz w:val="32"/>
          <w:szCs w:val="32"/>
          <w:rtl/>
        </w:rPr>
        <w:t xml:space="preserve">لا يمكن أن تتجاوز نسبة الأشغال الإضافية </w:t>
      </w:r>
      <w:r w:rsidRPr="008C29A2">
        <w:rPr>
          <w:rFonts w:asciiTheme="majorBidi" w:hAnsiTheme="majorBidi" w:cstheme="majorBidi"/>
          <w:sz w:val="32"/>
          <w:szCs w:val="32"/>
          <w:rtl/>
        </w:rPr>
        <w:t>10</w:t>
      </w:r>
      <w:r w:rsidRPr="008C29A2">
        <w:rPr>
          <w:rFonts w:cs="Arabic Transparent"/>
          <w:sz w:val="32"/>
          <w:szCs w:val="32"/>
        </w:rPr>
        <w:t>%</w:t>
      </w:r>
      <w:r w:rsidRPr="008C29A2">
        <w:rPr>
          <w:rFonts w:cs="Arabic Transparent" w:hint="cs"/>
          <w:sz w:val="32"/>
          <w:szCs w:val="32"/>
          <w:rtl/>
        </w:rPr>
        <w:t xml:space="preserve"> .</w:t>
      </w:r>
    </w:p>
    <w:p w:rsidR="007D5525" w:rsidRDefault="007D5525" w:rsidP="00C05FF1">
      <w:pPr>
        <w:bidi/>
        <w:jc w:val="both"/>
        <w:rPr>
          <w:rFonts w:cs="Arabic Transparent"/>
          <w:b/>
          <w:bCs/>
          <w:sz w:val="32"/>
          <w:szCs w:val="32"/>
        </w:rPr>
      </w:pPr>
    </w:p>
    <w:p w:rsidR="00073F44" w:rsidRPr="003630B0" w:rsidRDefault="00073F44" w:rsidP="007D5525">
      <w:pPr>
        <w:bidi/>
        <w:jc w:val="both"/>
        <w:rPr>
          <w:rFonts w:cs="Arabic Transparent"/>
          <w:b/>
          <w:bCs/>
          <w:sz w:val="32"/>
          <w:szCs w:val="32"/>
          <w:rtl/>
        </w:rPr>
      </w:pPr>
      <w:r w:rsidRPr="003630B0">
        <w:rPr>
          <w:rFonts w:cs="Arabic Transparent" w:hint="cs"/>
          <w:b/>
          <w:bCs/>
          <w:sz w:val="32"/>
          <w:szCs w:val="32"/>
          <w:rtl/>
        </w:rPr>
        <w:t>الحالات الاستثنائية:</w:t>
      </w:r>
    </w:p>
    <w:p w:rsidR="00073F44" w:rsidRPr="003630B0" w:rsidRDefault="00073F44" w:rsidP="008C29A2">
      <w:pPr>
        <w:pStyle w:val="Paragraphedeliste"/>
        <w:numPr>
          <w:ilvl w:val="0"/>
          <w:numId w:val="18"/>
        </w:numPr>
        <w:bidi/>
        <w:jc w:val="both"/>
        <w:rPr>
          <w:rFonts w:cs="Arabic Transparent"/>
          <w:sz w:val="32"/>
          <w:szCs w:val="32"/>
          <w:rtl/>
        </w:rPr>
      </w:pPr>
      <w:r w:rsidRPr="003630B0">
        <w:rPr>
          <w:rFonts w:cs="Arabic Transparent" w:hint="cs"/>
          <w:sz w:val="32"/>
          <w:szCs w:val="32"/>
          <w:rtl/>
        </w:rPr>
        <w:t>عندما يكون الملحق عديم الأثر المالي</w:t>
      </w:r>
      <w:r w:rsidR="008C29A2">
        <w:rPr>
          <w:rFonts w:cs="Arabic Transparent" w:hint="cs"/>
          <w:sz w:val="32"/>
          <w:szCs w:val="32"/>
          <w:rtl/>
        </w:rPr>
        <w:t xml:space="preserve"> و</w:t>
      </w:r>
      <w:r w:rsidRPr="003630B0">
        <w:rPr>
          <w:rFonts w:cs="Arabic Transparent" w:hint="cs"/>
          <w:sz w:val="32"/>
          <w:szCs w:val="32"/>
          <w:rtl/>
        </w:rPr>
        <w:t xml:space="preserve">لا يتعلق </w:t>
      </w:r>
      <w:r w:rsidR="008C29A2">
        <w:rPr>
          <w:rFonts w:cs="Arabic Transparent" w:hint="cs"/>
          <w:sz w:val="32"/>
          <w:szCs w:val="32"/>
          <w:rtl/>
        </w:rPr>
        <w:t>بتعديل مدة الإنجاز (لا يمر أمام لجنة الصفقات</w:t>
      </w:r>
      <w:r w:rsidRPr="003630B0">
        <w:rPr>
          <w:rFonts w:cs="Arabic Transparent" w:hint="cs"/>
          <w:sz w:val="32"/>
          <w:szCs w:val="32"/>
          <w:rtl/>
        </w:rPr>
        <w:t>).</w:t>
      </w:r>
    </w:p>
    <w:p w:rsidR="00073F44" w:rsidRPr="003630B0" w:rsidRDefault="00073F44" w:rsidP="00C05FF1">
      <w:pPr>
        <w:pStyle w:val="Paragraphedeliste"/>
        <w:numPr>
          <w:ilvl w:val="0"/>
          <w:numId w:val="18"/>
        </w:numPr>
        <w:bidi/>
        <w:jc w:val="both"/>
        <w:rPr>
          <w:rFonts w:cs="Arabic Transparent"/>
          <w:sz w:val="32"/>
          <w:szCs w:val="32"/>
          <w:rtl/>
        </w:rPr>
      </w:pPr>
      <w:r w:rsidRPr="003630B0">
        <w:rPr>
          <w:rFonts w:cs="Arabic Transparent" w:hint="cs"/>
          <w:sz w:val="32"/>
          <w:szCs w:val="32"/>
          <w:rtl/>
        </w:rPr>
        <w:t>إذا وقع اختلا</w:t>
      </w:r>
      <w:r>
        <w:rPr>
          <w:rFonts w:cs="Arabic Transparent" w:hint="cs"/>
          <w:sz w:val="32"/>
          <w:szCs w:val="32"/>
          <w:rtl/>
        </w:rPr>
        <w:t>ل</w:t>
      </w:r>
      <w:r w:rsidRPr="003630B0">
        <w:rPr>
          <w:rFonts w:cs="Arabic Transparent" w:hint="cs"/>
          <w:sz w:val="32"/>
          <w:szCs w:val="32"/>
          <w:rtl/>
        </w:rPr>
        <w:t xml:space="preserve"> معتبر في التوازن الاقتصادي للعقد خارج عن إ</w:t>
      </w:r>
      <w:r>
        <w:rPr>
          <w:rFonts w:cs="Arabic Transparent" w:hint="cs"/>
          <w:sz w:val="32"/>
          <w:szCs w:val="32"/>
          <w:rtl/>
        </w:rPr>
        <w:t>ر</w:t>
      </w:r>
      <w:r w:rsidRPr="003630B0">
        <w:rPr>
          <w:rFonts w:cs="Arabic Transparent" w:hint="cs"/>
          <w:sz w:val="32"/>
          <w:szCs w:val="32"/>
          <w:rtl/>
        </w:rPr>
        <w:t>ا</w:t>
      </w:r>
      <w:r>
        <w:rPr>
          <w:rFonts w:cs="Arabic Transparent" w:hint="cs"/>
          <w:sz w:val="32"/>
          <w:szCs w:val="32"/>
          <w:rtl/>
        </w:rPr>
        <w:t>د</w:t>
      </w:r>
      <w:r w:rsidRPr="003630B0">
        <w:rPr>
          <w:rFonts w:cs="Arabic Transparent" w:hint="cs"/>
          <w:sz w:val="32"/>
          <w:szCs w:val="32"/>
          <w:rtl/>
        </w:rPr>
        <w:t xml:space="preserve">ة الطرفين </w:t>
      </w:r>
      <w:r>
        <w:rPr>
          <w:rFonts w:cs="Arabic Transparent" w:hint="cs"/>
          <w:sz w:val="32"/>
          <w:szCs w:val="32"/>
          <w:rtl/>
        </w:rPr>
        <w:t>و/أو أدى إلى تأخ</w:t>
      </w:r>
      <w:r w:rsidRPr="003630B0">
        <w:rPr>
          <w:rFonts w:cs="Arabic Transparent" w:hint="cs"/>
          <w:sz w:val="32"/>
          <w:szCs w:val="32"/>
          <w:rtl/>
        </w:rPr>
        <w:t xml:space="preserve">ير </w:t>
      </w:r>
      <w:r>
        <w:rPr>
          <w:rFonts w:cs="Arabic Transparent" w:hint="cs"/>
          <w:sz w:val="32"/>
          <w:szCs w:val="32"/>
          <w:rtl/>
        </w:rPr>
        <w:t>الأج</w:t>
      </w:r>
      <w:r w:rsidRPr="003630B0">
        <w:rPr>
          <w:rFonts w:cs="Arabic Transparent" w:hint="cs"/>
          <w:sz w:val="32"/>
          <w:szCs w:val="32"/>
          <w:rtl/>
        </w:rPr>
        <w:t>ل</w:t>
      </w:r>
      <w:r>
        <w:rPr>
          <w:rFonts w:cs="Arabic Transparent" w:hint="cs"/>
          <w:sz w:val="32"/>
          <w:szCs w:val="32"/>
          <w:rtl/>
        </w:rPr>
        <w:t xml:space="preserve"> التعاقدي الأصلي</w:t>
      </w:r>
      <w:r w:rsidRPr="003630B0">
        <w:rPr>
          <w:rFonts w:cs="Arabic Transparent" w:hint="cs"/>
          <w:sz w:val="32"/>
          <w:szCs w:val="32"/>
          <w:rtl/>
        </w:rPr>
        <w:t xml:space="preserve"> ( يمر أمام لجنة الصفقات).</w:t>
      </w:r>
    </w:p>
    <w:p w:rsidR="00073F44" w:rsidRDefault="00073F44" w:rsidP="00C05FF1">
      <w:pPr>
        <w:pStyle w:val="Paragraphedeliste"/>
        <w:numPr>
          <w:ilvl w:val="0"/>
          <w:numId w:val="18"/>
        </w:numPr>
        <w:bidi/>
        <w:jc w:val="both"/>
        <w:rPr>
          <w:rFonts w:cs="Arabic Transparent"/>
          <w:sz w:val="32"/>
          <w:szCs w:val="32"/>
        </w:rPr>
      </w:pPr>
      <w:r>
        <w:rPr>
          <w:rFonts w:cs="Arabic Transparent" w:hint="cs"/>
          <w:sz w:val="32"/>
          <w:szCs w:val="32"/>
          <w:rtl/>
        </w:rPr>
        <w:t xml:space="preserve">إذا لم تتمكن المصلحة المتعاقدة وبصفة استثنائية إبرام ملحق لضبط الكميات النهائية للصفقة في الآجال التعاقدية </w:t>
      </w:r>
      <w:r w:rsidRPr="003630B0">
        <w:rPr>
          <w:rFonts w:cs="Arabic Transparent" w:hint="cs"/>
          <w:sz w:val="32"/>
          <w:szCs w:val="32"/>
          <w:u w:val="single"/>
          <w:rtl/>
        </w:rPr>
        <w:t>يمكن إبرام ملحق بعد الاستلام المؤقت</w:t>
      </w:r>
      <w:r>
        <w:rPr>
          <w:rFonts w:cs="Arabic Transparent" w:hint="cs"/>
          <w:sz w:val="32"/>
          <w:szCs w:val="32"/>
          <w:rtl/>
        </w:rPr>
        <w:t xml:space="preserve"> للصفقة </w:t>
      </w:r>
      <w:r w:rsidRPr="003630B0">
        <w:rPr>
          <w:rFonts w:cs="Arabic Transparent" w:hint="cs"/>
          <w:sz w:val="32"/>
          <w:szCs w:val="32"/>
          <w:u w:val="single"/>
          <w:rtl/>
        </w:rPr>
        <w:t>ولكن قبل إمضاء الحساب العام النهائي</w:t>
      </w:r>
      <w:r>
        <w:rPr>
          <w:rFonts w:cs="Arabic Transparent" w:hint="cs"/>
          <w:sz w:val="32"/>
          <w:szCs w:val="32"/>
          <w:rtl/>
        </w:rPr>
        <w:t xml:space="preserve"> (يعرض على لجنة الصفقات).</w:t>
      </w:r>
    </w:p>
    <w:p w:rsidR="00073F44" w:rsidRDefault="00073F44" w:rsidP="00C05FF1">
      <w:pPr>
        <w:pStyle w:val="Paragraphedeliste"/>
        <w:numPr>
          <w:ilvl w:val="0"/>
          <w:numId w:val="18"/>
        </w:numPr>
        <w:bidi/>
        <w:jc w:val="both"/>
        <w:rPr>
          <w:rFonts w:cs="Arabic Transparent"/>
          <w:sz w:val="32"/>
          <w:szCs w:val="32"/>
        </w:rPr>
      </w:pPr>
      <w:r>
        <w:rPr>
          <w:rFonts w:cs="Arabic Transparent" w:hint="cs"/>
          <w:sz w:val="32"/>
          <w:szCs w:val="32"/>
          <w:rtl/>
        </w:rPr>
        <w:t>إذا كان موضوعه تعديل تسمية الأطراف المتعاقدة (يخضع للجنة الصفقات).</w:t>
      </w:r>
    </w:p>
    <w:p w:rsidR="00073F44" w:rsidRDefault="00073F44" w:rsidP="000E2FF8">
      <w:pPr>
        <w:pStyle w:val="Paragraphedeliste"/>
        <w:numPr>
          <w:ilvl w:val="0"/>
          <w:numId w:val="18"/>
        </w:numPr>
        <w:bidi/>
        <w:jc w:val="both"/>
        <w:rPr>
          <w:rFonts w:cs="Arabic Transparent"/>
          <w:sz w:val="32"/>
          <w:szCs w:val="32"/>
        </w:rPr>
      </w:pPr>
      <w:r>
        <w:rPr>
          <w:rFonts w:cs="Arabic Transparent" w:hint="cs"/>
          <w:sz w:val="32"/>
          <w:szCs w:val="32"/>
          <w:rtl/>
        </w:rPr>
        <w:t>إذا كان موضوعه تعديل الضمانات</w:t>
      </w:r>
      <w:r w:rsidR="000E2FF8">
        <w:rPr>
          <w:rFonts w:cs="Arabic Transparent" w:hint="cs"/>
          <w:sz w:val="32"/>
          <w:szCs w:val="32"/>
          <w:rtl/>
        </w:rPr>
        <w:t xml:space="preserve"> التقنية والمالية وآجال التعاقد </w:t>
      </w:r>
      <w:r>
        <w:rPr>
          <w:rFonts w:cs="Arabic Transparent" w:hint="cs"/>
          <w:sz w:val="32"/>
          <w:szCs w:val="32"/>
          <w:rtl/>
        </w:rPr>
        <w:t>(يخضع للجنة الصفقات).</w:t>
      </w:r>
    </w:p>
    <w:p w:rsidR="00073F44" w:rsidRPr="00C02AD6" w:rsidRDefault="00073F44" w:rsidP="00C05FF1">
      <w:pPr>
        <w:bidi/>
        <w:jc w:val="both"/>
        <w:rPr>
          <w:rFonts w:cs="Arabic Transparent"/>
          <w:b/>
          <w:bCs/>
          <w:sz w:val="32"/>
          <w:szCs w:val="32"/>
          <w:rtl/>
        </w:rPr>
      </w:pPr>
      <w:r w:rsidRPr="00C02AD6">
        <w:rPr>
          <w:rFonts w:cs="Arabic Transparent" w:hint="cs"/>
          <w:b/>
          <w:bCs/>
          <w:sz w:val="32"/>
          <w:szCs w:val="32"/>
          <w:rtl/>
        </w:rPr>
        <w:t>الملاحق التي لا تخضع للجنة الصفقات:</w:t>
      </w:r>
    </w:p>
    <w:p w:rsidR="00073F44" w:rsidRDefault="00073F44" w:rsidP="00C05FF1">
      <w:pPr>
        <w:pStyle w:val="Paragraphedeliste"/>
        <w:numPr>
          <w:ilvl w:val="0"/>
          <w:numId w:val="18"/>
        </w:numPr>
        <w:bidi/>
        <w:jc w:val="both"/>
        <w:rPr>
          <w:rFonts w:cs="Arabic Transparent"/>
          <w:sz w:val="32"/>
          <w:szCs w:val="32"/>
        </w:rPr>
      </w:pPr>
      <w:r>
        <w:rPr>
          <w:rFonts w:cs="Arabic Transparent" w:hint="cs"/>
          <w:sz w:val="32"/>
          <w:szCs w:val="32"/>
          <w:rtl/>
        </w:rPr>
        <w:t xml:space="preserve">عديم الأثر المالي. </w:t>
      </w:r>
    </w:p>
    <w:p w:rsidR="00073F44" w:rsidRDefault="00073F44" w:rsidP="00C05FF1">
      <w:pPr>
        <w:pStyle w:val="Paragraphedeliste"/>
        <w:numPr>
          <w:ilvl w:val="0"/>
          <w:numId w:val="18"/>
        </w:numPr>
        <w:bidi/>
        <w:jc w:val="both"/>
        <w:rPr>
          <w:rFonts w:cs="Arabic Transparent"/>
          <w:sz w:val="32"/>
          <w:szCs w:val="32"/>
        </w:rPr>
      </w:pPr>
      <w:r>
        <w:rPr>
          <w:rFonts w:cs="Arabic Transparent" w:hint="cs"/>
          <w:sz w:val="32"/>
          <w:szCs w:val="32"/>
          <w:rtl/>
        </w:rPr>
        <w:t>زيادة أو نقصان</w:t>
      </w:r>
      <w:r w:rsidR="008E4EF7">
        <w:rPr>
          <w:rFonts w:cs="Arabic Transparent" w:hint="cs"/>
          <w:sz w:val="32"/>
          <w:szCs w:val="32"/>
          <w:rtl/>
        </w:rPr>
        <w:t xml:space="preserve"> أو أشغال تكميلية</w:t>
      </w:r>
      <w:r>
        <w:rPr>
          <w:rFonts w:cs="Arabic Transparent" w:hint="cs"/>
          <w:sz w:val="32"/>
          <w:szCs w:val="32"/>
          <w:rtl/>
        </w:rPr>
        <w:t xml:space="preserve"> لا تتجاوز </w:t>
      </w:r>
      <w:r w:rsidRPr="00DC6FD8">
        <w:rPr>
          <w:rFonts w:asciiTheme="majorBidi" w:hAnsiTheme="majorBidi" w:cstheme="majorBidi"/>
          <w:sz w:val="32"/>
          <w:szCs w:val="32"/>
          <w:rtl/>
        </w:rPr>
        <w:t>10</w:t>
      </w:r>
      <w:r>
        <w:rPr>
          <w:rFonts w:cs="Arabic Transparent"/>
          <w:sz w:val="32"/>
          <w:szCs w:val="32"/>
        </w:rPr>
        <w:t>%</w:t>
      </w:r>
      <w:r>
        <w:rPr>
          <w:rFonts w:cs="Arabic Transparent" w:hint="cs"/>
          <w:sz w:val="32"/>
          <w:szCs w:val="32"/>
          <w:rtl/>
        </w:rPr>
        <w:t xml:space="preserve"> من مبلغ الصفقة.</w:t>
      </w:r>
    </w:p>
    <w:p w:rsidR="00073F44" w:rsidRPr="00C02AD6" w:rsidRDefault="00073F44" w:rsidP="00C05FF1">
      <w:pPr>
        <w:bidi/>
        <w:jc w:val="both"/>
        <w:rPr>
          <w:rFonts w:cs="Arabic Transparent"/>
          <w:b/>
          <w:bCs/>
          <w:sz w:val="32"/>
          <w:szCs w:val="32"/>
          <w:rtl/>
        </w:rPr>
      </w:pPr>
      <w:r w:rsidRPr="00C02AD6">
        <w:rPr>
          <w:rFonts w:cs="Arabic Transparent" w:hint="cs"/>
          <w:b/>
          <w:bCs/>
          <w:sz w:val="32"/>
          <w:szCs w:val="32"/>
          <w:rtl/>
        </w:rPr>
        <w:t>الملاحق التي تخضع لتأشيرة لجنة الصفقات:</w:t>
      </w:r>
    </w:p>
    <w:p w:rsidR="00073F44" w:rsidRDefault="00073F44" w:rsidP="00C05FF1">
      <w:pPr>
        <w:pStyle w:val="Paragraphedeliste"/>
        <w:numPr>
          <w:ilvl w:val="0"/>
          <w:numId w:val="18"/>
        </w:numPr>
        <w:bidi/>
        <w:jc w:val="both"/>
        <w:rPr>
          <w:rFonts w:cs="Arabic Transparent"/>
          <w:sz w:val="32"/>
          <w:szCs w:val="32"/>
        </w:rPr>
      </w:pPr>
      <w:r>
        <w:rPr>
          <w:rFonts w:cs="Arabic Transparent" w:hint="cs"/>
          <w:sz w:val="32"/>
          <w:szCs w:val="32"/>
          <w:rtl/>
        </w:rPr>
        <w:t xml:space="preserve">زيادة أو نقصان يتجاوز </w:t>
      </w:r>
      <w:r w:rsidRPr="00DC6FD8">
        <w:rPr>
          <w:rFonts w:asciiTheme="majorBidi" w:hAnsiTheme="majorBidi" w:cstheme="majorBidi"/>
          <w:sz w:val="32"/>
          <w:szCs w:val="32"/>
          <w:rtl/>
        </w:rPr>
        <w:t>10</w:t>
      </w:r>
      <w:r>
        <w:rPr>
          <w:rFonts w:cs="Arabic Transparent"/>
          <w:sz w:val="32"/>
          <w:szCs w:val="32"/>
        </w:rPr>
        <w:t>%</w:t>
      </w:r>
      <w:r>
        <w:rPr>
          <w:rFonts w:cs="Arabic Transparent" w:hint="cs"/>
          <w:sz w:val="32"/>
          <w:szCs w:val="32"/>
          <w:rtl/>
        </w:rPr>
        <w:t xml:space="preserve"> من مبلغ الصفقة.</w:t>
      </w:r>
    </w:p>
    <w:p w:rsidR="00073F44" w:rsidRDefault="00073F44" w:rsidP="00C05FF1">
      <w:pPr>
        <w:pStyle w:val="Paragraphedeliste"/>
        <w:numPr>
          <w:ilvl w:val="0"/>
          <w:numId w:val="18"/>
        </w:numPr>
        <w:bidi/>
        <w:jc w:val="both"/>
        <w:rPr>
          <w:rFonts w:cs="Arabic Transparent"/>
          <w:sz w:val="32"/>
          <w:szCs w:val="32"/>
        </w:rPr>
      </w:pPr>
      <w:r>
        <w:rPr>
          <w:rFonts w:cs="Arabic Transparent" w:hint="cs"/>
          <w:sz w:val="32"/>
          <w:szCs w:val="32"/>
          <w:rtl/>
        </w:rPr>
        <w:t>أشغال تكميلية تتجاوز</w:t>
      </w:r>
      <w:r w:rsidR="000E2FF8">
        <w:rPr>
          <w:rFonts w:cs="Arabic Transparent" w:hint="cs"/>
          <w:sz w:val="32"/>
          <w:szCs w:val="32"/>
          <w:rtl/>
        </w:rPr>
        <w:t xml:space="preserve"> </w:t>
      </w:r>
      <w:r w:rsidRPr="00DC6FD8">
        <w:rPr>
          <w:rFonts w:asciiTheme="majorBidi" w:hAnsiTheme="majorBidi" w:cstheme="majorBidi"/>
          <w:sz w:val="32"/>
          <w:szCs w:val="32"/>
          <w:rtl/>
        </w:rPr>
        <w:t>10</w:t>
      </w:r>
      <w:r>
        <w:rPr>
          <w:rFonts w:cs="Arabic Transparent"/>
          <w:sz w:val="32"/>
          <w:szCs w:val="32"/>
        </w:rPr>
        <w:t>%</w:t>
      </w:r>
      <w:r>
        <w:rPr>
          <w:rFonts w:cs="Arabic Transparent" w:hint="cs"/>
          <w:sz w:val="32"/>
          <w:szCs w:val="32"/>
          <w:rtl/>
        </w:rPr>
        <w:t xml:space="preserve"> من مبلغ الصفقة.</w:t>
      </w:r>
    </w:p>
    <w:p w:rsidR="00073F44" w:rsidRDefault="008C29A2" w:rsidP="00C05FF1">
      <w:pPr>
        <w:pStyle w:val="Paragraphedeliste"/>
        <w:numPr>
          <w:ilvl w:val="0"/>
          <w:numId w:val="18"/>
        </w:numPr>
        <w:bidi/>
        <w:jc w:val="both"/>
        <w:rPr>
          <w:rFonts w:cs="Arabic Transparent"/>
          <w:sz w:val="32"/>
          <w:szCs w:val="32"/>
        </w:rPr>
      </w:pPr>
      <w:r>
        <w:rPr>
          <w:rFonts w:cs="Arabic Transparent" w:hint="cs"/>
          <w:sz w:val="32"/>
          <w:szCs w:val="32"/>
          <w:rtl/>
        </w:rPr>
        <w:t>تعديل</w:t>
      </w:r>
      <w:r w:rsidR="00073F44">
        <w:rPr>
          <w:rFonts w:cs="Arabic Transparent" w:hint="cs"/>
          <w:sz w:val="32"/>
          <w:szCs w:val="32"/>
          <w:rtl/>
        </w:rPr>
        <w:t xml:space="preserve"> الآجال التعاقدية.</w:t>
      </w:r>
    </w:p>
    <w:p w:rsidR="00073F44" w:rsidRDefault="00073F44" w:rsidP="00C05FF1">
      <w:pPr>
        <w:pStyle w:val="Paragraphedeliste"/>
        <w:numPr>
          <w:ilvl w:val="0"/>
          <w:numId w:val="18"/>
        </w:numPr>
        <w:bidi/>
        <w:jc w:val="both"/>
        <w:rPr>
          <w:rFonts w:cs="Arabic Transparent"/>
          <w:sz w:val="32"/>
          <w:szCs w:val="32"/>
        </w:rPr>
      </w:pPr>
      <w:r>
        <w:rPr>
          <w:rFonts w:cs="Arabic Transparent" w:hint="cs"/>
          <w:sz w:val="32"/>
          <w:szCs w:val="32"/>
          <w:rtl/>
        </w:rPr>
        <w:t>تغيير تسمية الأطراف المتعاقدة.</w:t>
      </w:r>
    </w:p>
    <w:p w:rsidR="00073F44" w:rsidRDefault="00073F44" w:rsidP="00C05FF1">
      <w:pPr>
        <w:pStyle w:val="Paragraphedeliste"/>
        <w:numPr>
          <w:ilvl w:val="0"/>
          <w:numId w:val="18"/>
        </w:numPr>
        <w:bidi/>
        <w:jc w:val="both"/>
        <w:rPr>
          <w:rFonts w:cs="Arabic Transparent"/>
          <w:sz w:val="32"/>
          <w:szCs w:val="32"/>
        </w:rPr>
      </w:pPr>
      <w:r>
        <w:rPr>
          <w:rFonts w:cs="Arabic Transparent" w:hint="cs"/>
          <w:sz w:val="32"/>
          <w:szCs w:val="32"/>
          <w:rtl/>
        </w:rPr>
        <w:t>تعديل الضمانات التقنية والمالية.</w:t>
      </w:r>
    </w:p>
    <w:p w:rsidR="00073F44" w:rsidRDefault="00073F44" w:rsidP="00C05FF1">
      <w:pPr>
        <w:pStyle w:val="Paragraphedeliste"/>
        <w:numPr>
          <w:ilvl w:val="0"/>
          <w:numId w:val="18"/>
        </w:numPr>
        <w:bidi/>
        <w:jc w:val="both"/>
        <w:rPr>
          <w:rFonts w:cs="Arabic Transparent"/>
          <w:sz w:val="32"/>
          <w:szCs w:val="32"/>
        </w:rPr>
      </w:pPr>
      <w:r>
        <w:rPr>
          <w:rFonts w:cs="Arabic Transparent" w:hint="cs"/>
          <w:sz w:val="32"/>
          <w:szCs w:val="32"/>
          <w:rtl/>
        </w:rPr>
        <w:t>الملحق المقدم خارج الآجال التعاقدية.</w:t>
      </w:r>
    </w:p>
    <w:p w:rsidR="008E4EF7" w:rsidRPr="0017225B" w:rsidRDefault="008E4EF7" w:rsidP="00C05FF1">
      <w:pPr>
        <w:pStyle w:val="Paragraphedeliste"/>
        <w:numPr>
          <w:ilvl w:val="0"/>
          <w:numId w:val="18"/>
        </w:numPr>
        <w:bidi/>
        <w:jc w:val="both"/>
        <w:rPr>
          <w:rFonts w:cs="Arabic Transparent"/>
          <w:sz w:val="32"/>
          <w:szCs w:val="32"/>
        </w:rPr>
      </w:pPr>
      <w:r w:rsidRPr="0017225B">
        <w:rPr>
          <w:rFonts w:cs="Arabic Transparent" w:hint="cs"/>
          <w:sz w:val="32"/>
          <w:szCs w:val="32"/>
          <w:rtl/>
        </w:rPr>
        <w:t xml:space="preserve">إذا </w:t>
      </w:r>
      <w:r w:rsidR="009B16BD" w:rsidRPr="0017225B">
        <w:rPr>
          <w:rFonts w:cs="Arabic Transparent" w:hint="cs"/>
          <w:sz w:val="32"/>
          <w:szCs w:val="32"/>
          <w:rtl/>
        </w:rPr>
        <w:t xml:space="preserve">وقع اختلال </w:t>
      </w:r>
      <w:r w:rsidR="00FC42DE" w:rsidRPr="0017225B">
        <w:rPr>
          <w:rFonts w:cs="Arabic Transparent" w:hint="cs"/>
          <w:sz w:val="32"/>
          <w:szCs w:val="32"/>
          <w:rtl/>
        </w:rPr>
        <w:t>في</w:t>
      </w:r>
      <w:r w:rsidR="00374933" w:rsidRPr="0017225B">
        <w:rPr>
          <w:rFonts w:cs="Arabic Transparent" w:hint="cs"/>
          <w:sz w:val="32"/>
          <w:szCs w:val="32"/>
          <w:rtl/>
        </w:rPr>
        <w:t xml:space="preserve"> معتبر</w:t>
      </w:r>
      <w:r w:rsidR="00FC42DE" w:rsidRPr="0017225B">
        <w:rPr>
          <w:rFonts w:cs="Arabic Transparent" w:hint="cs"/>
          <w:sz w:val="32"/>
          <w:szCs w:val="32"/>
          <w:rtl/>
        </w:rPr>
        <w:t xml:space="preserve"> </w:t>
      </w:r>
      <w:r w:rsidR="00374933" w:rsidRPr="0017225B">
        <w:rPr>
          <w:rFonts w:cs="Arabic Transparent" w:hint="cs"/>
          <w:sz w:val="32"/>
          <w:szCs w:val="32"/>
          <w:rtl/>
        </w:rPr>
        <w:t xml:space="preserve">في </w:t>
      </w:r>
      <w:r w:rsidR="00FC42DE" w:rsidRPr="0017225B">
        <w:rPr>
          <w:rFonts w:cs="Arabic Transparent" w:hint="cs"/>
          <w:sz w:val="32"/>
          <w:szCs w:val="32"/>
          <w:rtl/>
        </w:rPr>
        <w:t>التوازن الاقتصادي</w:t>
      </w:r>
      <w:r w:rsidR="0017225B" w:rsidRPr="0017225B">
        <w:rPr>
          <w:rFonts w:cs="Arabic Transparent" w:hint="cs"/>
          <w:sz w:val="32"/>
          <w:szCs w:val="32"/>
          <w:rtl/>
        </w:rPr>
        <w:t xml:space="preserve"> للعقد أدى إلى زيادة في الأشغال وتأخر في الإنجاز.</w:t>
      </w:r>
    </w:p>
    <w:p w:rsidR="008536C5" w:rsidRDefault="008536C5">
      <w:pPr>
        <w:rPr>
          <w:rFonts w:cs="Arabic Transparent"/>
          <w:b/>
          <w:bCs/>
          <w:sz w:val="32"/>
          <w:szCs w:val="32"/>
          <w:rtl/>
        </w:rPr>
      </w:pPr>
      <w:r>
        <w:rPr>
          <w:rFonts w:cs="Arabic Transparent"/>
          <w:b/>
          <w:bCs/>
          <w:sz w:val="32"/>
          <w:szCs w:val="32"/>
          <w:rtl/>
        </w:rPr>
        <w:br w:type="page"/>
      </w:r>
    </w:p>
    <w:p w:rsidR="00073F44" w:rsidRPr="00DC6FD8" w:rsidRDefault="00073F44" w:rsidP="00BF5327">
      <w:pPr>
        <w:bidi/>
        <w:rPr>
          <w:rFonts w:cs="Arabic Transparent"/>
          <w:b/>
          <w:bCs/>
          <w:sz w:val="32"/>
          <w:szCs w:val="32"/>
          <w:rtl/>
        </w:rPr>
      </w:pPr>
      <w:r w:rsidRPr="00DC6FD8">
        <w:rPr>
          <w:rFonts w:cs="Arabic Transparent" w:hint="cs"/>
          <w:b/>
          <w:bCs/>
          <w:sz w:val="32"/>
          <w:szCs w:val="32"/>
          <w:rtl/>
        </w:rPr>
        <w:lastRenderedPageBreak/>
        <w:t xml:space="preserve">ملحق خاص بصفقة مبرمة حسب الإجراءات المكيفة </w:t>
      </w:r>
      <w:r w:rsidR="000E2FF8" w:rsidRPr="0099641A">
        <w:rPr>
          <w:rFonts w:cs="Arabic Transparent" w:hint="cs"/>
          <w:b/>
          <w:bCs/>
          <w:sz w:val="20"/>
          <w:szCs w:val="20"/>
          <w:rtl/>
        </w:rPr>
        <w:t>(</w:t>
      </w:r>
      <w:r w:rsidRPr="0099641A">
        <w:rPr>
          <w:rFonts w:cs="Arabic Transparent" w:hint="cs"/>
          <w:b/>
          <w:bCs/>
          <w:sz w:val="20"/>
          <w:szCs w:val="20"/>
          <w:rtl/>
        </w:rPr>
        <w:t xml:space="preserve">المادة </w:t>
      </w:r>
      <w:r w:rsidRPr="0099641A">
        <w:rPr>
          <w:rFonts w:asciiTheme="majorBidi" w:hAnsiTheme="majorBidi" w:cstheme="majorBidi"/>
          <w:b/>
          <w:bCs/>
          <w:sz w:val="20"/>
          <w:szCs w:val="20"/>
          <w:rtl/>
        </w:rPr>
        <w:t>1</w:t>
      </w:r>
      <w:r w:rsidR="000E2FF8" w:rsidRPr="0099641A">
        <w:rPr>
          <w:rFonts w:asciiTheme="majorBidi" w:hAnsiTheme="majorBidi" w:cstheme="majorBidi" w:hint="cs"/>
          <w:b/>
          <w:bCs/>
          <w:sz w:val="20"/>
          <w:szCs w:val="20"/>
          <w:rtl/>
        </w:rPr>
        <w:t>8)</w:t>
      </w:r>
      <w:r w:rsidRPr="00DC6FD8">
        <w:rPr>
          <w:rFonts w:cs="Arabic Transparent" w:hint="cs"/>
          <w:b/>
          <w:bCs/>
          <w:sz w:val="32"/>
          <w:szCs w:val="32"/>
          <w:rtl/>
        </w:rPr>
        <w:t xml:space="preserve">: </w:t>
      </w:r>
    </w:p>
    <w:p w:rsidR="00073F44" w:rsidRDefault="00073F44" w:rsidP="00A11403">
      <w:pPr>
        <w:bidi/>
        <w:spacing w:line="240" w:lineRule="auto"/>
        <w:jc w:val="both"/>
        <w:rPr>
          <w:rFonts w:cs="Arabic Transparent"/>
          <w:sz w:val="32"/>
          <w:szCs w:val="32"/>
          <w:rtl/>
        </w:rPr>
      </w:pPr>
      <w:r>
        <w:rPr>
          <w:rFonts w:cs="Arabic Transparent" w:hint="cs"/>
          <w:sz w:val="32"/>
          <w:szCs w:val="32"/>
          <w:rtl/>
        </w:rPr>
        <w:t xml:space="preserve">يخضع لأحكام المواد </w:t>
      </w:r>
      <w:r w:rsidRPr="00C02AD6">
        <w:rPr>
          <w:rFonts w:asciiTheme="majorBidi" w:hAnsiTheme="majorBidi" w:cstheme="majorBidi"/>
          <w:sz w:val="32"/>
          <w:szCs w:val="32"/>
          <w:rtl/>
        </w:rPr>
        <w:t>135</w:t>
      </w:r>
      <w:r>
        <w:rPr>
          <w:rFonts w:cs="Arabic Transparent" w:hint="cs"/>
          <w:sz w:val="32"/>
          <w:szCs w:val="32"/>
          <w:rtl/>
        </w:rPr>
        <w:t>-</w:t>
      </w:r>
      <w:r w:rsidRPr="00C02AD6">
        <w:rPr>
          <w:rFonts w:asciiTheme="majorBidi" w:hAnsiTheme="majorBidi" w:cstheme="majorBidi"/>
          <w:sz w:val="32"/>
          <w:szCs w:val="32"/>
          <w:rtl/>
        </w:rPr>
        <w:t>13</w:t>
      </w:r>
      <w:r>
        <w:rPr>
          <w:rFonts w:asciiTheme="majorBidi" w:hAnsiTheme="majorBidi" w:cstheme="majorBidi" w:hint="cs"/>
          <w:sz w:val="32"/>
          <w:szCs w:val="32"/>
          <w:rtl/>
        </w:rPr>
        <w:t>9</w:t>
      </w:r>
      <w:r>
        <w:rPr>
          <w:rFonts w:cs="Arabic Transparent" w:hint="cs"/>
          <w:sz w:val="32"/>
          <w:szCs w:val="32"/>
          <w:rtl/>
        </w:rPr>
        <w:t xml:space="preserve"> (بالاستثناء تلك </w:t>
      </w:r>
      <w:r w:rsidR="00374933">
        <w:rPr>
          <w:rFonts w:cs="Arabic Transparent" w:hint="cs"/>
          <w:sz w:val="32"/>
          <w:szCs w:val="32"/>
          <w:rtl/>
        </w:rPr>
        <w:t xml:space="preserve">المتعلقة </w:t>
      </w:r>
      <w:r>
        <w:rPr>
          <w:rFonts w:cs="Arabic Transparent" w:hint="cs"/>
          <w:sz w:val="32"/>
          <w:szCs w:val="32"/>
          <w:rtl/>
        </w:rPr>
        <w:t>بالرقابة الخارجية لجان الصفقات).</w:t>
      </w:r>
    </w:p>
    <w:p w:rsidR="00073F44" w:rsidRDefault="00073F44" w:rsidP="00A11403">
      <w:pPr>
        <w:pStyle w:val="Paragraphedeliste"/>
        <w:numPr>
          <w:ilvl w:val="0"/>
          <w:numId w:val="18"/>
        </w:numPr>
        <w:bidi/>
        <w:spacing w:line="240" w:lineRule="auto"/>
        <w:jc w:val="both"/>
        <w:rPr>
          <w:rFonts w:cs="Arabic Transparent"/>
          <w:sz w:val="32"/>
          <w:szCs w:val="32"/>
        </w:rPr>
      </w:pPr>
      <w:r>
        <w:rPr>
          <w:rFonts w:cs="Arabic Transparent" w:hint="cs"/>
          <w:sz w:val="32"/>
          <w:szCs w:val="32"/>
          <w:rtl/>
        </w:rPr>
        <w:t>يجب أن يكون الملحق داخل الآجال التعاقدية.</w:t>
      </w:r>
    </w:p>
    <w:p w:rsidR="00073F44" w:rsidRDefault="00073F44" w:rsidP="00A11403">
      <w:pPr>
        <w:pStyle w:val="Paragraphedeliste"/>
        <w:numPr>
          <w:ilvl w:val="0"/>
          <w:numId w:val="18"/>
        </w:numPr>
        <w:bidi/>
        <w:spacing w:line="240" w:lineRule="auto"/>
        <w:jc w:val="both"/>
        <w:rPr>
          <w:rFonts w:cs="Arabic Transparent"/>
          <w:sz w:val="32"/>
          <w:szCs w:val="32"/>
        </w:rPr>
      </w:pPr>
      <w:r>
        <w:rPr>
          <w:rFonts w:cs="Arabic Transparent" w:hint="cs"/>
          <w:sz w:val="32"/>
          <w:szCs w:val="32"/>
          <w:rtl/>
        </w:rPr>
        <w:t>لا يمكن أن يتضمن تمديد الآجال.</w:t>
      </w:r>
    </w:p>
    <w:p w:rsidR="00073F44" w:rsidRDefault="00073F44" w:rsidP="00A11403">
      <w:pPr>
        <w:pStyle w:val="Paragraphedeliste"/>
        <w:numPr>
          <w:ilvl w:val="0"/>
          <w:numId w:val="18"/>
        </w:numPr>
        <w:bidi/>
        <w:spacing w:line="240" w:lineRule="auto"/>
        <w:jc w:val="both"/>
        <w:rPr>
          <w:rFonts w:cs="Arabic Transparent"/>
          <w:sz w:val="32"/>
          <w:szCs w:val="32"/>
        </w:rPr>
      </w:pPr>
      <w:r>
        <w:rPr>
          <w:rFonts w:cs="Arabic Transparent" w:hint="cs"/>
          <w:sz w:val="32"/>
          <w:szCs w:val="32"/>
          <w:rtl/>
        </w:rPr>
        <w:t xml:space="preserve">لا يمكن أن تتجاوز الخدمات الإضافية </w:t>
      </w:r>
      <w:r w:rsidRPr="00C02AD6">
        <w:rPr>
          <w:rFonts w:asciiTheme="majorBidi" w:hAnsiTheme="majorBidi" w:cstheme="majorBidi"/>
          <w:sz w:val="32"/>
          <w:szCs w:val="32"/>
          <w:rtl/>
        </w:rPr>
        <w:t>10</w:t>
      </w:r>
      <w:r>
        <w:rPr>
          <w:rFonts w:cs="Arabic Transparent"/>
          <w:sz w:val="32"/>
          <w:szCs w:val="32"/>
        </w:rPr>
        <w:t>%</w:t>
      </w:r>
      <w:r>
        <w:rPr>
          <w:rFonts w:cs="Arabic Transparent" w:hint="cs"/>
          <w:sz w:val="32"/>
          <w:szCs w:val="32"/>
          <w:rtl/>
        </w:rPr>
        <w:t xml:space="preserve"> من مبل</w:t>
      </w:r>
      <w:r w:rsidR="00374933">
        <w:rPr>
          <w:rFonts w:cs="Arabic Transparent" w:hint="cs"/>
          <w:sz w:val="32"/>
          <w:szCs w:val="32"/>
          <w:rtl/>
        </w:rPr>
        <w:t>غ الصفقة أو العقد.</w:t>
      </w:r>
    </w:p>
    <w:p w:rsidR="00073F44" w:rsidRPr="007F7E52" w:rsidRDefault="00073F44" w:rsidP="00A11403">
      <w:pPr>
        <w:pStyle w:val="Paragraphedeliste"/>
        <w:numPr>
          <w:ilvl w:val="0"/>
          <w:numId w:val="18"/>
        </w:numPr>
        <w:bidi/>
        <w:spacing w:line="240" w:lineRule="auto"/>
        <w:jc w:val="both"/>
        <w:rPr>
          <w:rFonts w:cs="Arabic Transparent"/>
          <w:sz w:val="32"/>
          <w:szCs w:val="32"/>
          <w:rtl/>
        </w:rPr>
      </w:pPr>
      <w:r>
        <w:rPr>
          <w:rFonts w:cs="Arabic Transparent" w:hint="cs"/>
          <w:sz w:val="32"/>
          <w:szCs w:val="32"/>
          <w:rtl/>
        </w:rPr>
        <w:t xml:space="preserve">لا يمكن أن تتجاوز الخدمات التكميلية </w:t>
      </w:r>
      <w:r w:rsidRPr="00C02AD6">
        <w:rPr>
          <w:rFonts w:asciiTheme="majorBidi" w:hAnsiTheme="majorBidi" w:cstheme="majorBidi"/>
          <w:sz w:val="32"/>
          <w:szCs w:val="32"/>
          <w:rtl/>
        </w:rPr>
        <w:t>10</w:t>
      </w:r>
      <w:r>
        <w:rPr>
          <w:rFonts w:cs="Arabic Transparent"/>
          <w:sz w:val="32"/>
          <w:szCs w:val="32"/>
        </w:rPr>
        <w:t>%</w:t>
      </w:r>
      <w:r>
        <w:rPr>
          <w:rFonts w:cs="Arabic Transparent" w:hint="cs"/>
          <w:sz w:val="32"/>
          <w:szCs w:val="32"/>
          <w:rtl/>
        </w:rPr>
        <w:t xml:space="preserve"> من مبلغ الصفقة أو العقد</w:t>
      </w:r>
      <w:r w:rsidR="00DC2618">
        <w:rPr>
          <w:rFonts w:cs="Arabic Transparent" w:hint="cs"/>
          <w:sz w:val="32"/>
          <w:szCs w:val="32"/>
          <w:rtl/>
        </w:rPr>
        <w:t xml:space="preserve"> (صفقات الأشغال فقط)</w:t>
      </w:r>
      <w:r>
        <w:rPr>
          <w:rFonts w:cs="Arabic Transparent" w:hint="cs"/>
          <w:sz w:val="32"/>
          <w:szCs w:val="32"/>
          <w:rtl/>
        </w:rPr>
        <w:t>.</w:t>
      </w:r>
      <w:r w:rsidRPr="007F7E52">
        <w:rPr>
          <w:rFonts w:cs="Arabic Transparent" w:hint="cs"/>
          <w:sz w:val="32"/>
          <w:szCs w:val="32"/>
          <w:rtl/>
        </w:rPr>
        <w:t xml:space="preserve">    </w:t>
      </w:r>
    </w:p>
    <w:p w:rsidR="00DC2618" w:rsidRDefault="00DC2618">
      <w:pPr>
        <w:rPr>
          <w:rFonts w:cs="Arabic Transparent"/>
          <w:b/>
          <w:bCs/>
          <w:sz w:val="32"/>
          <w:szCs w:val="32"/>
          <w:rtl/>
        </w:rPr>
      </w:pPr>
      <w:r>
        <w:rPr>
          <w:rFonts w:cs="Arabic Transparent"/>
          <w:b/>
          <w:bCs/>
          <w:sz w:val="32"/>
          <w:szCs w:val="32"/>
          <w:rtl/>
        </w:rPr>
        <w:br w:type="page"/>
      </w:r>
    </w:p>
    <w:p w:rsidR="00084810" w:rsidRDefault="00084810" w:rsidP="00BE293D">
      <w:pPr>
        <w:bidi/>
        <w:rPr>
          <w:rFonts w:cs="Arabic Transparent"/>
          <w:b/>
          <w:bCs/>
          <w:sz w:val="32"/>
          <w:szCs w:val="32"/>
          <w:rtl/>
        </w:rPr>
      </w:pPr>
    </w:p>
    <w:p w:rsidR="00073F44" w:rsidRPr="0017225B" w:rsidRDefault="00073F44" w:rsidP="00084810">
      <w:pPr>
        <w:bidi/>
        <w:rPr>
          <w:rFonts w:cs="Arabic Transparent"/>
          <w:b/>
          <w:bCs/>
          <w:sz w:val="32"/>
          <w:szCs w:val="32"/>
          <w:rtl/>
        </w:rPr>
      </w:pPr>
      <w:r w:rsidRPr="0017225B">
        <w:rPr>
          <w:rFonts w:cs="Arabic Transparent" w:hint="cs"/>
          <w:b/>
          <w:bCs/>
          <w:sz w:val="32"/>
          <w:szCs w:val="32"/>
          <w:rtl/>
        </w:rPr>
        <w:t>التكوين في الصفقات العمومية</w:t>
      </w:r>
      <w:r w:rsidR="00374933" w:rsidRPr="0017225B">
        <w:rPr>
          <w:rFonts w:cs="Arabic Transparent" w:hint="cs"/>
          <w:b/>
          <w:bCs/>
          <w:sz w:val="32"/>
          <w:szCs w:val="32"/>
          <w:rtl/>
        </w:rPr>
        <w:t xml:space="preserve"> </w:t>
      </w:r>
      <w:r w:rsidR="00374933" w:rsidRPr="0017225B">
        <w:rPr>
          <w:rFonts w:cs="Arabic Transparent" w:hint="cs"/>
          <w:b/>
          <w:bCs/>
          <w:sz w:val="28"/>
          <w:szCs w:val="28"/>
          <w:rtl/>
        </w:rPr>
        <w:t xml:space="preserve">(المادة </w:t>
      </w:r>
      <w:r w:rsidR="00374933" w:rsidRPr="0017225B">
        <w:rPr>
          <w:rFonts w:asciiTheme="majorBidi" w:hAnsiTheme="majorBidi" w:cstheme="majorBidi"/>
          <w:b/>
          <w:bCs/>
          <w:sz w:val="28"/>
          <w:szCs w:val="28"/>
          <w:rtl/>
        </w:rPr>
        <w:t>211</w:t>
      </w:r>
      <w:r w:rsidR="00374933" w:rsidRPr="0017225B">
        <w:rPr>
          <w:rFonts w:cs="Arabic Transparent" w:hint="cs"/>
          <w:b/>
          <w:bCs/>
          <w:sz w:val="28"/>
          <w:szCs w:val="28"/>
          <w:rtl/>
        </w:rPr>
        <w:t>-</w:t>
      </w:r>
      <w:r w:rsidR="00374933" w:rsidRPr="0017225B">
        <w:rPr>
          <w:rFonts w:asciiTheme="majorBidi" w:hAnsiTheme="majorBidi" w:cstheme="majorBidi"/>
          <w:b/>
          <w:bCs/>
          <w:sz w:val="28"/>
          <w:szCs w:val="28"/>
          <w:rtl/>
        </w:rPr>
        <w:t>212</w:t>
      </w:r>
      <w:r w:rsidR="00374933" w:rsidRPr="0017225B">
        <w:rPr>
          <w:rFonts w:cs="Arabic Transparent" w:hint="cs"/>
          <w:b/>
          <w:bCs/>
          <w:sz w:val="28"/>
          <w:szCs w:val="28"/>
          <w:rtl/>
        </w:rPr>
        <w:t>)</w:t>
      </w:r>
      <w:r w:rsidRPr="0017225B">
        <w:rPr>
          <w:rFonts w:cs="Arabic Transparent" w:hint="cs"/>
          <w:b/>
          <w:bCs/>
          <w:sz w:val="32"/>
          <w:szCs w:val="32"/>
          <w:rtl/>
        </w:rPr>
        <w:t>:</w:t>
      </w:r>
    </w:p>
    <w:p w:rsidR="00073F44" w:rsidRDefault="00073F44" w:rsidP="00C05FF1">
      <w:pPr>
        <w:bidi/>
        <w:jc w:val="both"/>
        <w:rPr>
          <w:rFonts w:cs="Arabic Transparent"/>
          <w:sz w:val="32"/>
          <w:szCs w:val="32"/>
          <w:rtl/>
        </w:rPr>
      </w:pPr>
      <w:r w:rsidRPr="00826961">
        <w:rPr>
          <w:rFonts w:cs="Arabic Transparent" w:hint="cs"/>
          <w:sz w:val="32"/>
          <w:szCs w:val="32"/>
          <w:rtl/>
        </w:rPr>
        <w:t xml:space="preserve">أوجب المشرع على الهيئات والإدارات العمومية </w:t>
      </w:r>
      <w:r>
        <w:rPr>
          <w:rFonts w:cs="Arabic Transparent" w:hint="cs"/>
          <w:sz w:val="32"/>
          <w:szCs w:val="32"/>
          <w:rtl/>
        </w:rPr>
        <w:t>تكويناً مؤهلا يخصص للموظفين والأعوان المك</w:t>
      </w:r>
      <w:r w:rsidR="00B833E6">
        <w:rPr>
          <w:rFonts w:cs="Arabic Transparent" w:hint="cs"/>
          <w:sz w:val="32"/>
          <w:szCs w:val="32"/>
          <w:rtl/>
        </w:rPr>
        <w:t>لفين بتحضير وإبرام وتنفيذ ومراقب</w:t>
      </w:r>
      <w:r>
        <w:rPr>
          <w:rFonts w:cs="Arabic Transparent" w:hint="cs"/>
          <w:sz w:val="32"/>
          <w:szCs w:val="32"/>
          <w:rtl/>
        </w:rPr>
        <w:t>ة الصفقات العمومية وتفويضات المرفق العام.</w:t>
      </w:r>
    </w:p>
    <w:p w:rsidR="00073F44" w:rsidRPr="00826961" w:rsidRDefault="00073F44" w:rsidP="00C05FF1">
      <w:pPr>
        <w:bidi/>
        <w:jc w:val="both"/>
        <w:rPr>
          <w:rFonts w:cs="Arabic Transparent"/>
          <w:sz w:val="32"/>
          <w:szCs w:val="32"/>
        </w:rPr>
      </w:pPr>
      <w:r>
        <w:rPr>
          <w:rFonts w:cs="Arabic Transparent" w:hint="cs"/>
          <w:sz w:val="32"/>
          <w:szCs w:val="32"/>
          <w:rtl/>
        </w:rPr>
        <w:t xml:space="preserve">تنظم هذه الدورات التكوينية من طرف الهيئة المستخدمة بالتنسيق مع سلطة ضبط الصفقات العمومية وتفويضات المرفق العام. </w:t>
      </w:r>
    </w:p>
    <w:p w:rsidR="00073F44" w:rsidRPr="00073F44" w:rsidRDefault="00073F44" w:rsidP="00C05FF1">
      <w:pPr>
        <w:bidi/>
        <w:jc w:val="both"/>
        <w:rPr>
          <w:rFonts w:cs="Arabic Transparent"/>
          <w:sz w:val="32"/>
          <w:szCs w:val="32"/>
          <w:rtl/>
          <w:lang w:bidi="ar-DZ"/>
        </w:rPr>
      </w:pPr>
    </w:p>
    <w:p w:rsidR="00073F44" w:rsidRDefault="00073F44" w:rsidP="00C05FF1">
      <w:pPr>
        <w:jc w:val="both"/>
        <w:rPr>
          <w:rFonts w:cs="Arabic Transparent"/>
          <w:sz w:val="32"/>
          <w:szCs w:val="32"/>
          <w:rtl/>
          <w:lang w:bidi="ar-DZ"/>
        </w:rPr>
      </w:pPr>
      <w:r>
        <w:rPr>
          <w:rFonts w:cs="Arabic Transparent"/>
          <w:sz w:val="32"/>
          <w:szCs w:val="32"/>
          <w:rtl/>
          <w:lang w:bidi="ar-DZ"/>
        </w:rPr>
        <w:br w:type="page"/>
      </w:r>
    </w:p>
    <w:p w:rsidR="000447AC" w:rsidRDefault="000447AC" w:rsidP="000447AC">
      <w:pPr>
        <w:pStyle w:val="Paragraphedeliste"/>
        <w:bidi/>
        <w:jc w:val="both"/>
        <w:rPr>
          <w:rFonts w:cs="Arabic Transparent"/>
          <w:b/>
          <w:bCs/>
          <w:sz w:val="32"/>
          <w:szCs w:val="32"/>
          <w:u w:val="single"/>
          <w:lang w:bidi="ar-DZ"/>
        </w:rPr>
      </w:pPr>
    </w:p>
    <w:p w:rsidR="00EA48EC" w:rsidRPr="000476DD" w:rsidRDefault="000476DD" w:rsidP="000447AC">
      <w:pPr>
        <w:pStyle w:val="Paragraphedeliste"/>
        <w:numPr>
          <w:ilvl w:val="0"/>
          <w:numId w:val="6"/>
        </w:numPr>
        <w:bidi/>
        <w:jc w:val="both"/>
        <w:rPr>
          <w:rFonts w:cs="Arabic Transparent"/>
          <w:b/>
          <w:bCs/>
          <w:sz w:val="32"/>
          <w:szCs w:val="32"/>
          <w:u w:val="single"/>
          <w:rtl/>
          <w:lang w:bidi="ar-DZ"/>
        </w:rPr>
      </w:pPr>
      <w:r w:rsidRPr="000476DD">
        <w:rPr>
          <w:rFonts w:cs="Arabic Transparent" w:hint="cs"/>
          <w:b/>
          <w:bCs/>
          <w:sz w:val="32"/>
          <w:szCs w:val="32"/>
          <w:u w:val="single"/>
          <w:rtl/>
          <w:lang w:bidi="ar-DZ"/>
        </w:rPr>
        <w:t xml:space="preserve">سلطة </w:t>
      </w:r>
      <w:r w:rsidRPr="000476DD">
        <w:rPr>
          <w:rFonts w:cs="Arabic Transparent" w:hint="cs"/>
          <w:b/>
          <w:bCs/>
          <w:sz w:val="32"/>
          <w:szCs w:val="32"/>
          <w:u w:val="single"/>
          <w:rtl/>
          <w:lang w:bidi="ar-DZ"/>
        </w:rPr>
        <w:tab/>
        <w:t>ضبط الصفقات ا</w:t>
      </w:r>
      <w:r w:rsidR="0099641A">
        <w:rPr>
          <w:rFonts w:cs="Arabic Transparent" w:hint="cs"/>
          <w:b/>
          <w:bCs/>
          <w:sz w:val="32"/>
          <w:szCs w:val="32"/>
          <w:u w:val="single"/>
          <w:rtl/>
          <w:lang w:bidi="ar-DZ"/>
        </w:rPr>
        <w:t>لعمومية وتفويضات المرفق العام و</w:t>
      </w:r>
      <w:r w:rsidRPr="000476DD">
        <w:rPr>
          <w:rFonts w:cs="Arabic Transparent" w:hint="cs"/>
          <w:b/>
          <w:bCs/>
          <w:sz w:val="32"/>
          <w:szCs w:val="32"/>
          <w:u w:val="single"/>
          <w:rtl/>
          <w:lang w:bidi="ar-DZ"/>
        </w:rPr>
        <w:t>الاحصاء الاقتصادي للمرفق العام</w:t>
      </w:r>
      <w:r w:rsidR="00206196">
        <w:rPr>
          <w:rFonts w:cs="Arabic Transparent" w:hint="cs"/>
          <w:b/>
          <w:bCs/>
          <w:sz w:val="32"/>
          <w:szCs w:val="32"/>
          <w:u w:val="single"/>
          <w:rtl/>
          <w:lang w:bidi="ar-DZ"/>
        </w:rPr>
        <w:t xml:space="preserve"> </w:t>
      </w:r>
      <w:r w:rsidR="00206196" w:rsidRPr="0099641A">
        <w:rPr>
          <w:rFonts w:cs="Arabic Transparent" w:hint="cs"/>
          <w:b/>
          <w:bCs/>
          <w:sz w:val="20"/>
          <w:szCs w:val="20"/>
          <w:u w:val="single"/>
          <w:rtl/>
          <w:lang w:bidi="ar-DZ"/>
        </w:rPr>
        <w:t xml:space="preserve">(المادة </w:t>
      </w:r>
      <w:r w:rsidR="00206196" w:rsidRPr="0099641A">
        <w:rPr>
          <w:rFonts w:asciiTheme="majorBidi" w:hAnsiTheme="majorBidi" w:cstheme="majorBidi"/>
          <w:b/>
          <w:bCs/>
          <w:sz w:val="20"/>
          <w:szCs w:val="20"/>
          <w:u w:val="single"/>
          <w:rtl/>
          <w:lang w:bidi="ar-DZ"/>
        </w:rPr>
        <w:t>213</w:t>
      </w:r>
      <w:r w:rsidR="00206196" w:rsidRPr="0099641A">
        <w:rPr>
          <w:rFonts w:cs="Arabic Transparent" w:hint="cs"/>
          <w:b/>
          <w:bCs/>
          <w:sz w:val="20"/>
          <w:szCs w:val="20"/>
          <w:u w:val="single"/>
          <w:rtl/>
          <w:lang w:bidi="ar-DZ"/>
        </w:rPr>
        <w:t>)</w:t>
      </w:r>
      <w:r w:rsidR="00206196">
        <w:rPr>
          <w:rFonts w:cs="Arabic Transparent" w:hint="cs"/>
          <w:b/>
          <w:bCs/>
          <w:sz w:val="32"/>
          <w:szCs w:val="32"/>
          <w:u w:val="single"/>
          <w:rtl/>
          <w:lang w:bidi="ar-DZ"/>
        </w:rPr>
        <w:t>:</w:t>
      </w:r>
    </w:p>
    <w:p w:rsidR="001F7711" w:rsidRDefault="000476DD" w:rsidP="002B5E8F">
      <w:pPr>
        <w:bidi/>
        <w:jc w:val="both"/>
        <w:rPr>
          <w:rFonts w:cs="Arabic Transparent"/>
          <w:sz w:val="32"/>
          <w:szCs w:val="32"/>
          <w:rtl/>
          <w:lang w:bidi="ar-DZ"/>
        </w:rPr>
      </w:pPr>
      <w:r>
        <w:rPr>
          <w:rFonts w:cs="Arabic Transparent" w:hint="cs"/>
          <w:sz w:val="32"/>
          <w:szCs w:val="32"/>
          <w:rtl/>
          <w:lang w:bidi="ar-DZ"/>
        </w:rPr>
        <w:t>هيئة تنشأ لدى وزير المالية وتتمتع باستقلالية التسيير.</w:t>
      </w:r>
    </w:p>
    <w:p w:rsidR="000476DD" w:rsidRPr="000476DD" w:rsidRDefault="000476DD" w:rsidP="00C05FF1">
      <w:pPr>
        <w:pStyle w:val="Paragraphedeliste"/>
        <w:numPr>
          <w:ilvl w:val="0"/>
          <w:numId w:val="6"/>
        </w:numPr>
        <w:bidi/>
        <w:jc w:val="both"/>
        <w:rPr>
          <w:rFonts w:cs="Arabic Transparent"/>
          <w:b/>
          <w:bCs/>
          <w:sz w:val="32"/>
          <w:szCs w:val="32"/>
          <w:lang w:bidi="ar-DZ"/>
        </w:rPr>
      </w:pPr>
      <w:r w:rsidRPr="000476DD">
        <w:rPr>
          <w:rFonts w:cs="Arabic Transparent" w:hint="cs"/>
          <w:b/>
          <w:bCs/>
          <w:sz w:val="32"/>
          <w:szCs w:val="32"/>
          <w:rtl/>
          <w:lang w:bidi="ar-DZ"/>
        </w:rPr>
        <w:t>صلاحياتهـــــــا:</w:t>
      </w:r>
    </w:p>
    <w:p w:rsidR="000476DD" w:rsidRDefault="002B5E8F" w:rsidP="002B5E8F">
      <w:pPr>
        <w:pStyle w:val="Paragraphedeliste"/>
        <w:numPr>
          <w:ilvl w:val="0"/>
          <w:numId w:val="5"/>
        </w:numPr>
        <w:bidi/>
        <w:jc w:val="both"/>
        <w:rPr>
          <w:rFonts w:cs="Arabic Transparent"/>
          <w:sz w:val="32"/>
          <w:szCs w:val="32"/>
          <w:lang w:bidi="ar-DZ"/>
        </w:rPr>
      </w:pPr>
      <w:r>
        <w:rPr>
          <w:rFonts w:cs="Arabic Transparent" w:hint="cs"/>
          <w:sz w:val="32"/>
          <w:szCs w:val="32"/>
          <w:rtl/>
          <w:lang w:bidi="ar-DZ"/>
        </w:rPr>
        <w:t>إ</w:t>
      </w:r>
      <w:r w:rsidR="000476DD" w:rsidRPr="000476DD">
        <w:rPr>
          <w:rFonts w:cs="Arabic Transparent" w:hint="cs"/>
          <w:sz w:val="32"/>
          <w:szCs w:val="32"/>
          <w:rtl/>
          <w:lang w:bidi="ar-DZ"/>
        </w:rPr>
        <w:t>صدار ال</w:t>
      </w:r>
      <w:r>
        <w:rPr>
          <w:rFonts w:cs="Arabic Transparent" w:hint="cs"/>
          <w:sz w:val="32"/>
          <w:szCs w:val="32"/>
          <w:rtl/>
          <w:lang w:bidi="ar-DZ"/>
        </w:rPr>
        <w:t>آ</w:t>
      </w:r>
      <w:r w:rsidR="000476DD" w:rsidRPr="000476DD">
        <w:rPr>
          <w:rFonts w:cs="Arabic Transparent" w:hint="cs"/>
          <w:sz w:val="32"/>
          <w:szCs w:val="32"/>
          <w:rtl/>
          <w:lang w:bidi="ar-DZ"/>
        </w:rPr>
        <w:t>راء الموجهة للمصالح التعاقدية</w:t>
      </w:r>
      <w:r>
        <w:rPr>
          <w:rFonts w:cs="Arabic Transparent" w:hint="cs"/>
          <w:sz w:val="32"/>
          <w:szCs w:val="32"/>
          <w:rtl/>
          <w:lang w:bidi="ar-DZ"/>
        </w:rPr>
        <w:t xml:space="preserve"> و</w:t>
      </w:r>
      <w:r w:rsidR="002A4B48">
        <w:rPr>
          <w:rFonts w:cs="Arabic Transparent" w:hint="cs"/>
          <w:sz w:val="32"/>
          <w:szCs w:val="32"/>
          <w:rtl/>
          <w:lang w:bidi="ar-DZ"/>
        </w:rPr>
        <w:t>هيئات الرقا</w:t>
      </w:r>
      <w:r>
        <w:rPr>
          <w:rFonts w:cs="Arabic Transparent" w:hint="cs"/>
          <w:sz w:val="32"/>
          <w:szCs w:val="32"/>
          <w:rtl/>
          <w:lang w:bidi="ar-DZ"/>
        </w:rPr>
        <w:t>بة ولجان الصفقات والعمومية و</w:t>
      </w:r>
      <w:r w:rsidR="00EA0E66">
        <w:rPr>
          <w:rFonts w:cs="Arabic Transparent" w:hint="cs"/>
          <w:sz w:val="32"/>
          <w:szCs w:val="32"/>
          <w:rtl/>
          <w:lang w:bidi="ar-DZ"/>
        </w:rPr>
        <w:t>لج</w:t>
      </w:r>
      <w:r>
        <w:rPr>
          <w:rFonts w:cs="Arabic Transparent" w:hint="cs"/>
          <w:sz w:val="32"/>
          <w:szCs w:val="32"/>
          <w:rtl/>
          <w:lang w:bidi="ar-DZ"/>
        </w:rPr>
        <w:t>ان التسوية الودية للنزعات و</w:t>
      </w:r>
      <w:r w:rsidR="002A4B48">
        <w:rPr>
          <w:rFonts w:cs="Arabic Transparent" w:hint="cs"/>
          <w:sz w:val="32"/>
          <w:szCs w:val="32"/>
          <w:rtl/>
          <w:lang w:bidi="ar-DZ"/>
        </w:rPr>
        <w:t>المتعاملين الاقتصاديين.</w:t>
      </w:r>
    </w:p>
    <w:p w:rsidR="002A4B48" w:rsidRDefault="002B5E8F" w:rsidP="002B5E8F">
      <w:pPr>
        <w:pStyle w:val="Paragraphedeliste"/>
        <w:numPr>
          <w:ilvl w:val="0"/>
          <w:numId w:val="5"/>
        </w:numPr>
        <w:bidi/>
        <w:jc w:val="both"/>
        <w:rPr>
          <w:rFonts w:cs="Arabic Transparent"/>
          <w:sz w:val="32"/>
          <w:szCs w:val="32"/>
          <w:lang w:bidi="ar-DZ"/>
        </w:rPr>
      </w:pPr>
      <w:r>
        <w:rPr>
          <w:rFonts w:cs="Arabic Transparent" w:hint="cs"/>
          <w:sz w:val="32"/>
          <w:szCs w:val="32"/>
          <w:rtl/>
          <w:lang w:bidi="ar-DZ"/>
        </w:rPr>
        <w:t>إعلام ونشر وتعميم كل الوثائق و</w:t>
      </w:r>
      <w:r w:rsidR="002A4B48">
        <w:rPr>
          <w:rFonts w:cs="Arabic Transparent" w:hint="cs"/>
          <w:sz w:val="32"/>
          <w:szCs w:val="32"/>
          <w:rtl/>
          <w:lang w:bidi="ar-DZ"/>
        </w:rPr>
        <w:t>المعلومات المتعلقة ب</w:t>
      </w:r>
      <w:r w:rsidR="00EA0E66">
        <w:rPr>
          <w:rFonts w:cs="Arabic Transparent" w:hint="cs"/>
          <w:sz w:val="32"/>
          <w:szCs w:val="32"/>
          <w:rtl/>
          <w:lang w:bidi="ar-DZ"/>
        </w:rPr>
        <w:t>ال</w:t>
      </w:r>
      <w:r>
        <w:rPr>
          <w:rFonts w:cs="Arabic Transparent" w:hint="cs"/>
          <w:sz w:val="32"/>
          <w:szCs w:val="32"/>
          <w:rtl/>
          <w:lang w:bidi="ar-DZ"/>
        </w:rPr>
        <w:t>صفقات العمومية و</w:t>
      </w:r>
      <w:r w:rsidR="002A4B48">
        <w:rPr>
          <w:rFonts w:cs="Arabic Transparent" w:hint="cs"/>
          <w:sz w:val="32"/>
          <w:szCs w:val="32"/>
          <w:rtl/>
          <w:lang w:bidi="ar-DZ"/>
        </w:rPr>
        <w:t>تفويضات المرفق العام</w:t>
      </w:r>
      <w:r>
        <w:rPr>
          <w:rFonts w:cs="Arabic Transparent" w:hint="cs"/>
          <w:sz w:val="32"/>
          <w:szCs w:val="32"/>
          <w:rtl/>
          <w:lang w:bidi="ar-DZ"/>
        </w:rPr>
        <w:t>،</w:t>
      </w:r>
      <w:r w:rsidR="00206196">
        <w:rPr>
          <w:rFonts w:cs="Arabic Transparent" w:hint="cs"/>
          <w:sz w:val="32"/>
          <w:szCs w:val="32"/>
          <w:rtl/>
          <w:lang w:bidi="ar-DZ"/>
        </w:rPr>
        <w:t xml:space="preserve"> و</w:t>
      </w:r>
      <w:r>
        <w:rPr>
          <w:rFonts w:cs="Arabic Transparent" w:hint="cs"/>
          <w:sz w:val="32"/>
          <w:szCs w:val="32"/>
          <w:rtl/>
          <w:lang w:bidi="ar-DZ"/>
        </w:rPr>
        <w:t>المبادرة ببرامج التكوين و</w:t>
      </w:r>
      <w:r w:rsidR="002A4B48">
        <w:rPr>
          <w:rFonts w:cs="Arabic Transparent" w:hint="cs"/>
          <w:sz w:val="32"/>
          <w:szCs w:val="32"/>
          <w:rtl/>
          <w:lang w:bidi="ar-DZ"/>
        </w:rPr>
        <w:t>ترقية التكوين في مجال الصفقات العمومية</w:t>
      </w:r>
      <w:r>
        <w:rPr>
          <w:rFonts w:cs="Arabic Transparent" w:hint="cs"/>
          <w:sz w:val="32"/>
          <w:szCs w:val="32"/>
          <w:rtl/>
          <w:lang w:bidi="ar-DZ"/>
        </w:rPr>
        <w:t xml:space="preserve"> و</w:t>
      </w:r>
      <w:r w:rsidR="002A4B48">
        <w:rPr>
          <w:rFonts w:cs="Arabic Transparent" w:hint="cs"/>
          <w:sz w:val="32"/>
          <w:szCs w:val="32"/>
          <w:rtl/>
          <w:lang w:bidi="ar-DZ"/>
        </w:rPr>
        <w:t>تفويضات المرفق العام.</w:t>
      </w:r>
    </w:p>
    <w:p w:rsidR="002A4B48" w:rsidRDefault="002B5E8F"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التدقيق أو تكليف من يقوم بالتدقيق في إ</w:t>
      </w:r>
      <w:r w:rsidR="002A4B48">
        <w:rPr>
          <w:rFonts w:cs="Arabic Transparent" w:hint="cs"/>
          <w:sz w:val="32"/>
          <w:szCs w:val="32"/>
          <w:rtl/>
          <w:lang w:bidi="ar-DZ"/>
        </w:rPr>
        <w:t>جر</w:t>
      </w:r>
      <w:r w:rsidR="000F3398">
        <w:rPr>
          <w:rFonts w:cs="Arabic Transparent" w:hint="cs"/>
          <w:sz w:val="32"/>
          <w:szCs w:val="32"/>
          <w:rtl/>
          <w:lang w:bidi="ar-DZ"/>
        </w:rPr>
        <w:t>ا</w:t>
      </w:r>
      <w:r>
        <w:rPr>
          <w:rFonts w:cs="Arabic Transparent" w:hint="cs"/>
          <w:sz w:val="32"/>
          <w:szCs w:val="32"/>
          <w:rtl/>
          <w:lang w:bidi="ar-DZ"/>
        </w:rPr>
        <w:t>ءات إبرام الصفقات العمومية وتفويضات المرفق العام،</w:t>
      </w:r>
      <w:r w:rsidR="002A4B48">
        <w:rPr>
          <w:rFonts w:cs="Arabic Transparent" w:hint="cs"/>
          <w:sz w:val="32"/>
          <w:szCs w:val="32"/>
          <w:rtl/>
          <w:lang w:bidi="ar-DZ"/>
        </w:rPr>
        <w:t xml:space="preserve"> و تنفيذها بناء على طلب من كل </w:t>
      </w:r>
      <w:r>
        <w:rPr>
          <w:rFonts w:cs="Arabic Transparent" w:hint="cs"/>
          <w:sz w:val="32"/>
          <w:szCs w:val="32"/>
          <w:rtl/>
          <w:lang w:bidi="ar-DZ"/>
        </w:rPr>
        <w:t>سلطة مختصة</w:t>
      </w:r>
      <w:r w:rsidR="002A4B48">
        <w:rPr>
          <w:rFonts w:cs="Arabic Transparent" w:hint="cs"/>
          <w:sz w:val="32"/>
          <w:szCs w:val="32"/>
          <w:rtl/>
          <w:lang w:bidi="ar-DZ"/>
        </w:rPr>
        <w:t>.</w:t>
      </w:r>
    </w:p>
    <w:p w:rsidR="002A4B48" w:rsidRDefault="002A4B48" w:rsidP="00C05FF1">
      <w:pPr>
        <w:pStyle w:val="Paragraphedeliste"/>
        <w:numPr>
          <w:ilvl w:val="0"/>
          <w:numId w:val="5"/>
        </w:numPr>
        <w:bidi/>
        <w:jc w:val="both"/>
        <w:rPr>
          <w:rFonts w:cs="Arabic Transparent"/>
          <w:sz w:val="32"/>
          <w:szCs w:val="32"/>
          <w:lang w:bidi="ar-DZ"/>
        </w:rPr>
      </w:pPr>
      <w:r>
        <w:rPr>
          <w:rFonts w:cs="Arabic Transparent" w:hint="cs"/>
          <w:sz w:val="32"/>
          <w:szCs w:val="32"/>
          <w:rtl/>
          <w:lang w:bidi="ar-DZ"/>
        </w:rPr>
        <w:t>البث في النزاعات الناتجة عن تنفيذ الصفقات العمومية المب</w:t>
      </w:r>
      <w:r w:rsidR="002B5E8F">
        <w:rPr>
          <w:rFonts w:cs="Arabic Transparent" w:hint="cs"/>
          <w:sz w:val="32"/>
          <w:szCs w:val="32"/>
          <w:rtl/>
          <w:lang w:bidi="ar-DZ"/>
        </w:rPr>
        <w:t>رمة مع المتعاملين المتعاقدين الأ</w:t>
      </w:r>
      <w:r>
        <w:rPr>
          <w:rFonts w:cs="Arabic Transparent" w:hint="cs"/>
          <w:sz w:val="32"/>
          <w:szCs w:val="32"/>
          <w:rtl/>
          <w:lang w:bidi="ar-DZ"/>
        </w:rPr>
        <w:t>جانب.</w:t>
      </w:r>
    </w:p>
    <w:p w:rsidR="002A4B48" w:rsidRPr="002B5E8F" w:rsidRDefault="002B5E8F" w:rsidP="00C05FF1">
      <w:pPr>
        <w:pStyle w:val="Paragraphedeliste"/>
        <w:numPr>
          <w:ilvl w:val="0"/>
          <w:numId w:val="6"/>
        </w:numPr>
        <w:bidi/>
        <w:jc w:val="both"/>
        <w:rPr>
          <w:rFonts w:cs="Arabic Transparent"/>
          <w:sz w:val="32"/>
          <w:szCs w:val="32"/>
          <w:lang w:bidi="ar-DZ"/>
        </w:rPr>
      </w:pPr>
      <w:r w:rsidRPr="002B5E8F">
        <w:rPr>
          <w:rFonts w:cs="Arabic Transparent" w:hint="cs"/>
          <w:sz w:val="32"/>
          <w:szCs w:val="32"/>
          <w:rtl/>
          <w:lang w:bidi="ar-DZ"/>
        </w:rPr>
        <w:t>كيفية تنظيم وتسيير هذ</w:t>
      </w:r>
      <w:r w:rsidR="002A4B48" w:rsidRPr="002B5E8F">
        <w:rPr>
          <w:rFonts w:cs="Arabic Transparent" w:hint="cs"/>
          <w:sz w:val="32"/>
          <w:szCs w:val="32"/>
          <w:rtl/>
          <w:lang w:bidi="ar-DZ"/>
        </w:rPr>
        <w:t>ه الهيئة مرتبط بمرسوم تنفيذي.</w:t>
      </w:r>
    </w:p>
    <w:p w:rsidR="00285A79" w:rsidRDefault="00285A79">
      <w:pPr>
        <w:rPr>
          <w:rFonts w:cs="Arabic Transparent"/>
          <w:b/>
          <w:bCs/>
          <w:sz w:val="32"/>
          <w:szCs w:val="32"/>
          <w:rtl/>
          <w:lang w:bidi="ar-DZ"/>
        </w:rPr>
      </w:pPr>
      <w:r>
        <w:rPr>
          <w:rFonts w:cs="Arabic Transparent"/>
          <w:b/>
          <w:bCs/>
          <w:sz w:val="32"/>
          <w:szCs w:val="32"/>
          <w:rtl/>
          <w:lang w:bidi="ar-DZ"/>
        </w:rPr>
        <w:br w:type="page"/>
      </w:r>
    </w:p>
    <w:p w:rsidR="006F38CD" w:rsidRDefault="006F38CD" w:rsidP="00BE293D">
      <w:pPr>
        <w:bidi/>
        <w:jc w:val="both"/>
        <w:rPr>
          <w:rFonts w:cs="Arabic Transparent"/>
          <w:b/>
          <w:bCs/>
          <w:sz w:val="32"/>
          <w:szCs w:val="32"/>
          <w:rtl/>
          <w:lang w:bidi="ar-DZ"/>
        </w:rPr>
      </w:pPr>
    </w:p>
    <w:p w:rsidR="00EB0B53" w:rsidRPr="00285A79" w:rsidRDefault="00CA6B93" w:rsidP="006F38CD">
      <w:pPr>
        <w:bidi/>
        <w:jc w:val="both"/>
        <w:rPr>
          <w:rFonts w:cs="Arabic Transparent"/>
          <w:sz w:val="32"/>
          <w:szCs w:val="32"/>
          <w:lang w:bidi="ar-DZ"/>
        </w:rPr>
      </w:pPr>
      <w:r w:rsidRPr="00285A79">
        <w:rPr>
          <w:rFonts w:cs="Arabic Transparent" w:hint="cs"/>
          <w:b/>
          <w:bCs/>
          <w:sz w:val="32"/>
          <w:szCs w:val="32"/>
          <w:rtl/>
          <w:lang w:bidi="ar-DZ"/>
        </w:rPr>
        <w:t>أحك</w:t>
      </w:r>
      <w:r w:rsidR="002B5E8F" w:rsidRPr="00285A79">
        <w:rPr>
          <w:rFonts w:cs="Arabic Transparent" w:hint="cs"/>
          <w:b/>
          <w:bCs/>
          <w:sz w:val="32"/>
          <w:szCs w:val="32"/>
          <w:rtl/>
          <w:lang w:bidi="ar-DZ"/>
        </w:rPr>
        <w:t>ــ</w:t>
      </w:r>
      <w:r w:rsidR="00EB0B53" w:rsidRPr="00285A79">
        <w:rPr>
          <w:rFonts w:cs="Arabic Transparent" w:hint="cs"/>
          <w:b/>
          <w:bCs/>
          <w:sz w:val="32"/>
          <w:szCs w:val="32"/>
          <w:rtl/>
          <w:lang w:bidi="ar-DZ"/>
        </w:rPr>
        <w:t>ام إنتقالي</w:t>
      </w:r>
      <w:r w:rsidR="002B5E8F" w:rsidRPr="00285A79">
        <w:rPr>
          <w:rFonts w:cs="Arabic Transparent" w:hint="cs"/>
          <w:b/>
          <w:bCs/>
          <w:sz w:val="32"/>
          <w:szCs w:val="32"/>
          <w:rtl/>
          <w:lang w:bidi="ar-DZ"/>
        </w:rPr>
        <w:t>ــ</w:t>
      </w:r>
      <w:r w:rsidR="00EB0B53" w:rsidRPr="00285A79">
        <w:rPr>
          <w:rFonts w:cs="Arabic Transparent" w:hint="cs"/>
          <w:b/>
          <w:bCs/>
          <w:sz w:val="32"/>
          <w:szCs w:val="32"/>
          <w:rtl/>
          <w:lang w:bidi="ar-DZ"/>
        </w:rPr>
        <w:t>ة</w:t>
      </w:r>
      <w:r w:rsidR="00EB0B53" w:rsidRPr="00285A79">
        <w:rPr>
          <w:rFonts w:cs="Arabic Transparent" w:hint="cs"/>
          <w:sz w:val="32"/>
          <w:szCs w:val="32"/>
          <w:rtl/>
          <w:lang w:bidi="ar-DZ"/>
        </w:rPr>
        <w:t>:</w:t>
      </w:r>
    </w:p>
    <w:p w:rsidR="00EB0B53" w:rsidRPr="00206196" w:rsidRDefault="00EB0B53" w:rsidP="002B5E8F">
      <w:pPr>
        <w:pStyle w:val="Paragraphedeliste"/>
        <w:numPr>
          <w:ilvl w:val="0"/>
          <w:numId w:val="5"/>
        </w:numPr>
        <w:bidi/>
        <w:jc w:val="both"/>
        <w:rPr>
          <w:rFonts w:cs="Arabic Transparent"/>
          <w:sz w:val="32"/>
          <w:szCs w:val="32"/>
          <w:rtl/>
          <w:lang w:bidi="ar-DZ"/>
        </w:rPr>
      </w:pPr>
      <w:r>
        <w:rPr>
          <w:rFonts w:cs="Arabic Transparent" w:hint="cs"/>
          <w:sz w:val="32"/>
          <w:szCs w:val="32"/>
          <w:rtl/>
          <w:lang w:bidi="ar-DZ"/>
        </w:rPr>
        <w:t>تستمر لجان الصفقات في</w:t>
      </w:r>
      <w:r w:rsidR="002B5E8F">
        <w:rPr>
          <w:rFonts w:cs="Arabic Transparent" w:hint="cs"/>
          <w:sz w:val="32"/>
          <w:szCs w:val="32"/>
          <w:rtl/>
          <w:lang w:bidi="ar-DZ"/>
        </w:rPr>
        <w:t xml:space="preserve"> دراسة دفاتر الشروط والصفقات و</w:t>
      </w:r>
      <w:r>
        <w:rPr>
          <w:rFonts w:cs="Arabic Transparent" w:hint="cs"/>
          <w:sz w:val="32"/>
          <w:szCs w:val="32"/>
          <w:rtl/>
          <w:lang w:bidi="ar-DZ"/>
        </w:rPr>
        <w:t>الملاحق المودعة لديها قبل بداية سريان هذا المرسوم.</w:t>
      </w:r>
      <w:r w:rsidR="00206196">
        <w:rPr>
          <w:rFonts w:cs="Arabic Transparent" w:hint="cs"/>
          <w:sz w:val="32"/>
          <w:szCs w:val="32"/>
          <w:rtl/>
          <w:lang w:bidi="ar-DZ"/>
        </w:rPr>
        <w:t xml:space="preserve"> </w:t>
      </w:r>
      <w:r w:rsidRPr="00206196">
        <w:rPr>
          <w:rFonts w:cs="Arabic Transparent" w:hint="cs"/>
          <w:sz w:val="32"/>
          <w:szCs w:val="32"/>
          <w:rtl/>
          <w:lang w:bidi="ar-DZ"/>
        </w:rPr>
        <w:t>بغض النظر عن المستويات الجديدة للاختصاص.</w:t>
      </w:r>
    </w:p>
    <w:p w:rsidR="00EB0B53" w:rsidRDefault="00EB0B53" w:rsidP="007A3233">
      <w:pPr>
        <w:tabs>
          <w:tab w:val="right" w:pos="282"/>
          <w:tab w:val="right" w:pos="566"/>
        </w:tabs>
        <w:bidi/>
        <w:jc w:val="both"/>
        <w:rPr>
          <w:rFonts w:cs="Arabic Transparent"/>
          <w:sz w:val="32"/>
          <w:szCs w:val="32"/>
          <w:rtl/>
          <w:lang w:bidi="ar-DZ"/>
        </w:rPr>
      </w:pPr>
      <w:r>
        <w:rPr>
          <w:rFonts w:cs="Arabic Transparent" w:hint="cs"/>
          <w:sz w:val="32"/>
          <w:szCs w:val="32"/>
          <w:rtl/>
          <w:lang w:bidi="ar-DZ"/>
        </w:rPr>
        <w:t xml:space="preserve">    -</w:t>
      </w:r>
      <w:r w:rsidRPr="00EB0B53">
        <w:rPr>
          <w:rFonts w:cs="Arabic Transparent" w:hint="cs"/>
          <w:sz w:val="32"/>
          <w:szCs w:val="32"/>
          <w:rtl/>
          <w:lang w:bidi="ar-DZ"/>
        </w:rPr>
        <w:t xml:space="preserve"> </w:t>
      </w:r>
      <w:r w:rsidR="007A3233">
        <w:rPr>
          <w:rFonts w:cs="Arabic Transparent" w:hint="cs"/>
          <w:sz w:val="32"/>
          <w:szCs w:val="32"/>
          <w:rtl/>
          <w:lang w:bidi="ar-DZ"/>
        </w:rPr>
        <w:t>الإ</w:t>
      </w:r>
      <w:r>
        <w:rPr>
          <w:rFonts w:cs="Arabic Transparent" w:hint="cs"/>
          <w:sz w:val="32"/>
          <w:szCs w:val="32"/>
          <w:rtl/>
          <w:lang w:bidi="ar-DZ"/>
        </w:rPr>
        <w:t xml:space="preserve">جراءات السارية المفعول على أساس دفتر شروط مؤشر قبل بداية سريان هذا المرسوم تستمر </w:t>
      </w:r>
      <w:r w:rsidR="007A3233">
        <w:rPr>
          <w:rFonts w:cs="Arabic Transparent" w:hint="cs"/>
          <w:sz w:val="32"/>
          <w:szCs w:val="32"/>
          <w:rtl/>
          <w:lang w:bidi="ar-DZ"/>
        </w:rPr>
        <w:t>إ</w:t>
      </w:r>
      <w:r>
        <w:rPr>
          <w:rFonts w:cs="Arabic Transparent" w:hint="cs"/>
          <w:sz w:val="32"/>
          <w:szCs w:val="32"/>
          <w:rtl/>
          <w:lang w:bidi="ar-DZ"/>
        </w:rPr>
        <w:t xml:space="preserve">لى غاية </w:t>
      </w:r>
      <w:r w:rsidR="003B6CF9">
        <w:rPr>
          <w:rFonts w:cs="Arabic Transparent" w:hint="cs"/>
          <w:sz w:val="32"/>
          <w:szCs w:val="32"/>
          <w:rtl/>
          <w:lang w:bidi="ar-DZ"/>
        </w:rPr>
        <w:t>اكتمالها</w:t>
      </w:r>
      <w:r>
        <w:rPr>
          <w:rFonts w:cs="Arabic Transparent" w:hint="cs"/>
          <w:sz w:val="32"/>
          <w:szCs w:val="32"/>
          <w:rtl/>
          <w:lang w:bidi="ar-DZ"/>
        </w:rPr>
        <w:t>.</w:t>
      </w:r>
    </w:p>
    <w:p w:rsidR="00EB0B53" w:rsidRDefault="00EB0B53" w:rsidP="00C05FF1">
      <w:pPr>
        <w:tabs>
          <w:tab w:val="right" w:pos="282"/>
          <w:tab w:val="right" w:pos="566"/>
        </w:tabs>
        <w:bidi/>
        <w:jc w:val="both"/>
        <w:rPr>
          <w:rFonts w:cs="Arabic Transparent"/>
          <w:sz w:val="32"/>
          <w:szCs w:val="32"/>
          <w:rtl/>
          <w:lang w:bidi="ar-DZ"/>
        </w:rPr>
      </w:pPr>
      <w:r>
        <w:rPr>
          <w:rFonts w:cs="Arabic Transparent" w:hint="cs"/>
          <w:sz w:val="32"/>
          <w:szCs w:val="32"/>
          <w:rtl/>
          <w:lang w:bidi="ar-DZ"/>
        </w:rPr>
        <w:t xml:space="preserve">     </w:t>
      </w:r>
      <w:r w:rsidR="007A3233">
        <w:rPr>
          <w:rFonts w:cs="Arabic Transparent" w:hint="cs"/>
          <w:sz w:val="32"/>
          <w:szCs w:val="32"/>
          <w:rtl/>
          <w:lang w:bidi="ar-DZ"/>
        </w:rPr>
        <w:t>- و</w:t>
      </w:r>
      <w:r>
        <w:rPr>
          <w:rFonts w:cs="Arabic Transparent" w:hint="cs"/>
          <w:sz w:val="32"/>
          <w:szCs w:val="32"/>
          <w:rtl/>
          <w:lang w:bidi="ar-DZ"/>
        </w:rPr>
        <w:t xml:space="preserve">إذا قررت المصلحة المتعاقدة تكييف دفاتر الشروط على أساس المرسوم الرئاسي </w:t>
      </w:r>
      <w:r w:rsidRPr="007A3233">
        <w:rPr>
          <w:rFonts w:asciiTheme="majorBidi" w:hAnsiTheme="majorBidi" w:cstheme="majorBidi"/>
          <w:sz w:val="32"/>
          <w:szCs w:val="32"/>
          <w:rtl/>
          <w:lang w:bidi="ar-DZ"/>
        </w:rPr>
        <w:t>15</w:t>
      </w:r>
      <w:r>
        <w:rPr>
          <w:rFonts w:cs="Arabic Transparent" w:hint="cs"/>
          <w:sz w:val="32"/>
          <w:szCs w:val="32"/>
          <w:rtl/>
          <w:lang w:bidi="ar-DZ"/>
        </w:rPr>
        <w:t>/</w:t>
      </w:r>
      <w:r w:rsidRPr="007A3233">
        <w:rPr>
          <w:rFonts w:asciiTheme="majorBidi" w:hAnsiTheme="majorBidi" w:cstheme="majorBidi"/>
          <w:sz w:val="32"/>
          <w:szCs w:val="32"/>
          <w:rtl/>
          <w:lang w:bidi="ar-DZ"/>
        </w:rPr>
        <w:t>247</w:t>
      </w:r>
      <w:r>
        <w:rPr>
          <w:rFonts w:cs="Arabic Transparent" w:hint="cs"/>
          <w:sz w:val="32"/>
          <w:szCs w:val="32"/>
          <w:rtl/>
          <w:lang w:bidi="ar-DZ"/>
        </w:rPr>
        <w:t xml:space="preserve"> </w:t>
      </w:r>
      <w:r w:rsidR="007A3233">
        <w:rPr>
          <w:rFonts w:cs="Arabic Transparent" w:hint="cs"/>
          <w:sz w:val="32"/>
          <w:szCs w:val="32"/>
          <w:rtl/>
          <w:lang w:bidi="ar-DZ"/>
        </w:rPr>
        <w:t>فيجب عليها العودة إلى لجنة الصفقات</w:t>
      </w:r>
      <w:r>
        <w:rPr>
          <w:rFonts w:cs="Arabic Transparent" w:hint="cs"/>
          <w:sz w:val="32"/>
          <w:szCs w:val="32"/>
          <w:rtl/>
          <w:lang w:bidi="ar-DZ"/>
        </w:rPr>
        <w:t>، مع الأخذ بعين الاعتبار المستويات الجديدة.</w:t>
      </w:r>
    </w:p>
    <w:p w:rsidR="003B6CF9" w:rsidRDefault="00EB0B53" w:rsidP="00C05FF1">
      <w:pPr>
        <w:pStyle w:val="Paragraphedeliste"/>
        <w:numPr>
          <w:ilvl w:val="0"/>
          <w:numId w:val="5"/>
        </w:numPr>
        <w:tabs>
          <w:tab w:val="right" w:pos="282"/>
          <w:tab w:val="right" w:pos="566"/>
        </w:tabs>
        <w:bidi/>
        <w:jc w:val="both"/>
        <w:rPr>
          <w:rFonts w:cs="Arabic Transparent"/>
          <w:sz w:val="32"/>
          <w:szCs w:val="32"/>
          <w:lang w:bidi="ar-DZ"/>
        </w:rPr>
      </w:pPr>
      <w:r>
        <w:rPr>
          <w:rFonts w:cs="Arabic Transparent" w:hint="cs"/>
          <w:sz w:val="32"/>
          <w:szCs w:val="32"/>
          <w:rtl/>
          <w:lang w:bidi="ar-DZ"/>
        </w:rPr>
        <w:t xml:space="preserve"> تستمر لجان</w:t>
      </w:r>
      <w:r w:rsidR="007A3233">
        <w:rPr>
          <w:rFonts w:cs="Arabic Transparent" w:hint="cs"/>
          <w:sz w:val="32"/>
          <w:szCs w:val="32"/>
          <w:rtl/>
          <w:lang w:bidi="ar-DZ"/>
        </w:rPr>
        <w:t xml:space="preserve"> الصفقات في دراسة الملفات إ</w:t>
      </w:r>
      <w:r w:rsidR="003B6CF9">
        <w:rPr>
          <w:rFonts w:cs="Arabic Transparent" w:hint="cs"/>
          <w:sz w:val="32"/>
          <w:szCs w:val="32"/>
          <w:rtl/>
          <w:lang w:bidi="ar-DZ"/>
        </w:rPr>
        <w:t>لى حين تنصيب لجان جديدة.</w:t>
      </w:r>
    </w:p>
    <w:p w:rsidR="00EB0B53" w:rsidRDefault="003B6CF9" w:rsidP="00C05FF1">
      <w:pPr>
        <w:pStyle w:val="Paragraphedeliste"/>
        <w:numPr>
          <w:ilvl w:val="0"/>
          <w:numId w:val="5"/>
        </w:numPr>
        <w:tabs>
          <w:tab w:val="right" w:pos="282"/>
          <w:tab w:val="right" w:pos="566"/>
        </w:tabs>
        <w:bidi/>
        <w:jc w:val="both"/>
        <w:rPr>
          <w:rFonts w:cs="Arabic Transparent"/>
          <w:sz w:val="32"/>
          <w:szCs w:val="32"/>
          <w:lang w:bidi="ar-DZ"/>
        </w:rPr>
      </w:pPr>
      <w:r>
        <w:rPr>
          <w:rFonts w:cs="Arabic Transparent" w:hint="cs"/>
          <w:sz w:val="32"/>
          <w:szCs w:val="32"/>
          <w:rtl/>
          <w:lang w:bidi="ar-DZ"/>
        </w:rPr>
        <w:t xml:space="preserve">تبقى النصوص المتخذة تطبيقا للمرسوم الرئاسي </w:t>
      </w:r>
      <w:r w:rsidRPr="007A3233">
        <w:rPr>
          <w:rFonts w:asciiTheme="majorBidi" w:hAnsiTheme="majorBidi" w:cstheme="majorBidi"/>
          <w:sz w:val="32"/>
          <w:szCs w:val="32"/>
          <w:rtl/>
          <w:lang w:bidi="ar-DZ"/>
        </w:rPr>
        <w:t>10</w:t>
      </w:r>
      <w:r>
        <w:rPr>
          <w:rFonts w:cs="Arabic Transparent" w:hint="cs"/>
          <w:sz w:val="32"/>
          <w:szCs w:val="32"/>
          <w:rtl/>
          <w:lang w:bidi="ar-DZ"/>
        </w:rPr>
        <w:t>/</w:t>
      </w:r>
      <w:r w:rsidRPr="007A3233">
        <w:rPr>
          <w:rFonts w:asciiTheme="majorBidi" w:hAnsiTheme="majorBidi" w:cstheme="majorBidi"/>
          <w:sz w:val="32"/>
          <w:szCs w:val="32"/>
          <w:rtl/>
          <w:lang w:bidi="ar-DZ"/>
        </w:rPr>
        <w:t>236</w:t>
      </w:r>
      <w:r w:rsidR="007A3233">
        <w:rPr>
          <w:rFonts w:cs="Arabic Transparent" w:hint="cs"/>
          <w:sz w:val="32"/>
          <w:szCs w:val="32"/>
          <w:rtl/>
          <w:lang w:bidi="ar-DZ"/>
        </w:rPr>
        <w:t xml:space="preserve"> و</w:t>
      </w:r>
      <w:r>
        <w:rPr>
          <w:rFonts w:cs="Arabic Transparent" w:hint="cs"/>
          <w:sz w:val="32"/>
          <w:szCs w:val="32"/>
          <w:rtl/>
          <w:lang w:bidi="ar-DZ"/>
        </w:rPr>
        <w:t>التي ت</w:t>
      </w:r>
      <w:r w:rsidR="007A3233">
        <w:rPr>
          <w:rFonts w:cs="Arabic Transparent" w:hint="cs"/>
          <w:sz w:val="32"/>
          <w:szCs w:val="32"/>
          <w:rtl/>
          <w:lang w:bidi="ar-DZ"/>
        </w:rPr>
        <w:t>مت إعادة إدراجها في هذا المرسوم، سارية المفعول إ</w:t>
      </w:r>
      <w:r>
        <w:rPr>
          <w:rFonts w:cs="Arabic Transparent" w:hint="cs"/>
          <w:sz w:val="32"/>
          <w:szCs w:val="32"/>
          <w:rtl/>
          <w:lang w:bidi="ar-DZ"/>
        </w:rPr>
        <w:t>لى غاية نشر نصوص جديدة.</w:t>
      </w:r>
      <w:r w:rsidR="00EB0B53">
        <w:rPr>
          <w:rFonts w:cs="Arabic Transparent" w:hint="cs"/>
          <w:sz w:val="32"/>
          <w:szCs w:val="32"/>
          <w:rtl/>
          <w:lang w:bidi="ar-DZ"/>
        </w:rPr>
        <w:t xml:space="preserve"> </w:t>
      </w:r>
      <w:r w:rsidR="00EB0B53" w:rsidRPr="00EB0B53">
        <w:rPr>
          <w:rFonts w:cs="Arabic Transparent" w:hint="cs"/>
          <w:sz w:val="32"/>
          <w:szCs w:val="32"/>
          <w:rtl/>
          <w:lang w:bidi="ar-DZ"/>
        </w:rPr>
        <w:t xml:space="preserve">    </w:t>
      </w:r>
    </w:p>
    <w:p w:rsidR="0017334D" w:rsidRPr="00EB0B53" w:rsidRDefault="0017334D" w:rsidP="0017334D">
      <w:pPr>
        <w:pStyle w:val="Paragraphedeliste"/>
        <w:numPr>
          <w:ilvl w:val="0"/>
          <w:numId w:val="5"/>
        </w:numPr>
        <w:tabs>
          <w:tab w:val="right" w:pos="282"/>
          <w:tab w:val="right" w:pos="566"/>
        </w:tabs>
        <w:bidi/>
        <w:jc w:val="both"/>
        <w:rPr>
          <w:rFonts w:cs="Arabic Transparent"/>
          <w:sz w:val="32"/>
          <w:szCs w:val="32"/>
          <w:lang w:bidi="ar-DZ"/>
        </w:rPr>
      </w:pPr>
      <w:r>
        <w:rPr>
          <w:rFonts w:cs="Arabic Transparent" w:hint="cs"/>
          <w:sz w:val="32"/>
          <w:szCs w:val="32"/>
          <w:rtl/>
          <w:lang w:bidi="ar-DZ"/>
        </w:rPr>
        <w:t>دخول المرسوم الرئاسي حيز التنفيذ يكون بعد ث</w:t>
      </w:r>
      <w:r w:rsidR="003B4CAD">
        <w:rPr>
          <w:rFonts w:cs="Arabic Transparent" w:hint="cs"/>
          <w:sz w:val="32"/>
          <w:szCs w:val="32"/>
          <w:rtl/>
          <w:lang w:bidi="ar-DZ"/>
        </w:rPr>
        <w:t>لاث أشهر من تاريخ صدوره (</w:t>
      </w:r>
      <w:r w:rsidR="003B4CAD" w:rsidRPr="003B4CAD">
        <w:rPr>
          <w:rFonts w:asciiTheme="majorBidi" w:hAnsiTheme="majorBidi" w:cstheme="majorBidi"/>
          <w:sz w:val="32"/>
          <w:szCs w:val="32"/>
          <w:rtl/>
          <w:lang w:bidi="ar-DZ"/>
        </w:rPr>
        <w:t>20</w:t>
      </w:r>
      <w:r w:rsidR="003B4CAD">
        <w:rPr>
          <w:rFonts w:cs="Arabic Transparent" w:hint="cs"/>
          <w:sz w:val="32"/>
          <w:szCs w:val="32"/>
          <w:rtl/>
          <w:lang w:bidi="ar-DZ"/>
        </w:rPr>
        <w:t>/</w:t>
      </w:r>
      <w:r w:rsidR="003B4CAD" w:rsidRPr="003B4CAD">
        <w:rPr>
          <w:rFonts w:asciiTheme="majorBidi" w:hAnsiTheme="majorBidi" w:cstheme="majorBidi"/>
          <w:sz w:val="32"/>
          <w:szCs w:val="32"/>
          <w:rtl/>
          <w:lang w:bidi="ar-DZ"/>
        </w:rPr>
        <w:t>12</w:t>
      </w:r>
      <w:r w:rsidR="003B4CAD">
        <w:rPr>
          <w:rFonts w:cs="Arabic Transparent" w:hint="cs"/>
          <w:sz w:val="32"/>
          <w:szCs w:val="32"/>
          <w:rtl/>
          <w:lang w:bidi="ar-DZ"/>
        </w:rPr>
        <w:t>/</w:t>
      </w:r>
      <w:r w:rsidR="003B4CAD" w:rsidRPr="003B4CAD">
        <w:rPr>
          <w:rFonts w:asciiTheme="majorBidi" w:hAnsiTheme="majorBidi" w:cstheme="majorBidi"/>
          <w:sz w:val="32"/>
          <w:szCs w:val="32"/>
          <w:rtl/>
          <w:lang w:bidi="ar-DZ"/>
        </w:rPr>
        <w:t>2015</w:t>
      </w:r>
      <w:r w:rsidR="003B4CAD">
        <w:rPr>
          <w:rFonts w:cs="Arabic Transparent" w:hint="cs"/>
          <w:sz w:val="32"/>
          <w:szCs w:val="32"/>
          <w:rtl/>
          <w:lang w:bidi="ar-DZ"/>
        </w:rPr>
        <w:t>).</w:t>
      </w:r>
    </w:p>
    <w:p w:rsidR="00EB0B53" w:rsidRPr="002A4B48" w:rsidRDefault="00EB0B53" w:rsidP="00C05FF1">
      <w:pPr>
        <w:pStyle w:val="Paragraphedeliste"/>
        <w:bidi/>
        <w:jc w:val="both"/>
        <w:rPr>
          <w:rFonts w:cs="Arabic Transparent"/>
          <w:sz w:val="32"/>
          <w:szCs w:val="32"/>
          <w:lang w:bidi="ar-DZ"/>
        </w:rPr>
      </w:pPr>
    </w:p>
    <w:p w:rsidR="002A4B48" w:rsidRPr="002A4B48" w:rsidRDefault="002A4B48" w:rsidP="00C05FF1">
      <w:pPr>
        <w:bidi/>
        <w:ind w:left="360"/>
        <w:jc w:val="both"/>
        <w:rPr>
          <w:rFonts w:cs="Arabic Transparent"/>
          <w:sz w:val="32"/>
          <w:szCs w:val="32"/>
          <w:rtl/>
          <w:lang w:bidi="ar-DZ"/>
        </w:rPr>
      </w:pPr>
    </w:p>
    <w:p w:rsidR="009B5A04" w:rsidRDefault="009B5A04" w:rsidP="00C05FF1">
      <w:pPr>
        <w:bidi/>
        <w:jc w:val="both"/>
        <w:rPr>
          <w:rFonts w:cs="Arabic Transparent"/>
          <w:sz w:val="32"/>
          <w:szCs w:val="32"/>
          <w:rtl/>
          <w:lang w:bidi="ar-DZ"/>
        </w:rPr>
      </w:pPr>
    </w:p>
    <w:sectPr w:rsidR="009B5A04" w:rsidSect="008F7AAF">
      <w:pgSz w:w="11906" w:h="16838"/>
      <w:pgMar w:top="56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62D" w:rsidRDefault="0057262D" w:rsidP="00814155">
      <w:pPr>
        <w:spacing w:after="0" w:line="240" w:lineRule="auto"/>
      </w:pPr>
      <w:r>
        <w:separator/>
      </w:r>
    </w:p>
  </w:endnote>
  <w:endnote w:type="continuationSeparator" w:id="1">
    <w:p w:rsidR="0057262D" w:rsidRDefault="0057262D" w:rsidP="008141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8141"/>
      <w:docPartObj>
        <w:docPartGallery w:val="Page Numbers (Bottom of Page)"/>
        <w:docPartUnique/>
      </w:docPartObj>
    </w:sdtPr>
    <w:sdtEndPr>
      <w:rPr>
        <w:rFonts w:asciiTheme="majorBidi" w:hAnsiTheme="majorBidi" w:cstheme="majorBidi"/>
      </w:rPr>
    </w:sdtEndPr>
    <w:sdtContent>
      <w:p w:rsidR="00017875" w:rsidRPr="00810830" w:rsidRDefault="000A0FA6" w:rsidP="00810830">
        <w:pPr>
          <w:pStyle w:val="Pieddepage"/>
          <w:jc w:val="center"/>
          <w:rPr>
            <w:rFonts w:asciiTheme="majorBidi" w:hAnsiTheme="majorBidi" w:cstheme="majorBidi"/>
          </w:rPr>
        </w:pPr>
        <w:r w:rsidRPr="00810830">
          <w:rPr>
            <w:rFonts w:asciiTheme="majorBidi" w:hAnsiTheme="majorBidi" w:cstheme="majorBidi"/>
          </w:rPr>
          <w:fldChar w:fldCharType="begin"/>
        </w:r>
        <w:r w:rsidR="00017875" w:rsidRPr="00810830">
          <w:rPr>
            <w:rFonts w:asciiTheme="majorBidi" w:hAnsiTheme="majorBidi" w:cstheme="majorBidi"/>
          </w:rPr>
          <w:instrText xml:space="preserve"> PAGE   \* MERGEFORMAT </w:instrText>
        </w:r>
        <w:r w:rsidRPr="00810830">
          <w:rPr>
            <w:rFonts w:asciiTheme="majorBidi" w:hAnsiTheme="majorBidi" w:cstheme="majorBidi"/>
          </w:rPr>
          <w:fldChar w:fldCharType="separate"/>
        </w:r>
        <w:r w:rsidR="003A7A6A">
          <w:rPr>
            <w:rFonts w:asciiTheme="majorBidi" w:hAnsiTheme="majorBidi" w:cstheme="majorBidi"/>
            <w:noProof/>
          </w:rPr>
          <w:t>6</w:t>
        </w:r>
        <w:r w:rsidRPr="00810830">
          <w:rPr>
            <w:rFonts w:asciiTheme="majorBidi" w:hAnsiTheme="majorBidi" w:cstheme="majorBidi"/>
          </w:rPr>
          <w:fldChar w:fldCharType="end"/>
        </w:r>
      </w:p>
    </w:sdtContent>
  </w:sdt>
  <w:p w:rsidR="00017875" w:rsidRDefault="0001787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62D" w:rsidRDefault="0057262D" w:rsidP="00814155">
      <w:pPr>
        <w:spacing w:after="0" w:line="240" w:lineRule="auto"/>
      </w:pPr>
      <w:r>
        <w:separator/>
      </w:r>
    </w:p>
  </w:footnote>
  <w:footnote w:type="continuationSeparator" w:id="1">
    <w:p w:rsidR="0057262D" w:rsidRDefault="0057262D" w:rsidP="008141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6026"/>
    <w:multiLevelType w:val="hybridMultilevel"/>
    <w:tmpl w:val="5AE6A30A"/>
    <w:lvl w:ilvl="0" w:tplc="898674C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762F3B"/>
    <w:multiLevelType w:val="hybridMultilevel"/>
    <w:tmpl w:val="5846E190"/>
    <w:lvl w:ilvl="0" w:tplc="0512ED9C">
      <w:start w:val="1"/>
      <w:numFmt w:val="decimal"/>
      <w:lvlText w:val="%1."/>
      <w:lvlJc w:val="lef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541F7E"/>
    <w:multiLevelType w:val="hybridMultilevel"/>
    <w:tmpl w:val="C47E96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0D56E5"/>
    <w:multiLevelType w:val="hybridMultilevel"/>
    <w:tmpl w:val="77489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9193234"/>
    <w:multiLevelType w:val="hybridMultilevel"/>
    <w:tmpl w:val="1E38BBB2"/>
    <w:lvl w:ilvl="0" w:tplc="0DCEE600">
      <w:start w:val="1"/>
      <w:numFmt w:val="decimal"/>
      <w:lvlText w:val="%1."/>
      <w:lvlJc w:val="lef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B4D2FEB"/>
    <w:multiLevelType w:val="hybridMultilevel"/>
    <w:tmpl w:val="0DA4A5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A819ED"/>
    <w:multiLevelType w:val="hybridMultilevel"/>
    <w:tmpl w:val="A9D2538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576109C"/>
    <w:multiLevelType w:val="hybridMultilevel"/>
    <w:tmpl w:val="91A6F5F8"/>
    <w:lvl w:ilvl="0" w:tplc="C2746182">
      <w:start w:val="1"/>
      <w:numFmt w:val="decimal"/>
      <w:lvlText w:val="%1."/>
      <w:lvlJc w:val="lef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603310C"/>
    <w:multiLevelType w:val="hybridMultilevel"/>
    <w:tmpl w:val="C9E853C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78C1C5F"/>
    <w:multiLevelType w:val="hybridMultilevel"/>
    <w:tmpl w:val="1F8E0E82"/>
    <w:lvl w:ilvl="0" w:tplc="FDEAC850">
      <w:numFmt w:val="bullet"/>
      <w:lvlText w:val="-"/>
      <w:lvlJc w:val="left"/>
      <w:pPr>
        <w:ind w:left="860" w:hanging="360"/>
      </w:pPr>
      <w:rPr>
        <w:rFonts w:asciiTheme="minorHAnsi" w:eastAsiaTheme="minorHAnsi" w:hAnsiTheme="minorHAnsi" w:cs="Arabic Transparent" w:hint="default"/>
      </w:rPr>
    </w:lvl>
    <w:lvl w:ilvl="1" w:tplc="040C0003" w:tentative="1">
      <w:start w:val="1"/>
      <w:numFmt w:val="bullet"/>
      <w:lvlText w:val="o"/>
      <w:lvlJc w:val="left"/>
      <w:pPr>
        <w:ind w:left="1580" w:hanging="360"/>
      </w:pPr>
      <w:rPr>
        <w:rFonts w:ascii="Courier New" w:hAnsi="Courier New" w:cs="Courier New" w:hint="default"/>
      </w:rPr>
    </w:lvl>
    <w:lvl w:ilvl="2" w:tplc="040C0005" w:tentative="1">
      <w:start w:val="1"/>
      <w:numFmt w:val="bullet"/>
      <w:lvlText w:val=""/>
      <w:lvlJc w:val="left"/>
      <w:pPr>
        <w:ind w:left="2300" w:hanging="360"/>
      </w:pPr>
      <w:rPr>
        <w:rFonts w:ascii="Wingdings" w:hAnsi="Wingdings" w:hint="default"/>
      </w:rPr>
    </w:lvl>
    <w:lvl w:ilvl="3" w:tplc="040C0001" w:tentative="1">
      <w:start w:val="1"/>
      <w:numFmt w:val="bullet"/>
      <w:lvlText w:val=""/>
      <w:lvlJc w:val="left"/>
      <w:pPr>
        <w:ind w:left="3020" w:hanging="360"/>
      </w:pPr>
      <w:rPr>
        <w:rFonts w:ascii="Symbol" w:hAnsi="Symbol" w:hint="default"/>
      </w:rPr>
    </w:lvl>
    <w:lvl w:ilvl="4" w:tplc="040C0003" w:tentative="1">
      <w:start w:val="1"/>
      <w:numFmt w:val="bullet"/>
      <w:lvlText w:val="o"/>
      <w:lvlJc w:val="left"/>
      <w:pPr>
        <w:ind w:left="3740" w:hanging="360"/>
      </w:pPr>
      <w:rPr>
        <w:rFonts w:ascii="Courier New" w:hAnsi="Courier New" w:cs="Courier New" w:hint="default"/>
      </w:rPr>
    </w:lvl>
    <w:lvl w:ilvl="5" w:tplc="040C0005" w:tentative="1">
      <w:start w:val="1"/>
      <w:numFmt w:val="bullet"/>
      <w:lvlText w:val=""/>
      <w:lvlJc w:val="left"/>
      <w:pPr>
        <w:ind w:left="4460" w:hanging="360"/>
      </w:pPr>
      <w:rPr>
        <w:rFonts w:ascii="Wingdings" w:hAnsi="Wingdings" w:hint="default"/>
      </w:rPr>
    </w:lvl>
    <w:lvl w:ilvl="6" w:tplc="040C0001" w:tentative="1">
      <w:start w:val="1"/>
      <w:numFmt w:val="bullet"/>
      <w:lvlText w:val=""/>
      <w:lvlJc w:val="left"/>
      <w:pPr>
        <w:ind w:left="5180" w:hanging="360"/>
      </w:pPr>
      <w:rPr>
        <w:rFonts w:ascii="Symbol" w:hAnsi="Symbol" w:hint="default"/>
      </w:rPr>
    </w:lvl>
    <w:lvl w:ilvl="7" w:tplc="040C0003" w:tentative="1">
      <w:start w:val="1"/>
      <w:numFmt w:val="bullet"/>
      <w:lvlText w:val="o"/>
      <w:lvlJc w:val="left"/>
      <w:pPr>
        <w:ind w:left="5900" w:hanging="360"/>
      </w:pPr>
      <w:rPr>
        <w:rFonts w:ascii="Courier New" w:hAnsi="Courier New" w:cs="Courier New" w:hint="default"/>
      </w:rPr>
    </w:lvl>
    <w:lvl w:ilvl="8" w:tplc="040C0005" w:tentative="1">
      <w:start w:val="1"/>
      <w:numFmt w:val="bullet"/>
      <w:lvlText w:val=""/>
      <w:lvlJc w:val="left"/>
      <w:pPr>
        <w:ind w:left="6620" w:hanging="360"/>
      </w:pPr>
      <w:rPr>
        <w:rFonts w:ascii="Wingdings" w:hAnsi="Wingdings" w:hint="default"/>
      </w:rPr>
    </w:lvl>
  </w:abstractNum>
  <w:abstractNum w:abstractNumId="10">
    <w:nsid w:val="189F3E37"/>
    <w:multiLevelType w:val="hybridMultilevel"/>
    <w:tmpl w:val="2A6499DC"/>
    <w:lvl w:ilvl="0" w:tplc="040C0003">
      <w:start w:val="1"/>
      <w:numFmt w:val="bullet"/>
      <w:lvlText w:val="o"/>
      <w:lvlJc w:val="left"/>
      <w:pPr>
        <w:ind w:left="1605" w:hanging="360"/>
      </w:pPr>
      <w:rPr>
        <w:rFonts w:ascii="Courier New" w:hAnsi="Courier New" w:cs="Courier New" w:hint="default"/>
      </w:rPr>
    </w:lvl>
    <w:lvl w:ilvl="1" w:tplc="040C0003" w:tentative="1">
      <w:start w:val="1"/>
      <w:numFmt w:val="bullet"/>
      <w:lvlText w:val="o"/>
      <w:lvlJc w:val="left"/>
      <w:pPr>
        <w:ind w:left="2325" w:hanging="360"/>
      </w:pPr>
      <w:rPr>
        <w:rFonts w:ascii="Courier New" w:hAnsi="Courier New" w:cs="Courier New" w:hint="default"/>
      </w:rPr>
    </w:lvl>
    <w:lvl w:ilvl="2" w:tplc="040C0005" w:tentative="1">
      <w:start w:val="1"/>
      <w:numFmt w:val="bullet"/>
      <w:lvlText w:val=""/>
      <w:lvlJc w:val="left"/>
      <w:pPr>
        <w:ind w:left="3045" w:hanging="360"/>
      </w:pPr>
      <w:rPr>
        <w:rFonts w:ascii="Wingdings" w:hAnsi="Wingdings" w:hint="default"/>
      </w:rPr>
    </w:lvl>
    <w:lvl w:ilvl="3" w:tplc="040C0001" w:tentative="1">
      <w:start w:val="1"/>
      <w:numFmt w:val="bullet"/>
      <w:lvlText w:val=""/>
      <w:lvlJc w:val="left"/>
      <w:pPr>
        <w:ind w:left="3765" w:hanging="360"/>
      </w:pPr>
      <w:rPr>
        <w:rFonts w:ascii="Symbol" w:hAnsi="Symbol" w:hint="default"/>
      </w:rPr>
    </w:lvl>
    <w:lvl w:ilvl="4" w:tplc="040C0003" w:tentative="1">
      <w:start w:val="1"/>
      <w:numFmt w:val="bullet"/>
      <w:lvlText w:val="o"/>
      <w:lvlJc w:val="left"/>
      <w:pPr>
        <w:ind w:left="4485" w:hanging="360"/>
      </w:pPr>
      <w:rPr>
        <w:rFonts w:ascii="Courier New" w:hAnsi="Courier New" w:cs="Courier New" w:hint="default"/>
      </w:rPr>
    </w:lvl>
    <w:lvl w:ilvl="5" w:tplc="040C0005" w:tentative="1">
      <w:start w:val="1"/>
      <w:numFmt w:val="bullet"/>
      <w:lvlText w:val=""/>
      <w:lvlJc w:val="left"/>
      <w:pPr>
        <w:ind w:left="5205" w:hanging="360"/>
      </w:pPr>
      <w:rPr>
        <w:rFonts w:ascii="Wingdings" w:hAnsi="Wingdings" w:hint="default"/>
      </w:rPr>
    </w:lvl>
    <w:lvl w:ilvl="6" w:tplc="040C0001" w:tentative="1">
      <w:start w:val="1"/>
      <w:numFmt w:val="bullet"/>
      <w:lvlText w:val=""/>
      <w:lvlJc w:val="left"/>
      <w:pPr>
        <w:ind w:left="5925" w:hanging="360"/>
      </w:pPr>
      <w:rPr>
        <w:rFonts w:ascii="Symbol" w:hAnsi="Symbol" w:hint="default"/>
      </w:rPr>
    </w:lvl>
    <w:lvl w:ilvl="7" w:tplc="040C0003" w:tentative="1">
      <w:start w:val="1"/>
      <w:numFmt w:val="bullet"/>
      <w:lvlText w:val="o"/>
      <w:lvlJc w:val="left"/>
      <w:pPr>
        <w:ind w:left="6645" w:hanging="360"/>
      </w:pPr>
      <w:rPr>
        <w:rFonts w:ascii="Courier New" w:hAnsi="Courier New" w:cs="Courier New" w:hint="default"/>
      </w:rPr>
    </w:lvl>
    <w:lvl w:ilvl="8" w:tplc="040C0005" w:tentative="1">
      <w:start w:val="1"/>
      <w:numFmt w:val="bullet"/>
      <w:lvlText w:val=""/>
      <w:lvlJc w:val="left"/>
      <w:pPr>
        <w:ind w:left="7365" w:hanging="360"/>
      </w:pPr>
      <w:rPr>
        <w:rFonts w:ascii="Wingdings" w:hAnsi="Wingdings" w:hint="default"/>
      </w:rPr>
    </w:lvl>
  </w:abstractNum>
  <w:abstractNum w:abstractNumId="11">
    <w:nsid w:val="1BC1765C"/>
    <w:multiLevelType w:val="hybridMultilevel"/>
    <w:tmpl w:val="5CB4F2D8"/>
    <w:lvl w:ilvl="0" w:tplc="CA28E7DC">
      <w:start w:val="1"/>
      <w:numFmt w:val="decimal"/>
      <w:lvlText w:val="%1."/>
      <w:lvlJc w:val="lef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3453DFD"/>
    <w:multiLevelType w:val="hybridMultilevel"/>
    <w:tmpl w:val="742E9CE4"/>
    <w:lvl w:ilvl="0" w:tplc="FDEAC850">
      <w:numFmt w:val="bullet"/>
      <w:lvlText w:val="-"/>
      <w:lvlJc w:val="left"/>
      <w:pPr>
        <w:ind w:left="785" w:hanging="360"/>
      </w:pPr>
      <w:rPr>
        <w:rFonts w:asciiTheme="minorHAnsi" w:eastAsiaTheme="minorHAnsi" w:hAnsiTheme="minorHAnsi" w:cs="Arabic Transparent" w:hint="default"/>
        <w:lang w:bidi="ar-DZ"/>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3">
    <w:nsid w:val="25B972E8"/>
    <w:multiLevelType w:val="hybridMultilevel"/>
    <w:tmpl w:val="155012E2"/>
    <w:lvl w:ilvl="0" w:tplc="F11EAF5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F574AA2"/>
    <w:multiLevelType w:val="hybridMultilevel"/>
    <w:tmpl w:val="D6762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FDD6D10"/>
    <w:multiLevelType w:val="hybridMultilevel"/>
    <w:tmpl w:val="6FA45A54"/>
    <w:lvl w:ilvl="0" w:tplc="DB2269A8">
      <w:start w:val="1"/>
      <w:numFmt w:val="decimal"/>
      <w:lvlText w:val="%1-"/>
      <w:lvlJc w:val="left"/>
      <w:pPr>
        <w:ind w:left="720" w:hanging="360"/>
      </w:pPr>
      <w:rPr>
        <w:rFonts w:asciiTheme="majorBidi" w:hAnsiTheme="majorBidi" w:cstheme="majorBidi"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23273CB"/>
    <w:multiLevelType w:val="hybridMultilevel"/>
    <w:tmpl w:val="0492B34E"/>
    <w:lvl w:ilvl="0" w:tplc="46F227E4">
      <w:numFmt w:val="bullet"/>
      <w:lvlText w:val=""/>
      <w:lvlJc w:val="left"/>
      <w:pPr>
        <w:ind w:left="1440" w:hanging="360"/>
      </w:pPr>
      <w:rPr>
        <w:rFonts w:ascii="Symbol" w:eastAsiaTheme="minorHAnsi" w:hAnsi="Symbol"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33590C01"/>
    <w:multiLevelType w:val="hybridMultilevel"/>
    <w:tmpl w:val="FFB45EF6"/>
    <w:lvl w:ilvl="0" w:tplc="FE7A159A">
      <w:numFmt w:val="bullet"/>
      <w:lvlText w:val="-"/>
      <w:lvlJc w:val="left"/>
      <w:pPr>
        <w:ind w:left="720" w:hanging="360"/>
      </w:pPr>
      <w:rPr>
        <w:rFonts w:asciiTheme="minorHAnsi" w:eastAsiaTheme="minorHAnsi" w:hAnsiTheme="minorHAns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402634F"/>
    <w:multiLevelType w:val="hybridMultilevel"/>
    <w:tmpl w:val="28A22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A004403"/>
    <w:multiLevelType w:val="hybridMultilevel"/>
    <w:tmpl w:val="5E88DD0E"/>
    <w:lvl w:ilvl="0" w:tplc="9816E840">
      <w:numFmt w:val="bullet"/>
      <w:lvlText w:val="-"/>
      <w:lvlJc w:val="left"/>
      <w:pPr>
        <w:ind w:left="720" w:hanging="360"/>
      </w:pPr>
      <w:rPr>
        <w:rFonts w:asciiTheme="minorHAnsi" w:eastAsiaTheme="minorHAnsi" w:hAnsiTheme="minorHAns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4786522"/>
    <w:multiLevelType w:val="hybridMultilevel"/>
    <w:tmpl w:val="BA40B7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46C12E61"/>
    <w:multiLevelType w:val="hybridMultilevel"/>
    <w:tmpl w:val="D52807E4"/>
    <w:lvl w:ilvl="0" w:tplc="F11EAF5C">
      <w:start w:val="1"/>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4DA20981"/>
    <w:multiLevelType w:val="hybridMultilevel"/>
    <w:tmpl w:val="CE308402"/>
    <w:lvl w:ilvl="0" w:tplc="F11EAF5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E444CCC"/>
    <w:multiLevelType w:val="hybridMultilevel"/>
    <w:tmpl w:val="64E414C6"/>
    <w:lvl w:ilvl="0" w:tplc="FDEAC850">
      <w:numFmt w:val="bullet"/>
      <w:lvlText w:val="-"/>
      <w:lvlJc w:val="left"/>
      <w:pPr>
        <w:ind w:left="719" w:hanging="360"/>
      </w:pPr>
      <w:rPr>
        <w:rFonts w:asciiTheme="minorHAnsi" w:eastAsiaTheme="minorHAnsi" w:hAnsiTheme="minorHAnsi" w:cs="Arabic Transparent"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24">
    <w:nsid w:val="52542795"/>
    <w:multiLevelType w:val="hybridMultilevel"/>
    <w:tmpl w:val="889AE67A"/>
    <w:lvl w:ilvl="0" w:tplc="25DA9744">
      <w:start w:val="1"/>
      <w:numFmt w:val="bullet"/>
      <w:lvlText w:val=""/>
      <w:lvlJc w:val="left"/>
      <w:pPr>
        <w:ind w:left="1080" w:hanging="360"/>
      </w:pPr>
      <w:rPr>
        <w:rFonts w:ascii="Symbol" w:eastAsiaTheme="minorHAnsi" w:hAnsi="Symbol" w:cs="Arabic Transparen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57DA0CE3"/>
    <w:multiLevelType w:val="hybridMultilevel"/>
    <w:tmpl w:val="9154B768"/>
    <w:lvl w:ilvl="0" w:tplc="46F227E4">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AFF3F99"/>
    <w:multiLevelType w:val="hybridMultilevel"/>
    <w:tmpl w:val="A2620902"/>
    <w:lvl w:ilvl="0" w:tplc="562067E2">
      <w:numFmt w:val="bullet"/>
      <w:lvlText w:val="-"/>
      <w:lvlJc w:val="left"/>
      <w:pPr>
        <w:ind w:left="720" w:hanging="360"/>
      </w:pPr>
      <w:rPr>
        <w:rFonts w:asciiTheme="minorHAnsi" w:eastAsiaTheme="minorHAnsi" w:hAnsiTheme="minorHAns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D460B88"/>
    <w:multiLevelType w:val="hybridMultilevel"/>
    <w:tmpl w:val="12ACADE2"/>
    <w:lvl w:ilvl="0" w:tplc="D4007F46">
      <w:numFmt w:val="bullet"/>
      <w:lvlText w:val="-"/>
      <w:lvlJc w:val="left"/>
      <w:pPr>
        <w:ind w:left="720" w:hanging="360"/>
      </w:pPr>
      <w:rPr>
        <w:rFonts w:asciiTheme="minorHAnsi" w:eastAsiaTheme="minorHAnsi" w:hAnsiTheme="minorHAns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FE807B7"/>
    <w:multiLevelType w:val="hybridMultilevel"/>
    <w:tmpl w:val="90242FCA"/>
    <w:lvl w:ilvl="0" w:tplc="D652BED6">
      <w:start w:val="1"/>
      <w:numFmt w:val="decimal"/>
      <w:lvlText w:val="%1."/>
      <w:lvlJc w:val="left"/>
      <w:pPr>
        <w:ind w:left="720" w:hanging="360"/>
      </w:pPr>
      <w:rPr>
        <w:rFonts w:asciiTheme="majorBidi" w:hAnsiTheme="majorBidi" w:cstheme="majorBidi"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1A3649F"/>
    <w:multiLevelType w:val="hybridMultilevel"/>
    <w:tmpl w:val="59AEC9BA"/>
    <w:lvl w:ilvl="0" w:tplc="8E0A8814">
      <w:start w:val="1"/>
      <w:numFmt w:val="decimal"/>
      <w:lvlText w:val="%1."/>
      <w:lvlJc w:val="left"/>
      <w:pPr>
        <w:ind w:left="720" w:hanging="360"/>
      </w:pPr>
      <w:rPr>
        <w:rFonts w:asciiTheme="majorBidi" w:hAnsiTheme="majorBidi" w:cstheme="majorBidi"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40A25CF"/>
    <w:multiLevelType w:val="hybridMultilevel"/>
    <w:tmpl w:val="6B504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405018"/>
    <w:multiLevelType w:val="hybridMultilevel"/>
    <w:tmpl w:val="FD6A5F20"/>
    <w:lvl w:ilvl="0" w:tplc="F11EAF5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74170A0"/>
    <w:multiLevelType w:val="hybridMultilevel"/>
    <w:tmpl w:val="F8E4D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C9C6515"/>
    <w:multiLevelType w:val="hybridMultilevel"/>
    <w:tmpl w:val="40DA5B02"/>
    <w:lvl w:ilvl="0" w:tplc="B1DCFBC6">
      <w:numFmt w:val="bullet"/>
      <w:lvlText w:val="-"/>
      <w:lvlJc w:val="left"/>
      <w:pPr>
        <w:ind w:left="720" w:hanging="360"/>
      </w:pPr>
      <w:rPr>
        <w:rFonts w:asciiTheme="minorHAnsi" w:eastAsiaTheme="minorHAnsi" w:hAnsiTheme="minorHAnsi" w:cs="Arabic Transparent"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0A94AF5"/>
    <w:multiLevelType w:val="hybridMultilevel"/>
    <w:tmpl w:val="4CD0254C"/>
    <w:lvl w:ilvl="0" w:tplc="BC7A1314">
      <w:numFmt w:val="bullet"/>
      <w:lvlText w:val="-"/>
      <w:lvlJc w:val="left"/>
      <w:pPr>
        <w:ind w:left="720" w:hanging="360"/>
      </w:pPr>
      <w:rPr>
        <w:rFonts w:ascii="Arabic Transparent" w:eastAsiaTheme="minorHAnsi" w:hAnsi="Arabic Transparent"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16C0B2F"/>
    <w:multiLevelType w:val="hybridMultilevel"/>
    <w:tmpl w:val="10E8FD30"/>
    <w:lvl w:ilvl="0" w:tplc="F11EAF5C">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3BD76CC"/>
    <w:multiLevelType w:val="hybridMultilevel"/>
    <w:tmpl w:val="4224D6B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7">
    <w:nsid w:val="7521333E"/>
    <w:multiLevelType w:val="hybridMultilevel"/>
    <w:tmpl w:val="1A50D67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nsid w:val="78495A6C"/>
    <w:multiLevelType w:val="hybridMultilevel"/>
    <w:tmpl w:val="52C491C6"/>
    <w:lvl w:ilvl="0" w:tplc="FDEAC850">
      <w:numFmt w:val="bullet"/>
      <w:lvlText w:val="-"/>
      <w:lvlJc w:val="left"/>
      <w:pPr>
        <w:ind w:left="785" w:hanging="360"/>
      </w:pPr>
      <w:rPr>
        <w:rFonts w:asciiTheme="minorHAnsi" w:eastAsiaTheme="minorHAnsi" w:hAnsiTheme="minorHAnsi" w:cs="Arabic Transparent"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9">
    <w:nsid w:val="7A875DC8"/>
    <w:multiLevelType w:val="hybridMultilevel"/>
    <w:tmpl w:val="329A9516"/>
    <w:lvl w:ilvl="0" w:tplc="FDEAC850">
      <w:numFmt w:val="bullet"/>
      <w:lvlText w:val="-"/>
      <w:lvlJc w:val="left"/>
      <w:pPr>
        <w:ind w:left="720" w:hanging="360"/>
      </w:pPr>
      <w:rPr>
        <w:rFonts w:asciiTheme="minorHAnsi" w:eastAsiaTheme="minorHAnsi" w:hAnsiTheme="minorHAns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26"/>
  </w:num>
  <w:num w:numId="4">
    <w:abstractNumId w:val="19"/>
  </w:num>
  <w:num w:numId="5">
    <w:abstractNumId w:val="39"/>
  </w:num>
  <w:num w:numId="6">
    <w:abstractNumId w:val="22"/>
  </w:num>
  <w:num w:numId="7">
    <w:abstractNumId w:val="15"/>
  </w:num>
  <w:num w:numId="8">
    <w:abstractNumId w:val="37"/>
  </w:num>
  <w:num w:numId="9">
    <w:abstractNumId w:val="20"/>
  </w:num>
  <w:num w:numId="10">
    <w:abstractNumId w:val="3"/>
  </w:num>
  <w:num w:numId="11">
    <w:abstractNumId w:val="29"/>
  </w:num>
  <w:num w:numId="12">
    <w:abstractNumId w:val="1"/>
  </w:num>
  <w:num w:numId="13">
    <w:abstractNumId w:val="24"/>
  </w:num>
  <w:num w:numId="14">
    <w:abstractNumId w:val="11"/>
  </w:num>
  <w:num w:numId="15">
    <w:abstractNumId w:val="28"/>
  </w:num>
  <w:num w:numId="16">
    <w:abstractNumId w:val="4"/>
  </w:num>
  <w:num w:numId="17">
    <w:abstractNumId w:val="33"/>
  </w:num>
  <w:num w:numId="18">
    <w:abstractNumId w:val="35"/>
  </w:num>
  <w:num w:numId="19">
    <w:abstractNumId w:val="7"/>
  </w:num>
  <w:num w:numId="20">
    <w:abstractNumId w:val="32"/>
  </w:num>
  <w:num w:numId="21">
    <w:abstractNumId w:val="8"/>
  </w:num>
  <w:num w:numId="22">
    <w:abstractNumId w:val="21"/>
  </w:num>
  <w:num w:numId="23">
    <w:abstractNumId w:val="36"/>
  </w:num>
  <w:num w:numId="24">
    <w:abstractNumId w:val="13"/>
  </w:num>
  <w:num w:numId="25">
    <w:abstractNumId w:val="2"/>
  </w:num>
  <w:num w:numId="26">
    <w:abstractNumId w:val="5"/>
  </w:num>
  <w:num w:numId="27">
    <w:abstractNumId w:val="6"/>
  </w:num>
  <w:num w:numId="28">
    <w:abstractNumId w:val="31"/>
  </w:num>
  <w:num w:numId="29">
    <w:abstractNumId w:val="30"/>
  </w:num>
  <w:num w:numId="30">
    <w:abstractNumId w:val="23"/>
  </w:num>
  <w:num w:numId="31">
    <w:abstractNumId w:val="12"/>
  </w:num>
  <w:num w:numId="32">
    <w:abstractNumId w:val="9"/>
  </w:num>
  <w:num w:numId="33">
    <w:abstractNumId w:val="38"/>
  </w:num>
  <w:num w:numId="34">
    <w:abstractNumId w:val="10"/>
  </w:num>
  <w:num w:numId="35">
    <w:abstractNumId w:val="34"/>
  </w:num>
  <w:num w:numId="36">
    <w:abstractNumId w:val="0"/>
  </w:num>
  <w:num w:numId="37">
    <w:abstractNumId w:val="25"/>
  </w:num>
  <w:num w:numId="38">
    <w:abstractNumId w:val="16"/>
  </w:num>
  <w:num w:numId="39">
    <w:abstractNumId w:val="14"/>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064F8"/>
    <w:rsid w:val="000011A0"/>
    <w:rsid w:val="00001C84"/>
    <w:rsid w:val="00005EEB"/>
    <w:rsid w:val="00006A53"/>
    <w:rsid w:val="000176E5"/>
    <w:rsid w:val="00017875"/>
    <w:rsid w:val="00021DB2"/>
    <w:rsid w:val="00027E2E"/>
    <w:rsid w:val="00030EB5"/>
    <w:rsid w:val="00031171"/>
    <w:rsid w:val="00033C3E"/>
    <w:rsid w:val="000344C8"/>
    <w:rsid w:val="00036BCE"/>
    <w:rsid w:val="00037965"/>
    <w:rsid w:val="00041DA8"/>
    <w:rsid w:val="00042EAE"/>
    <w:rsid w:val="000447AC"/>
    <w:rsid w:val="000476DD"/>
    <w:rsid w:val="0005018F"/>
    <w:rsid w:val="000568A8"/>
    <w:rsid w:val="000627CC"/>
    <w:rsid w:val="00070F0D"/>
    <w:rsid w:val="00071D35"/>
    <w:rsid w:val="00073F44"/>
    <w:rsid w:val="00074770"/>
    <w:rsid w:val="00084810"/>
    <w:rsid w:val="00085B78"/>
    <w:rsid w:val="00091772"/>
    <w:rsid w:val="00096CD3"/>
    <w:rsid w:val="000A0FA6"/>
    <w:rsid w:val="000B2F21"/>
    <w:rsid w:val="000C2817"/>
    <w:rsid w:val="000C6B47"/>
    <w:rsid w:val="000D0339"/>
    <w:rsid w:val="000D17F3"/>
    <w:rsid w:val="000D17F4"/>
    <w:rsid w:val="000D53E9"/>
    <w:rsid w:val="000D5D6F"/>
    <w:rsid w:val="000D7AD2"/>
    <w:rsid w:val="000E2FF8"/>
    <w:rsid w:val="000E509A"/>
    <w:rsid w:val="000F3398"/>
    <w:rsid w:val="00102F3C"/>
    <w:rsid w:val="001064F8"/>
    <w:rsid w:val="00107896"/>
    <w:rsid w:val="001136BA"/>
    <w:rsid w:val="00115E53"/>
    <w:rsid w:val="00116CF7"/>
    <w:rsid w:val="0012741B"/>
    <w:rsid w:val="00131ED4"/>
    <w:rsid w:val="0014715C"/>
    <w:rsid w:val="0015244C"/>
    <w:rsid w:val="0015352C"/>
    <w:rsid w:val="0016543A"/>
    <w:rsid w:val="00165999"/>
    <w:rsid w:val="00170622"/>
    <w:rsid w:val="001713DC"/>
    <w:rsid w:val="00171EC4"/>
    <w:rsid w:val="0017225B"/>
    <w:rsid w:val="0017334D"/>
    <w:rsid w:val="001777FC"/>
    <w:rsid w:val="0018378D"/>
    <w:rsid w:val="00184728"/>
    <w:rsid w:val="00193A13"/>
    <w:rsid w:val="00197DD6"/>
    <w:rsid w:val="001A3E6D"/>
    <w:rsid w:val="001A3FDB"/>
    <w:rsid w:val="001B14B7"/>
    <w:rsid w:val="001B5DCD"/>
    <w:rsid w:val="001B6CF4"/>
    <w:rsid w:val="001B7688"/>
    <w:rsid w:val="001D5F3A"/>
    <w:rsid w:val="001E1B50"/>
    <w:rsid w:val="001E672A"/>
    <w:rsid w:val="001E720F"/>
    <w:rsid w:val="001F35A6"/>
    <w:rsid w:val="001F36F9"/>
    <w:rsid w:val="001F7711"/>
    <w:rsid w:val="00206196"/>
    <w:rsid w:val="00206197"/>
    <w:rsid w:val="00207480"/>
    <w:rsid w:val="002100BB"/>
    <w:rsid w:val="002112B1"/>
    <w:rsid w:val="0021231B"/>
    <w:rsid w:val="00212891"/>
    <w:rsid w:val="00212B19"/>
    <w:rsid w:val="0022424C"/>
    <w:rsid w:val="00225977"/>
    <w:rsid w:val="0022630A"/>
    <w:rsid w:val="0022662D"/>
    <w:rsid w:val="00230D48"/>
    <w:rsid w:val="00234126"/>
    <w:rsid w:val="00234BD2"/>
    <w:rsid w:val="00234DCB"/>
    <w:rsid w:val="00235D01"/>
    <w:rsid w:val="0025072D"/>
    <w:rsid w:val="002551B9"/>
    <w:rsid w:val="0026081B"/>
    <w:rsid w:val="0026473C"/>
    <w:rsid w:val="002656FB"/>
    <w:rsid w:val="0027006E"/>
    <w:rsid w:val="00272ED2"/>
    <w:rsid w:val="00280AC3"/>
    <w:rsid w:val="002814AB"/>
    <w:rsid w:val="00285A79"/>
    <w:rsid w:val="00286F93"/>
    <w:rsid w:val="0028709F"/>
    <w:rsid w:val="00291CD7"/>
    <w:rsid w:val="00291DD2"/>
    <w:rsid w:val="002A4B48"/>
    <w:rsid w:val="002B1E12"/>
    <w:rsid w:val="002B287A"/>
    <w:rsid w:val="002B2EAD"/>
    <w:rsid w:val="002B5640"/>
    <w:rsid w:val="002B5E8F"/>
    <w:rsid w:val="002B63CF"/>
    <w:rsid w:val="002C109D"/>
    <w:rsid w:val="002C2AF8"/>
    <w:rsid w:val="002C3750"/>
    <w:rsid w:val="002D0731"/>
    <w:rsid w:val="002F2942"/>
    <w:rsid w:val="002F2F2D"/>
    <w:rsid w:val="0030142A"/>
    <w:rsid w:val="003429C8"/>
    <w:rsid w:val="00355384"/>
    <w:rsid w:val="00360E48"/>
    <w:rsid w:val="003635AA"/>
    <w:rsid w:val="00367EFC"/>
    <w:rsid w:val="0037401C"/>
    <w:rsid w:val="00374933"/>
    <w:rsid w:val="003768BF"/>
    <w:rsid w:val="00387ADE"/>
    <w:rsid w:val="00390278"/>
    <w:rsid w:val="003A1656"/>
    <w:rsid w:val="003A477C"/>
    <w:rsid w:val="003A5D60"/>
    <w:rsid w:val="003A7621"/>
    <w:rsid w:val="003A7A6A"/>
    <w:rsid w:val="003B1CB0"/>
    <w:rsid w:val="003B1F7C"/>
    <w:rsid w:val="003B45D4"/>
    <w:rsid w:val="003B4CAD"/>
    <w:rsid w:val="003B6CF9"/>
    <w:rsid w:val="003C1A7C"/>
    <w:rsid w:val="003C4518"/>
    <w:rsid w:val="003C5AA6"/>
    <w:rsid w:val="003E47FC"/>
    <w:rsid w:val="003F6A55"/>
    <w:rsid w:val="00413779"/>
    <w:rsid w:val="004205A2"/>
    <w:rsid w:val="00423698"/>
    <w:rsid w:val="00427022"/>
    <w:rsid w:val="0043192E"/>
    <w:rsid w:val="004343D1"/>
    <w:rsid w:val="00434907"/>
    <w:rsid w:val="00437441"/>
    <w:rsid w:val="00443056"/>
    <w:rsid w:val="00445816"/>
    <w:rsid w:val="00445A32"/>
    <w:rsid w:val="00445C8B"/>
    <w:rsid w:val="00453510"/>
    <w:rsid w:val="004606BA"/>
    <w:rsid w:val="00465481"/>
    <w:rsid w:val="00465C56"/>
    <w:rsid w:val="00471A8C"/>
    <w:rsid w:val="004724EF"/>
    <w:rsid w:val="00484184"/>
    <w:rsid w:val="00485AEC"/>
    <w:rsid w:val="00496CA1"/>
    <w:rsid w:val="004A3CCF"/>
    <w:rsid w:val="004A73E5"/>
    <w:rsid w:val="004B0ECE"/>
    <w:rsid w:val="004C05A7"/>
    <w:rsid w:val="004D37BC"/>
    <w:rsid w:val="004E3301"/>
    <w:rsid w:val="004E3FC3"/>
    <w:rsid w:val="0050375E"/>
    <w:rsid w:val="00521CA6"/>
    <w:rsid w:val="005250E3"/>
    <w:rsid w:val="005262AD"/>
    <w:rsid w:val="00537293"/>
    <w:rsid w:val="00543798"/>
    <w:rsid w:val="0054449C"/>
    <w:rsid w:val="005477F8"/>
    <w:rsid w:val="00555A9F"/>
    <w:rsid w:val="00562489"/>
    <w:rsid w:val="0056265E"/>
    <w:rsid w:val="005659D7"/>
    <w:rsid w:val="00566D7B"/>
    <w:rsid w:val="0056744E"/>
    <w:rsid w:val="005675F6"/>
    <w:rsid w:val="00571508"/>
    <w:rsid w:val="0057262D"/>
    <w:rsid w:val="00573C02"/>
    <w:rsid w:val="00594BE5"/>
    <w:rsid w:val="005A1837"/>
    <w:rsid w:val="005B05A8"/>
    <w:rsid w:val="005B3213"/>
    <w:rsid w:val="005B53DC"/>
    <w:rsid w:val="005C1FA3"/>
    <w:rsid w:val="005D3B96"/>
    <w:rsid w:val="005D5B72"/>
    <w:rsid w:val="005D6A03"/>
    <w:rsid w:val="005E0771"/>
    <w:rsid w:val="005E43FA"/>
    <w:rsid w:val="005E57F0"/>
    <w:rsid w:val="0060019D"/>
    <w:rsid w:val="00603DAC"/>
    <w:rsid w:val="00604D39"/>
    <w:rsid w:val="0062065E"/>
    <w:rsid w:val="00620D44"/>
    <w:rsid w:val="00626CD1"/>
    <w:rsid w:val="00632636"/>
    <w:rsid w:val="0063675D"/>
    <w:rsid w:val="00640194"/>
    <w:rsid w:val="00640994"/>
    <w:rsid w:val="006533FB"/>
    <w:rsid w:val="00653EA2"/>
    <w:rsid w:val="006661B2"/>
    <w:rsid w:val="00666BD1"/>
    <w:rsid w:val="00666BE7"/>
    <w:rsid w:val="0067332A"/>
    <w:rsid w:val="00673D35"/>
    <w:rsid w:val="00684E8D"/>
    <w:rsid w:val="0068701A"/>
    <w:rsid w:val="00691848"/>
    <w:rsid w:val="00697AEB"/>
    <w:rsid w:val="006A5F2F"/>
    <w:rsid w:val="006B4779"/>
    <w:rsid w:val="006C09D8"/>
    <w:rsid w:val="006C54C0"/>
    <w:rsid w:val="006C71D1"/>
    <w:rsid w:val="006D1886"/>
    <w:rsid w:val="006E5BCF"/>
    <w:rsid w:val="006E63E9"/>
    <w:rsid w:val="006F38CD"/>
    <w:rsid w:val="00705A23"/>
    <w:rsid w:val="00706E2B"/>
    <w:rsid w:val="00710D70"/>
    <w:rsid w:val="007123A9"/>
    <w:rsid w:val="007153EB"/>
    <w:rsid w:val="00725963"/>
    <w:rsid w:val="00730FE3"/>
    <w:rsid w:val="00733DC1"/>
    <w:rsid w:val="00743814"/>
    <w:rsid w:val="00752063"/>
    <w:rsid w:val="00763A87"/>
    <w:rsid w:val="00765377"/>
    <w:rsid w:val="00787B25"/>
    <w:rsid w:val="00796094"/>
    <w:rsid w:val="007A038B"/>
    <w:rsid w:val="007A3233"/>
    <w:rsid w:val="007B1BB1"/>
    <w:rsid w:val="007D5525"/>
    <w:rsid w:val="007E73AA"/>
    <w:rsid w:val="007F2A6C"/>
    <w:rsid w:val="007F66B9"/>
    <w:rsid w:val="008042DC"/>
    <w:rsid w:val="00810830"/>
    <w:rsid w:val="00814155"/>
    <w:rsid w:val="008203B7"/>
    <w:rsid w:val="008212D0"/>
    <w:rsid w:val="008228D2"/>
    <w:rsid w:val="0083091F"/>
    <w:rsid w:val="00843411"/>
    <w:rsid w:val="00850514"/>
    <w:rsid w:val="008536C5"/>
    <w:rsid w:val="00856A7B"/>
    <w:rsid w:val="008572B8"/>
    <w:rsid w:val="00867C39"/>
    <w:rsid w:val="00884C06"/>
    <w:rsid w:val="008A03A8"/>
    <w:rsid w:val="008A291D"/>
    <w:rsid w:val="008A5B29"/>
    <w:rsid w:val="008A69A6"/>
    <w:rsid w:val="008B51B9"/>
    <w:rsid w:val="008B5E7B"/>
    <w:rsid w:val="008B718C"/>
    <w:rsid w:val="008C148E"/>
    <w:rsid w:val="008C29A2"/>
    <w:rsid w:val="008D188C"/>
    <w:rsid w:val="008D399F"/>
    <w:rsid w:val="008D4B7A"/>
    <w:rsid w:val="008D6442"/>
    <w:rsid w:val="008E4EF7"/>
    <w:rsid w:val="008E55A0"/>
    <w:rsid w:val="008E5673"/>
    <w:rsid w:val="008F7AAF"/>
    <w:rsid w:val="00906777"/>
    <w:rsid w:val="00913355"/>
    <w:rsid w:val="00915D5C"/>
    <w:rsid w:val="009163DD"/>
    <w:rsid w:val="00923C73"/>
    <w:rsid w:val="00924F49"/>
    <w:rsid w:val="009253FA"/>
    <w:rsid w:val="009337D6"/>
    <w:rsid w:val="00933B8C"/>
    <w:rsid w:val="00935348"/>
    <w:rsid w:val="00957F22"/>
    <w:rsid w:val="009625DC"/>
    <w:rsid w:val="00964295"/>
    <w:rsid w:val="009642F2"/>
    <w:rsid w:val="00970F8E"/>
    <w:rsid w:val="0097272A"/>
    <w:rsid w:val="00980F13"/>
    <w:rsid w:val="0098110B"/>
    <w:rsid w:val="00993BF2"/>
    <w:rsid w:val="0099641A"/>
    <w:rsid w:val="009A3D9B"/>
    <w:rsid w:val="009A4941"/>
    <w:rsid w:val="009B16BD"/>
    <w:rsid w:val="009B5A04"/>
    <w:rsid w:val="009C3392"/>
    <w:rsid w:val="009C40A7"/>
    <w:rsid w:val="009D5C8D"/>
    <w:rsid w:val="009E52BF"/>
    <w:rsid w:val="009E7085"/>
    <w:rsid w:val="009F0C0D"/>
    <w:rsid w:val="009F1A93"/>
    <w:rsid w:val="00A11403"/>
    <w:rsid w:val="00A1186D"/>
    <w:rsid w:val="00A11FB0"/>
    <w:rsid w:val="00A1686D"/>
    <w:rsid w:val="00A20C1D"/>
    <w:rsid w:val="00A216D0"/>
    <w:rsid w:val="00A230C0"/>
    <w:rsid w:val="00A4025B"/>
    <w:rsid w:val="00A46630"/>
    <w:rsid w:val="00A51C66"/>
    <w:rsid w:val="00A54A2E"/>
    <w:rsid w:val="00A6180F"/>
    <w:rsid w:val="00A63B76"/>
    <w:rsid w:val="00A71939"/>
    <w:rsid w:val="00A81497"/>
    <w:rsid w:val="00A84654"/>
    <w:rsid w:val="00A90971"/>
    <w:rsid w:val="00A917A7"/>
    <w:rsid w:val="00AA6607"/>
    <w:rsid w:val="00AC215E"/>
    <w:rsid w:val="00AD245B"/>
    <w:rsid w:val="00AD7F26"/>
    <w:rsid w:val="00AE382C"/>
    <w:rsid w:val="00AF1EF7"/>
    <w:rsid w:val="00B02C87"/>
    <w:rsid w:val="00B07AB6"/>
    <w:rsid w:val="00B1002F"/>
    <w:rsid w:val="00B10876"/>
    <w:rsid w:val="00B1106A"/>
    <w:rsid w:val="00B1317E"/>
    <w:rsid w:val="00B32065"/>
    <w:rsid w:val="00B33A64"/>
    <w:rsid w:val="00B35598"/>
    <w:rsid w:val="00B35E10"/>
    <w:rsid w:val="00B37108"/>
    <w:rsid w:val="00B37E8B"/>
    <w:rsid w:val="00B538D3"/>
    <w:rsid w:val="00B80B9D"/>
    <w:rsid w:val="00B82875"/>
    <w:rsid w:val="00B833E6"/>
    <w:rsid w:val="00B87D82"/>
    <w:rsid w:val="00B92532"/>
    <w:rsid w:val="00B927A1"/>
    <w:rsid w:val="00B9367B"/>
    <w:rsid w:val="00B975EA"/>
    <w:rsid w:val="00BA1CC7"/>
    <w:rsid w:val="00BA56B6"/>
    <w:rsid w:val="00BA6871"/>
    <w:rsid w:val="00BB1A9A"/>
    <w:rsid w:val="00BB6465"/>
    <w:rsid w:val="00BC4D96"/>
    <w:rsid w:val="00BD096C"/>
    <w:rsid w:val="00BE11E0"/>
    <w:rsid w:val="00BE293D"/>
    <w:rsid w:val="00BE3DE0"/>
    <w:rsid w:val="00BE4358"/>
    <w:rsid w:val="00BE47B7"/>
    <w:rsid w:val="00BF25FF"/>
    <w:rsid w:val="00BF5327"/>
    <w:rsid w:val="00BF5E76"/>
    <w:rsid w:val="00C0185F"/>
    <w:rsid w:val="00C02F0D"/>
    <w:rsid w:val="00C03548"/>
    <w:rsid w:val="00C05FF1"/>
    <w:rsid w:val="00C20343"/>
    <w:rsid w:val="00C22687"/>
    <w:rsid w:val="00C400C2"/>
    <w:rsid w:val="00C4722E"/>
    <w:rsid w:val="00C616C9"/>
    <w:rsid w:val="00C66F71"/>
    <w:rsid w:val="00C70DDD"/>
    <w:rsid w:val="00C7167A"/>
    <w:rsid w:val="00C90E68"/>
    <w:rsid w:val="00C92081"/>
    <w:rsid w:val="00CA12AD"/>
    <w:rsid w:val="00CA6B93"/>
    <w:rsid w:val="00CA6CD9"/>
    <w:rsid w:val="00CB1259"/>
    <w:rsid w:val="00CB78BA"/>
    <w:rsid w:val="00CC518C"/>
    <w:rsid w:val="00CD076D"/>
    <w:rsid w:val="00CD6D62"/>
    <w:rsid w:val="00CE3426"/>
    <w:rsid w:val="00CE38BB"/>
    <w:rsid w:val="00CE6E9B"/>
    <w:rsid w:val="00CF2AA3"/>
    <w:rsid w:val="00CF2C9B"/>
    <w:rsid w:val="00D0778E"/>
    <w:rsid w:val="00D138CA"/>
    <w:rsid w:val="00D155B8"/>
    <w:rsid w:val="00D236F2"/>
    <w:rsid w:val="00D311A0"/>
    <w:rsid w:val="00D33DD1"/>
    <w:rsid w:val="00D41CA5"/>
    <w:rsid w:val="00D531EC"/>
    <w:rsid w:val="00D55BFD"/>
    <w:rsid w:val="00D5686D"/>
    <w:rsid w:val="00D60CCD"/>
    <w:rsid w:val="00D65E36"/>
    <w:rsid w:val="00D7616D"/>
    <w:rsid w:val="00D802C3"/>
    <w:rsid w:val="00D81317"/>
    <w:rsid w:val="00D82449"/>
    <w:rsid w:val="00D82944"/>
    <w:rsid w:val="00D83011"/>
    <w:rsid w:val="00D83F85"/>
    <w:rsid w:val="00D84E24"/>
    <w:rsid w:val="00D94B71"/>
    <w:rsid w:val="00DA1526"/>
    <w:rsid w:val="00DA2C0B"/>
    <w:rsid w:val="00DB2297"/>
    <w:rsid w:val="00DB315B"/>
    <w:rsid w:val="00DB7CD7"/>
    <w:rsid w:val="00DC1B2B"/>
    <w:rsid w:val="00DC2618"/>
    <w:rsid w:val="00DD2FF0"/>
    <w:rsid w:val="00DD5F1F"/>
    <w:rsid w:val="00DE1816"/>
    <w:rsid w:val="00DF47D6"/>
    <w:rsid w:val="00DF6278"/>
    <w:rsid w:val="00E03DF0"/>
    <w:rsid w:val="00E0474D"/>
    <w:rsid w:val="00E04B20"/>
    <w:rsid w:val="00E10331"/>
    <w:rsid w:val="00E10FA2"/>
    <w:rsid w:val="00E15453"/>
    <w:rsid w:val="00E20E65"/>
    <w:rsid w:val="00E226AF"/>
    <w:rsid w:val="00E2369A"/>
    <w:rsid w:val="00E2690D"/>
    <w:rsid w:val="00E3261A"/>
    <w:rsid w:val="00E3276D"/>
    <w:rsid w:val="00E3304F"/>
    <w:rsid w:val="00E367E9"/>
    <w:rsid w:val="00E45C07"/>
    <w:rsid w:val="00E5511C"/>
    <w:rsid w:val="00E552BC"/>
    <w:rsid w:val="00E62ACF"/>
    <w:rsid w:val="00E73730"/>
    <w:rsid w:val="00E74909"/>
    <w:rsid w:val="00E777CB"/>
    <w:rsid w:val="00E80496"/>
    <w:rsid w:val="00E82C12"/>
    <w:rsid w:val="00E84EEB"/>
    <w:rsid w:val="00E87AB7"/>
    <w:rsid w:val="00E904DC"/>
    <w:rsid w:val="00E942D8"/>
    <w:rsid w:val="00EA0E66"/>
    <w:rsid w:val="00EA48EC"/>
    <w:rsid w:val="00EA6137"/>
    <w:rsid w:val="00EB0B53"/>
    <w:rsid w:val="00EB1F6C"/>
    <w:rsid w:val="00EB2316"/>
    <w:rsid w:val="00EC022D"/>
    <w:rsid w:val="00EC259E"/>
    <w:rsid w:val="00ED38C6"/>
    <w:rsid w:val="00EF4F00"/>
    <w:rsid w:val="00EF772B"/>
    <w:rsid w:val="00F06DB5"/>
    <w:rsid w:val="00F210BA"/>
    <w:rsid w:val="00F21C56"/>
    <w:rsid w:val="00F235AE"/>
    <w:rsid w:val="00F30FFB"/>
    <w:rsid w:val="00F33053"/>
    <w:rsid w:val="00F4022B"/>
    <w:rsid w:val="00F42385"/>
    <w:rsid w:val="00F52852"/>
    <w:rsid w:val="00F53D0C"/>
    <w:rsid w:val="00F60D7A"/>
    <w:rsid w:val="00F60E3B"/>
    <w:rsid w:val="00F64F51"/>
    <w:rsid w:val="00F70B8D"/>
    <w:rsid w:val="00F8668E"/>
    <w:rsid w:val="00F91DFB"/>
    <w:rsid w:val="00F9645B"/>
    <w:rsid w:val="00F97760"/>
    <w:rsid w:val="00FA144A"/>
    <w:rsid w:val="00FA2313"/>
    <w:rsid w:val="00FC42DE"/>
    <w:rsid w:val="00FC5F0C"/>
    <w:rsid w:val="00FD2453"/>
    <w:rsid w:val="00FD6557"/>
    <w:rsid w:val="00FD766D"/>
    <w:rsid w:val="00FE269C"/>
    <w:rsid w:val="00FE687F"/>
    <w:rsid w:val="00FF0151"/>
    <w:rsid w:val="00FF2E7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8" type="connector" idref="#AutoShape 64"/>
        <o:r id="V:Rule39" type="connector" idref="#AutoShape 6"/>
        <o:r id="V:Rule40" type="connector" idref="#AutoShape 63"/>
        <o:r id="V:Rule41" type="connector" idref="#AutoShape 61"/>
        <o:r id="V:Rule42" type="connector" idref="#AutoShape 8"/>
        <o:r id="V:Rule43" type="connector" idref="#AutoShape 62"/>
        <o:r id="V:Rule44" type="connector" idref="#AutoShape 5"/>
        <o:r id="V:Rule45" type="connector" idref="#AutoShape 60"/>
        <o:r id="V:Rule46" type="connector" idref="#AutoShape 65"/>
        <o:r id="V:Rule47" type="connector" idref="#AutoShape 16"/>
        <o:r id="V:Rule48" type="connector" idref="#AutoShape 33"/>
        <o:r id="V:Rule49" type="connector" idref="#AutoShape 66"/>
        <o:r id="V:Rule50" type="connector" idref="#AutoShape 10"/>
        <o:r id="V:Rule51" type="connector" idref="#AutoShape 34"/>
        <o:r id="V:Rule52" type="connector" idref="#AutoShape 59"/>
        <o:r id="V:Rule53" type="connector" idref="#AutoShape 7"/>
        <o:r id="V:Rule54" type="connector" idref="#AutoShape 72"/>
        <o:r id="V:Rule55" type="connector" idref="#AutoShape 9"/>
        <o:r id="V:Rule56" type="connector" idref="#AutoShape 71"/>
        <o:r id="V:Rule57" type="connector" idref="#AutoShape 21"/>
        <o:r id="V:Rule58" type="connector" idref="#AutoShape 38"/>
        <o:r id="V:Rule59" type="connector" idref="#AutoShape 37"/>
        <o:r id="V:Rule60" type="connector" idref="#AutoShape 22"/>
        <o:r id="V:Rule61" type="connector" idref="#AutoShape 42"/>
        <o:r id="V:Rule62" type="connector" idref="#AutoShape 24"/>
        <o:r id="V:Rule63" type="connector" idref="#AutoShape 23"/>
        <o:r id="V:Rule64" type="connector" idref="#AutoShape 43"/>
        <o:r id="V:Rule65" type="connector" idref="#AutoShape 55"/>
        <o:r id="V:Rule66" type="connector" idref="#AutoShape 29"/>
        <o:r id="V:Rule67" type="connector" idref="#AutoShape 19"/>
        <o:r id="V:Rule68" type="connector" idref="#AutoShape 28"/>
        <o:r id="V:Rule69" type="connector" idref="#AutoShape 20"/>
        <o:r id="V:Rule70" type="connector" idref="#AutoShape 56"/>
        <o:r id="V:Rule71" type="connector" idref="#AutoShape 25"/>
        <o:r id="V:Rule72" type="connector" idref="#AutoShape 45"/>
        <o:r id="V:Rule73" type="connector" idref="#AutoShape 44"/>
        <o:r id="V:Rule74" type="connector" idref="#AutoShape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5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64F8"/>
    <w:pPr>
      <w:ind w:left="720"/>
      <w:contextualSpacing/>
    </w:pPr>
  </w:style>
  <w:style w:type="paragraph" w:styleId="En-tte">
    <w:name w:val="header"/>
    <w:basedOn w:val="Normal"/>
    <w:link w:val="En-tteCar"/>
    <w:uiPriority w:val="99"/>
    <w:semiHidden/>
    <w:unhideWhenUsed/>
    <w:rsid w:val="0081415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14155"/>
  </w:style>
  <w:style w:type="paragraph" w:styleId="Pieddepage">
    <w:name w:val="footer"/>
    <w:basedOn w:val="Normal"/>
    <w:link w:val="PieddepageCar"/>
    <w:uiPriority w:val="99"/>
    <w:unhideWhenUsed/>
    <w:rsid w:val="008141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4155"/>
  </w:style>
  <w:style w:type="paragraph" w:styleId="Textedebulles">
    <w:name w:val="Balloon Text"/>
    <w:basedOn w:val="Normal"/>
    <w:link w:val="TextedebullesCar"/>
    <w:uiPriority w:val="99"/>
    <w:semiHidden/>
    <w:unhideWhenUsed/>
    <w:rsid w:val="00E84E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4EEB"/>
    <w:rPr>
      <w:rFonts w:ascii="Tahoma" w:hAnsi="Tahoma" w:cs="Tahoma"/>
      <w:sz w:val="16"/>
      <w:szCs w:val="16"/>
    </w:rPr>
  </w:style>
  <w:style w:type="table" w:styleId="Grilledutableau">
    <w:name w:val="Table Grid"/>
    <w:basedOn w:val="TableauNormal"/>
    <w:uiPriority w:val="59"/>
    <w:rsid w:val="00197DD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4F8"/>
    <w:pPr>
      <w:ind w:left="720"/>
      <w:contextualSpacing/>
    </w:pPr>
  </w:style>
  <w:style w:type="paragraph" w:styleId="Header">
    <w:name w:val="header"/>
    <w:basedOn w:val="Normal"/>
    <w:link w:val="HeaderChar"/>
    <w:uiPriority w:val="99"/>
    <w:semiHidden/>
    <w:unhideWhenUsed/>
    <w:rsid w:val="0081415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14155"/>
  </w:style>
  <w:style w:type="paragraph" w:styleId="Footer">
    <w:name w:val="footer"/>
    <w:basedOn w:val="Normal"/>
    <w:link w:val="FooterChar"/>
    <w:uiPriority w:val="99"/>
    <w:unhideWhenUsed/>
    <w:rsid w:val="008141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4155"/>
  </w:style>
  <w:style w:type="paragraph" w:styleId="BalloonText">
    <w:name w:val="Balloon Text"/>
    <w:basedOn w:val="Normal"/>
    <w:link w:val="BalloonTextChar"/>
    <w:uiPriority w:val="99"/>
    <w:semiHidden/>
    <w:unhideWhenUsed/>
    <w:rsid w:val="00E84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EEB"/>
    <w:rPr>
      <w:rFonts w:ascii="Tahoma" w:hAnsi="Tahoma" w:cs="Tahoma"/>
      <w:sz w:val="16"/>
      <w:szCs w:val="16"/>
    </w:rPr>
  </w:style>
  <w:style w:type="table" w:styleId="TableGrid">
    <w:name w:val="Table Grid"/>
    <w:basedOn w:val="TableNormal"/>
    <w:uiPriority w:val="59"/>
    <w:rsid w:val="00197DD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5974B-9543-46E1-9035-A9BA8448D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61</Pages>
  <Words>9544</Words>
  <Characters>52493</Characters>
  <Application>Microsoft Office Word</Application>
  <DocSecurity>0</DocSecurity>
  <Lines>437</Lines>
  <Paragraphs>123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TEMACINE</Company>
  <LinksUpToDate>false</LinksUpToDate>
  <CharactersWithSpaces>61914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dc:creator>
  <cp:lastModifiedBy>fateh gadri</cp:lastModifiedBy>
  <cp:revision>9</cp:revision>
  <cp:lastPrinted>2015-11-09T08:19:00Z</cp:lastPrinted>
  <dcterms:created xsi:type="dcterms:W3CDTF">2016-06-14T08:48:00Z</dcterms:created>
  <dcterms:modified xsi:type="dcterms:W3CDTF">2017-10-05T08:11:00Z</dcterms:modified>
</cp:coreProperties>
</file>