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398D" w:rsidRDefault="0066398D" w:rsidP="0066398D">
      <w:pPr>
        <w:bidi/>
        <w:spacing w:after="200" w:line="276" w:lineRule="auto"/>
        <w:rPr>
          <w:rFonts w:ascii="Andalus" w:eastAsia="Times New Roman" w:hAnsi="Andalus" w:cs="Andalus"/>
          <w:sz w:val="32"/>
          <w:szCs w:val="32"/>
          <w:rtl/>
          <w:lang w:eastAsia="fr-FR" w:bidi="ar-DZ"/>
        </w:rPr>
      </w:pPr>
      <w:r w:rsidRPr="0096420D">
        <w:rPr>
          <w:rFonts w:ascii="Andalus" w:eastAsia="Times New Roman" w:hAnsi="Andalus" w:cs="Andalus"/>
          <w:b/>
          <w:bCs/>
          <w:sz w:val="32"/>
          <w:szCs w:val="32"/>
          <w:rtl/>
          <w:lang w:eastAsia="fr-FR" w:bidi="ar-DZ"/>
        </w:rPr>
        <w:t>السند</w:t>
      </w:r>
      <w:r w:rsidRPr="0096420D">
        <w:rPr>
          <w:rFonts w:ascii="Andalus" w:eastAsia="Times New Roman" w:hAnsi="Andalus" w:cs="Andalus"/>
          <w:sz w:val="32"/>
          <w:szCs w:val="32"/>
          <w:rtl/>
          <w:lang w:eastAsia="fr-FR" w:bidi="ar-DZ"/>
        </w:rPr>
        <w:t xml:space="preserve">: </w:t>
      </w:r>
    </w:p>
    <w:p w:rsidR="0066398D" w:rsidRDefault="0066398D" w:rsidP="0066398D">
      <w:pPr>
        <w:bidi/>
        <w:spacing w:after="200" w:line="276" w:lineRule="auto"/>
        <w:rPr>
          <w:rFonts w:ascii="Andalus" w:eastAsia="Times New Roman" w:hAnsi="Andalus" w:cs="Andalus"/>
          <w:sz w:val="32"/>
          <w:szCs w:val="32"/>
          <w:rtl/>
          <w:lang w:eastAsia="fr-FR" w:bidi="ar-DZ"/>
        </w:rPr>
      </w:pPr>
      <w:r>
        <w:rPr>
          <w:rFonts w:ascii="Andalus" w:eastAsia="Times New Roman" w:hAnsi="Andalus" w:cs="Andalus" w:hint="cs"/>
          <w:sz w:val="32"/>
          <w:szCs w:val="32"/>
          <w:rtl/>
          <w:lang w:eastAsia="fr-FR" w:bidi="ar-DZ"/>
        </w:rPr>
        <w:t xml:space="preserve">التقيت بزميلك الذي تغيّب أسبوعين عن دروس مقياس </w:t>
      </w:r>
      <w:r w:rsidR="00C524A7">
        <w:rPr>
          <w:rFonts w:ascii="Andalus" w:eastAsia="Times New Roman" w:hAnsi="Andalus" w:cs="Andalus" w:hint="cs"/>
          <w:sz w:val="32"/>
          <w:szCs w:val="32"/>
          <w:rtl/>
          <w:lang w:eastAsia="fr-FR" w:bidi="ar-DZ"/>
        </w:rPr>
        <w:t xml:space="preserve"> الفلسفة </w:t>
      </w:r>
      <w:bookmarkStart w:id="0" w:name="_GoBack"/>
      <w:bookmarkEnd w:id="0"/>
      <w:r>
        <w:rPr>
          <w:rFonts w:ascii="Andalus" w:eastAsia="Times New Roman" w:hAnsi="Andalus" w:cs="Andalus" w:hint="cs"/>
          <w:sz w:val="32"/>
          <w:szCs w:val="32"/>
          <w:rtl/>
          <w:lang w:eastAsia="fr-FR" w:bidi="ar-DZ"/>
        </w:rPr>
        <w:t>اليونانية نتيجة ظرف صحي طارئ فطلب منك أن تشرح له المحاضرة المتعلقة بموضوعات الأنطولوجيا.</w:t>
      </w:r>
    </w:p>
    <w:p w:rsidR="0066398D" w:rsidRPr="0096420D" w:rsidRDefault="0066398D" w:rsidP="0066398D">
      <w:pPr>
        <w:bidi/>
        <w:spacing w:after="200" w:line="276" w:lineRule="auto"/>
        <w:rPr>
          <w:rFonts w:ascii="Andalus" w:eastAsia="Times New Roman" w:hAnsi="Andalus" w:cs="Andalus"/>
          <w:b/>
          <w:bCs/>
          <w:sz w:val="32"/>
          <w:szCs w:val="32"/>
          <w:rtl/>
          <w:lang w:eastAsia="fr-FR" w:bidi="ar-DZ"/>
        </w:rPr>
      </w:pPr>
      <w:r>
        <w:rPr>
          <w:rFonts w:ascii="Andalus" w:eastAsia="Times New Roman" w:hAnsi="Andalus" w:cs="Andalus" w:hint="cs"/>
          <w:sz w:val="32"/>
          <w:szCs w:val="32"/>
          <w:rtl/>
          <w:lang w:eastAsia="fr-FR" w:bidi="ar-DZ"/>
        </w:rPr>
        <w:t xml:space="preserve"> </w:t>
      </w:r>
      <w:r w:rsidRPr="0096420D">
        <w:rPr>
          <w:rFonts w:ascii="Andalus" w:eastAsia="Times New Roman" w:hAnsi="Andalus" w:cs="Andalus"/>
          <w:b/>
          <w:bCs/>
          <w:sz w:val="32"/>
          <w:szCs w:val="32"/>
          <w:rtl/>
          <w:lang w:eastAsia="fr-FR" w:bidi="ar-DZ"/>
        </w:rPr>
        <w:t>التعليمة:</w:t>
      </w:r>
    </w:p>
    <w:p w:rsidR="0066398D" w:rsidRPr="00203D60" w:rsidRDefault="0066398D" w:rsidP="0066398D">
      <w:pPr>
        <w:bidi/>
        <w:spacing w:after="200" w:line="276" w:lineRule="auto"/>
        <w:rPr>
          <w:rFonts w:ascii="Andalus" w:eastAsia="Times New Roman" w:hAnsi="Andalus" w:cs="Andalus"/>
          <w:sz w:val="32"/>
          <w:szCs w:val="32"/>
          <w:rtl/>
          <w:lang w:eastAsia="fr-FR" w:bidi="ar-DZ"/>
        </w:rPr>
      </w:pPr>
      <w:r w:rsidRPr="00203D60">
        <w:rPr>
          <w:rFonts w:ascii="Andalus" w:eastAsia="Times New Roman" w:hAnsi="Andalus" w:cs="Andalus"/>
          <w:sz w:val="32"/>
          <w:szCs w:val="32"/>
          <w:rtl/>
          <w:lang w:eastAsia="fr-FR" w:bidi="ar-DZ"/>
        </w:rPr>
        <w:t xml:space="preserve"> اكتب مقالا فلسفيا تشرح فيه </w:t>
      </w:r>
      <w:r w:rsidRPr="00203D60">
        <w:rPr>
          <w:rFonts w:ascii="Andalus" w:eastAsia="Times New Roman" w:hAnsi="Andalus" w:cs="Andalus" w:hint="cs"/>
          <w:sz w:val="32"/>
          <w:szCs w:val="32"/>
          <w:rtl/>
          <w:lang w:eastAsia="fr-FR" w:bidi="ar-DZ"/>
        </w:rPr>
        <w:t>موضوعات الأنطولوجيا مراعيا المطالب(المهمات) التالية:</w:t>
      </w:r>
    </w:p>
    <w:p w:rsidR="0066398D" w:rsidRDefault="0066398D" w:rsidP="0066398D">
      <w:pPr>
        <w:pStyle w:val="Paragraphedeliste"/>
        <w:numPr>
          <w:ilvl w:val="0"/>
          <w:numId w:val="1"/>
        </w:numPr>
        <w:bidi/>
        <w:spacing w:after="200" w:line="276" w:lineRule="auto"/>
        <w:rPr>
          <w:rFonts w:ascii="Andalus" w:eastAsia="Times New Roman" w:hAnsi="Andalus" w:cs="Andalus"/>
          <w:sz w:val="32"/>
          <w:szCs w:val="32"/>
          <w:lang w:eastAsia="fr-FR" w:bidi="ar-DZ"/>
        </w:rPr>
      </w:pPr>
      <w:r w:rsidRPr="00203D60">
        <w:rPr>
          <w:rFonts w:ascii="Andalus" w:eastAsia="Times New Roman" w:hAnsi="Andalus" w:cs="Andalus" w:hint="cs"/>
          <w:sz w:val="32"/>
          <w:szCs w:val="32"/>
          <w:rtl/>
          <w:lang w:eastAsia="fr-FR" w:bidi="ar-DZ"/>
        </w:rPr>
        <w:t xml:space="preserve">الموضوعات الكلاسيكية العالم بين الوحدة والتعدد </w:t>
      </w:r>
      <w:proofErr w:type="spellStart"/>
      <w:r w:rsidRPr="00203D60">
        <w:rPr>
          <w:rFonts w:ascii="Andalus" w:eastAsia="Times New Roman" w:hAnsi="Andalus" w:cs="Andalus" w:hint="cs"/>
          <w:sz w:val="32"/>
          <w:szCs w:val="32"/>
          <w:rtl/>
          <w:lang w:eastAsia="fr-FR" w:bidi="ar-DZ"/>
        </w:rPr>
        <w:t>أنموذجا</w:t>
      </w:r>
      <w:proofErr w:type="spellEnd"/>
      <w:r>
        <w:rPr>
          <w:rFonts w:ascii="Andalus" w:eastAsia="Times New Roman" w:hAnsi="Andalus" w:cs="Andalus" w:hint="cs"/>
          <w:sz w:val="32"/>
          <w:szCs w:val="32"/>
          <w:rtl/>
          <w:lang w:eastAsia="fr-FR" w:bidi="ar-DZ"/>
        </w:rPr>
        <w:t>.</w:t>
      </w:r>
    </w:p>
    <w:p w:rsidR="0066398D" w:rsidRPr="00203D60" w:rsidRDefault="0066398D" w:rsidP="0066398D">
      <w:pPr>
        <w:pStyle w:val="Paragraphedeliste"/>
        <w:numPr>
          <w:ilvl w:val="0"/>
          <w:numId w:val="1"/>
        </w:numPr>
        <w:bidi/>
        <w:spacing w:after="200" w:line="276" w:lineRule="auto"/>
        <w:rPr>
          <w:rFonts w:ascii="Andalus" w:eastAsia="Times New Roman" w:hAnsi="Andalus" w:cs="Andalus"/>
          <w:sz w:val="32"/>
          <w:szCs w:val="32"/>
          <w:rtl/>
          <w:lang w:eastAsia="fr-FR" w:bidi="ar-DZ"/>
        </w:rPr>
      </w:pPr>
      <w:r w:rsidRPr="00203D60">
        <w:rPr>
          <w:rFonts w:ascii="Andalus" w:eastAsia="Times New Roman" w:hAnsi="Andalus" w:cs="Andalus" w:hint="cs"/>
          <w:sz w:val="32"/>
          <w:szCs w:val="32"/>
          <w:rtl/>
          <w:lang w:eastAsia="fr-FR" w:bidi="ar-DZ"/>
        </w:rPr>
        <w:t xml:space="preserve">الموضوعات المستحدثة مشكلة أصالة الوجود </w:t>
      </w:r>
      <w:proofErr w:type="spellStart"/>
      <w:r w:rsidRPr="00203D60">
        <w:rPr>
          <w:rFonts w:ascii="Andalus" w:eastAsia="Times New Roman" w:hAnsi="Andalus" w:cs="Andalus" w:hint="cs"/>
          <w:sz w:val="32"/>
          <w:szCs w:val="32"/>
          <w:rtl/>
          <w:lang w:eastAsia="fr-FR" w:bidi="ar-DZ"/>
        </w:rPr>
        <w:t>أنموذجا</w:t>
      </w:r>
      <w:proofErr w:type="spellEnd"/>
      <w:r>
        <w:rPr>
          <w:rFonts w:ascii="Andalus" w:eastAsia="Times New Roman" w:hAnsi="Andalus" w:cs="Andalus" w:hint="cs"/>
          <w:sz w:val="32"/>
          <w:szCs w:val="32"/>
          <w:rtl/>
          <w:lang w:eastAsia="fr-FR" w:bidi="ar-DZ"/>
        </w:rPr>
        <w:t>.</w:t>
      </w:r>
    </w:p>
    <w:p w:rsidR="008F16FA" w:rsidRDefault="008F16FA">
      <w:pPr>
        <w:rPr>
          <w:lang w:bidi="ar-DZ"/>
        </w:rPr>
      </w:pPr>
    </w:p>
    <w:sectPr w:rsidR="008F16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1B5DC7"/>
    <w:multiLevelType w:val="hybridMultilevel"/>
    <w:tmpl w:val="1C1CC484"/>
    <w:lvl w:ilvl="0" w:tplc="162AB1F2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FD2"/>
    <w:rsid w:val="0066398D"/>
    <w:rsid w:val="008F16FA"/>
    <w:rsid w:val="009F2FD2"/>
    <w:rsid w:val="00C52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705D69-8E47-4911-9793-4DCEBA898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398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639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297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2024-07-04T16:55:00Z</dcterms:created>
  <dcterms:modified xsi:type="dcterms:W3CDTF">2024-07-04T16:56:00Z</dcterms:modified>
</cp:coreProperties>
</file>