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63D0" w:rsidRPr="00A56EE2" w:rsidRDefault="008D63D0" w:rsidP="0064267F">
      <w:pPr>
        <w:bidi/>
        <w:rPr>
          <w:rFonts w:ascii="Arabic Typesetting" w:hAnsi="Arabic Typesetting" w:cs="Arabic Typesetting"/>
          <w:b/>
          <w:outline/>
          <w:color w:val="000000" w:themeColor="text1"/>
          <w:sz w:val="32"/>
          <w:szCs w:val="32"/>
          <w:lang w:bidi="ar-DZ"/>
          <w14:shadow w14:blurRad="50800" w14:dist="38100" w14:dir="16200000" w14:sx="100000" w14:sy="100000" w14:kx="0" w14:ky="0" w14:algn="b">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pPr>
      <w:bookmarkStart w:id="0" w:name="_GoBack"/>
      <w:r w:rsidRPr="00A56EE2">
        <w:rPr>
          <w:rFonts w:ascii="Arabic Typesetting" w:hAnsi="Arabic Typesetting" w:cs="Arabic Typesetting"/>
          <w:b/>
          <w:outline/>
          <w:color w:val="000000" w:themeColor="text1"/>
          <w:sz w:val="32"/>
          <w:szCs w:val="32"/>
          <w:rtl/>
          <w:lang w:bidi="ar-DZ"/>
          <w14:shadow w14:blurRad="50800" w14:dist="38100" w14:dir="16200000" w14:sx="100000" w14:sy="100000" w14:kx="0" w14:ky="0" w14:algn="b">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t xml:space="preserve">المحاضرة 4  </w:t>
      </w:r>
      <w:r w:rsidR="00E26FBD" w:rsidRPr="00A56EE2">
        <w:rPr>
          <w:rFonts w:ascii="Arabic Typesetting" w:hAnsi="Arabic Typesetting" w:cs="Arabic Typesetting"/>
          <w:b/>
          <w:outline/>
          <w:color w:val="000000" w:themeColor="text1"/>
          <w:sz w:val="32"/>
          <w:szCs w:val="32"/>
          <w:rtl/>
          <w:lang w:bidi="ar-DZ"/>
          <w14:shadow w14:blurRad="50800" w14:dist="38100" w14:dir="16200000" w14:sx="100000" w14:sy="100000" w14:kx="0" w14:ky="0" w14:algn="b">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t xml:space="preserve">نمودج  التعلم الاجتماعي                        </w:t>
      </w:r>
      <w:r w:rsidR="00E26FBD" w:rsidRPr="00A56EE2">
        <w:rPr>
          <w:rFonts w:ascii="Arabic Typesetting" w:hAnsi="Arabic Typesetting" w:cs="Arabic Typesetting"/>
          <w:b/>
          <w:outline/>
          <w:color w:val="000000" w:themeColor="text1"/>
          <w:sz w:val="32"/>
          <w:szCs w:val="32"/>
          <w:lang w:bidi="ar-DZ"/>
          <w14:shadow w14:blurRad="50800" w14:dist="38100" w14:dir="16200000" w14:sx="100000" w14:sy="100000" w14:kx="0" w14:ky="0" w14:algn="b">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t>Social Learning Model</w:t>
      </w:r>
    </w:p>
    <w:p w:rsidR="007968A5" w:rsidRPr="00A56EE2" w:rsidRDefault="007968A5" w:rsidP="007968A5">
      <w:pPr>
        <w:bidi/>
        <w:rPr>
          <w:rFonts w:ascii="Arabic Typesetting" w:hAnsi="Arabic Typesetting" w:cs="Arabic Typesetting"/>
          <w:b/>
          <w:bCs/>
          <w:outline/>
          <w:color w:val="000000" w:themeColor="text1"/>
          <w:sz w:val="32"/>
          <w:szCs w:val="32"/>
          <w:lang w:bidi="ar-DZ"/>
          <w14:shadow w14:blurRad="50800" w14:dist="38100" w14:dir="16200000" w14:sx="100000" w14:sy="100000" w14:kx="0" w14:ky="0" w14:algn="b">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pPr>
      <w:r w:rsidRPr="00A56EE2">
        <w:rPr>
          <w:rFonts w:ascii="Arabic Typesetting" w:hAnsi="Arabic Typesetting" w:cs="Arabic Typesetting"/>
          <w:b/>
          <w:bCs/>
          <w:outline/>
          <w:color w:val="000000" w:themeColor="text1"/>
          <w:sz w:val="32"/>
          <w:szCs w:val="32"/>
          <w:lang w:bidi="ar-DZ"/>
          <w14:shadow w14:blurRad="50800" w14:dist="38100" w14:dir="16200000" w14:sx="100000" w14:sy="100000" w14:kx="0" w14:ky="0" w14:algn="b">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t>A</w:t>
      </w:r>
      <w:r w:rsidR="008D63D0" w:rsidRPr="00A56EE2">
        <w:rPr>
          <w:rFonts w:ascii="Arabic Typesetting" w:hAnsi="Arabic Typesetting" w:cs="Arabic Typesetting"/>
          <w:b/>
          <w:bCs/>
          <w:outline/>
          <w:color w:val="000000" w:themeColor="text1"/>
          <w:sz w:val="32"/>
          <w:szCs w:val="32"/>
          <w:rtl/>
          <w:lang w:bidi="ar-DZ"/>
          <w14:shadow w14:blurRad="50800" w14:dist="38100" w14:dir="16200000" w14:sx="100000" w14:sy="100000" w14:kx="0" w14:ky="0" w14:algn="b">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t xml:space="preserve">-نمودج التعلم الاجتماعي لبدورا </w:t>
      </w:r>
      <w:r w:rsidR="008D63D0" w:rsidRPr="00A56EE2">
        <w:rPr>
          <w:rFonts w:ascii="Arabic Typesetting" w:hAnsi="Arabic Typesetting" w:cs="Arabic Typesetting"/>
          <w:b/>
          <w:bCs/>
          <w:outline/>
          <w:color w:val="000000" w:themeColor="text1"/>
          <w:sz w:val="32"/>
          <w:szCs w:val="32"/>
          <w:lang w:bidi="ar-DZ"/>
          <w14:shadow w14:blurRad="50800" w14:dist="38100" w14:dir="16200000" w14:sx="100000" w14:sy="100000" w14:kx="0" w14:ky="0" w14:algn="b">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t xml:space="preserve"> social Learning model Bandura  </w:t>
      </w:r>
    </w:p>
    <w:p w:rsidR="00342902" w:rsidRPr="00A56EE2" w:rsidRDefault="007968A5" w:rsidP="00342902">
      <w:pPr>
        <w:bidi/>
        <w:rPr>
          <w:rFonts w:ascii="Arabic Typesetting" w:hAnsi="Arabic Typesetting" w:cs="Arabic Typesetting"/>
          <w:b/>
          <w:outline/>
          <w:color w:val="000000" w:themeColor="text1"/>
          <w:sz w:val="32"/>
          <w:szCs w:val="32"/>
          <w:rtl/>
          <w:lang w:bidi="ar-DZ"/>
          <w14:shadow w14:blurRad="50800" w14:dist="38100" w14:dir="16200000" w14:sx="100000" w14:sy="100000" w14:kx="0" w14:ky="0" w14:algn="b">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pPr>
      <w:r w:rsidRPr="00A56EE2">
        <w:rPr>
          <w:rFonts w:ascii="Arabic Typesetting" w:hAnsi="Arabic Typesetting" w:cs="Arabic Typesetting"/>
          <w:b/>
          <w:outline/>
          <w:color w:val="000000" w:themeColor="text1"/>
          <w:sz w:val="32"/>
          <w:szCs w:val="32"/>
          <w:rtl/>
          <w:lang w:bidi="ar-DZ"/>
          <w14:shadow w14:blurRad="50800" w14:dist="38100" w14:dir="16200000" w14:sx="100000" w14:sy="100000" w14:kx="0" w14:ky="0" w14:algn="b">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t>تنتمي تطبيقات هدا النمودج الى أساليب تعديل السلوك التي تعتمد على مفهومين متداخلين مبدئيا :</w:t>
      </w:r>
      <w:r w:rsidR="00342902" w:rsidRPr="00A56EE2">
        <w:rPr>
          <w:rFonts w:ascii="Arabic Typesetting" w:hAnsi="Arabic Typesetting" w:cs="Arabic Typesetting"/>
          <w:b/>
          <w:outline/>
          <w:color w:val="000000" w:themeColor="text1"/>
          <w:sz w:val="32"/>
          <w:szCs w:val="32"/>
          <w:rtl/>
          <w:lang w:bidi="ar-DZ"/>
          <w14:shadow w14:blurRad="50800" w14:dist="38100" w14:dir="16200000" w14:sx="100000" w14:sy="100000" w14:kx="0" w14:ky="0" w14:algn="b">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t xml:space="preserve">التعلم المعرفي والتعلم الاجتماعي </w:t>
      </w:r>
    </w:p>
    <w:p w:rsidR="00342902" w:rsidRPr="00A56EE2" w:rsidRDefault="00F1660D" w:rsidP="00342902">
      <w:pPr>
        <w:bidi/>
        <w:rPr>
          <w:rFonts w:ascii="Arabic Typesetting" w:hAnsi="Arabic Typesetting" w:cs="Arabic Typesetting"/>
          <w:b/>
          <w:bCs/>
          <w:outline/>
          <w:color w:val="000000" w:themeColor="text1"/>
          <w:sz w:val="32"/>
          <w:szCs w:val="32"/>
          <w:rtl/>
          <w:lang w:bidi="ar-DZ"/>
          <w14:shadow w14:blurRad="50800" w14:dist="38100" w14:dir="16200000" w14:sx="100000" w14:sy="100000" w14:kx="0" w14:ky="0" w14:algn="b">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pPr>
      <w:r w:rsidRPr="00A56EE2">
        <w:rPr>
          <w:rFonts w:ascii="Arabic Typesetting" w:hAnsi="Arabic Typesetting" w:cs="Arabic Typesetting"/>
          <w:b/>
          <w:bCs/>
          <w:outline/>
          <w:color w:val="000000" w:themeColor="text1"/>
          <w:sz w:val="32"/>
          <w:szCs w:val="32"/>
          <w:rtl/>
          <w:lang w:bidi="ar-DZ"/>
          <w14:shadow w14:blurRad="50800" w14:dist="38100" w14:dir="16200000" w14:sx="100000" w14:sy="100000" w14:kx="0" w14:ky="0" w14:algn="b">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t xml:space="preserve">1- </w:t>
      </w:r>
      <w:r w:rsidR="00342902" w:rsidRPr="00A56EE2">
        <w:rPr>
          <w:rFonts w:ascii="Arabic Typesetting" w:hAnsi="Arabic Typesetting" w:cs="Arabic Typesetting"/>
          <w:b/>
          <w:bCs/>
          <w:outline/>
          <w:color w:val="000000" w:themeColor="text1"/>
          <w:sz w:val="32"/>
          <w:szCs w:val="32"/>
          <w:rtl/>
          <w:lang w:bidi="ar-DZ"/>
          <w14:shadow w14:blurRad="50800" w14:dist="38100" w14:dir="16200000" w14:sx="100000" w14:sy="100000" w14:kx="0" w14:ky="0" w14:algn="b">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t xml:space="preserve">مبادئ النمودج </w:t>
      </w:r>
      <w:r w:rsidR="00A664F5" w:rsidRPr="00A56EE2">
        <w:rPr>
          <w:rFonts w:ascii="Arabic Typesetting" w:hAnsi="Arabic Typesetting" w:cs="Arabic Typesetting"/>
          <w:b/>
          <w:bCs/>
          <w:outline/>
          <w:color w:val="000000" w:themeColor="text1"/>
          <w:sz w:val="32"/>
          <w:szCs w:val="32"/>
          <w:rtl/>
          <w:lang w:bidi="ar-DZ"/>
          <w14:shadow w14:blurRad="50800" w14:dist="38100" w14:dir="16200000" w14:sx="100000" w14:sy="100000" w14:kx="0" w14:ky="0" w14:algn="b">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t xml:space="preserve">التعمي الاجتماعي </w:t>
      </w:r>
      <w:r w:rsidR="00342902" w:rsidRPr="00A56EE2">
        <w:rPr>
          <w:rFonts w:ascii="Arabic Typesetting" w:hAnsi="Arabic Typesetting" w:cs="Arabic Typesetting"/>
          <w:b/>
          <w:bCs/>
          <w:outline/>
          <w:color w:val="000000" w:themeColor="text1"/>
          <w:sz w:val="32"/>
          <w:szCs w:val="32"/>
          <w:rtl/>
          <w:lang w:bidi="ar-DZ"/>
          <w14:shadow w14:blurRad="50800" w14:dist="38100" w14:dir="16200000" w14:sx="100000" w14:sy="100000" w14:kx="0" w14:ky="0" w14:algn="b">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t>:</w:t>
      </w:r>
    </w:p>
    <w:p w:rsidR="00EC2A88" w:rsidRPr="00A56EE2" w:rsidRDefault="00F1660D" w:rsidP="00EC2A88">
      <w:pPr>
        <w:bidi/>
        <w:rPr>
          <w:rFonts w:ascii="Arabic Typesetting" w:hAnsi="Arabic Typesetting" w:cs="Arabic Typesetting"/>
          <w:b/>
          <w:outline/>
          <w:color w:val="000000" w:themeColor="text1"/>
          <w:sz w:val="32"/>
          <w:szCs w:val="32"/>
          <w:rtl/>
          <w:lang w:bidi="ar-DZ"/>
          <w14:shadow w14:blurRad="50800" w14:dist="38100" w14:dir="16200000" w14:sx="100000" w14:sy="100000" w14:kx="0" w14:ky="0" w14:algn="b">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pPr>
      <w:r w:rsidRPr="00A56EE2">
        <w:rPr>
          <w:rFonts w:ascii="Arabic Typesetting" w:hAnsi="Arabic Typesetting" w:cs="Arabic Typesetting"/>
          <w:b/>
          <w:outline/>
          <w:color w:val="000000" w:themeColor="text1"/>
          <w:sz w:val="32"/>
          <w:szCs w:val="32"/>
          <w:rtl/>
          <w:lang w:bidi="ar-DZ"/>
          <w14:shadow w14:blurRad="50800" w14:dist="38100" w14:dir="16200000" w14:sx="100000" w14:sy="100000" w14:kx="0" w14:ky="0" w14:algn="b">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t xml:space="preserve">- </w:t>
      </w:r>
      <w:r w:rsidR="00EC2A88" w:rsidRPr="00A56EE2">
        <w:rPr>
          <w:rFonts w:ascii="Arabic Typesetting" w:hAnsi="Arabic Typesetting" w:cs="Arabic Typesetting"/>
          <w:b/>
          <w:outline/>
          <w:color w:val="000000" w:themeColor="text1"/>
          <w:sz w:val="32"/>
          <w:szCs w:val="32"/>
          <w:rtl/>
          <w:lang w:bidi="ar-DZ"/>
          <w14:shadow w14:blurRad="50800" w14:dist="38100" w14:dir="16200000" w14:sx="100000" w14:sy="100000" w14:kx="0" w14:ky="0" w14:algn="b">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t xml:space="preserve">التفاعل الحتمي المتبادل والمستمرلثالوث :     السلوك –الفرد العمليات المعرفية  -تاثيرات البيئة </w:t>
      </w:r>
    </w:p>
    <w:p w:rsidR="00EC2A88" w:rsidRPr="00A56EE2" w:rsidRDefault="00F1660D" w:rsidP="00EC2A88">
      <w:pPr>
        <w:bidi/>
        <w:rPr>
          <w:rFonts w:ascii="Arabic Typesetting" w:hAnsi="Arabic Typesetting" w:cs="Arabic Typesetting"/>
          <w:b/>
          <w:outline/>
          <w:color w:val="000000" w:themeColor="text1"/>
          <w:sz w:val="32"/>
          <w:szCs w:val="32"/>
          <w:rtl/>
          <w:lang w:bidi="ar-DZ"/>
          <w14:shadow w14:blurRad="50800" w14:dist="38100" w14:dir="16200000" w14:sx="100000" w14:sy="100000" w14:kx="0" w14:ky="0" w14:algn="b">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pPr>
      <w:r w:rsidRPr="00A56EE2">
        <w:rPr>
          <w:rFonts w:ascii="Arabic Typesetting" w:hAnsi="Arabic Typesetting" w:cs="Arabic Typesetting"/>
          <w:b/>
          <w:outline/>
          <w:color w:val="000000" w:themeColor="text1"/>
          <w:sz w:val="32"/>
          <w:szCs w:val="32"/>
          <w:rtl/>
          <w:lang w:bidi="ar-DZ"/>
          <w14:shadow w14:blurRad="50800" w14:dist="38100" w14:dir="16200000" w14:sx="100000" w14:sy="100000" w14:kx="0" w14:ky="0" w14:algn="b">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t xml:space="preserve"> - ا</w:t>
      </w:r>
      <w:r w:rsidR="00EC2A88" w:rsidRPr="00A56EE2">
        <w:rPr>
          <w:rFonts w:ascii="Arabic Typesetting" w:hAnsi="Arabic Typesetting" w:cs="Arabic Typesetting"/>
          <w:b/>
          <w:outline/>
          <w:color w:val="000000" w:themeColor="text1"/>
          <w:sz w:val="32"/>
          <w:szCs w:val="32"/>
          <w:rtl/>
          <w:lang w:bidi="ar-DZ"/>
          <w14:shadow w14:blurRad="50800" w14:dist="38100" w14:dir="16200000" w14:sx="100000" w14:sy="100000" w14:kx="0" w14:ky="0" w14:algn="b">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t>لمثيرات الخارجية تؤثر في السلوك من خلال العمليات المعرفية التي تستخدم الرموز وهي التي تدرك قيمتها</w:t>
      </w:r>
    </w:p>
    <w:p w:rsidR="00EC2A88" w:rsidRPr="00A56EE2" w:rsidRDefault="00F1660D" w:rsidP="00EC2A88">
      <w:pPr>
        <w:bidi/>
        <w:rPr>
          <w:rFonts w:ascii="Arabic Typesetting" w:hAnsi="Arabic Typesetting" w:cs="Arabic Typesetting"/>
          <w:b/>
          <w:outline/>
          <w:color w:val="000000" w:themeColor="text1"/>
          <w:sz w:val="32"/>
          <w:szCs w:val="32"/>
          <w:rtl/>
          <w:lang w:bidi="ar-DZ"/>
          <w14:shadow w14:blurRad="50800" w14:dist="38100" w14:dir="16200000" w14:sx="100000" w14:sy="100000" w14:kx="0" w14:ky="0" w14:algn="b">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pPr>
      <w:r w:rsidRPr="00A56EE2">
        <w:rPr>
          <w:rFonts w:ascii="Arabic Typesetting" w:hAnsi="Arabic Typesetting" w:cs="Arabic Typesetting"/>
          <w:b/>
          <w:outline/>
          <w:color w:val="000000" w:themeColor="text1"/>
          <w:sz w:val="32"/>
          <w:szCs w:val="32"/>
          <w:rtl/>
          <w:lang w:bidi="ar-DZ"/>
          <w14:shadow w14:blurRad="50800" w14:dist="38100" w14:dir="16200000" w14:sx="100000" w14:sy="100000" w14:kx="0" w14:ky="0" w14:algn="b">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t xml:space="preserve"> </w:t>
      </w:r>
      <w:r w:rsidR="00EC2A88" w:rsidRPr="00A56EE2">
        <w:rPr>
          <w:rFonts w:ascii="Arabic Typesetting" w:hAnsi="Arabic Typesetting" w:cs="Arabic Typesetting"/>
          <w:b/>
          <w:outline/>
          <w:color w:val="000000" w:themeColor="text1"/>
          <w:sz w:val="32"/>
          <w:szCs w:val="32"/>
          <w:rtl/>
          <w:lang w:bidi="ar-DZ"/>
          <w14:shadow w14:blurRad="50800" w14:dist="38100" w14:dir="16200000" w14:sx="100000" w14:sy="100000" w14:kx="0" w14:ky="0" w14:algn="b">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t>-</w:t>
      </w:r>
      <w:r w:rsidRPr="00A56EE2">
        <w:rPr>
          <w:rFonts w:ascii="Arabic Typesetting" w:hAnsi="Arabic Typesetting" w:cs="Arabic Typesetting"/>
          <w:b/>
          <w:outline/>
          <w:color w:val="000000" w:themeColor="text1"/>
          <w:sz w:val="32"/>
          <w:szCs w:val="32"/>
          <w:rtl/>
          <w:lang w:bidi="ar-DZ"/>
          <w14:shadow w14:blurRad="50800" w14:dist="38100" w14:dir="16200000" w14:sx="100000" w14:sy="100000" w14:kx="0" w14:ky="0" w14:algn="b">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t xml:space="preserve"> </w:t>
      </w:r>
      <w:r w:rsidR="00EC2A88" w:rsidRPr="00A56EE2">
        <w:rPr>
          <w:rFonts w:ascii="Arabic Typesetting" w:hAnsi="Arabic Typesetting" w:cs="Arabic Typesetting"/>
          <w:b/>
          <w:outline/>
          <w:color w:val="000000" w:themeColor="text1"/>
          <w:sz w:val="32"/>
          <w:szCs w:val="32"/>
          <w:rtl/>
          <w:lang w:bidi="ar-DZ"/>
          <w14:shadow w14:blurRad="50800" w14:dist="38100" w14:dir="16200000" w14:sx="100000" w14:sy="100000" w14:kx="0" w14:ky="0" w14:algn="b">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t xml:space="preserve">السلوك دو دلالة معرفية وقصدي من خلال التاثير المتبادل للفرد بالبيئة </w:t>
      </w:r>
    </w:p>
    <w:p w:rsidR="00EC2A88" w:rsidRPr="00A56EE2" w:rsidRDefault="00F1660D" w:rsidP="00EC2A88">
      <w:pPr>
        <w:bidi/>
        <w:rPr>
          <w:rFonts w:ascii="Arabic Typesetting" w:hAnsi="Arabic Typesetting" w:cs="Arabic Typesetting"/>
          <w:b/>
          <w:outline/>
          <w:color w:val="000000" w:themeColor="text1"/>
          <w:sz w:val="32"/>
          <w:szCs w:val="32"/>
          <w:rtl/>
          <w:lang w:bidi="ar-DZ"/>
          <w14:shadow w14:blurRad="50800" w14:dist="38100" w14:dir="16200000" w14:sx="100000" w14:sy="100000" w14:kx="0" w14:ky="0" w14:algn="b">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pPr>
      <w:r w:rsidRPr="00A56EE2">
        <w:rPr>
          <w:rFonts w:ascii="Arabic Typesetting" w:hAnsi="Arabic Typesetting" w:cs="Arabic Typesetting"/>
          <w:b/>
          <w:outline/>
          <w:color w:val="000000" w:themeColor="text1"/>
          <w:sz w:val="32"/>
          <w:szCs w:val="32"/>
          <w:rtl/>
          <w:lang w:bidi="ar-DZ"/>
          <w14:shadow w14:blurRad="50800" w14:dist="38100" w14:dir="16200000" w14:sx="100000" w14:sy="100000" w14:kx="0" w14:ky="0" w14:algn="b">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t xml:space="preserve">-  </w:t>
      </w:r>
      <w:r w:rsidR="00EC2A88" w:rsidRPr="00A56EE2">
        <w:rPr>
          <w:rFonts w:ascii="Arabic Typesetting" w:hAnsi="Arabic Typesetting" w:cs="Arabic Typesetting"/>
          <w:b/>
          <w:outline/>
          <w:color w:val="000000" w:themeColor="text1"/>
          <w:sz w:val="32"/>
          <w:szCs w:val="32"/>
          <w:rtl/>
          <w:lang w:bidi="ar-DZ"/>
          <w14:shadow w14:blurRad="50800" w14:dist="38100" w14:dir="16200000" w14:sx="100000" w14:sy="100000" w14:kx="0" w14:ky="0" w14:algn="b">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t xml:space="preserve">السلوك لا يتاثر بالبيئة الخارجية فقط بل البيئة جزئيا هي نتيجة معالجة الفرد لها </w:t>
      </w:r>
    </w:p>
    <w:p w:rsidR="00EC2A88" w:rsidRPr="00A56EE2" w:rsidRDefault="00EC2A88" w:rsidP="00EC2A88">
      <w:pPr>
        <w:bidi/>
        <w:rPr>
          <w:rFonts w:ascii="Arabic Typesetting" w:hAnsi="Arabic Typesetting" w:cs="Arabic Typesetting"/>
          <w:b/>
          <w:outline/>
          <w:color w:val="000000" w:themeColor="text1"/>
          <w:sz w:val="32"/>
          <w:szCs w:val="32"/>
          <w:rtl/>
          <w:lang w:bidi="ar-DZ"/>
          <w14:shadow w14:blurRad="50800" w14:dist="38100" w14:dir="16200000" w14:sx="100000" w14:sy="100000" w14:kx="0" w14:ky="0" w14:algn="b">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pPr>
      <w:r w:rsidRPr="00A56EE2">
        <w:rPr>
          <w:rFonts w:ascii="Arabic Typesetting" w:hAnsi="Arabic Typesetting" w:cs="Arabic Typesetting"/>
          <w:b/>
          <w:outline/>
          <w:color w:val="000000" w:themeColor="text1"/>
          <w:sz w:val="32"/>
          <w:szCs w:val="32"/>
          <w:rtl/>
          <w:lang w:bidi="ar-DZ"/>
          <w14:shadow w14:blurRad="50800" w14:dist="38100" w14:dir="16200000" w14:sx="100000" w14:sy="100000" w14:kx="0" w14:ky="0" w14:algn="b">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t>-</w:t>
      </w:r>
      <w:r w:rsidR="00993906" w:rsidRPr="00A56EE2">
        <w:rPr>
          <w:rFonts w:ascii="Arabic Typesetting" w:hAnsi="Arabic Typesetting" w:cs="Arabic Typesetting"/>
          <w:b/>
          <w:outline/>
          <w:color w:val="000000" w:themeColor="text1"/>
          <w:sz w:val="32"/>
          <w:szCs w:val="32"/>
          <w:rtl/>
          <w:lang w:bidi="ar-DZ"/>
          <w14:shadow w14:blurRad="50800" w14:dist="38100" w14:dir="16200000" w14:sx="100000" w14:sy="100000" w14:kx="0" w14:ky="0" w14:algn="b">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t xml:space="preserve">تلعب العمليات المعرفية دورا محوريا في التعلم الاجتماعي القائم على الملاحظة من خلال التمثيل الرمزي للافكار </w:t>
      </w:r>
    </w:p>
    <w:p w:rsidR="00EC2A88" w:rsidRPr="00A56EE2" w:rsidRDefault="00EC2A88" w:rsidP="00EC2A88">
      <w:pPr>
        <w:bidi/>
        <w:rPr>
          <w:rFonts w:ascii="Arabic Typesetting" w:hAnsi="Arabic Typesetting" w:cs="Arabic Typesetting"/>
          <w:b/>
          <w:outline/>
          <w:color w:val="000000" w:themeColor="text1"/>
          <w:sz w:val="32"/>
          <w:szCs w:val="32"/>
          <w:rtl/>
          <w:lang w:bidi="ar-DZ"/>
          <w14:shadow w14:blurRad="50800" w14:dist="38100" w14:dir="16200000" w14:sx="100000" w14:sy="100000" w14:kx="0" w14:ky="0" w14:algn="b">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pPr>
      <w:r w:rsidRPr="00A56EE2">
        <w:rPr>
          <w:rFonts w:ascii="Arabic Typesetting" w:hAnsi="Arabic Typesetting" w:cs="Arabic Typesetting"/>
          <w:b/>
          <w:outline/>
          <w:color w:val="000000" w:themeColor="text1"/>
          <w:sz w:val="32"/>
          <w:szCs w:val="32"/>
          <w:rtl/>
          <w:lang w:bidi="ar-DZ"/>
          <w14:shadow w14:blurRad="50800" w14:dist="38100" w14:dir="16200000" w14:sx="100000" w14:sy="100000" w14:kx="0" w14:ky="0" w14:algn="b">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t>-</w:t>
      </w:r>
      <w:r w:rsidR="00993906" w:rsidRPr="00A56EE2">
        <w:rPr>
          <w:rFonts w:ascii="Arabic Typesetting" w:hAnsi="Arabic Typesetting" w:cs="Arabic Typesetting"/>
          <w:b/>
          <w:outline/>
          <w:color w:val="000000" w:themeColor="text1"/>
          <w:sz w:val="32"/>
          <w:szCs w:val="32"/>
          <w:rtl/>
          <w:lang w:bidi="ar-DZ"/>
          <w14:shadow w14:blurRad="50800" w14:dist="38100" w14:dir="16200000" w14:sx="100000" w14:sy="100000" w14:kx="0" w14:ky="0" w14:algn="b">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t xml:space="preserve">للسلوك محددات دات تاثيرات معقدة قبل القيام بالاستجابةاوالرد :فسيولوجية –عاطفية –معرفية </w:t>
      </w:r>
    </w:p>
    <w:p w:rsidR="00993906" w:rsidRPr="00A56EE2" w:rsidRDefault="00993906" w:rsidP="00993906">
      <w:pPr>
        <w:bidi/>
        <w:rPr>
          <w:rFonts w:ascii="Arabic Typesetting" w:hAnsi="Arabic Typesetting" w:cs="Arabic Typesetting"/>
          <w:b/>
          <w:outline/>
          <w:color w:val="000000" w:themeColor="text1"/>
          <w:sz w:val="32"/>
          <w:szCs w:val="32"/>
          <w:rtl/>
          <w:lang w:bidi="ar-DZ"/>
          <w14:shadow w14:blurRad="50800" w14:dist="38100" w14:dir="16200000" w14:sx="100000" w14:sy="100000" w14:kx="0" w14:ky="0" w14:algn="b">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pPr>
      <w:r w:rsidRPr="00A56EE2">
        <w:rPr>
          <w:rFonts w:ascii="Arabic Typesetting" w:hAnsi="Arabic Typesetting" w:cs="Arabic Typesetting"/>
          <w:b/>
          <w:outline/>
          <w:color w:val="000000" w:themeColor="text1"/>
          <w:sz w:val="32"/>
          <w:szCs w:val="32"/>
          <w:rtl/>
          <w:lang w:bidi="ar-DZ"/>
          <w14:shadow w14:blurRad="50800" w14:dist="38100" w14:dir="16200000" w14:sx="100000" w14:sy="100000" w14:kx="0" w14:ky="0" w14:algn="b">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t xml:space="preserve">-معظم أنماط السلوك لا تكون محكومة بالتعزيز الفوري بل تخضع لمحصلة توقعات من الخبرات الماضية </w:t>
      </w:r>
    </w:p>
    <w:p w:rsidR="00BF12CF" w:rsidRPr="00A56EE2" w:rsidRDefault="00BF12CF" w:rsidP="00BF12CF">
      <w:pPr>
        <w:bidi/>
        <w:rPr>
          <w:rFonts w:ascii="Arabic Typesetting" w:hAnsi="Arabic Typesetting" w:cs="Arabic Typesetting"/>
          <w:b/>
          <w:outline/>
          <w:color w:val="000000" w:themeColor="text1"/>
          <w:sz w:val="32"/>
          <w:szCs w:val="32"/>
          <w:rtl/>
          <w:lang w:bidi="ar-DZ"/>
          <w14:shadow w14:blurRad="50800" w14:dist="38100" w14:dir="16200000" w14:sx="100000" w14:sy="100000" w14:kx="0" w14:ky="0" w14:algn="b">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pPr>
      <w:r w:rsidRPr="00A56EE2">
        <w:rPr>
          <w:rFonts w:ascii="Arabic Typesetting" w:hAnsi="Arabic Typesetting" w:cs="Arabic Typesetting"/>
          <w:b/>
          <w:outline/>
          <w:color w:val="000000" w:themeColor="text1"/>
          <w:sz w:val="32"/>
          <w:szCs w:val="32"/>
          <w:rtl/>
          <w:lang w:bidi="ar-DZ"/>
          <w14:shadow w14:blurRad="50800" w14:dist="38100" w14:dir="16200000" w14:sx="100000" w14:sy="100000" w14:kx="0" w14:ky="0" w14:algn="b">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t xml:space="preserve">-بالاعتماد على الملاحظة خاصة الاخرين قد يمكن حل مشكلات حتى بعد ان يكون القدوة او النمودج فاشلا فيها </w:t>
      </w:r>
    </w:p>
    <w:p w:rsidR="00BF12CF" w:rsidRPr="00A56EE2" w:rsidRDefault="00993906" w:rsidP="00A348B7">
      <w:pPr>
        <w:bidi/>
        <w:rPr>
          <w:rFonts w:ascii="Arabic Typesetting" w:hAnsi="Arabic Typesetting" w:cs="Arabic Typesetting"/>
          <w:b/>
          <w:outline/>
          <w:color w:val="000000" w:themeColor="text1"/>
          <w:sz w:val="32"/>
          <w:szCs w:val="32"/>
          <w:rtl/>
          <w:lang w:bidi="ar-DZ"/>
          <w14:shadow w14:blurRad="50800" w14:dist="38100" w14:dir="16200000" w14:sx="100000" w14:sy="100000" w14:kx="0" w14:ky="0" w14:algn="b">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pPr>
      <w:r w:rsidRPr="00A56EE2">
        <w:rPr>
          <w:rFonts w:ascii="Arabic Typesetting" w:hAnsi="Arabic Typesetting" w:cs="Arabic Typesetting"/>
          <w:b/>
          <w:outline/>
          <w:color w:val="000000" w:themeColor="text1"/>
          <w:sz w:val="32"/>
          <w:szCs w:val="32"/>
          <w:rtl/>
          <w:lang w:bidi="ar-DZ"/>
          <w14:shadow w14:blurRad="50800" w14:dist="38100" w14:dir="16200000" w14:sx="100000" w14:sy="100000" w14:kx="0" w14:ky="0" w14:algn="b">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t xml:space="preserve">-يمكن للتعلم بملاحظة الاخرين افضل من التعزيز الفوي ،ويجنب أخطاء فادحة </w:t>
      </w:r>
      <w:r w:rsidR="00A348B7" w:rsidRPr="00A56EE2">
        <w:rPr>
          <w:rFonts w:ascii="Arabic Typesetting" w:hAnsi="Arabic Typesetting" w:cs="Arabic Typesetting"/>
          <w:b/>
          <w:outline/>
          <w:color w:val="000000" w:themeColor="text1"/>
          <w:sz w:val="32"/>
          <w:szCs w:val="32"/>
          <w:rtl/>
          <w:lang w:bidi="ar-DZ"/>
          <w14:shadow w14:blurRad="50800" w14:dist="38100" w14:dir="16200000" w14:sx="100000" w14:sy="100000" w14:kx="0" w14:ky="0" w14:algn="b">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t xml:space="preserve"> على عزت راجح دون دكر السنة ص4</w:t>
      </w:r>
    </w:p>
    <w:p w:rsidR="00A664F5" w:rsidRPr="00A56EE2" w:rsidRDefault="00F1660D" w:rsidP="00A664F5">
      <w:pPr>
        <w:bidi/>
        <w:rPr>
          <w:rFonts w:ascii="Arabic Typesetting" w:hAnsi="Arabic Typesetting" w:cs="Arabic Typesetting"/>
          <w:b/>
          <w:bCs/>
          <w:outline/>
          <w:color w:val="000000" w:themeColor="text1"/>
          <w:sz w:val="32"/>
          <w:szCs w:val="32"/>
          <w:rtl/>
          <w:lang w:bidi="ar-DZ"/>
          <w14:shadow w14:blurRad="50800" w14:dist="38100" w14:dir="16200000" w14:sx="100000" w14:sy="100000" w14:kx="0" w14:ky="0" w14:algn="b">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pPr>
      <w:r w:rsidRPr="00A56EE2">
        <w:rPr>
          <w:rFonts w:ascii="Arabic Typesetting" w:hAnsi="Arabic Typesetting" w:cs="Arabic Typesetting"/>
          <w:b/>
          <w:bCs/>
          <w:outline/>
          <w:color w:val="000000" w:themeColor="text1"/>
          <w:sz w:val="32"/>
          <w:szCs w:val="32"/>
          <w:rtl/>
          <w:lang w:bidi="ar-DZ"/>
          <w14:shadow w14:blurRad="50800" w14:dist="38100" w14:dir="16200000" w14:sx="100000" w14:sy="100000" w14:kx="0" w14:ky="0" w14:algn="b">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t xml:space="preserve">2 -   </w:t>
      </w:r>
      <w:r w:rsidR="00A664F5" w:rsidRPr="00A56EE2">
        <w:rPr>
          <w:rFonts w:ascii="Arabic Typesetting" w:hAnsi="Arabic Typesetting" w:cs="Arabic Typesetting"/>
          <w:b/>
          <w:bCs/>
          <w:outline/>
          <w:color w:val="000000" w:themeColor="text1"/>
          <w:sz w:val="32"/>
          <w:szCs w:val="32"/>
          <w:rtl/>
          <w:lang w:bidi="ar-DZ"/>
          <w14:shadow w14:blurRad="50800" w14:dist="38100" w14:dir="16200000" w14:sx="100000" w14:sy="100000" w14:kx="0" w14:ky="0" w14:algn="b">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t>مفاهيم أساسية في نمودج التعلم الاجتماعي :</w:t>
      </w:r>
    </w:p>
    <w:p w:rsidR="00342902" w:rsidRPr="00A56EE2" w:rsidRDefault="00F1660D" w:rsidP="00342902">
      <w:pPr>
        <w:bidi/>
        <w:rPr>
          <w:rFonts w:ascii="Arabic Typesetting" w:hAnsi="Arabic Typesetting" w:cs="Arabic Typesetting"/>
          <w:b/>
          <w:outline/>
          <w:color w:val="000000" w:themeColor="text1"/>
          <w:sz w:val="32"/>
          <w:szCs w:val="32"/>
          <w:lang w:bidi="ar-DZ"/>
          <w14:shadow w14:blurRad="50800" w14:dist="38100" w14:dir="16200000" w14:sx="100000" w14:sy="100000" w14:kx="0" w14:ky="0" w14:algn="b">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pPr>
      <w:r w:rsidRPr="00A56EE2">
        <w:rPr>
          <w:rFonts w:ascii="Arabic Typesetting" w:hAnsi="Arabic Typesetting" w:cs="Arabic Typesetting"/>
          <w:b/>
          <w:outline/>
          <w:color w:val="000000" w:themeColor="text1"/>
          <w:sz w:val="32"/>
          <w:szCs w:val="32"/>
          <w:rtl/>
          <w:lang w:bidi="ar-DZ"/>
          <w14:shadow w14:blurRad="50800" w14:dist="38100" w14:dir="16200000" w14:sx="100000" w14:sy="100000" w14:kx="0" w14:ky="0" w14:algn="b">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t>2- 1</w:t>
      </w:r>
      <w:r w:rsidR="00342902" w:rsidRPr="00A56EE2">
        <w:rPr>
          <w:rFonts w:ascii="Arabic Typesetting" w:hAnsi="Arabic Typesetting" w:cs="Arabic Typesetting"/>
          <w:b/>
          <w:outline/>
          <w:color w:val="000000" w:themeColor="text1"/>
          <w:sz w:val="32"/>
          <w:szCs w:val="32"/>
          <w:rtl/>
          <w:lang w:bidi="ar-DZ"/>
          <w14:shadow w14:blurRad="50800" w14:dist="38100" w14:dir="16200000" w14:sx="100000" w14:sy="100000" w14:kx="0" w14:ky="0" w14:algn="b">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t>-</w:t>
      </w:r>
      <w:r w:rsidR="00BF12CF" w:rsidRPr="00A56EE2">
        <w:rPr>
          <w:rFonts w:ascii="Arabic Typesetting" w:hAnsi="Arabic Typesetting" w:cs="Arabic Typesetting"/>
          <w:b/>
          <w:bCs/>
          <w:outline/>
          <w:color w:val="000000" w:themeColor="text1"/>
          <w:sz w:val="32"/>
          <w:szCs w:val="32"/>
          <w:rtl/>
          <w:lang w:bidi="ar-DZ"/>
          <w14:shadow w14:blurRad="50800" w14:dist="38100" w14:dir="16200000" w14:sx="100000" w14:sy="100000" w14:kx="0" w14:ky="0" w14:algn="b">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t>النمدجة</w:t>
      </w:r>
      <w:r w:rsidR="00BF12CF" w:rsidRPr="00A56EE2">
        <w:rPr>
          <w:rFonts w:ascii="Arabic Typesetting" w:hAnsi="Arabic Typesetting" w:cs="Arabic Typesetting"/>
          <w:b/>
          <w:outline/>
          <w:color w:val="000000" w:themeColor="text1"/>
          <w:sz w:val="32"/>
          <w:szCs w:val="32"/>
          <w:rtl/>
          <w:lang w:bidi="ar-DZ"/>
          <w14:shadow w14:blurRad="50800" w14:dist="38100" w14:dir="16200000" w14:sx="100000" w14:sy="100000" w14:kx="0" w14:ky="0" w14:algn="b">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t xml:space="preserve">: </w:t>
      </w:r>
      <w:r w:rsidR="00BF12CF" w:rsidRPr="00A56EE2">
        <w:rPr>
          <w:rFonts w:ascii="Arabic Typesetting" w:hAnsi="Arabic Typesetting" w:cs="Arabic Typesetting"/>
          <w:b/>
          <w:outline/>
          <w:color w:val="000000" w:themeColor="text1"/>
          <w:sz w:val="32"/>
          <w:szCs w:val="32"/>
          <w:lang w:bidi="ar-DZ"/>
          <w14:shadow w14:blurRad="50800" w14:dist="38100" w14:dir="16200000" w14:sx="100000" w14:sy="100000" w14:kx="0" w14:ky="0" w14:algn="b">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t>Mödling</w:t>
      </w:r>
      <w:r w:rsidR="00342902" w:rsidRPr="00A56EE2">
        <w:rPr>
          <w:rFonts w:ascii="Arabic Typesetting" w:hAnsi="Arabic Typesetting" w:cs="Arabic Typesetting"/>
          <w:b/>
          <w:outline/>
          <w:color w:val="000000" w:themeColor="text1"/>
          <w:sz w:val="32"/>
          <w:szCs w:val="32"/>
          <w:lang w:bidi="ar-DZ"/>
          <w14:shadow w14:blurRad="50800" w14:dist="38100" w14:dir="16200000" w14:sx="100000" w14:sy="100000" w14:kx="0" w14:ky="0" w14:algn="b">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t xml:space="preserve"> </w:t>
      </w:r>
      <w:r w:rsidR="00BF12CF" w:rsidRPr="00A56EE2">
        <w:rPr>
          <w:rFonts w:ascii="Arabic Typesetting" w:hAnsi="Arabic Typesetting" w:cs="Arabic Typesetting"/>
          <w:b/>
          <w:outline/>
          <w:color w:val="000000" w:themeColor="text1"/>
          <w:sz w:val="32"/>
          <w:szCs w:val="32"/>
          <w:rtl/>
          <w:lang w:bidi="ar-DZ"/>
          <w14:shadow w14:blurRad="50800" w14:dist="38100" w14:dir="16200000" w14:sx="100000" w14:sy="100000" w14:kx="0" w14:ky="0" w14:algn="b">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t xml:space="preserve"> :هي جزء أساسي من برامج تعديل السلوك ،والتي تفترض ان الفرد قادرعلى التعلم من خلال ملاحظة الاخرين وتعرضهم بصورة متكررة لنمادج ،</w:t>
      </w:r>
      <w:r w:rsidR="00414FEB" w:rsidRPr="00A56EE2">
        <w:rPr>
          <w:rFonts w:ascii="Arabic Typesetting" w:hAnsi="Arabic Typesetting" w:cs="Arabic Typesetting"/>
          <w:b/>
          <w:outline/>
          <w:color w:val="000000" w:themeColor="text1"/>
          <w:sz w:val="32"/>
          <w:szCs w:val="32"/>
          <w:rtl/>
          <w:lang w:bidi="ar-DZ"/>
          <w14:shadow w14:blurRad="50800" w14:dist="38100" w14:dir="16200000" w14:sx="100000" w14:sy="100000" w14:kx="0" w14:ky="0" w14:algn="b">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t xml:space="preserve">ويرى بندورا </w:t>
      </w:r>
      <w:r w:rsidR="00BF12CF" w:rsidRPr="00A56EE2">
        <w:rPr>
          <w:rFonts w:ascii="Arabic Typesetting" w:hAnsi="Arabic Typesetting" w:cs="Arabic Typesetting"/>
          <w:b/>
          <w:outline/>
          <w:color w:val="000000" w:themeColor="text1"/>
          <w:sz w:val="32"/>
          <w:szCs w:val="32"/>
          <w:rtl/>
          <w:lang w:bidi="ar-DZ"/>
          <w14:shadow w14:blurRad="50800" w14:dist="38100" w14:dir="16200000" w14:sx="100000" w14:sy="100000" w14:kx="0" w14:ky="0" w14:algn="b">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t xml:space="preserve"> ان النمدجة تعطي معلومات يكتسبها الشخص بوصفها تمثيلات للحدث للحدث المن</w:t>
      </w:r>
      <w:r w:rsidR="000C1403" w:rsidRPr="00A56EE2">
        <w:rPr>
          <w:rFonts w:ascii="Arabic Typesetting" w:hAnsi="Arabic Typesetting" w:cs="Arabic Typesetting"/>
          <w:b/>
          <w:outline/>
          <w:color w:val="000000" w:themeColor="text1"/>
          <w:sz w:val="32"/>
          <w:szCs w:val="32"/>
          <w:rtl/>
          <w:lang w:bidi="ar-DZ"/>
          <w14:shadow w14:blurRad="50800" w14:dist="38100" w14:dir="16200000" w14:sx="100000" w14:sy="100000" w14:kx="0" w14:ky="0" w14:algn="b">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t xml:space="preserve">مدج،ويرى ان هناك ابع عمليات متضمنة في النمدجة  </w:t>
      </w:r>
      <w:r w:rsidR="00511028" w:rsidRPr="00A56EE2">
        <w:rPr>
          <w:rFonts w:ascii="Arabic Typesetting" w:hAnsi="Arabic Typesetting" w:cs="Arabic Typesetting"/>
          <w:b/>
          <w:outline/>
          <w:color w:val="000000" w:themeColor="text1"/>
          <w:sz w:val="32"/>
          <w:szCs w:val="32"/>
          <w:rtl/>
          <w:lang w:bidi="ar-DZ"/>
          <w14:shadow w14:blurRad="50800" w14:dist="38100" w14:dir="16200000" w14:sx="100000" w14:sy="100000" w14:kx="0" w14:ky="0" w14:algn="b">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t>:</w:t>
      </w:r>
      <w:r w:rsidR="000C1403" w:rsidRPr="00A56EE2">
        <w:rPr>
          <w:rFonts w:ascii="Arabic Typesetting" w:hAnsi="Arabic Typesetting" w:cs="Arabic Typesetting"/>
          <w:b/>
          <w:outline/>
          <w:color w:val="000000" w:themeColor="text1"/>
          <w:sz w:val="32"/>
          <w:szCs w:val="32"/>
          <w:rtl/>
          <w:lang w:bidi="ar-DZ"/>
          <w14:shadow w14:blurRad="50800" w14:dist="38100" w14:dir="16200000" w14:sx="100000" w14:sy="100000" w14:kx="0" w14:ky="0" w14:algn="b">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t xml:space="preserve">                             لويس كامل مليكة ،مرجع سابق ص 104</w:t>
      </w:r>
    </w:p>
    <w:p w:rsidR="008D63D0" w:rsidRPr="00A56EE2" w:rsidRDefault="00511028" w:rsidP="008D63D0">
      <w:pPr>
        <w:bidi/>
        <w:rPr>
          <w:rFonts w:ascii="Arabic Typesetting" w:hAnsi="Arabic Typesetting" w:cs="Arabic Typesetting"/>
          <w:b/>
          <w:outline/>
          <w:color w:val="000000" w:themeColor="text1"/>
          <w:sz w:val="32"/>
          <w:szCs w:val="32"/>
          <w:rtl/>
          <w:lang w:bidi="ar-DZ"/>
          <w14:shadow w14:blurRad="50800" w14:dist="38100" w14:dir="16200000" w14:sx="100000" w14:sy="100000" w14:kx="0" w14:ky="0" w14:algn="b">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pPr>
      <w:r w:rsidRPr="00A56EE2">
        <w:rPr>
          <w:rFonts w:ascii="Arabic Typesetting" w:hAnsi="Arabic Typesetting" w:cs="Arabic Typesetting"/>
          <w:b/>
          <w:outline/>
          <w:color w:val="000000" w:themeColor="text1"/>
          <w:sz w:val="32"/>
          <w:szCs w:val="32"/>
          <w:rtl/>
          <w:lang w:bidi="ar-DZ"/>
          <w14:shadow w14:blurRad="50800" w14:dist="38100" w14:dir="16200000" w14:sx="100000" w14:sy="100000" w14:kx="0" w14:ky="0" w14:algn="b">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t>أ-</w:t>
      </w:r>
      <w:r w:rsidR="000C1403" w:rsidRPr="00A56EE2">
        <w:rPr>
          <w:rFonts w:ascii="Arabic Typesetting" w:hAnsi="Arabic Typesetting" w:cs="Arabic Typesetting"/>
          <w:b/>
          <w:outline/>
          <w:color w:val="000000" w:themeColor="text1"/>
          <w:sz w:val="32"/>
          <w:szCs w:val="32"/>
          <w:rtl/>
          <w:lang w:bidi="ar-DZ"/>
          <w14:shadow w14:blurRad="50800" w14:dist="38100" w14:dir="16200000" w14:sx="100000" w14:sy="100000" w14:kx="0" w14:ky="0" w14:algn="b">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t xml:space="preserve">الانتباه :هي العملية التي تحدد ما سيلاحظه الشخص </w:t>
      </w:r>
      <w:r w:rsidRPr="00A56EE2">
        <w:rPr>
          <w:rFonts w:ascii="Arabic Typesetting" w:hAnsi="Arabic Typesetting" w:cs="Arabic Typesetting"/>
          <w:b/>
          <w:outline/>
          <w:color w:val="000000" w:themeColor="text1"/>
          <w:sz w:val="32"/>
          <w:szCs w:val="32"/>
          <w:rtl/>
          <w:lang w:bidi="ar-DZ"/>
          <w14:shadow w14:blurRad="50800" w14:dist="38100" w14:dir="16200000" w14:sx="100000" w14:sy="100000" w14:kx="0" w14:ky="0" w14:algn="b">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t>وبالتالي مادا يتعلم ،حيث لا يمكن التعلم بالملاحظة مالم تتم عملية الانتباه للنمودج هدا الأخير يتبغي ان يكون مؤثرا لدى المتلقي ،حيث من المهم ان ينتبه المتعلم للسلوك المستهدف من قبل النمودج المعروض</w:t>
      </w:r>
    </w:p>
    <w:p w:rsidR="00511028" w:rsidRPr="00A56EE2" w:rsidRDefault="00511028" w:rsidP="00511028">
      <w:pPr>
        <w:bidi/>
        <w:rPr>
          <w:rFonts w:ascii="Arabic Typesetting" w:hAnsi="Arabic Typesetting" w:cs="Arabic Typesetting"/>
          <w:b/>
          <w:outline/>
          <w:color w:val="000000" w:themeColor="text1"/>
          <w:sz w:val="32"/>
          <w:szCs w:val="32"/>
          <w:rtl/>
          <w:lang w:bidi="ar-DZ"/>
          <w14:shadow w14:blurRad="50800" w14:dist="38100" w14:dir="16200000" w14:sx="100000" w14:sy="100000" w14:kx="0" w14:ky="0" w14:algn="b">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pPr>
      <w:r w:rsidRPr="00A56EE2">
        <w:rPr>
          <w:rFonts w:ascii="Arabic Typesetting" w:hAnsi="Arabic Typesetting" w:cs="Arabic Typesetting"/>
          <w:b/>
          <w:outline/>
          <w:color w:val="000000" w:themeColor="text1"/>
          <w:sz w:val="32"/>
          <w:szCs w:val="32"/>
          <w:rtl/>
          <w:lang w:bidi="ar-DZ"/>
          <w14:shadow w14:blurRad="50800" w14:dist="38100" w14:dir="16200000" w14:sx="100000" w14:sy="100000" w14:kx="0" w14:ky="0" w14:algn="b">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t xml:space="preserve">ب-الحفظ:تشير الى قدرة الفرد على الاحتفاظ بما لاحظه وتخزينه في داكرته ،فلا تاثير للنمودج ادا لم بنجح عملية تدكرالموقف </w:t>
      </w:r>
    </w:p>
    <w:p w:rsidR="00511028" w:rsidRPr="00A56EE2" w:rsidRDefault="00511028" w:rsidP="00511028">
      <w:pPr>
        <w:bidi/>
        <w:rPr>
          <w:rFonts w:ascii="Arabic Typesetting" w:hAnsi="Arabic Typesetting" w:cs="Arabic Typesetting"/>
          <w:b/>
          <w:outline/>
          <w:color w:val="000000" w:themeColor="text1"/>
          <w:sz w:val="32"/>
          <w:szCs w:val="32"/>
          <w:rtl/>
          <w:lang w:bidi="ar-DZ"/>
          <w14:shadow w14:blurRad="50800" w14:dist="38100" w14:dir="16200000" w14:sx="100000" w14:sy="100000" w14:kx="0" w14:ky="0" w14:algn="b">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pPr>
      <w:r w:rsidRPr="00A56EE2">
        <w:rPr>
          <w:rFonts w:ascii="Arabic Typesetting" w:hAnsi="Arabic Typesetting" w:cs="Arabic Typesetting"/>
          <w:b/>
          <w:outline/>
          <w:color w:val="000000" w:themeColor="text1"/>
          <w:sz w:val="32"/>
          <w:szCs w:val="32"/>
          <w:rtl/>
          <w:lang w:bidi="ar-DZ"/>
          <w14:shadow w14:blurRad="50800" w14:dist="38100" w14:dir="16200000" w14:sx="100000" w14:sy="100000" w14:kx="0" w14:ky="0" w14:algn="b">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t xml:space="preserve">ج-الأداء الحركي :التي تعني ترجمة السلوكات التي تم تخزينها في الداكرة الى أنماط سلوكية جديدة ،حيث تتحول المكتسبات الى ممارسة </w:t>
      </w:r>
    </w:p>
    <w:p w:rsidR="00511028" w:rsidRPr="00A56EE2" w:rsidRDefault="00511028" w:rsidP="00511028">
      <w:pPr>
        <w:bidi/>
        <w:rPr>
          <w:rFonts w:ascii="Arabic Typesetting" w:hAnsi="Arabic Typesetting" w:cs="Arabic Typesetting"/>
          <w:b/>
          <w:outline/>
          <w:color w:val="000000" w:themeColor="text1"/>
          <w:sz w:val="32"/>
          <w:szCs w:val="32"/>
          <w:rtl/>
          <w:lang w:bidi="ar-DZ"/>
          <w14:shadow w14:blurRad="50800" w14:dist="38100" w14:dir="16200000" w14:sx="100000" w14:sy="100000" w14:kx="0" w14:ky="0" w14:algn="b">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pPr>
      <w:r w:rsidRPr="00A56EE2">
        <w:rPr>
          <w:rFonts w:ascii="Arabic Typesetting" w:hAnsi="Arabic Typesetting" w:cs="Arabic Typesetting"/>
          <w:b/>
          <w:outline/>
          <w:color w:val="000000" w:themeColor="text1"/>
          <w:sz w:val="32"/>
          <w:szCs w:val="32"/>
          <w:rtl/>
          <w:lang w:bidi="ar-DZ"/>
          <w14:shadow w14:blurRad="50800" w14:dist="38100" w14:dir="16200000" w14:sx="100000" w14:sy="100000" w14:kx="0" w14:ky="0" w14:algn="b">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t>د-</w:t>
      </w:r>
      <w:r w:rsidR="00414FEB" w:rsidRPr="00A56EE2">
        <w:rPr>
          <w:rFonts w:ascii="Arabic Typesetting" w:hAnsi="Arabic Typesetting" w:cs="Arabic Typesetting"/>
          <w:b/>
          <w:outline/>
          <w:color w:val="000000" w:themeColor="text1"/>
          <w:sz w:val="32"/>
          <w:szCs w:val="32"/>
          <w:rtl/>
          <w:lang w:bidi="ar-DZ"/>
          <w14:shadow w14:blurRad="50800" w14:dist="38100" w14:dir="16200000" w14:sx="100000" w14:sy="100000" w14:kx="0" w14:ky="0" w14:algn="b">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t xml:space="preserve">الدافعية :هي ضرورية لحث انتاج السلوك في المواقف الاحقة ،فقد تنطفئ السلوكات المتعلمة بالملاحظة ادا لم يتم تدعيمها </w:t>
      </w:r>
    </w:p>
    <w:p w:rsidR="00414FEB" w:rsidRPr="00A56EE2" w:rsidRDefault="00414FEB" w:rsidP="00414FEB">
      <w:pPr>
        <w:bidi/>
        <w:rPr>
          <w:rFonts w:ascii="Arabic Typesetting" w:hAnsi="Arabic Typesetting" w:cs="Arabic Typesetting"/>
          <w:b/>
          <w:outline/>
          <w:color w:val="000000" w:themeColor="text1"/>
          <w:sz w:val="32"/>
          <w:szCs w:val="32"/>
          <w:rtl/>
          <w:lang w:bidi="ar-DZ"/>
          <w14:shadow w14:blurRad="50800" w14:dist="38100" w14:dir="16200000" w14:sx="100000" w14:sy="100000" w14:kx="0" w14:ky="0" w14:algn="b">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pPr>
      <w:r w:rsidRPr="00A56EE2">
        <w:rPr>
          <w:rFonts w:ascii="Arabic Typesetting" w:hAnsi="Arabic Typesetting" w:cs="Arabic Typesetting"/>
          <w:b/>
          <w:outline/>
          <w:color w:val="000000" w:themeColor="text1"/>
          <w:sz w:val="32"/>
          <w:szCs w:val="32"/>
          <w:rtl/>
          <w:lang w:bidi="ar-DZ"/>
          <w14:shadow w14:blurRad="50800" w14:dist="38100" w14:dir="16200000" w14:sx="100000" w14:sy="100000" w14:kx="0" w14:ky="0" w14:algn="b">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t xml:space="preserve">وقد استخدم سلوب النمدجة في علاج الكثير من المشكلات السلوكية :العدوانية ،تعليم اللغة للصم وتكوين مهارات اجتماعية </w:t>
      </w:r>
    </w:p>
    <w:p w:rsidR="00414FEB" w:rsidRPr="00A56EE2" w:rsidRDefault="00F1660D" w:rsidP="00414FEB">
      <w:pPr>
        <w:bidi/>
        <w:rPr>
          <w:rFonts w:ascii="Arabic Typesetting" w:hAnsi="Arabic Typesetting" w:cs="Arabic Typesetting"/>
          <w:b/>
          <w:bCs/>
          <w:outline/>
          <w:color w:val="000000" w:themeColor="text1"/>
          <w:sz w:val="32"/>
          <w:szCs w:val="32"/>
          <w:rtl/>
          <w:lang w:bidi="ar-DZ"/>
          <w14:shadow w14:blurRad="50800" w14:dist="38100" w14:dir="16200000" w14:sx="100000" w14:sy="100000" w14:kx="0" w14:ky="0" w14:algn="b">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pPr>
      <w:r w:rsidRPr="00A56EE2">
        <w:rPr>
          <w:rFonts w:ascii="Arabic Typesetting" w:hAnsi="Arabic Typesetting" w:cs="Arabic Typesetting"/>
          <w:b/>
          <w:bCs/>
          <w:outline/>
          <w:color w:val="000000" w:themeColor="text1"/>
          <w:sz w:val="32"/>
          <w:szCs w:val="32"/>
          <w:rtl/>
          <w:lang w:bidi="ar-DZ"/>
          <w14:shadow w14:blurRad="50800" w14:dist="38100" w14:dir="16200000" w14:sx="100000" w14:sy="100000" w14:kx="0" w14:ky="0" w14:algn="b">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lastRenderedPageBreak/>
        <w:t xml:space="preserve">2- 2 </w:t>
      </w:r>
      <w:r w:rsidR="00414FEB" w:rsidRPr="00A56EE2">
        <w:rPr>
          <w:rFonts w:ascii="Arabic Typesetting" w:hAnsi="Arabic Typesetting" w:cs="Arabic Typesetting"/>
          <w:b/>
          <w:bCs/>
          <w:outline/>
          <w:color w:val="000000" w:themeColor="text1"/>
          <w:sz w:val="32"/>
          <w:szCs w:val="32"/>
          <w:rtl/>
          <w:lang w:bidi="ar-DZ"/>
          <w14:shadow w14:blurRad="50800" w14:dist="38100" w14:dir="16200000" w14:sx="100000" w14:sy="100000" w14:kx="0" w14:ky="0" w14:algn="b">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t>أنواع النمدجة :</w:t>
      </w:r>
    </w:p>
    <w:p w:rsidR="00414FEB" w:rsidRPr="00A56EE2" w:rsidRDefault="00F1660D" w:rsidP="00F1660D">
      <w:pPr>
        <w:bidi/>
        <w:rPr>
          <w:rFonts w:ascii="Arabic Typesetting" w:hAnsi="Arabic Typesetting" w:cs="Arabic Typesetting"/>
          <w:b/>
          <w:bCs/>
          <w:outline/>
          <w:color w:val="000000" w:themeColor="text1"/>
          <w:sz w:val="32"/>
          <w:szCs w:val="32"/>
          <w:rtl/>
          <w:lang w:bidi="ar-DZ"/>
          <w14:shadow w14:blurRad="50800" w14:dist="38100" w14:dir="16200000" w14:sx="100000" w14:sy="100000" w14:kx="0" w14:ky="0" w14:algn="b">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pPr>
      <w:r w:rsidRPr="00A56EE2">
        <w:rPr>
          <w:rFonts w:ascii="Arabic Typesetting" w:hAnsi="Arabic Typesetting" w:cs="Arabic Typesetting"/>
          <w:b/>
          <w:bCs/>
          <w:color w:val="000000" w:themeColor="text1"/>
          <w:sz w:val="32"/>
          <w:szCs w:val="32"/>
          <w:rtl/>
          <w:lang w:bidi="ar-DZ"/>
          <w14:shadow w14:blurRad="50800" w14:dist="38100" w14:dir="16200000" w14:sx="100000" w14:sy="100000" w14:kx="0" w14:ky="0" w14:algn="b">
            <w14:srgbClr w14:val="000000">
              <w14:alpha w14:val="60000"/>
            </w14:srgbClr>
          </w14:shadow>
          <w14:textOutline w14:w="9525" w14:cap="flat" w14:cmpd="sng" w14:algn="ctr">
            <w14:solidFill>
              <w14:schemeClr w14:val="tx1">
                <w14:lumMod w14:val="95000"/>
                <w14:lumOff w14:val="5000"/>
              </w14:schemeClr>
            </w14:solidFill>
            <w14:prstDash w14:val="solid"/>
            <w14:round/>
          </w14:textOutline>
        </w:rPr>
        <w:t>*</w:t>
      </w:r>
      <w:r w:rsidR="00414FEB" w:rsidRPr="00A56EE2">
        <w:rPr>
          <w:rFonts w:ascii="Arabic Typesetting" w:hAnsi="Arabic Typesetting" w:cs="Arabic Typesetting"/>
          <w:b/>
          <w:bCs/>
          <w:color w:val="000000" w:themeColor="text1"/>
          <w:sz w:val="32"/>
          <w:szCs w:val="32"/>
          <w:rtl/>
          <w:lang w:bidi="ar-DZ"/>
          <w14:shadow w14:blurRad="50800" w14:dist="38100" w14:dir="16200000" w14:sx="100000" w14:sy="100000" w14:kx="0" w14:ky="0" w14:algn="b">
            <w14:srgbClr w14:val="000000">
              <w14:alpha w14:val="60000"/>
            </w14:srgbClr>
          </w14:shadow>
          <w14:textOutline w14:w="9525" w14:cap="flat" w14:cmpd="sng" w14:algn="ctr">
            <w14:solidFill>
              <w14:schemeClr w14:val="tx1">
                <w14:lumMod w14:val="95000"/>
                <w14:lumOff w14:val="5000"/>
              </w14:schemeClr>
            </w14:solidFill>
            <w14:prstDash w14:val="solid"/>
            <w14:round/>
          </w14:textOutline>
        </w:rPr>
        <w:t xml:space="preserve">النمدجة الحية : </w:t>
      </w:r>
    </w:p>
    <w:p w:rsidR="00AA488D" w:rsidRPr="00A56EE2" w:rsidRDefault="00AA488D" w:rsidP="00AA488D">
      <w:pPr>
        <w:bidi/>
        <w:rPr>
          <w:rFonts w:ascii="Arabic Typesetting" w:hAnsi="Arabic Typesetting" w:cs="Arabic Typesetting"/>
          <w:b/>
          <w:outline/>
          <w:color w:val="000000" w:themeColor="text1"/>
          <w:sz w:val="32"/>
          <w:szCs w:val="32"/>
          <w:rtl/>
          <w:lang w:bidi="ar-DZ"/>
          <w14:shadow w14:blurRad="50800" w14:dist="38100" w14:dir="16200000" w14:sx="100000" w14:sy="100000" w14:kx="0" w14:ky="0" w14:algn="b">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pPr>
      <w:r w:rsidRPr="00A56EE2">
        <w:rPr>
          <w:rFonts w:ascii="Arabic Typesetting" w:hAnsi="Arabic Typesetting" w:cs="Arabic Typesetting"/>
          <w:b/>
          <w:outline/>
          <w:color w:val="000000" w:themeColor="text1"/>
          <w:sz w:val="32"/>
          <w:szCs w:val="32"/>
          <w:rtl/>
          <w:lang w:bidi="ar-DZ"/>
          <w14:shadow w14:blurRad="50800" w14:dist="38100" w14:dir="16200000" w14:sx="100000" w14:sy="100000" w14:kx="0" w14:ky="0" w14:algn="b">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t xml:space="preserve">حيث يقوم الشخص النمودج بأداء السلوك المراد تعلمه في وجود من نريد تعليمه الدي يقوم بالملاحظة والتقليد لاحقا ،وفي هدا النوع لا يطلب من المتعلم تادية سلوك النمودج ،وانما مجرد مراقبته فقط ،ويستخدم هدا الأسلوب من النمدجة خاصة مع الطفل المعاق عقليا لحاجته للتقليد اكثر من غيره ويجد متعة في دلك ،ويتعين على النمودج  ان يدرج السلوك ببطء </w:t>
      </w:r>
      <w:r w:rsidR="006A6FE6" w:rsidRPr="00A56EE2">
        <w:rPr>
          <w:rFonts w:ascii="Arabic Typesetting" w:hAnsi="Arabic Typesetting" w:cs="Arabic Typesetting"/>
          <w:b/>
          <w:outline/>
          <w:color w:val="000000" w:themeColor="text1"/>
          <w:sz w:val="32"/>
          <w:szCs w:val="32"/>
          <w:rtl/>
          <w:lang w:bidi="ar-DZ"/>
          <w14:shadow w14:blurRad="50800" w14:dist="38100" w14:dir="16200000" w14:sx="100000" w14:sy="100000" w14:kx="0" w14:ky="0" w14:algn="b">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t xml:space="preserve">وبوضوح لتمكن المعاق من تقليده واعادته </w:t>
      </w:r>
    </w:p>
    <w:p w:rsidR="006A6FE6" w:rsidRPr="00A56EE2" w:rsidRDefault="00F1660D" w:rsidP="006A6FE6">
      <w:pPr>
        <w:bidi/>
        <w:rPr>
          <w:rFonts w:ascii="Arabic Typesetting" w:hAnsi="Arabic Typesetting" w:cs="Arabic Typesetting"/>
          <w:b/>
          <w:bCs/>
          <w:outline/>
          <w:color w:val="000000" w:themeColor="text1"/>
          <w:sz w:val="32"/>
          <w:szCs w:val="32"/>
          <w:rtl/>
          <w:lang w:bidi="ar-DZ"/>
          <w14:shadow w14:blurRad="50800" w14:dist="38100" w14:dir="16200000" w14:sx="100000" w14:sy="100000" w14:kx="0" w14:ky="0" w14:algn="b">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pPr>
      <w:r w:rsidRPr="00A56EE2">
        <w:rPr>
          <w:rFonts w:ascii="Arabic Typesetting" w:hAnsi="Arabic Typesetting" w:cs="Arabic Typesetting"/>
          <w:b/>
          <w:bCs/>
          <w:outline/>
          <w:color w:val="000000" w:themeColor="text1"/>
          <w:sz w:val="32"/>
          <w:szCs w:val="32"/>
          <w:rtl/>
          <w:lang w:bidi="ar-DZ"/>
          <w14:shadow w14:blurRad="50800" w14:dist="38100" w14:dir="16200000" w14:sx="100000" w14:sy="100000" w14:kx="0" w14:ky="0" w14:algn="b">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t>*</w:t>
      </w:r>
      <w:r w:rsidR="006A6FE6" w:rsidRPr="00A56EE2">
        <w:rPr>
          <w:rFonts w:ascii="Arabic Typesetting" w:hAnsi="Arabic Typesetting" w:cs="Arabic Typesetting"/>
          <w:b/>
          <w:bCs/>
          <w:outline/>
          <w:color w:val="000000" w:themeColor="text1"/>
          <w:sz w:val="32"/>
          <w:szCs w:val="32"/>
          <w:rtl/>
          <w:lang w:bidi="ar-DZ"/>
          <w14:shadow w14:blurRad="50800" w14:dist="38100" w14:dir="16200000" w14:sx="100000" w14:sy="100000" w14:kx="0" w14:ky="0" w14:algn="b">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t>النمدجة الرمزية او المصورة  :</w:t>
      </w:r>
    </w:p>
    <w:p w:rsidR="006A6FE6" w:rsidRPr="00A56EE2" w:rsidRDefault="006A6FE6" w:rsidP="006A6FE6">
      <w:pPr>
        <w:bidi/>
        <w:rPr>
          <w:rFonts w:ascii="Arabic Typesetting" w:hAnsi="Arabic Typesetting" w:cs="Arabic Typesetting"/>
          <w:b/>
          <w:outline/>
          <w:color w:val="000000" w:themeColor="text1"/>
          <w:sz w:val="32"/>
          <w:szCs w:val="32"/>
          <w:rtl/>
          <w:lang w:bidi="ar-DZ"/>
          <w14:shadow w14:blurRad="50800" w14:dist="38100" w14:dir="16200000" w14:sx="100000" w14:sy="100000" w14:kx="0" w14:ky="0" w14:algn="b">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pPr>
      <w:r w:rsidRPr="00A56EE2">
        <w:rPr>
          <w:rFonts w:ascii="Arabic Typesetting" w:hAnsi="Arabic Typesetting" w:cs="Arabic Typesetting"/>
          <w:b/>
          <w:outline/>
          <w:color w:val="000000" w:themeColor="text1"/>
          <w:sz w:val="32"/>
          <w:szCs w:val="32"/>
          <w:rtl/>
          <w:lang w:bidi="ar-DZ"/>
          <w14:shadow w14:blurRad="50800" w14:dist="38100" w14:dir="16200000" w14:sx="100000" w14:sy="100000" w14:kx="0" w14:ky="0" w14:algn="b">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t xml:space="preserve">يقوم المتعلم بملاحظة سلوك النمودج من خلال أفلام او صور ،ومثالها عند استخدام الصور لإظهار اضرار التدخين بعرض نمودج مريض مثلا او يعاني ،وفي هدا النوع تتم عملية ملاحظة النمودج فقط عن طريق الأفلام او القصص او الكتب ويمكن استخدامها اكثر من مرة من خلال مواقف لسلوك النمودج فعلية او رمزية </w:t>
      </w:r>
    </w:p>
    <w:p w:rsidR="006A6FE6" w:rsidRPr="00A56EE2" w:rsidRDefault="00F1660D" w:rsidP="006A6FE6">
      <w:pPr>
        <w:bidi/>
        <w:rPr>
          <w:rFonts w:ascii="Arabic Typesetting" w:hAnsi="Arabic Typesetting" w:cs="Arabic Typesetting"/>
          <w:b/>
          <w:bCs/>
          <w:outline/>
          <w:color w:val="000000" w:themeColor="text1"/>
          <w:sz w:val="32"/>
          <w:szCs w:val="32"/>
          <w:rtl/>
          <w:lang w:bidi="ar-DZ"/>
          <w14:shadow w14:blurRad="50800" w14:dist="38100" w14:dir="16200000" w14:sx="100000" w14:sy="100000" w14:kx="0" w14:ky="0" w14:algn="b">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pPr>
      <w:r w:rsidRPr="00A56EE2">
        <w:rPr>
          <w:rFonts w:ascii="Arabic Typesetting" w:hAnsi="Arabic Typesetting" w:cs="Arabic Typesetting"/>
          <w:b/>
          <w:bCs/>
          <w:outline/>
          <w:color w:val="000000" w:themeColor="text1"/>
          <w:sz w:val="32"/>
          <w:szCs w:val="32"/>
          <w:rtl/>
          <w:lang w:bidi="ar-DZ"/>
          <w14:shadow w14:blurRad="50800" w14:dist="38100" w14:dir="16200000" w14:sx="100000" w14:sy="100000" w14:kx="0" w14:ky="0" w14:algn="b">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t>*</w:t>
      </w:r>
      <w:r w:rsidR="006A6FE6" w:rsidRPr="00A56EE2">
        <w:rPr>
          <w:rFonts w:ascii="Arabic Typesetting" w:hAnsi="Arabic Typesetting" w:cs="Arabic Typesetting"/>
          <w:b/>
          <w:bCs/>
          <w:outline/>
          <w:color w:val="000000" w:themeColor="text1"/>
          <w:sz w:val="32"/>
          <w:szCs w:val="32"/>
          <w:rtl/>
          <w:lang w:bidi="ar-DZ"/>
          <w14:shadow w14:blurRad="50800" w14:dist="38100" w14:dir="16200000" w14:sx="100000" w14:sy="100000" w14:kx="0" w14:ky="0" w14:algn="b">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t xml:space="preserve">النمدجة بالمشاركة </w:t>
      </w:r>
      <w:r w:rsidR="006A6FE6" w:rsidRPr="00A56EE2">
        <w:rPr>
          <w:rFonts w:ascii="Arabic Typesetting" w:hAnsi="Arabic Typesetting" w:cs="Arabic Typesetting"/>
          <w:b/>
          <w:bCs/>
          <w:outline/>
          <w:color w:val="000000" w:themeColor="text1"/>
          <w:sz w:val="32"/>
          <w:szCs w:val="32"/>
          <w:highlight w:val="green"/>
          <w:rtl/>
          <w:lang w:bidi="ar-DZ"/>
          <w14:shadow w14:blurRad="50800" w14:dist="38100" w14:dir="16200000" w14:sx="100000" w14:sy="100000" w14:kx="0" w14:ky="0" w14:algn="b">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t>:</w:t>
      </w:r>
    </w:p>
    <w:p w:rsidR="006A6FE6" w:rsidRPr="00A56EE2" w:rsidRDefault="00F501B8" w:rsidP="006A6FE6">
      <w:pPr>
        <w:bidi/>
        <w:rPr>
          <w:rFonts w:ascii="Arabic Typesetting" w:hAnsi="Arabic Typesetting" w:cs="Arabic Typesetting"/>
          <w:b/>
          <w:outline/>
          <w:color w:val="000000" w:themeColor="text1"/>
          <w:sz w:val="32"/>
          <w:szCs w:val="32"/>
          <w:rtl/>
          <w:lang w:bidi="ar-DZ"/>
          <w14:shadow w14:blurRad="50800" w14:dist="38100" w14:dir="16200000" w14:sx="100000" w14:sy="100000" w14:kx="0" w14:ky="0" w14:algn="b">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pPr>
      <w:r w:rsidRPr="00A56EE2">
        <w:rPr>
          <w:rFonts w:ascii="Arabic Typesetting" w:hAnsi="Arabic Typesetting" w:cs="Arabic Typesetting"/>
          <w:b/>
          <w:outline/>
          <w:color w:val="000000" w:themeColor="text1"/>
          <w:sz w:val="32"/>
          <w:szCs w:val="32"/>
          <w:rtl/>
          <w:lang w:bidi="ar-DZ"/>
          <w14:shadow w14:blurRad="50800" w14:dist="38100" w14:dir="16200000" w14:sx="100000" w14:sy="100000" w14:kx="0" w14:ky="0" w14:algn="b">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t xml:space="preserve">من اجل قيام المتعلم بمحاكاة </w:t>
      </w:r>
      <w:r w:rsidR="005013E5" w:rsidRPr="00A56EE2">
        <w:rPr>
          <w:rFonts w:ascii="Arabic Typesetting" w:hAnsi="Arabic Typesetting" w:cs="Arabic Typesetting"/>
          <w:b/>
          <w:outline/>
          <w:color w:val="000000" w:themeColor="text1"/>
          <w:sz w:val="32"/>
          <w:szCs w:val="32"/>
          <w:rtl/>
          <w:lang w:bidi="ar-DZ"/>
          <w14:shadow w14:blurRad="50800" w14:dist="38100" w14:dir="16200000" w14:sx="100000" w14:sy="100000" w14:kx="0" w14:ky="0" w14:algn="b">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t>النموذج</w:t>
      </w:r>
      <w:r w:rsidRPr="00A56EE2">
        <w:rPr>
          <w:rFonts w:ascii="Arabic Typesetting" w:hAnsi="Arabic Typesetting" w:cs="Arabic Typesetting"/>
          <w:b/>
          <w:outline/>
          <w:color w:val="000000" w:themeColor="text1"/>
          <w:sz w:val="32"/>
          <w:szCs w:val="32"/>
          <w:rtl/>
          <w:lang w:bidi="ar-DZ"/>
          <w14:shadow w14:blurRad="50800" w14:dist="38100" w14:dir="16200000" w14:sx="100000" w14:sy="100000" w14:kx="0" w14:ky="0" w14:algn="b">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t xml:space="preserve"> بعد </w:t>
      </w:r>
      <w:r w:rsidR="005013E5" w:rsidRPr="00A56EE2">
        <w:rPr>
          <w:rFonts w:ascii="Arabic Typesetting" w:hAnsi="Arabic Typesetting" w:cs="Arabic Typesetting"/>
          <w:b/>
          <w:outline/>
          <w:color w:val="000000" w:themeColor="text1"/>
          <w:sz w:val="32"/>
          <w:szCs w:val="32"/>
          <w:rtl/>
          <w:lang w:bidi="ar-DZ"/>
          <w14:shadow w14:blurRad="50800" w14:dist="38100" w14:dir="16200000" w14:sx="100000" w14:sy="100000" w14:kx="0" w14:ky="0" w14:algn="b">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t>تأديته</w:t>
      </w:r>
      <w:r w:rsidRPr="00A56EE2">
        <w:rPr>
          <w:rFonts w:ascii="Arabic Typesetting" w:hAnsi="Arabic Typesetting" w:cs="Arabic Typesetting"/>
          <w:b/>
          <w:outline/>
          <w:color w:val="000000" w:themeColor="text1"/>
          <w:sz w:val="32"/>
          <w:szCs w:val="32"/>
          <w:rtl/>
          <w:lang w:bidi="ar-DZ"/>
          <w14:shadow w14:blurRad="50800" w14:dist="38100" w14:dir="16200000" w14:sx="100000" w14:sy="100000" w14:kx="0" w14:ky="0" w14:algn="b">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t xml:space="preserve"> للسلوك المراد تعلمه سواء كان بصورة حية او رمزية ، يطلب من المتعلم تادية السلوك بمساعدة المتعلم وبتدعيم مرافق أولا ،ثم يطلب منه مرة ثانية القيام به بنفسه فعليا وبمفرده</w:t>
      </w:r>
    </w:p>
    <w:p w:rsidR="00F501B8" w:rsidRPr="00A56EE2" w:rsidRDefault="00F1660D" w:rsidP="00F501B8">
      <w:pPr>
        <w:bidi/>
        <w:rPr>
          <w:rFonts w:ascii="Arabic Typesetting" w:hAnsi="Arabic Typesetting" w:cs="Arabic Typesetting"/>
          <w:b/>
          <w:bCs/>
          <w:outline/>
          <w:color w:val="000000" w:themeColor="text1"/>
          <w:sz w:val="32"/>
          <w:szCs w:val="32"/>
          <w:rtl/>
          <w:lang w:bidi="ar-DZ"/>
          <w14:shadow w14:blurRad="50800" w14:dist="38100" w14:dir="16200000" w14:sx="100000" w14:sy="100000" w14:kx="0" w14:ky="0" w14:algn="b">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pPr>
      <w:r w:rsidRPr="00A56EE2">
        <w:rPr>
          <w:rFonts w:ascii="Arabic Typesetting" w:hAnsi="Arabic Typesetting" w:cs="Arabic Typesetting"/>
          <w:b/>
          <w:bCs/>
          <w:outline/>
          <w:color w:val="000000" w:themeColor="text1"/>
          <w:sz w:val="32"/>
          <w:szCs w:val="32"/>
          <w:rtl/>
          <w:lang w:bidi="ar-DZ"/>
          <w14:shadow w14:blurRad="50800" w14:dist="38100" w14:dir="16200000" w14:sx="100000" w14:sy="100000" w14:kx="0" w14:ky="0" w14:algn="b">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t>*</w:t>
      </w:r>
      <w:r w:rsidR="00F501B8" w:rsidRPr="00A56EE2">
        <w:rPr>
          <w:rFonts w:ascii="Arabic Typesetting" w:hAnsi="Arabic Typesetting" w:cs="Arabic Typesetting"/>
          <w:b/>
          <w:bCs/>
          <w:outline/>
          <w:color w:val="000000" w:themeColor="text1"/>
          <w:sz w:val="32"/>
          <w:szCs w:val="32"/>
          <w:rtl/>
          <w:lang w:bidi="ar-DZ"/>
          <w14:shadow w14:blurRad="50800" w14:dist="38100" w14:dir="16200000" w14:sx="100000" w14:sy="100000" w14:kx="0" w14:ky="0" w14:algn="b">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t>النمدجة التخيلية :</w:t>
      </w:r>
    </w:p>
    <w:p w:rsidR="00F501B8" w:rsidRPr="00A56EE2" w:rsidRDefault="005013E5" w:rsidP="00F501B8">
      <w:pPr>
        <w:bidi/>
        <w:rPr>
          <w:rFonts w:ascii="Arabic Typesetting" w:hAnsi="Arabic Typesetting" w:cs="Arabic Typesetting"/>
          <w:b/>
          <w:outline/>
          <w:color w:val="000000" w:themeColor="text1"/>
          <w:sz w:val="32"/>
          <w:szCs w:val="32"/>
          <w:rtl/>
          <w:lang w:bidi="ar-DZ"/>
          <w14:shadow w14:blurRad="50800" w14:dist="38100" w14:dir="16200000" w14:sx="100000" w14:sy="100000" w14:kx="0" w14:ky="0" w14:algn="b">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pPr>
      <w:r w:rsidRPr="00A56EE2">
        <w:rPr>
          <w:rFonts w:ascii="Arabic Typesetting" w:hAnsi="Arabic Typesetting" w:cs="Arabic Typesetting"/>
          <w:b/>
          <w:outline/>
          <w:color w:val="000000" w:themeColor="text1"/>
          <w:sz w:val="32"/>
          <w:szCs w:val="32"/>
          <w:rtl/>
          <w:lang w:bidi="ar-DZ"/>
          <w14:shadow w14:blurRad="50800" w14:dist="38100" w14:dir="16200000" w14:sx="100000" w14:sy="100000" w14:kx="0" w14:ky="0" w14:algn="b">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t xml:space="preserve">تقوم على التخيل حيث يقوم المتعلم بتخيل النماذج سلوكية المراد تعلمها ،ثم يتخيل قيام الشخص النموذج بالسلوك ، وحتى يكون هدا التعلم فعالا ودا تأثير يجب اختيار نموذج  كف ء قادر على تأدية السلوك وتعزيزه امام المتعلم </w:t>
      </w:r>
    </w:p>
    <w:p w:rsidR="00704133" w:rsidRPr="00A56EE2" w:rsidRDefault="007302F2" w:rsidP="007302F2">
      <w:pPr>
        <w:bidi/>
        <w:jc w:val="center"/>
        <w:rPr>
          <w:rFonts w:ascii="Arabic Typesetting" w:hAnsi="Arabic Typesetting" w:cs="Arabic Typesetting"/>
          <w:b/>
          <w:outline/>
          <w:color w:val="000000" w:themeColor="text1"/>
          <w:sz w:val="32"/>
          <w:szCs w:val="32"/>
          <w:rtl/>
          <w:lang w:bidi="ar-DZ"/>
          <w14:shadow w14:blurRad="50800" w14:dist="38100" w14:dir="16200000" w14:sx="100000" w14:sy="100000" w14:kx="0" w14:ky="0" w14:algn="b">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pPr>
      <w:r w:rsidRPr="00A56EE2">
        <w:rPr>
          <w:rFonts w:ascii="Arabic Typesetting" w:hAnsi="Arabic Typesetting" w:cs="Arabic Typesetting"/>
          <w:b/>
          <w:outline/>
          <w:color w:val="000000" w:themeColor="text1"/>
          <w:sz w:val="32"/>
          <w:szCs w:val="32"/>
          <w:rtl/>
          <w:lang w:bidi="ar-DZ"/>
          <w14:shadow w14:blurRad="50800" w14:dist="38100" w14:dir="16200000" w14:sx="100000" w14:sy="100000" w14:kx="0" w14:ky="0" w14:algn="b">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t>طه عبد العظيم حسين 2008</w:t>
      </w:r>
      <w:r w:rsidR="00704133" w:rsidRPr="00A56EE2">
        <w:rPr>
          <w:rFonts w:ascii="Arabic Typesetting" w:hAnsi="Arabic Typesetting" w:cs="Arabic Typesetting"/>
          <w:b/>
          <w:outline/>
          <w:color w:val="000000" w:themeColor="text1"/>
          <w:sz w:val="32"/>
          <w:szCs w:val="32"/>
          <w:rtl/>
          <w:lang w:bidi="ar-DZ"/>
          <w14:shadow w14:blurRad="50800" w14:dist="38100" w14:dir="16200000" w14:sx="100000" w14:sy="100000" w14:kx="0" w14:ky="0" w14:algn="b">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t>ص 270-271</w:t>
      </w:r>
    </w:p>
    <w:p w:rsidR="005B3DA0" w:rsidRPr="00A56EE2" w:rsidRDefault="00297B6A" w:rsidP="005B3DA0">
      <w:pPr>
        <w:bidi/>
        <w:rPr>
          <w:rFonts w:ascii="Arabic Typesetting" w:hAnsi="Arabic Typesetting" w:cs="Arabic Typesetting"/>
          <w:b/>
          <w:bCs/>
          <w:outline/>
          <w:color w:val="000000" w:themeColor="text1"/>
          <w:sz w:val="32"/>
          <w:szCs w:val="32"/>
          <w:rtl/>
          <w:lang w:bidi="ar-DZ"/>
          <w14:shadow w14:blurRad="50800" w14:dist="38100" w14:dir="16200000" w14:sx="100000" w14:sy="100000" w14:kx="0" w14:ky="0" w14:algn="b">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pPr>
      <w:r w:rsidRPr="00A56EE2">
        <w:rPr>
          <w:rFonts w:ascii="Arabic Typesetting" w:hAnsi="Arabic Typesetting" w:cs="Arabic Typesetting"/>
          <w:b/>
          <w:bCs/>
          <w:outline/>
          <w:color w:val="000000" w:themeColor="text1"/>
          <w:sz w:val="32"/>
          <w:szCs w:val="32"/>
          <w:rtl/>
          <w:lang w:bidi="ar-DZ"/>
          <w14:shadow w14:blurRad="50800" w14:dist="38100" w14:dir="16200000" w14:sx="100000" w14:sy="100000" w14:kx="0" w14:ky="0" w14:algn="b">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t xml:space="preserve">2- 3 </w:t>
      </w:r>
      <w:r w:rsidR="005B3DA0" w:rsidRPr="00A56EE2">
        <w:rPr>
          <w:rFonts w:ascii="Arabic Typesetting" w:hAnsi="Arabic Typesetting" w:cs="Arabic Typesetting"/>
          <w:b/>
          <w:bCs/>
          <w:outline/>
          <w:color w:val="000000" w:themeColor="text1"/>
          <w:sz w:val="32"/>
          <w:szCs w:val="32"/>
          <w:rtl/>
          <w:lang w:bidi="ar-DZ"/>
          <w14:shadow w14:blurRad="50800" w14:dist="38100" w14:dir="16200000" w14:sx="100000" w14:sy="100000" w14:kx="0" w14:ky="0" w14:algn="b">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t xml:space="preserve">التقليد </w:t>
      </w:r>
      <w:r w:rsidR="008E14B3" w:rsidRPr="00A56EE2">
        <w:rPr>
          <w:rFonts w:ascii="Arabic Typesetting" w:hAnsi="Arabic Typesetting" w:cs="Arabic Typesetting"/>
          <w:b/>
          <w:bCs/>
          <w:outline/>
          <w:color w:val="000000" w:themeColor="text1"/>
          <w:sz w:val="32"/>
          <w:szCs w:val="32"/>
          <w:lang w:bidi="ar-DZ"/>
          <w14:shadow w14:blurRad="50800" w14:dist="38100" w14:dir="16200000" w14:sx="100000" w14:sy="100000" w14:kx="0" w14:ky="0" w14:algn="b">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t xml:space="preserve">imitation </w:t>
      </w:r>
      <w:r w:rsidR="008E14B3" w:rsidRPr="00A56EE2">
        <w:rPr>
          <w:rFonts w:ascii="Arabic Typesetting" w:hAnsi="Arabic Typesetting" w:cs="Arabic Typesetting"/>
          <w:b/>
          <w:bCs/>
          <w:outline/>
          <w:color w:val="000000" w:themeColor="text1"/>
          <w:sz w:val="32"/>
          <w:szCs w:val="32"/>
          <w:rtl/>
          <w:lang w:bidi="ar-DZ"/>
          <w14:shadow w14:blurRad="50800" w14:dist="38100" w14:dir="16200000" w14:sx="100000" w14:sy="100000" w14:kx="0" w14:ky="0" w14:algn="b">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t xml:space="preserve"> او المحاكاة </w:t>
      </w:r>
      <w:r w:rsidR="005C7C04" w:rsidRPr="00A56EE2">
        <w:rPr>
          <w:rFonts w:ascii="Arabic Typesetting" w:hAnsi="Arabic Typesetting" w:cs="Arabic Typesetting"/>
          <w:b/>
          <w:bCs/>
          <w:outline/>
          <w:color w:val="000000" w:themeColor="text1"/>
          <w:sz w:val="32"/>
          <w:szCs w:val="32"/>
          <w:rtl/>
          <w:lang w:bidi="ar-DZ"/>
          <w14:shadow w14:blurRad="50800" w14:dist="38100" w14:dir="16200000" w14:sx="100000" w14:sy="100000" w14:kx="0" w14:ky="0" w14:algn="b">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t>:</w:t>
      </w:r>
    </w:p>
    <w:p w:rsidR="008E14B3" w:rsidRPr="00A56EE2" w:rsidRDefault="0025195D" w:rsidP="0025195D">
      <w:pPr>
        <w:bidi/>
        <w:rPr>
          <w:rFonts w:ascii="Arabic Typesetting" w:hAnsi="Arabic Typesetting" w:cs="Arabic Typesetting"/>
          <w:b/>
          <w:outline/>
          <w:color w:val="000000" w:themeColor="text1"/>
          <w:sz w:val="32"/>
          <w:szCs w:val="32"/>
          <w:rtl/>
          <w:lang w:bidi="ar-DZ"/>
          <w14:shadow w14:blurRad="50800" w14:dist="38100" w14:dir="16200000" w14:sx="100000" w14:sy="100000" w14:kx="0" w14:ky="0" w14:algn="b">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pPr>
      <w:r w:rsidRPr="00A56EE2">
        <w:rPr>
          <w:rFonts w:ascii="Arabic Typesetting" w:hAnsi="Arabic Typesetting" w:cs="Arabic Typesetting"/>
          <w:b/>
          <w:outline/>
          <w:color w:val="000000" w:themeColor="text1"/>
          <w:sz w:val="32"/>
          <w:szCs w:val="32"/>
          <w:rtl/>
          <w:lang w:bidi="ar-DZ"/>
          <w14:shadow w14:blurRad="50800" w14:dist="38100" w14:dir="16200000" w14:sx="100000" w14:sy="100000" w14:kx="0" w14:ky="0" w14:algn="b">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t xml:space="preserve">هي عملية تتم على أرضية العمليات المعرفية في صورة انتباه قصدي دقيق يكفي لاستدخال الرموز ووالمعلومات والاستجابات المراد تعلمها وللملاحظة في دلك اهم دور </w:t>
      </w:r>
      <w:r w:rsidR="008E14B3" w:rsidRPr="00A56EE2">
        <w:rPr>
          <w:rFonts w:ascii="Arabic Typesetting" w:hAnsi="Arabic Typesetting" w:cs="Arabic Typesetting"/>
          <w:b/>
          <w:outline/>
          <w:color w:val="000000" w:themeColor="text1"/>
          <w:sz w:val="32"/>
          <w:szCs w:val="32"/>
          <w:rtl/>
          <w:lang w:bidi="ar-DZ"/>
          <w14:shadow w14:blurRad="50800" w14:dist="38100" w14:dir="16200000" w14:sx="100000" w14:sy="100000" w14:kx="0" w14:ky="0" w14:algn="b">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t xml:space="preserve">يستخدم المعلم او المعالج مواقف نمودجية تقلد مختلف جوانب بيئة المتعلم ،بحيث تسمح بتعلم أنماط سلوكية جديدة تفيد مع أوضاع التجنب وجوانب نقص سلوك المتعلم ويعتمد هدا الأسلوب على لعب الأدوار ومقتبسات من السيكودراما </w:t>
      </w:r>
      <w:r w:rsidR="005C7C04" w:rsidRPr="00A56EE2">
        <w:rPr>
          <w:rFonts w:ascii="Arabic Typesetting" w:hAnsi="Arabic Typesetting" w:cs="Arabic Typesetting"/>
          <w:b/>
          <w:outline/>
          <w:color w:val="000000" w:themeColor="text1"/>
          <w:sz w:val="32"/>
          <w:szCs w:val="32"/>
          <w:rtl/>
          <w:lang w:bidi="ar-DZ"/>
          <w14:shadow w14:blurRad="50800" w14:dist="38100" w14:dir="16200000" w14:sx="100000" w14:sy="100000" w14:kx="0" w14:ky="0" w14:algn="b">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t>،وتوجد ثلاث عوامل مهمةفي</w:t>
      </w:r>
      <w:r w:rsidRPr="00A56EE2">
        <w:rPr>
          <w:rFonts w:ascii="Arabic Typesetting" w:hAnsi="Arabic Typesetting" w:cs="Arabic Typesetting"/>
          <w:b/>
          <w:outline/>
          <w:color w:val="000000" w:themeColor="text1"/>
          <w:sz w:val="32"/>
          <w:szCs w:val="32"/>
          <w:rtl/>
          <w:lang w:bidi="ar-DZ"/>
          <w14:shadow w14:blurRad="50800" w14:dist="38100" w14:dir="16200000" w14:sx="100000" w14:sy="100000" w14:kx="0" w14:ky="0" w14:algn="b">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t xml:space="preserve"> دلك :</w:t>
      </w:r>
    </w:p>
    <w:p w:rsidR="005C7C04" w:rsidRPr="00A56EE2" w:rsidRDefault="005C7C04" w:rsidP="005C7C04">
      <w:pPr>
        <w:bidi/>
        <w:rPr>
          <w:rFonts w:ascii="Arabic Typesetting" w:hAnsi="Arabic Typesetting" w:cs="Arabic Typesetting"/>
          <w:b/>
          <w:outline/>
          <w:color w:val="000000" w:themeColor="text1"/>
          <w:sz w:val="32"/>
          <w:szCs w:val="32"/>
          <w:rtl/>
          <w:lang w:bidi="ar-DZ"/>
          <w14:shadow w14:blurRad="50800" w14:dist="38100" w14:dir="16200000" w14:sx="100000" w14:sy="100000" w14:kx="0" w14:ky="0" w14:algn="b">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pPr>
      <w:r w:rsidRPr="00A56EE2">
        <w:rPr>
          <w:rFonts w:ascii="Arabic Typesetting" w:hAnsi="Arabic Typesetting" w:cs="Arabic Typesetting"/>
          <w:b/>
          <w:outline/>
          <w:color w:val="000000" w:themeColor="text1"/>
          <w:sz w:val="32"/>
          <w:szCs w:val="32"/>
          <w:rtl/>
          <w:lang w:bidi="ar-DZ"/>
          <w14:shadow w14:blurRad="50800" w14:dist="38100" w14:dir="16200000" w14:sx="100000" w14:sy="100000" w14:kx="0" w14:ky="0" w14:algn="b">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t xml:space="preserve">ا-خصائص النمودج او القدوة :المكانة الاجماعية او الشهرة ،او التماثل بينهما في السن ،الجادبية الشخصية لدى النمودج </w:t>
      </w:r>
    </w:p>
    <w:p w:rsidR="0025195D" w:rsidRPr="00A56EE2" w:rsidRDefault="0025195D" w:rsidP="0025195D">
      <w:pPr>
        <w:bidi/>
        <w:rPr>
          <w:rFonts w:ascii="Arabic Typesetting" w:hAnsi="Arabic Typesetting" w:cs="Arabic Typesetting"/>
          <w:b/>
          <w:outline/>
          <w:color w:val="000000" w:themeColor="text1"/>
          <w:sz w:val="32"/>
          <w:szCs w:val="32"/>
          <w:rtl/>
          <w:lang w:bidi="ar-DZ"/>
          <w14:shadow w14:blurRad="50800" w14:dist="38100" w14:dir="16200000" w14:sx="100000" w14:sy="100000" w14:kx="0" w14:ky="0" w14:algn="b">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pPr>
      <w:r w:rsidRPr="00A56EE2">
        <w:rPr>
          <w:rFonts w:ascii="Arabic Typesetting" w:hAnsi="Arabic Typesetting" w:cs="Arabic Typesetting"/>
          <w:b/>
          <w:outline/>
          <w:color w:val="000000" w:themeColor="text1"/>
          <w:sz w:val="32"/>
          <w:szCs w:val="32"/>
          <w:rtl/>
          <w:lang w:bidi="ar-DZ"/>
          <w14:shadow w14:blurRad="50800" w14:dist="38100" w14:dir="16200000" w14:sx="100000" w14:sy="100000" w14:kx="0" w14:ky="0" w14:algn="b">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t xml:space="preserve">ب-صفات الملاحظ :غالبا الأشخاص دووا التقدير الداتي والقدرة العقلية المنخفضتين اميل للتعلم بالملاحظة والمحاكاة </w:t>
      </w:r>
    </w:p>
    <w:p w:rsidR="0025195D" w:rsidRPr="00A56EE2" w:rsidRDefault="0025195D" w:rsidP="0025195D">
      <w:pPr>
        <w:bidi/>
        <w:rPr>
          <w:rFonts w:ascii="Arabic Typesetting" w:hAnsi="Arabic Typesetting" w:cs="Arabic Typesetting"/>
          <w:b/>
          <w:outline/>
          <w:color w:val="000000" w:themeColor="text1"/>
          <w:sz w:val="32"/>
          <w:szCs w:val="32"/>
          <w:rtl/>
          <w:lang w:bidi="ar-DZ"/>
          <w14:shadow w14:blurRad="50800" w14:dist="38100" w14:dir="16200000" w14:sx="100000" w14:sy="100000" w14:kx="0" w14:ky="0" w14:algn="b">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pPr>
      <w:r w:rsidRPr="00A56EE2">
        <w:rPr>
          <w:rFonts w:ascii="Arabic Typesetting" w:hAnsi="Arabic Typesetting" w:cs="Arabic Typesetting"/>
          <w:b/>
          <w:outline/>
          <w:color w:val="000000" w:themeColor="text1"/>
          <w:sz w:val="32"/>
          <w:szCs w:val="32"/>
          <w:rtl/>
          <w:lang w:bidi="ar-DZ"/>
          <w14:shadow w14:blurRad="50800" w14:dist="38100" w14:dir="16200000" w14:sx="100000" w14:sy="100000" w14:kx="0" w14:ky="0" w14:algn="b">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t xml:space="preserve">ب- تاثير التدعيم : عملية التدعيم في التقليد جوهرية ، ودونها قد ينطفئ السلوك المتعلم ويزول ،كما يثبت في بداية ممارسته مع التعزيز </w:t>
      </w:r>
    </w:p>
    <w:p w:rsidR="0025195D" w:rsidRPr="00A56EE2" w:rsidRDefault="0025195D" w:rsidP="007302F2">
      <w:pPr>
        <w:bidi/>
        <w:jc w:val="center"/>
        <w:rPr>
          <w:rFonts w:ascii="Arabic Typesetting" w:hAnsi="Arabic Typesetting" w:cs="Arabic Typesetting"/>
          <w:b/>
          <w:outline/>
          <w:color w:val="000000" w:themeColor="text1"/>
          <w:sz w:val="32"/>
          <w:szCs w:val="32"/>
          <w:rtl/>
          <w:lang w:bidi="ar-DZ"/>
          <w14:shadow w14:blurRad="50800" w14:dist="38100" w14:dir="16200000" w14:sx="100000" w14:sy="100000" w14:kx="0" w14:ky="0" w14:algn="b">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pPr>
      <w:r w:rsidRPr="00A56EE2">
        <w:rPr>
          <w:rFonts w:ascii="Arabic Typesetting" w:hAnsi="Arabic Typesetting" w:cs="Arabic Typesetting"/>
          <w:b/>
          <w:outline/>
          <w:color w:val="000000" w:themeColor="text1"/>
          <w:sz w:val="32"/>
          <w:szCs w:val="32"/>
          <w:rtl/>
          <w:lang w:bidi="ar-DZ"/>
          <w14:shadow w14:blurRad="50800" w14:dist="38100" w14:dir="16200000" w14:sx="100000" w14:sy="100000" w14:kx="0" w14:ky="0" w14:algn="b">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t xml:space="preserve">علي عزت راجح </w:t>
      </w:r>
      <w:r w:rsidR="00A348B7" w:rsidRPr="00A56EE2">
        <w:rPr>
          <w:rFonts w:ascii="Arabic Typesetting" w:hAnsi="Arabic Typesetting" w:cs="Arabic Typesetting"/>
          <w:b/>
          <w:outline/>
          <w:color w:val="000000" w:themeColor="text1"/>
          <w:sz w:val="32"/>
          <w:szCs w:val="32"/>
          <w:rtl/>
          <w:lang w:bidi="ar-DZ"/>
          <w14:shadow w14:blurRad="50800" w14:dist="38100" w14:dir="16200000" w14:sx="100000" w14:sy="100000" w14:kx="0" w14:ky="0" w14:algn="b">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t xml:space="preserve">مرجع سابق </w:t>
      </w:r>
      <w:r w:rsidR="00C10980" w:rsidRPr="00A56EE2">
        <w:rPr>
          <w:rFonts w:ascii="Arabic Typesetting" w:hAnsi="Arabic Typesetting" w:cs="Arabic Typesetting"/>
          <w:b/>
          <w:outline/>
          <w:color w:val="000000" w:themeColor="text1"/>
          <w:sz w:val="32"/>
          <w:szCs w:val="32"/>
          <w:rtl/>
          <w:lang w:bidi="ar-DZ"/>
          <w14:shadow w14:blurRad="50800" w14:dist="38100" w14:dir="16200000" w14:sx="100000" w14:sy="100000" w14:kx="0" w14:ky="0" w14:algn="b">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t xml:space="preserve"> ص </w:t>
      </w:r>
      <w:r w:rsidR="007302F2" w:rsidRPr="00A56EE2">
        <w:rPr>
          <w:rFonts w:ascii="Arabic Typesetting" w:hAnsi="Arabic Typesetting" w:cs="Arabic Typesetting"/>
          <w:b/>
          <w:outline/>
          <w:color w:val="000000" w:themeColor="text1"/>
          <w:sz w:val="32"/>
          <w:szCs w:val="32"/>
          <w:rtl/>
          <w:lang w:bidi="ar-DZ"/>
          <w14:shadow w14:blurRad="50800" w14:dist="38100" w14:dir="16200000" w14:sx="100000" w14:sy="100000" w14:kx="0" w14:ky="0" w14:algn="b">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t>6-7</w:t>
      </w:r>
    </w:p>
    <w:p w:rsidR="007F4EBB" w:rsidRPr="00A56EE2" w:rsidRDefault="007F4EBB" w:rsidP="007F4EBB">
      <w:pPr>
        <w:bidi/>
        <w:rPr>
          <w:rFonts w:ascii="Arabic Typesetting" w:hAnsi="Arabic Typesetting" w:cs="Arabic Typesetting"/>
          <w:b/>
          <w:outline/>
          <w:color w:val="000000" w:themeColor="text1"/>
          <w:sz w:val="32"/>
          <w:szCs w:val="32"/>
          <w:rtl/>
          <w:lang w:bidi="ar-DZ"/>
          <w14:shadow w14:blurRad="50800" w14:dist="38100" w14:dir="16200000" w14:sx="100000" w14:sy="100000" w14:kx="0" w14:ky="0" w14:algn="b">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pPr>
    </w:p>
    <w:p w:rsidR="00C10980" w:rsidRPr="00A56EE2" w:rsidRDefault="00297B6A" w:rsidP="00297B6A">
      <w:pPr>
        <w:bidi/>
        <w:rPr>
          <w:rFonts w:ascii="Arabic Typesetting" w:hAnsi="Arabic Typesetting" w:cs="Arabic Typesetting"/>
          <w:b/>
          <w:bCs/>
          <w:outline/>
          <w:color w:val="000000" w:themeColor="text1"/>
          <w:sz w:val="32"/>
          <w:szCs w:val="32"/>
          <w:rtl/>
          <w:lang w:bidi="ar-DZ"/>
          <w14:shadow w14:blurRad="50800" w14:dist="38100" w14:dir="16200000" w14:sx="100000" w14:sy="100000" w14:kx="0" w14:ky="0" w14:algn="b">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pPr>
      <w:r w:rsidRPr="00A56EE2">
        <w:rPr>
          <w:rFonts w:ascii="Arabic Typesetting" w:hAnsi="Arabic Typesetting" w:cs="Arabic Typesetting"/>
          <w:b/>
          <w:bCs/>
          <w:outline/>
          <w:color w:val="000000" w:themeColor="text1"/>
          <w:sz w:val="32"/>
          <w:szCs w:val="32"/>
          <w:rtl/>
          <w:lang w:bidi="ar-DZ"/>
          <w14:shadow w14:blurRad="50800" w14:dist="38100" w14:dir="16200000" w14:sx="100000" w14:sy="100000" w14:kx="0" w14:ky="0" w14:algn="b">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t xml:space="preserve">2- 4 </w:t>
      </w:r>
      <w:r w:rsidR="00C10980" w:rsidRPr="00A56EE2">
        <w:rPr>
          <w:rFonts w:ascii="Arabic Typesetting" w:hAnsi="Arabic Typesetting" w:cs="Arabic Typesetting"/>
          <w:b/>
          <w:bCs/>
          <w:outline/>
          <w:color w:val="000000" w:themeColor="text1"/>
          <w:sz w:val="32"/>
          <w:szCs w:val="32"/>
          <w:rtl/>
          <w:lang w:bidi="ar-DZ"/>
          <w14:shadow w14:blurRad="50800" w14:dist="38100" w14:dir="16200000" w14:sx="100000" w14:sy="100000" w14:kx="0" w14:ky="0" w14:algn="b">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t>التدعيم :</w:t>
      </w:r>
    </w:p>
    <w:p w:rsidR="00C10980" w:rsidRPr="00A56EE2" w:rsidRDefault="00C10980" w:rsidP="00C10980">
      <w:pPr>
        <w:bidi/>
        <w:rPr>
          <w:rFonts w:ascii="Arabic Typesetting" w:hAnsi="Arabic Typesetting" w:cs="Arabic Typesetting"/>
          <w:b/>
          <w:outline/>
          <w:color w:val="000000" w:themeColor="text1"/>
          <w:sz w:val="32"/>
          <w:szCs w:val="32"/>
          <w:rtl/>
          <w:lang w:bidi="ar-DZ"/>
          <w14:shadow w14:blurRad="50800" w14:dist="38100" w14:dir="16200000" w14:sx="100000" w14:sy="100000" w14:kx="0" w14:ky="0" w14:algn="b">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pPr>
      <w:r w:rsidRPr="00A56EE2">
        <w:rPr>
          <w:rFonts w:ascii="Arabic Typesetting" w:hAnsi="Arabic Typesetting" w:cs="Arabic Typesetting"/>
          <w:b/>
          <w:outline/>
          <w:color w:val="000000" w:themeColor="text1"/>
          <w:sz w:val="32"/>
          <w:szCs w:val="32"/>
          <w:rtl/>
          <w:lang w:bidi="ar-DZ"/>
          <w14:shadow w14:blurRad="50800" w14:dist="38100" w14:dir="16200000" w14:sx="100000" w14:sy="100000" w14:kx="0" w14:ky="0" w14:algn="b">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t>سبق شرح هدا المفهوم  سابقا ،ندكر انواعه المرتبطة بالتعلم الاجتماعي :</w:t>
      </w:r>
    </w:p>
    <w:p w:rsidR="00C10980" w:rsidRPr="00A56EE2" w:rsidRDefault="00C10980" w:rsidP="00C10980">
      <w:pPr>
        <w:bidi/>
        <w:rPr>
          <w:rFonts w:ascii="Arabic Typesetting" w:hAnsi="Arabic Typesetting" w:cs="Arabic Typesetting"/>
          <w:b/>
          <w:outline/>
          <w:color w:val="000000" w:themeColor="text1"/>
          <w:sz w:val="32"/>
          <w:szCs w:val="32"/>
          <w:rtl/>
          <w:lang w:bidi="ar-DZ"/>
          <w14:shadow w14:blurRad="50800" w14:dist="38100" w14:dir="16200000" w14:sx="100000" w14:sy="100000" w14:kx="0" w14:ky="0" w14:algn="b">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pPr>
      <w:r w:rsidRPr="00A56EE2">
        <w:rPr>
          <w:rFonts w:ascii="Arabic Typesetting" w:hAnsi="Arabic Typesetting" w:cs="Arabic Typesetting"/>
          <w:b/>
          <w:bCs/>
          <w:outline/>
          <w:color w:val="000000" w:themeColor="text1"/>
          <w:sz w:val="32"/>
          <w:szCs w:val="32"/>
          <w:rtl/>
          <w:lang w:bidi="ar-DZ"/>
          <w14:shadow w14:blurRad="50800" w14:dist="38100" w14:dir="16200000" w14:sx="100000" w14:sy="100000" w14:kx="0" w14:ky="0" w14:algn="b">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t>التدعيم</w:t>
      </w:r>
      <w:r w:rsidRPr="00A56EE2">
        <w:rPr>
          <w:rFonts w:ascii="Arabic Typesetting" w:hAnsi="Arabic Typesetting" w:cs="Arabic Typesetting"/>
          <w:b/>
          <w:outline/>
          <w:color w:val="000000" w:themeColor="text1"/>
          <w:sz w:val="32"/>
          <w:szCs w:val="32"/>
          <w:rtl/>
          <w:lang w:bidi="ar-DZ"/>
          <w14:shadow w14:blurRad="50800" w14:dist="38100" w14:dir="16200000" w14:sx="100000" w14:sy="100000" w14:kx="0" w14:ky="0" w14:algn="b">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t xml:space="preserve"> </w:t>
      </w:r>
      <w:r w:rsidRPr="00A56EE2">
        <w:rPr>
          <w:rFonts w:ascii="Arabic Typesetting" w:hAnsi="Arabic Typesetting" w:cs="Arabic Typesetting"/>
          <w:b/>
          <w:bCs/>
          <w:outline/>
          <w:color w:val="000000" w:themeColor="text1"/>
          <w:sz w:val="32"/>
          <w:szCs w:val="32"/>
          <w:rtl/>
          <w:lang w:bidi="ar-DZ"/>
          <w14:shadow w14:blurRad="50800" w14:dist="38100" w14:dir="16200000" w14:sx="100000" w14:sy="100000" w14:kx="0" w14:ky="0" w14:algn="b">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t>العرضي</w:t>
      </w:r>
      <w:r w:rsidRPr="00A56EE2">
        <w:rPr>
          <w:rFonts w:ascii="Arabic Typesetting" w:hAnsi="Arabic Typesetting" w:cs="Arabic Typesetting"/>
          <w:b/>
          <w:outline/>
          <w:color w:val="000000" w:themeColor="text1"/>
          <w:sz w:val="32"/>
          <w:szCs w:val="32"/>
          <w:rtl/>
          <w:lang w:bidi="ar-DZ"/>
          <w14:shadow w14:blurRad="50800" w14:dist="38100" w14:dir="16200000" w14:sx="100000" w14:sy="100000" w14:kx="0" w14:ky="0" w14:algn="b">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t xml:space="preserve"> : </w:t>
      </w:r>
      <w:r w:rsidR="007F4EBB" w:rsidRPr="00A56EE2">
        <w:rPr>
          <w:rFonts w:ascii="Arabic Typesetting" w:hAnsi="Arabic Typesetting" w:cs="Arabic Typesetting"/>
          <w:b/>
          <w:outline/>
          <w:color w:val="000000" w:themeColor="text1"/>
          <w:sz w:val="32"/>
          <w:szCs w:val="32"/>
          <w:rtl/>
          <w:lang w:bidi="ar-DZ"/>
          <w14:shadow w14:blurRad="50800" w14:dist="38100" w14:dir="16200000" w14:sx="100000" w14:sy="100000" w14:kx="0" w14:ky="0" w14:algn="b">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t xml:space="preserve">تعزيز خارجي علاقته اعتباطية وليس نتيجة للسلوك ،فالكثير من الأنشطة التي نتعلمها تكون في البداية صعبة ومجهدة ولا نحصل على التعزيز الا عندما نصبح بارعين فيها ،فالطفل الدي يتعلم قراءة الحروف والجمل سيتعثر و ادا لم يحصل على التعزيز لدلك ينصح باستخدام التعزيز في المراحل المبكرة للتعلم الدي يرفع بدوره مستوى الميل والاهتمام </w:t>
      </w:r>
    </w:p>
    <w:p w:rsidR="006A6FE6" w:rsidRPr="00A56EE2" w:rsidRDefault="00297B6A" w:rsidP="00C74DDF">
      <w:pPr>
        <w:bidi/>
        <w:rPr>
          <w:rFonts w:ascii="Arabic Typesetting" w:hAnsi="Arabic Typesetting" w:cs="Arabic Typesetting"/>
          <w:b/>
          <w:outline/>
          <w:color w:val="000000" w:themeColor="text1"/>
          <w:sz w:val="32"/>
          <w:szCs w:val="32"/>
          <w:rtl/>
          <w:lang w:bidi="ar-DZ"/>
          <w14:shadow w14:blurRad="50800" w14:dist="38100" w14:dir="16200000" w14:sx="100000" w14:sy="100000" w14:kx="0" w14:ky="0" w14:algn="b">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pPr>
      <w:r w:rsidRPr="00A56EE2">
        <w:rPr>
          <w:rFonts w:ascii="Arabic Typesetting" w:hAnsi="Arabic Typesetting" w:cs="Arabic Typesetting"/>
          <w:b/>
          <w:bCs/>
          <w:outline/>
          <w:color w:val="000000" w:themeColor="text1"/>
          <w:sz w:val="32"/>
          <w:szCs w:val="32"/>
          <w:rtl/>
          <w:lang w:bidi="ar-DZ"/>
          <w14:shadow w14:blurRad="50800" w14:dist="38100" w14:dir="16200000" w14:sx="100000" w14:sy="100000" w14:kx="0" w14:ky="0" w14:algn="b">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t>*</w:t>
      </w:r>
      <w:r w:rsidR="007F4EBB" w:rsidRPr="00A56EE2">
        <w:rPr>
          <w:rFonts w:ascii="Arabic Typesetting" w:hAnsi="Arabic Typesetting" w:cs="Arabic Typesetting"/>
          <w:b/>
          <w:bCs/>
          <w:outline/>
          <w:color w:val="000000" w:themeColor="text1"/>
          <w:sz w:val="32"/>
          <w:szCs w:val="32"/>
          <w:rtl/>
          <w:lang w:bidi="ar-DZ"/>
          <w14:shadow w14:blurRad="50800" w14:dist="38100" w14:dir="16200000" w14:sx="100000" w14:sy="100000" w14:kx="0" w14:ky="0" w14:algn="b">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t>التدعيم</w:t>
      </w:r>
      <w:r w:rsidR="007F4EBB" w:rsidRPr="00A56EE2">
        <w:rPr>
          <w:rFonts w:ascii="Arabic Typesetting" w:hAnsi="Arabic Typesetting" w:cs="Arabic Typesetting"/>
          <w:b/>
          <w:outline/>
          <w:color w:val="000000" w:themeColor="text1"/>
          <w:sz w:val="32"/>
          <w:szCs w:val="32"/>
          <w:rtl/>
          <w:lang w:bidi="ar-DZ"/>
          <w14:shadow w14:blurRad="50800" w14:dist="38100" w14:dir="16200000" w14:sx="100000" w14:sy="100000" w14:kx="0" w14:ky="0" w14:algn="b">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t xml:space="preserve"> </w:t>
      </w:r>
      <w:r w:rsidR="007F4EBB" w:rsidRPr="00A56EE2">
        <w:rPr>
          <w:rFonts w:ascii="Arabic Typesetting" w:hAnsi="Arabic Typesetting" w:cs="Arabic Typesetting"/>
          <w:b/>
          <w:bCs/>
          <w:outline/>
          <w:color w:val="000000" w:themeColor="text1"/>
          <w:sz w:val="32"/>
          <w:szCs w:val="32"/>
          <w:rtl/>
          <w:lang w:bidi="ar-DZ"/>
          <w14:shadow w14:blurRad="50800" w14:dist="38100" w14:dir="16200000" w14:sx="100000" w14:sy="100000" w14:kx="0" w14:ky="0" w14:algn="b">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t>الجوهري</w:t>
      </w:r>
      <w:r w:rsidR="007F4EBB" w:rsidRPr="00A56EE2">
        <w:rPr>
          <w:rFonts w:ascii="Arabic Typesetting" w:hAnsi="Arabic Typesetting" w:cs="Arabic Typesetting"/>
          <w:b/>
          <w:outline/>
          <w:color w:val="000000" w:themeColor="text1"/>
          <w:sz w:val="32"/>
          <w:szCs w:val="32"/>
          <w:rtl/>
          <w:lang w:bidi="ar-DZ"/>
          <w14:shadow w14:blurRad="50800" w14:dist="38100" w14:dir="16200000" w14:sx="100000" w14:sy="100000" w14:kx="0" w14:ky="0" w14:algn="b">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t xml:space="preserve"> :تظهر طبيعية في </w:t>
      </w:r>
      <w:r w:rsidR="00C74DDF" w:rsidRPr="00A56EE2">
        <w:rPr>
          <w:rFonts w:ascii="Arabic Typesetting" w:hAnsi="Arabic Typesetting" w:cs="Arabic Typesetting"/>
          <w:b/>
          <w:outline/>
          <w:color w:val="000000" w:themeColor="text1"/>
          <w:sz w:val="32"/>
          <w:szCs w:val="32"/>
          <w:rtl/>
          <w:lang w:bidi="ar-DZ"/>
          <w14:shadow w14:blurRad="50800" w14:dist="38100" w14:dir="16200000" w14:sx="100000" w14:sy="100000" w14:kx="0" w14:ky="0" w14:algn="b">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t>علاقتها ب</w:t>
      </w:r>
      <w:r w:rsidR="007F4EBB" w:rsidRPr="00A56EE2">
        <w:rPr>
          <w:rFonts w:ascii="Arabic Typesetting" w:hAnsi="Arabic Typesetting" w:cs="Arabic Typesetting"/>
          <w:b/>
          <w:outline/>
          <w:color w:val="000000" w:themeColor="text1"/>
          <w:sz w:val="32"/>
          <w:szCs w:val="32"/>
          <w:rtl/>
          <w:lang w:bidi="ar-DZ"/>
          <w14:shadow w14:blurRad="50800" w14:dist="38100" w14:dir="16200000" w14:sx="100000" w14:sy="100000" w14:kx="0" w14:ky="0" w14:algn="b">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t xml:space="preserve">السلوك </w:t>
      </w:r>
      <w:r w:rsidR="00C74DDF" w:rsidRPr="00A56EE2">
        <w:rPr>
          <w:rFonts w:ascii="Arabic Typesetting" w:hAnsi="Arabic Typesetting" w:cs="Arabic Typesetting"/>
          <w:b/>
          <w:outline/>
          <w:color w:val="000000" w:themeColor="text1"/>
          <w:sz w:val="32"/>
          <w:szCs w:val="32"/>
          <w:rtl/>
          <w:lang w:bidi="ar-DZ"/>
          <w14:shadow w14:blurRad="50800" w14:dist="38100" w14:dir="16200000" w14:sx="100000" w14:sy="100000" w14:kx="0" w14:ky="0" w14:algn="b">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t xml:space="preserve">،أي هي من جانب عناصر طبيعية ،فمثلا تمرين الاسترخاء يخفض التعب والانهاك بصفة طبيعية وهي أحيان أخرى احساسنا وشعورنا نحو الموقف هو المعزز مثلا الرضى الداتي </w:t>
      </w:r>
    </w:p>
    <w:p w:rsidR="00C74DDF" w:rsidRPr="00A56EE2" w:rsidRDefault="00297B6A" w:rsidP="007302F2">
      <w:pPr>
        <w:bidi/>
        <w:rPr>
          <w:rFonts w:ascii="Arabic Typesetting" w:hAnsi="Arabic Typesetting" w:cs="Arabic Typesetting"/>
          <w:b/>
          <w:outline/>
          <w:color w:val="000000" w:themeColor="text1"/>
          <w:sz w:val="32"/>
          <w:szCs w:val="32"/>
          <w:rtl/>
          <w:lang w:bidi="ar-DZ"/>
          <w14:shadow w14:blurRad="50800" w14:dist="38100" w14:dir="16200000" w14:sx="100000" w14:sy="100000" w14:kx="0" w14:ky="0" w14:algn="b">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pPr>
      <w:r w:rsidRPr="00A56EE2">
        <w:rPr>
          <w:rFonts w:ascii="Arabic Typesetting" w:hAnsi="Arabic Typesetting" w:cs="Arabic Typesetting"/>
          <w:b/>
          <w:bCs/>
          <w:outline/>
          <w:color w:val="000000" w:themeColor="text1"/>
          <w:sz w:val="32"/>
          <w:szCs w:val="32"/>
          <w:rtl/>
          <w:lang w:bidi="ar-DZ"/>
          <w14:shadow w14:blurRad="50800" w14:dist="38100" w14:dir="16200000" w14:sx="100000" w14:sy="100000" w14:kx="0" w14:ky="0" w14:algn="b">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t xml:space="preserve">* </w:t>
      </w:r>
      <w:r w:rsidR="00C74DDF" w:rsidRPr="00A56EE2">
        <w:rPr>
          <w:rFonts w:ascii="Arabic Typesetting" w:hAnsi="Arabic Typesetting" w:cs="Arabic Typesetting"/>
          <w:b/>
          <w:bCs/>
          <w:outline/>
          <w:color w:val="000000" w:themeColor="text1"/>
          <w:sz w:val="32"/>
          <w:szCs w:val="32"/>
          <w:rtl/>
          <w:lang w:bidi="ar-DZ"/>
          <w14:shadow w14:blurRad="50800" w14:dist="38100" w14:dir="16200000" w14:sx="100000" w14:sy="100000" w14:kx="0" w14:ky="0" w14:algn="b">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t>التدعيم</w:t>
      </w:r>
      <w:r w:rsidR="00C74DDF" w:rsidRPr="00A56EE2">
        <w:rPr>
          <w:rFonts w:ascii="Arabic Typesetting" w:hAnsi="Arabic Typesetting" w:cs="Arabic Typesetting"/>
          <w:b/>
          <w:outline/>
          <w:color w:val="000000" w:themeColor="text1"/>
          <w:sz w:val="32"/>
          <w:szCs w:val="32"/>
          <w:rtl/>
          <w:lang w:bidi="ar-DZ"/>
          <w14:shadow w14:blurRad="50800" w14:dist="38100" w14:dir="16200000" w14:sx="100000" w14:sy="100000" w14:kx="0" w14:ky="0" w14:algn="b">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t xml:space="preserve"> </w:t>
      </w:r>
      <w:r w:rsidR="00C74DDF" w:rsidRPr="00A56EE2">
        <w:rPr>
          <w:rFonts w:ascii="Arabic Typesetting" w:hAnsi="Arabic Typesetting" w:cs="Arabic Typesetting"/>
          <w:b/>
          <w:bCs/>
          <w:outline/>
          <w:color w:val="000000" w:themeColor="text1"/>
          <w:sz w:val="32"/>
          <w:szCs w:val="32"/>
          <w:rtl/>
          <w:lang w:bidi="ar-DZ"/>
          <w14:shadow w14:blurRad="50800" w14:dist="38100" w14:dir="16200000" w14:sx="100000" w14:sy="100000" w14:kx="0" w14:ky="0" w14:algn="b">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t>البديل</w:t>
      </w:r>
      <w:r w:rsidR="00C74DDF" w:rsidRPr="00A56EE2">
        <w:rPr>
          <w:rFonts w:ascii="Arabic Typesetting" w:hAnsi="Arabic Typesetting" w:cs="Arabic Typesetting"/>
          <w:b/>
          <w:outline/>
          <w:color w:val="000000" w:themeColor="text1"/>
          <w:sz w:val="32"/>
          <w:szCs w:val="32"/>
          <w:rtl/>
          <w:lang w:bidi="ar-DZ"/>
          <w14:shadow w14:blurRad="50800" w14:dist="38100" w14:dir="16200000" w14:sx="100000" w14:sy="100000" w14:kx="0" w14:ky="0" w14:algn="b">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t xml:space="preserve"> :يظهر عندما نتعلم سلوكا مناسبا من أخطاء الاخرين ،ويمكن ان يتخد التعزيز البديل شكل الثواب او العقاب</w:t>
      </w:r>
    </w:p>
    <w:p w:rsidR="00C74DDF" w:rsidRPr="00A56EE2" w:rsidRDefault="00C74DDF" w:rsidP="00C74DDF">
      <w:pPr>
        <w:bidi/>
        <w:rPr>
          <w:rFonts w:ascii="Arabic Typesetting" w:hAnsi="Arabic Typesetting" w:cs="Arabic Typesetting"/>
          <w:b/>
          <w:outline/>
          <w:color w:val="000000" w:themeColor="text1"/>
          <w:sz w:val="32"/>
          <w:szCs w:val="32"/>
          <w:rtl/>
          <w:lang w:bidi="ar-DZ"/>
          <w14:shadow w14:blurRad="50800" w14:dist="38100" w14:dir="16200000" w14:sx="100000" w14:sy="100000" w14:kx="0" w14:ky="0" w14:algn="b">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pPr>
      <w:r w:rsidRPr="00A56EE2">
        <w:rPr>
          <w:rFonts w:ascii="Arabic Typesetting" w:hAnsi="Arabic Typesetting" w:cs="Arabic Typesetting"/>
          <w:b/>
          <w:outline/>
          <w:color w:val="000000" w:themeColor="text1"/>
          <w:sz w:val="32"/>
          <w:szCs w:val="32"/>
          <w:rtl/>
          <w:lang w:bidi="ar-DZ"/>
          <w14:shadow w14:blurRad="50800" w14:dist="38100" w14:dir="16200000" w14:sx="100000" w14:sy="100000" w14:kx="0" w14:ky="0" w14:algn="b">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t xml:space="preserve">تعديل الأفكار </w:t>
      </w:r>
      <w:r w:rsidR="007302F2" w:rsidRPr="00A56EE2">
        <w:rPr>
          <w:rFonts w:ascii="Arabic Typesetting" w:hAnsi="Arabic Typesetting" w:cs="Arabic Typesetting"/>
          <w:b/>
          <w:outline/>
          <w:color w:val="000000" w:themeColor="text1"/>
          <w:sz w:val="32"/>
          <w:szCs w:val="32"/>
          <w:rtl/>
          <w:lang w:bidi="ar-DZ"/>
          <w14:shadow w14:blurRad="50800" w14:dist="38100" w14:dir="16200000" w14:sx="100000" w14:sy="100000" w14:kx="0" w14:ky="0" w14:algn="b">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t>يؤدي التعزيز البديل الى تغيير وضبط الأفكار من خلال أربعة وظائف له :</w:t>
      </w:r>
    </w:p>
    <w:p w:rsidR="007302F2" w:rsidRPr="00A56EE2" w:rsidRDefault="007302F2" w:rsidP="007302F2">
      <w:pPr>
        <w:bidi/>
        <w:rPr>
          <w:rFonts w:ascii="Arabic Typesetting" w:hAnsi="Arabic Typesetting" w:cs="Arabic Typesetting"/>
          <w:b/>
          <w:outline/>
          <w:color w:val="000000" w:themeColor="text1"/>
          <w:sz w:val="32"/>
          <w:szCs w:val="32"/>
          <w:rtl/>
          <w:lang w:bidi="ar-DZ"/>
          <w14:shadow w14:blurRad="50800" w14:dist="38100" w14:dir="16200000" w14:sx="100000" w14:sy="100000" w14:kx="0" w14:ky="0" w14:algn="b">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pPr>
      <w:r w:rsidRPr="00A56EE2">
        <w:rPr>
          <w:rFonts w:ascii="Arabic Typesetting" w:hAnsi="Arabic Typesetting" w:cs="Arabic Typesetting"/>
          <w:b/>
          <w:outline/>
          <w:color w:val="000000" w:themeColor="text1"/>
          <w:sz w:val="32"/>
          <w:szCs w:val="32"/>
          <w:rtl/>
          <w:lang w:bidi="ar-DZ"/>
          <w14:shadow w14:blurRad="50800" w14:dist="38100" w14:dir="16200000" w14:sx="100000" w14:sy="100000" w14:kx="0" w14:ky="0" w14:algn="b">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t>وظيفة إعلامية ، وظيفة تعليمية انفعالية ،وظيقة تقييمية ،وظيفة تاثيرية      على عزت راجح مرجع سابق  ص 14-15</w:t>
      </w:r>
    </w:p>
    <w:p w:rsidR="007302F2" w:rsidRPr="00A56EE2" w:rsidRDefault="00297B6A" w:rsidP="007302F2">
      <w:pPr>
        <w:bidi/>
        <w:rPr>
          <w:rFonts w:ascii="Arabic Typesetting" w:hAnsi="Arabic Typesetting" w:cs="Arabic Typesetting"/>
          <w:b/>
          <w:bCs/>
          <w:outline/>
          <w:color w:val="000000" w:themeColor="text1"/>
          <w:sz w:val="32"/>
          <w:szCs w:val="32"/>
          <w:rtl/>
          <w:lang w:bidi="ar-DZ"/>
          <w14:shadow w14:blurRad="50800" w14:dist="38100" w14:dir="16200000" w14:sx="100000" w14:sy="100000" w14:kx="0" w14:ky="0" w14:algn="b">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pPr>
      <w:r w:rsidRPr="00A56EE2">
        <w:rPr>
          <w:rFonts w:ascii="Arabic Typesetting" w:hAnsi="Arabic Typesetting" w:cs="Arabic Typesetting"/>
          <w:b/>
          <w:bCs/>
          <w:outline/>
          <w:color w:val="000000" w:themeColor="text1"/>
          <w:sz w:val="32"/>
          <w:szCs w:val="32"/>
          <w:rtl/>
          <w:lang w:bidi="ar-DZ"/>
          <w14:shadow w14:blurRad="50800" w14:dist="38100" w14:dir="16200000" w14:sx="100000" w14:sy="100000" w14:kx="0" w14:ky="0" w14:algn="b">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t xml:space="preserve">2- 5 </w:t>
      </w:r>
      <w:r w:rsidR="007302F2" w:rsidRPr="00A56EE2">
        <w:rPr>
          <w:rFonts w:ascii="Arabic Typesetting" w:hAnsi="Arabic Typesetting" w:cs="Arabic Typesetting"/>
          <w:b/>
          <w:bCs/>
          <w:outline/>
          <w:color w:val="000000" w:themeColor="text1"/>
          <w:sz w:val="32"/>
          <w:szCs w:val="32"/>
          <w:rtl/>
          <w:lang w:bidi="ar-DZ"/>
          <w14:shadow w14:blurRad="50800" w14:dist="38100" w14:dir="16200000" w14:sx="100000" w14:sy="100000" w14:kx="0" w14:ky="0" w14:algn="b">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t>تأكيد الدات والتوكيدية :</w:t>
      </w:r>
      <w:r w:rsidR="007302F2" w:rsidRPr="00A56EE2">
        <w:rPr>
          <w:rFonts w:ascii="Arabic Typesetting" w:hAnsi="Arabic Typesetting" w:cs="Arabic Typesetting"/>
          <w:b/>
          <w:bCs/>
          <w:outline/>
          <w:color w:val="000000" w:themeColor="text1"/>
          <w:sz w:val="32"/>
          <w:szCs w:val="32"/>
          <w:lang w:bidi="ar-DZ"/>
          <w14:shadow w14:blurRad="50800" w14:dist="38100" w14:dir="16200000" w14:sx="100000" w14:sy="100000" w14:kx="0" w14:ky="0" w14:algn="b">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t xml:space="preserve">self assertion </w:t>
      </w:r>
    </w:p>
    <w:p w:rsidR="008376E4" w:rsidRPr="00A56EE2" w:rsidRDefault="008376E4" w:rsidP="008376E4">
      <w:pPr>
        <w:bidi/>
        <w:rPr>
          <w:rFonts w:ascii="Arabic Typesetting" w:hAnsi="Arabic Typesetting" w:cs="Arabic Typesetting"/>
          <w:b/>
          <w:outline/>
          <w:color w:val="000000" w:themeColor="text1"/>
          <w:sz w:val="32"/>
          <w:szCs w:val="32"/>
          <w:rtl/>
          <w:lang w:bidi="ar-DZ"/>
          <w14:shadow w14:blurRad="50800" w14:dist="38100" w14:dir="16200000" w14:sx="100000" w14:sy="100000" w14:kx="0" w14:ky="0" w14:algn="b">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pPr>
      <w:r w:rsidRPr="00A56EE2">
        <w:rPr>
          <w:rFonts w:ascii="Arabic Typesetting" w:hAnsi="Arabic Typesetting" w:cs="Arabic Typesetting"/>
          <w:b/>
          <w:outline/>
          <w:color w:val="000000" w:themeColor="text1"/>
          <w:sz w:val="32"/>
          <w:szCs w:val="32"/>
          <w:rtl/>
          <w:lang w:bidi="ar-DZ"/>
          <w14:shadow w14:blurRad="50800" w14:dist="38100" w14:dir="16200000" w14:sx="100000" w14:sy="100000" w14:kx="0" w14:ky="0" w14:algn="b">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t xml:space="preserve">في تقدير جولدشتين </w:t>
      </w:r>
      <w:r w:rsidRPr="00A56EE2">
        <w:rPr>
          <w:rFonts w:ascii="Arabic Typesetting" w:hAnsi="Arabic Typesetting" w:cs="Arabic Typesetting"/>
          <w:b/>
          <w:outline/>
          <w:color w:val="000000" w:themeColor="text1"/>
          <w:sz w:val="32"/>
          <w:szCs w:val="32"/>
          <w:lang w:bidi="ar-DZ"/>
          <w14:shadow w14:blurRad="50800" w14:dist="38100" w14:dir="16200000" w14:sx="100000" w14:sy="100000" w14:kx="0" w14:ky="0" w14:algn="b">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t>Goldstein</w:t>
      </w:r>
      <w:r w:rsidRPr="00A56EE2">
        <w:rPr>
          <w:rFonts w:ascii="Arabic Typesetting" w:hAnsi="Arabic Typesetting" w:cs="Arabic Typesetting"/>
          <w:b/>
          <w:outline/>
          <w:color w:val="000000" w:themeColor="text1"/>
          <w:sz w:val="32"/>
          <w:szCs w:val="32"/>
          <w:rtl/>
          <w:lang w:bidi="ar-DZ"/>
          <w14:shadow w14:blurRad="50800" w14:dist="38100" w14:dir="16200000" w14:sx="100000" w14:sy="100000" w14:kx="0" w14:ky="0" w14:algn="b">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t xml:space="preserve"> اعلى التدخلات السلوكية قيمة ،وهوالاسلوب الدي يغلب استخدامه لتعديل سلوك غير موائم في العلاقات بين الأشخاص ،ويمارس من خلال اعتبار المتعلم او العميل له الحق ان يعبر بحرية عن مشاعر طالما لم يسبب أدى لاحد بمختلف ما يكتنفه من مشاعر :غضب ،حب ،دفء،ويقترح جولدشتين مصطلح التدريب عن التعيبير الملائم ،دلك ان التعبير هو ناقل المشاعر،حيث يمكن ان يدرب الشخص على التعبير بما يشعر به في مواقف مختلفة </w:t>
      </w:r>
      <w:r w:rsidR="0011303E" w:rsidRPr="00A56EE2">
        <w:rPr>
          <w:rFonts w:ascii="Arabic Typesetting" w:hAnsi="Arabic Typesetting" w:cs="Arabic Typesetting"/>
          <w:b/>
          <w:outline/>
          <w:color w:val="000000" w:themeColor="text1"/>
          <w:sz w:val="32"/>
          <w:szCs w:val="32"/>
          <w:rtl/>
          <w:lang w:bidi="ar-DZ"/>
          <w14:shadow w14:blurRad="50800" w14:dist="38100" w14:dir="16200000" w14:sx="100000" w14:sy="100000" w14:kx="0" w14:ky="0" w14:algn="b">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t xml:space="preserve">،ويتم دلك بعد الاطلاع على العلاقات بين شخصية المضطربة او بطلب من العميل غالبا ما تكون  حساسيته  إزاء مشاعر ا لاخرين عالية او منطوى على نفسه او خجول ،او يتعرض للاستغلال من طرف الغير ،ويتدرج من المواقف البسيطة الى المواجهة في الحياة </w:t>
      </w:r>
    </w:p>
    <w:p w:rsidR="0011303E" w:rsidRPr="00A56EE2" w:rsidRDefault="00B437FA" w:rsidP="00B437FA">
      <w:pPr>
        <w:bidi/>
        <w:jc w:val="center"/>
        <w:rPr>
          <w:rFonts w:ascii="Arabic Typesetting" w:hAnsi="Arabic Typesetting" w:cs="Arabic Typesetting"/>
          <w:b/>
          <w:outline/>
          <w:color w:val="000000" w:themeColor="text1"/>
          <w:sz w:val="32"/>
          <w:szCs w:val="32"/>
          <w:rtl/>
          <w:lang w:bidi="ar-DZ"/>
          <w14:shadow w14:blurRad="50800" w14:dist="38100" w14:dir="16200000" w14:sx="100000" w14:sy="100000" w14:kx="0" w14:ky="0" w14:algn="b">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pPr>
      <w:r w:rsidRPr="00A56EE2">
        <w:rPr>
          <w:rFonts w:ascii="Arabic Typesetting" w:hAnsi="Arabic Typesetting" w:cs="Arabic Typesetting"/>
          <w:b/>
          <w:outline/>
          <w:color w:val="000000" w:themeColor="text1"/>
          <w:sz w:val="32"/>
          <w:szCs w:val="32"/>
          <w:rtl/>
          <w:lang w:bidi="ar-DZ"/>
          <w14:shadow w14:blurRad="50800" w14:dist="38100" w14:dir="16200000" w14:sx="100000" w14:sy="100000" w14:kx="0" w14:ky="0" w14:algn="b">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t>لويس كامل مليكة ، مرجع سابق ص101-102</w:t>
      </w:r>
    </w:p>
    <w:p w:rsidR="007302F2" w:rsidRPr="00A56EE2" w:rsidRDefault="00A664F5" w:rsidP="007302F2">
      <w:pPr>
        <w:bidi/>
        <w:rPr>
          <w:rFonts w:ascii="Arabic Typesetting" w:hAnsi="Arabic Typesetting" w:cs="Arabic Typesetting"/>
          <w:b/>
          <w:bCs/>
          <w:outline/>
          <w:color w:val="000000" w:themeColor="text1"/>
          <w:sz w:val="32"/>
          <w:szCs w:val="32"/>
          <w:rtl/>
          <w:lang w:bidi="ar-DZ"/>
          <w14:shadow w14:blurRad="50800" w14:dist="38100" w14:dir="16200000" w14:sx="100000" w14:sy="100000" w14:kx="0" w14:ky="0" w14:algn="b">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pPr>
      <w:r w:rsidRPr="00A56EE2">
        <w:rPr>
          <w:rFonts w:ascii="Arabic Typesetting" w:hAnsi="Arabic Typesetting" w:cs="Arabic Typesetting"/>
          <w:b/>
          <w:bCs/>
          <w:outline/>
          <w:color w:val="000000" w:themeColor="text1"/>
          <w:sz w:val="32"/>
          <w:szCs w:val="32"/>
          <w:lang w:bidi="ar-DZ"/>
          <w14:shadow w14:blurRad="50800" w14:dist="38100" w14:dir="16200000" w14:sx="100000" w14:sy="100000" w14:kx="0" w14:ky="0" w14:algn="b">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t>B</w:t>
      </w:r>
      <w:r w:rsidRPr="00A56EE2">
        <w:rPr>
          <w:rFonts w:ascii="Arabic Typesetting" w:hAnsi="Arabic Typesetting" w:cs="Arabic Typesetting"/>
          <w:b/>
          <w:bCs/>
          <w:outline/>
          <w:color w:val="000000" w:themeColor="text1"/>
          <w:sz w:val="32"/>
          <w:szCs w:val="32"/>
          <w:rtl/>
          <w:lang w:bidi="ar-DZ"/>
          <w14:shadow w14:blurRad="50800" w14:dist="38100" w14:dir="16200000" w14:sx="100000" w14:sy="100000" w14:kx="0" w14:ky="0" w14:algn="b">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t>-نمودج جوليان روتر</w:t>
      </w:r>
      <w:r w:rsidR="00FA3298" w:rsidRPr="00A56EE2">
        <w:rPr>
          <w:rFonts w:ascii="Arabic Typesetting" w:hAnsi="Arabic Typesetting" w:cs="Arabic Typesetting"/>
          <w:b/>
          <w:bCs/>
          <w:outline/>
          <w:color w:val="000000" w:themeColor="text1"/>
          <w:sz w:val="32"/>
          <w:szCs w:val="32"/>
          <w:lang w:bidi="ar-DZ"/>
          <w14:shadow w14:blurRad="50800" w14:dist="38100" w14:dir="16200000" w14:sx="100000" w14:sy="100000" w14:kx="0" w14:ky="0" w14:algn="b">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t>JB ROTTER</w:t>
      </w:r>
    </w:p>
    <w:p w:rsidR="00FA3298" w:rsidRPr="00A56EE2" w:rsidRDefault="00FA3298" w:rsidP="00FA3298">
      <w:pPr>
        <w:bidi/>
        <w:rPr>
          <w:rFonts w:ascii="Arabic Typesetting" w:hAnsi="Arabic Typesetting" w:cs="Arabic Typesetting"/>
          <w:b/>
          <w:outline/>
          <w:color w:val="000000" w:themeColor="text1"/>
          <w:sz w:val="32"/>
          <w:szCs w:val="32"/>
          <w:rtl/>
          <w:lang w:bidi="ar-DZ"/>
          <w14:shadow w14:blurRad="50800" w14:dist="38100" w14:dir="16200000" w14:sx="100000" w14:sy="100000" w14:kx="0" w14:ky="0" w14:algn="b">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pPr>
      <w:r w:rsidRPr="00A56EE2">
        <w:rPr>
          <w:rFonts w:ascii="Arabic Typesetting" w:hAnsi="Arabic Typesetting" w:cs="Arabic Typesetting"/>
          <w:b/>
          <w:outline/>
          <w:color w:val="000000" w:themeColor="text1"/>
          <w:sz w:val="32"/>
          <w:szCs w:val="32"/>
          <w:rtl/>
          <w:lang w:bidi="ar-DZ"/>
          <w14:shadow w14:blurRad="50800" w14:dist="38100" w14:dir="16200000" w14:sx="100000" w14:sy="100000" w14:kx="0" w14:ky="0" w14:algn="b">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t>ارسى جوليان روتر تصورا للسلوك المنحرف بانه خاضع لعملية التعلم الاجتماعي بالتلي لا يحتاج لمفاهيم خاصة به ويستعين بالحاجات النفسية في تفسيره من مبداين أساسيين :</w:t>
      </w:r>
    </w:p>
    <w:p w:rsidR="00FA3298" w:rsidRPr="00A56EE2" w:rsidRDefault="00FA3298" w:rsidP="00FA3298">
      <w:pPr>
        <w:bidi/>
        <w:rPr>
          <w:rFonts w:ascii="Arabic Typesetting" w:hAnsi="Arabic Typesetting" w:cs="Arabic Typesetting"/>
          <w:b/>
          <w:outline/>
          <w:color w:val="000000" w:themeColor="text1"/>
          <w:sz w:val="32"/>
          <w:szCs w:val="32"/>
          <w:rtl/>
          <w:lang w:bidi="ar-DZ"/>
          <w14:shadow w14:blurRad="50800" w14:dist="38100" w14:dir="16200000" w14:sx="100000" w14:sy="100000" w14:kx="0" w14:ky="0" w14:algn="b">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pPr>
      <w:r w:rsidRPr="00A56EE2">
        <w:rPr>
          <w:rFonts w:ascii="Arabic Typesetting" w:hAnsi="Arabic Typesetting" w:cs="Arabic Typesetting"/>
          <w:b/>
          <w:outline/>
          <w:color w:val="000000" w:themeColor="text1"/>
          <w:sz w:val="32"/>
          <w:szCs w:val="32"/>
          <w:rtl/>
          <w:lang w:bidi="ar-DZ"/>
          <w14:shadow w14:blurRad="50800" w14:dist="38100" w14:dir="16200000" w14:sx="100000" w14:sy="100000" w14:kx="0" w14:ky="0" w14:algn="b">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t xml:space="preserve">-أهمية الحاجات النفسية </w:t>
      </w:r>
    </w:p>
    <w:p w:rsidR="00FA3298" w:rsidRPr="00A56EE2" w:rsidRDefault="00FA3298" w:rsidP="00FA3298">
      <w:pPr>
        <w:bidi/>
        <w:rPr>
          <w:rFonts w:ascii="Arabic Typesetting" w:hAnsi="Arabic Typesetting" w:cs="Arabic Typesetting"/>
          <w:b/>
          <w:outline/>
          <w:color w:val="000000" w:themeColor="text1"/>
          <w:sz w:val="32"/>
          <w:szCs w:val="32"/>
          <w:rtl/>
          <w:lang w:bidi="ar-DZ"/>
          <w14:shadow w14:blurRad="50800" w14:dist="38100" w14:dir="16200000" w14:sx="100000" w14:sy="100000" w14:kx="0" w14:ky="0" w14:algn="b">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pPr>
      <w:r w:rsidRPr="00A56EE2">
        <w:rPr>
          <w:rFonts w:ascii="Arabic Typesetting" w:hAnsi="Arabic Typesetting" w:cs="Arabic Typesetting"/>
          <w:b/>
          <w:outline/>
          <w:color w:val="000000" w:themeColor="text1"/>
          <w:sz w:val="32"/>
          <w:szCs w:val="32"/>
          <w:rtl/>
          <w:lang w:bidi="ar-DZ"/>
          <w14:shadow w14:blurRad="50800" w14:dist="38100" w14:dir="16200000" w14:sx="100000" w14:sy="100000" w14:kx="0" w14:ky="0" w14:algn="b">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t xml:space="preserve">-أهمية العمليات المعرفية خاصة التوقعات </w:t>
      </w:r>
    </w:p>
    <w:p w:rsidR="00FA3298" w:rsidRPr="00A56EE2" w:rsidRDefault="00FA3298" w:rsidP="00FA3298">
      <w:pPr>
        <w:bidi/>
        <w:rPr>
          <w:rFonts w:ascii="Arabic Typesetting" w:hAnsi="Arabic Typesetting" w:cs="Arabic Typesetting"/>
          <w:b/>
          <w:outline/>
          <w:color w:val="000000" w:themeColor="text1"/>
          <w:sz w:val="32"/>
          <w:szCs w:val="32"/>
          <w:rtl/>
          <w:lang w:bidi="ar-DZ"/>
          <w14:shadow w14:blurRad="50800" w14:dist="38100" w14:dir="16200000" w14:sx="100000" w14:sy="100000" w14:kx="0" w14:ky="0" w14:algn="b">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pPr>
      <w:r w:rsidRPr="00A56EE2">
        <w:rPr>
          <w:rFonts w:ascii="Arabic Typesetting" w:hAnsi="Arabic Typesetting" w:cs="Arabic Typesetting"/>
          <w:b/>
          <w:outline/>
          <w:color w:val="000000" w:themeColor="text1"/>
          <w:sz w:val="32"/>
          <w:szCs w:val="32"/>
          <w:rtl/>
          <w:lang w:bidi="ar-DZ"/>
          <w14:shadow w14:blurRad="50800" w14:dist="38100" w14:dir="16200000" w14:sx="100000" w14:sy="100000" w14:kx="0" w14:ky="0" w14:algn="b">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t xml:space="preserve">-تفاعل مفهوم التعزيز مع مفهوم معرفي وتكون الحصيلة توقع حصول التعزيز </w:t>
      </w:r>
    </w:p>
    <w:p w:rsidR="00FA3298" w:rsidRPr="00A56EE2" w:rsidRDefault="00FA3298" w:rsidP="00FA3298">
      <w:pPr>
        <w:bidi/>
        <w:rPr>
          <w:rFonts w:ascii="Arabic Typesetting" w:hAnsi="Arabic Typesetting" w:cs="Arabic Typesetting"/>
          <w:b/>
          <w:outline/>
          <w:color w:val="000000" w:themeColor="text1"/>
          <w:sz w:val="32"/>
          <w:szCs w:val="32"/>
          <w:rtl/>
          <w:lang w:bidi="ar-DZ"/>
          <w14:shadow w14:blurRad="50800" w14:dist="38100" w14:dir="16200000" w14:sx="100000" w14:sy="100000" w14:kx="0" w14:ky="0" w14:algn="b">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pPr>
      <w:r w:rsidRPr="00A56EE2">
        <w:rPr>
          <w:rFonts w:ascii="Arabic Typesetting" w:hAnsi="Arabic Typesetting" w:cs="Arabic Typesetting"/>
          <w:b/>
          <w:outline/>
          <w:color w:val="000000" w:themeColor="text1"/>
          <w:sz w:val="32"/>
          <w:szCs w:val="32"/>
          <w:rtl/>
          <w:lang w:bidi="ar-DZ"/>
          <w14:shadow w14:blurRad="50800" w14:dist="38100" w14:dir="16200000" w14:sx="100000" w14:sy="100000" w14:kx="0" w14:ky="0" w14:algn="b">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lastRenderedPageBreak/>
        <w:t xml:space="preserve">-السلوك له هدف </w:t>
      </w:r>
    </w:p>
    <w:p w:rsidR="00FA3298" w:rsidRPr="00A56EE2" w:rsidRDefault="00FA3298" w:rsidP="00FA3298">
      <w:pPr>
        <w:bidi/>
        <w:rPr>
          <w:rFonts w:ascii="Arabic Typesetting" w:hAnsi="Arabic Typesetting" w:cs="Arabic Typesetting"/>
          <w:b/>
          <w:outline/>
          <w:color w:val="000000" w:themeColor="text1"/>
          <w:sz w:val="32"/>
          <w:szCs w:val="32"/>
          <w:rtl/>
          <w:lang w:bidi="ar-DZ"/>
          <w14:shadow w14:blurRad="50800" w14:dist="38100" w14:dir="16200000" w14:sx="100000" w14:sy="100000" w14:kx="0" w14:ky="0" w14:algn="b">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pPr>
      <w:r w:rsidRPr="00A56EE2">
        <w:rPr>
          <w:rFonts w:ascii="Arabic Typesetting" w:hAnsi="Arabic Typesetting" w:cs="Arabic Typesetting"/>
          <w:b/>
          <w:outline/>
          <w:color w:val="000000" w:themeColor="text1"/>
          <w:sz w:val="32"/>
          <w:szCs w:val="32"/>
          <w:rtl/>
          <w:lang w:bidi="ar-DZ"/>
          <w14:shadow w14:blurRad="50800" w14:dist="38100" w14:dir="16200000" w14:sx="100000" w14:sy="100000" w14:kx="0" w14:ky="0" w14:algn="b">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t xml:space="preserve">-فالفرد يستجيب بالسلوك الدي تعلمه على أساس انه سيؤدي الى اعظم اشباع </w:t>
      </w:r>
    </w:p>
    <w:p w:rsidR="00FA3298" w:rsidRPr="00A56EE2" w:rsidRDefault="00FA3298" w:rsidP="00FA3298">
      <w:pPr>
        <w:bidi/>
        <w:rPr>
          <w:rFonts w:ascii="Arabic Typesetting" w:hAnsi="Arabic Typesetting" w:cs="Arabic Typesetting"/>
          <w:b/>
          <w:outline/>
          <w:color w:val="000000" w:themeColor="text1"/>
          <w:sz w:val="32"/>
          <w:szCs w:val="32"/>
          <w:rtl/>
          <w:lang w:bidi="ar-DZ"/>
          <w14:shadow w14:blurRad="50800" w14:dist="38100" w14:dir="16200000" w14:sx="100000" w14:sy="100000" w14:kx="0" w14:ky="0" w14:algn="b">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pPr>
      <w:r w:rsidRPr="00A56EE2">
        <w:rPr>
          <w:rFonts w:ascii="Arabic Typesetting" w:hAnsi="Arabic Typesetting" w:cs="Arabic Typesetting"/>
          <w:b/>
          <w:outline/>
          <w:color w:val="000000" w:themeColor="text1"/>
          <w:sz w:val="32"/>
          <w:szCs w:val="32"/>
          <w:rtl/>
          <w:lang w:bidi="ar-DZ"/>
          <w14:shadow w14:blurRad="50800" w14:dist="38100" w14:dir="16200000" w14:sx="100000" w14:sy="100000" w14:kx="0" w14:ky="0" w14:algn="b">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t xml:space="preserve">-يمكن التعرف على معاني واهداف السلوكات </w:t>
      </w:r>
      <w:r w:rsidR="00297B6A" w:rsidRPr="00A56EE2">
        <w:rPr>
          <w:rFonts w:ascii="Arabic Typesetting" w:hAnsi="Arabic Typesetting" w:cs="Arabic Typesetting"/>
          <w:b/>
          <w:outline/>
          <w:color w:val="000000" w:themeColor="text1"/>
          <w:sz w:val="32"/>
          <w:szCs w:val="32"/>
          <w:rtl/>
          <w:lang w:bidi="ar-DZ"/>
          <w14:shadow w14:blurRad="50800" w14:dist="38100" w14:dir="16200000" w14:sx="100000" w14:sy="100000" w14:kx="0" w14:ky="0" w14:algn="b">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t>المضطربة، وتصحيحها</w:t>
      </w:r>
      <w:r w:rsidRPr="00A56EE2">
        <w:rPr>
          <w:rFonts w:ascii="Arabic Typesetting" w:hAnsi="Arabic Typesetting" w:cs="Arabic Typesetting"/>
          <w:b/>
          <w:outline/>
          <w:color w:val="000000" w:themeColor="text1"/>
          <w:sz w:val="32"/>
          <w:szCs w:val="32"/>
          <w:rtl/>
          <w:lang w:bidi="ar-DZ"/>
          <w14:shadow w14:blurRad="50800" w14:dist="38100" w14:dir="16200000" w14:sx="100000" w14:sy="100000" w14:kx="0" w14:ky="0" w14:algn="b">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t xml:space="preserve"> بإعادة اشباع الحاجات المرتبطة بها في الواقع الممكن </w:t>
      </w:r>
    </w:p>
    <w:p w:rsidR="00707981" w:rsidRPr="00A56EE2" w:rsidRDefault="00DC0F42" w:rsidP="00707981">
      <w:pPr>
        <w:bidi/>
        <w:rPr>
          <w:rFonts w:ascii="Arabic Typesetting" w:hAnsi="Arabic Typesetting" w:cs="Arabic Typesetting"/>
          <w:b/>
          <w:bCs/>
          <w:outline/>
          <w:color w:val="000000" w:themeColor="text1"/>
          <w:sz w:val="32"/>
          <w:szCs w:val="32"/>
          <w:rtl/>
          <w:lang w:bidi="ar-DZ"/>
          <w14:shadow w14:blurRad="50800" w14:dist="38100" w14:dir="16200000" w14:sx="100000" w14:sy="100000" w14:kx="0" w14:ky="0" w14:algn="b">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pPr>
      <w:r w:rsidRPr="00A56EE2">
        <w:rPr>
          <w:rFonts w:ascii="Arabic Typesetting" w:hAnsi="Arabic Typesetting" w:cs="Arabic Typesetting"/>
          <w:b/>
          <w:bCs/>
          <w:outline/>
          <w:color w:val="000000" w:themeColor="text1"/>
          <w:sz w:val="32"/>
          <w:szCs w:val="32"/>
          <w:rtl/>
          <w:lang w:bidi="ar-DZ"/>
          <w14:shadow w14:blurRad="50800" w14:dist="38100" w14:dir="16200000" w14:sx="100000" w14:sy="100000" w14:kx="0" w14:ky="0" w14:algn="b">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t xml:space="preserve">2- </w:t>
      </w:r>
      <w:r w:rsidR="00707981" w:rsidRPr="00A56EE2">
        <w:rPr>
          <w:rFonts w:ascii="Arabic Typesetting" w:hAnsi="Arabic Typesetting" w:cs="Arabic Typesetting"/>
          <w:b/>
          <w:bCs/>
          <w:outline/>
          <w:color w:val="000000" w:themeColor="text1"/>
          <w:sz w:val="32"/>
          <w:szCs w:val="32"/>
          <w:rtl/>
          <w:lang w:bidi="ar-DZ"/>
          <w14:shadow w14:blurRad="50800" w14:dist="38100" w14:dir="16200000" w14:sx="100000" w14:sy="100000" w14:kx="0" w14:ky="0" w14:algn="b">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t xml:space="preserve">ثلاث مفاهيم أساسية </w:t>
      </w:r>
    </w:p>
    <w:p w:rsidR="00707981" w:rsidRPr="00A56EE2" w:rsidRDefault="00297B6A" w:rsidP="00707981">
      <w:pPr>
        <w:bidi/>
        <w:rPr>
          <w:rFonts w:ascii="Arabic Typesetting" w:hAnsi="Arabic Typesetting" w:cs="Arabic Typesetting"/>
          <w:b/>
          <w:outline/>
          <w:color w:val="000000" w:themeColor="text1"/>
          <w:sz w:val="32"/>
          <w:szCs w:val="32"/>
          <w:rtl/>
          <w:lang w:bidi="ar-DZ"/>
          <w14:shadow w14:blurRad="50800" w14:dist="38100" w14:dir="16200000" w14:sx="100000" w14:sy="100000" w14:kx="0" w14:ky="0" w14:algn="b">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pPr>
      <w:r w:rsidRPr="00A56EE2">
        <w:rPr>
          <w:rFonts w:ascii="Arabic Typesetting" w:hAnsi="Arabic Typesetting" w:cs="Arabic Typesetting"/>
          <w:b/>
          <w:bCs/>
          <w:outline/>
          <w:color w:val="000000" w:themeColor="text1"/>
          <w:sz w:val="32"/>
          <w:szCs w:val="32"/>
          <w:rtl/>
          <w:lang w:bidi="ar-DZ"/>
          <w14:shadow w14:blurRad="50800" w14:dist="38100" w14:dir="16200000" w14:sx="100000" w14:sy="100000" w14:kx="0" w14:ky="0" w14:algn="b">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t xml:space="preserve">* </w:t>
      </w:r>
      <w:r w:rsidR="00707981" w:rsidRPr="00A56EE2">
        <w:rPr>
          <w:rFonts w:ascii="Arabic Typesetting" w:hAnsi="Arabic Typesetting" w:cs="Arabic Typesetting"/>
          <w:b/>
          <w:bCs/>
          <w:outline/>
          <w:color w:val="000000" w:themeColor="text1"/>
          <w:sz w:val="32"/>
          <w:szCs w:val="32"/>
          <w:rtl/>
          <w:lang w:bidi="ar-DZ"/>
          <w14:shadow w14:blurRad="50800" w14:dist="38100" w14:dir="16200000" w14:sx="100000" w14:sy="100000" w14:kx="0" w14:ky="0" w14:algn="b">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t>امكان</w:t>
      </w:r>
      <w:r w:rsidR="00707981" w:rsidRPr="00A56EE2">
        <w:rPr>
          <w:rFonts w:ascii="Arabic Typesetting" w:hAnsi="Arabic Typesetting" w:cs="Arabic Typesetting"/>
          <w:b/>
          <w:outline/>
          <w:color w:val="000000" w:themeColor="text1"/>
          <w:sz w:val="32"/>
          <w:szCs w:val="32"/>
          <w:rtl/>
          <w:lang w:bidi="ar-DZ"/>
          <w14:shadow w14:blurRad="50800" w14:dist="38100" w14:dir="16200000" w14:sx="100000" w14:sy="100000" w14:kx="0" w14:ky="0" w14:algn="b">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t xml:space="preserve"> </w:t>
      </w:r>
      <w:r w:rsidR="00707981" w:rsidRPr="00A56EE2">
        <w:rPr>
          <w:rFonts w:ascii="Arabic Typesetting" w:hAnsi="Arabic Typesetting" w:cs="Arabic Typesetting"/>
          <w:b/>
          <w:bCs/>
          <w:outline/>
          <w:color w:val="000000" w:themeColor="text1"/>
          <w:sz w:val="32"/>
          <w:szCs w:val="32"/>
          <w:rtl/>
          <w:lang w:bidi="ar-DZ"/>
          <w14:shadow w14:blurRad="50800" w14:dist="38100" w14:dir="16200000" w14:sx="100000" w14:sy="100000" w14:kx="0" w14:ky="0" w14:algn="b">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t>السلوك</w:t>
      </w:r>
      <w:r w:rsidR="00707981" w:rsidRPr="00A56EE2">
        <w:rPr>
          <w:rFonts w:ascii="Arabic Typesetting" w:hAnsi="Arabic Typesetting" w:cs="Arabic Typesetting"/>
          <w:b/>
          <w:outline/>
          <w:color w:val="000000" w:themeColor="text1"/>
          <w:sz w:val="32"/>
          <w:szCs w:val="32"/>
          <w:rtl/>
          <w:lang w:bidi="ar-DZ"/>
          <w14:shadow w14:blurRad="50800" w14:dist="38100" w14:dir="16200000" w14:sx="100000" w14:sy="100000" w14:kx="0" w14:ky="0" w14:algn="b">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t xml:space="preserve"> او </w:t>
      </w:r>
      <w:r w:rsidR="00707981" w:rsidRPr="00A56EE2">
        <w:rPr>
          <w:rFonts w:ascii="Arabic Typesetting" w:hAnsi="Arabic Typesetting" w:cs="Arabic Typesetting"/>
          <w:b/>
          <w:bCs/>
          <w:outline/>
          <w:color w:val="000000" w:themeColor="text1"/>
          <w:sz w:val="32"/>
          <w:szCs w:val="32"/>
          <w:rtl/>
          <w:lang w:bidi="ar-DZ"/>
          <w14:shadow w14:blurRad="50800" w14:dist="38100" w14:dir="16200000" w14:sx="100000" w14:sy="100000" w14:kx="0" w14:ky="0" w14:algn="b">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t>الحاجة</w:t>
      </w:r>
      <w:r w:rsidR="00707981" w:rsidRPr="00A56EE2">
        <w:rPr>
          <w:rFonts w:ascii="Arabic Typesetting" w:hAnsi="Arabic Typesetting" w:cs="Arabic Typesetting"/>
          <w:b/>
          <w:outline/>
          <w:color w:val="000000" w:themeColor="text1"/>
          <w:sz w:val="32"/>
          <w:szCs w:val="32"/>
          <w:rtl/>
          <w:lang w:bidi="ar-DZ"/>
          <w14:shadow w14:blurRad="50800" w14:dist="38100" w14:dir="16200000" w14:sx="100000" w14:sy="100000" w14:kx="0" w14:ky="0" w14:algn="b">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t xml:space="preserve"> :ان إمكانية السلوك اومجموعة من أنواع السلوك تتوقف على توقعات الفرد بشان ان هدا السلوك سيؤدي الى اشباع معين وعلى قيمة الاشباع </w:t>
      </w:r>
    </w:p>
    <w:p w:rsidR="00297B6A" w:rsidRPr="00A56EE2" w:rsidRDefault="00297B6A" w:rsidP="00297B6A">
      <w:pPr>
        <w:bidi/>
        <w:rPr>
          <w:rFonts w:ascii="Arabic Typesetting" w:hAnsi="Arabic Typesetting" w:cs="Arabic Typesetting"/>
          <w:b/>
          <w:outline/>
          <w:color w:val="000000" w:themeColor="text1"/>
          <w:sz w:val="32"/>
          <w:szCs w:val="32"/>
          <w:rtl/>
          <w:lang w:bidi="ar-DZ"/>
          <w14:shadow w14:blurRad="50800" w14:dist="38100" w14:dir="16200000" w14:sx="100000" w14:sy="100000" w14:kx="0" w14:ky="0" w14:algn="b">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pPr>
      <w:r w:rsidRPr="00A56EE2">
        <w:rPr>
          <w:rFonts w:ascii="Arabic Typesetting" w:hAnsi="Arabic Typesetting" w:cs="Arabic Typesetting"/>
          <w:b/>
          <w:bCs/>
          <w:outline/>
          <w:color w:val="000000" w:themeColor="text1"/>
          <w:sz w:val="32"/>
          <w:szCs w:val="32"/>
          <w:rtl/>
          <w:lang w:bidi="ar-DZ"/>
          <w14:shadow w14:blurRad="50800" w14:dist="38100" w14:dir="16200000" w14:sx="100000" w14:sy="100000" w14:kx="0" w14:ky="0" w14:algn="b">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t xml:space="preserve">* </w:t>
      </w:r>
      <w:r w:rsidR="00707981" w:rsidRPr="00A56EE2">
        <w:rPr>
          <w:rFonts w:ascii="Arabic Typesetting" w:hAnsi="Arabic Typesetting" w:cs="Arabic Typesetting"/>
          <w:b/>
          <w:bCs/>
          <w:outline/>
          <w:color w:val="000000" w:themeColor="text1"/>
          <w:sz w:val="32"/>
          <w:szCs w:val="32"/>
          <w:rtl/>
          <w:lang w:bidi="ar-DZ"/>
          <w14:shadow w14:blurRad="50800" w14:dist="38100" w14:dir="16200000" w14:sx="100000" w14:sy="100000" w14:kx="0" w14:ky="0" w14:algn="b">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t>قيمة</w:t>
      </w:r>
      <w:r w:rsidR="00707981" w:rsidRPr="00A56EE2">
        <w:rPr>
          <w:rFonts w:ascii="Arabic Typesetting" w:hAnsi="Arabic Typesetting" w:cs="Arabic Typesetting"/>
          <w:b/>
          <w:outline/>
          <w:color w:val="000000" w:themeColor="text1"/>
          <w:sz w:val="32"/>
          <w:szCs w:val="32"/>
          <w:rtl/>
          <w:lang w:bidi="ar-DZ"/>
          <w14:shadow w14:blurRad="50800" w14:dist="38100" w14:dir="16200000" w14:sx="100000" w14:sy="100000" w14:kx="0" w14:ky="0" w14:algn="b">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t xml:space="preserve"> </w:t>
      </w:r>
      <w:r w:rsidR="00737376" w:rsidRPr="00A56EE2">
        <w:rPr>
          <w:rFonts w:ascii="Arabic Typesetting" w:hAnsi="Arabic Typesetting" w:cs="Arabic Typesetting"/>
          <w:b/>
          <w:bCs/>
          <w:outline/>
          <w:color w:val="000000" w:themeColor="text1"/>
          <w:sz w:val="32"/>
          <w:szCs w:val="32"/>
          <w:rtl/>
          <w:lang w:bidi="ar-DZ"/>
          <w14:shadow w14:blurRad="50800" w14:dist="38100" w14:dir="16200000" w14:sx="100000" w14:sy="100000" w14:kx="0" w14:ky="0" w14:algn="b">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t>الحاجة</w:t>
      </w:r>
      <w:r w:rsidR="00707981" w:rsidRPr="00A56EE2">
        <w:rPr>
          <w:rFonts w:ascii="Arabic Typesetting" w:hAnsi="Arabic Typesetting" w:cs="Arabic Typesetting"/>
          <w:b/>
          <w:outline/>
          <w:color w:val="000000" w:themeColor="text1"/>
          <w:sz w:val="32"/>
          <w:szCs w:val="32"/>
          <w:rtl/>
          <w:lang w:bidi="ar-DZ"/>
          <w14:shadow w14:blurRad="50800" w14:dist="38100" w14:dir="16200000" w14:sx="100000" w14:sy="100000" w14:kx="0" w14:ky="0" w14:algn="b">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t xml:space="preserve"> تتوقف على مدى </w:t>
      </w:r>
      <w:r w:rsidR="00737376" w:rsidRPr="00A56EE2">
        <w:rPr>
          <w:rFonts w:ascii="Arabic Typesetting" w:hAnsi="Arabic Typesetting" w:cs="Arabic Typesetting"/>
          <w:b/>
          <w:outline/>
          <w:color w:val="000000" w:themeColor="text1"/>
          <w:sz w:val="32"/>
          <w:szCs w:val="32"/>
          <w:rtl/>
          <w:lang w:bidi="ar-DZ"/>
          <w14:shadow w14:blurRad="50800" w14:dist="38100" w14:dir="16200000" w14:sx="100000" w14:sy="100000" w14:kx="0" w14:ky="0" w14:algn="b">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t xml:space="preserve">تفضيل الشخص لاشباع الحاجة المعينة بين غيرها </w:t>
      </w:r>
      <w:r w:rsidR="00707981" w:rsidRPr="00A56EE2">
        <w:rPr>
          <w:rFonts w:ascii="Arabic Typesetting" w:hAnsi="Arabic Typesetting" w:cs="Arabic Typesetting"/>
          <w:b/>
          <w:outline/>
          <w:color w:val="000000" w:themeColor="text1"/>
          <w:sz w:val="32"/>
          <w:szCs w:val="32"/>
          <w:rtl/>
          <w:lang w:bidi="ar-DZ"/>
          <w14:shadow w14:blurRad="50800" w14:dist="38100" w14:dir="16200000" w14:sx="100000" w14:sy="100000" w14:kx="0" w14:ky="0" w14:algn="b">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t xml:space="preserve">توقع التعزيز وقيمته بالنسبة لشخص اشباه مهم او أساسي ملح </w:t>
      </w:r>
    </w:p>
    <w:p w:rsidR="00707981" w:rsidRPr="00A56EE2" w:rsidRDefault="00297B6A" w:rsidP="00297B6A">
      <w:pPr>
        <w:bidi/>
        <w:rPr>
          <w:rFonts w:ascii="Arabic Typesetting" w:hAnsi="Arabic Typesetting" w:cs="Arabic Typesetting"/>
          <w:b/>
          <w:outline/>
          <w:color w:val="000000" w:themeColor="text1"/>
          <w:sz w:val="32"/>
          <w:szCs w:val="32"/>
          <w:rtl/>
          <w:lang w:bidi="ar-DZ"/>
          <w14:shadow w14:blurRad="50800" w14:dist="38100" w14:dir="16200000" w14:sx="100000" w14:sy="100000" w14:kx="0" w14:ky="0" w14:algn="b">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pPr>
      <w:r w:rsidRPr="00A56EE2">
        <w:rPr>
          <w:rFonts w:ascii="Arabic Typesetting" w:hAnsi="Arabic Typesetting" w:cs="Arabic Typesetting"/>
          <w:b/>
          <w:outline/>
          <w:color w:val="000000" w:themeColor="text1"/>
          <w:sz w:val="32"/>
          <w:szCs w:val="32"/>
          <w:rtl/>
          <w:lang w:bidi="ar-DZ"/>
          <w14:shadow w14:blurRad="50800" w14:dist="38100" w14:dir="16200000" w14:sx="100000" w14:sy="100000" w14:kx="0" w14:ky="0" w14:algn="b">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t xml:space="preserve">* </w:t>
      </w:r>
      <w:r w:rsidR="00707981" w:rsidRPr="00A56EE2">
        <w:rPr>
          <w:rFonts w:ascii="Arabic Typesetting" w:hAnsi="Arabic Typesetting" w:cs="Arabic Typesetting"/>
          <w:b/>
          <w:bCs/>
          <w:outline/>
          <w:color w:val="000000" w:themeColor="text1"/>
          <w:sz w:val="32"/>
          <w:szCs w:val="32"/>
          <w:rtl/>
          <w:lang w:bidi="ar-DZ"/>
          <w14:shadow w14:blurRad="50800" w14:dist="38100" w14:dir="16200000" w14:sx="100000" w14:sy="100000" w14:kx="0" w14:ky="0" w14:algn="b">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t>حرية</w:t>
      </w:r>
      <w:r w:rsidR="00707981" w:rsidRPr="00A56EE2">
        <w:rPr>
          <w:rFonts w:ascii="Arabic Typesetting" w:hAnsi="Arabic Typesetting" w:cs="Arabic Typesetting"/>
          <w:b/>
          <w:outline/>
          <w:color w:val="000000" w:themeColor="text1"/>
          <w:sz w:val="32"/>
          <w:szCs w:val="32"/>
          <w:rtl/>
          <w:lang w:bidi="ar-DZ"/>
          <w14:shadow w14:blurRad="50800" w14:dist="38100" w14:dir="16200000" w14:sx="100000" w14:sy="100000" w14:kx="0" w14:ky="0" w14:algn="b">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t xml:space="preserve"> </w:t>
      </w:r>
      <w:r w:rsidR="00707981" w:rsidRPr="00A56EE2">
        <w:rPr>
          <w:rFonts w:ascii="Arabic Typesetting" w:hAnsi="Arabic Typesetting" w:cs="Arabic Typesetting"/>
          <w:b/>
          <w:bCs/>
          <w:outline/>
          <w:color w:val="000000" w:themeColor="text1"/>
          <w:sz w:val="32"/>
          <w:szCs w:val="32"/>
          <w:rtl/>
          <w:lang w:bidi="ar-DZ"/>
          <w14:shadow w14:blurRad="50800" w14:dist="38100" w14:dir="16200000" w14:sx="100000" w14:sy="100000" w14:kx="0" w14:ky="0" w14:algn="b">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t>الحركة</w:t>
      </w:r>
      <w:r w:rsidR="00707981" w:rsidRPr="00A56EE2">
        <w:rPr>
          <w:rFonts w:ascii="Arabic Typesetting" w:hAnsi="Arabic Typesetting" w:cs="Arabic Typesetting"/>
          <w:b/>
          <w:outline/>
          <w:color w:val="000000" w:themeColor="text1"/>
          <w:sz w:val="32"/>
          <w:szCs w:val="32"/>
          <w:rtl/>
          <w:lang w:bidi="ar-DZ"/>
          <w14:shadow w14:blurRad="50800" w14:dist="38100" w14:dir="16200000" w14:sx="100000" w14:sy="100000" w14:kx="0" w14:ky="0" w14:algn="b">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t xml:space="preserve"> :تشير الى إمكانات الاشباع المتوفرة في البئة بالنسبة للفرد </w:t>
      </w:r>
    </w:p>
    <w:p w:rsidR="00FA3298" w:rsidRPr="00A56EE2" w:rsidRDefault="00FA3298" w:rsidP="00FA3298">
      <w:pPr>
        <w:bidi/>
        <w:rPr>
          <w:rFonts w:ascii="Arabic Typesetting" w:hAnsi="Arabic Typesetting" w:cs="Arabic Typesetting"/>
          <w:b/>
          <w:bCs/>
          <w:outline/>
          <w:color w:val="000000" w:themeColor="text1"/>
          <w:sz w:val="32"/>
          <w:szCs w:val="32"/>
          <w:rtl/>
          <w:lang w:bidi="ar-DZ"/>
          <w14:shadow w14:blurRad="50800" w14:dist="38100" w14:dir="16200000" w14:sx="100000" w14:sy="100000" w14:kx="0" w14:ky="0" w14:algn="b">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pPr>
      <w:r w:rsidRPr="00A56EE2">
        <w:rPr>
          <w:rFonts w:ascii="Arabic Typesetting" w:hAnsi="Arabic Typesetting" w:cs="Arabic Typesetting"/>
          <w:b/>
          <w:bCs/>
          <w:outline/>
          <w:color w:val="000000" w:themeColor="text1"/>
          <w:sz w:val="32"/>
          <w:szCs w:val="32"/>
          <w:rtl/>
          <w:lang w:bidi="ar-DZ"/>
          <w14:shadow w14:blurRad="50800" w14:dist="38100" w14:dir="16200000" w14:sx="100000" w14:sy="100000" w14:kx="0" w14:ky="0" w14:algn="b">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t xml:space="preserve">سلم الحاجات الإنسانية  </w:t>
      </w:r>
    </w:p>
    <w:p w:rsidR="00FA3298" w:rsidRPr="00A56EE2" w:rsidRDefault="00DC0F42" w:rsidP="00FA3298">
      <w:pPr>
        <w:bidi/>
        <w:rPr>
          <w:rFonts w:ascii="Arabic Typesetting" w:hAnsi="Arabic Typesetting" w:cs="Arabic Typesetting"/>
          <w:b/>
          <w:outline/>
          <w:color w:val="000000" w:themeColor="text1"/>
          <w:sz w:val="32"/>
          <w:szCs w:val="32"/>
          <w:rtl/>
          <w:lang w:bidi="ar-DZ"/>
          <w14:shadow w14:blurRad="50800" w14:dist="38100" w14:dir="16200000" w14:sx="100000" w14:sy="100000" w14:kx="0" w14:ky="0" w14:algn="b">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pPr>
      <w:r w:rsidRPr="00A56EE2">
        <w:rPr>
          <w:rFonts w:ascii="Arabic Typesetting" w:hAnsi="Arabic Typesetting" w:cs="Arabic Typesetting"/>
          <w:b/>
          <w:outline/>
          <w:color w:val="000000" w:themeColor="text1"/>
          <w:sz w:val="32"/>
          <w:szCs w:val="32"/>
          <w:rtl/>
          <w:lang w:bidi="ar-DZ"/>
          <w14:shadow w14:blurRad="50800" w14:dist="38100" w14:dir="16200000" w14:sx="100000" w14:sy="100000" w14:kx="0" w14:ky="0" w14:algn="b">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t xml:space="preserve">3- </w:t>
      </w:r>
      <w:r w:rsidR="00FA3298" w:rsidRPr="00A56EE2">
        <w:rPr>
          <w:rFonts w:ascii="Arabic Typesetting" w:hAnsi="Arabic Typesetting" w:cs="Arabic Typesetting"/>
          <w:b/>
          <w:outline/>
          <w:color w:val="000000" w:themeColor="text1"/>
          <w:sz w:val="32"/>
          <w:szCs w:val="32"/>
          <w:rtl/>
          <w:lang w:bidi="ar-DZ"/>
          <w14:shadow w14:blurRad="50800" w14:dist="38100" w14:dir="16200000" w14:sx="100000" w14:sy="100000" w14:kx="0" w14:ky="0" w14:algn="b">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t xml:space="preserve">وضع روتر سلما للحاجات </w:t>
      </w:r>
      <w:r w:rsidR="0045532F" w:rsidRPr="00A56EE2">
        <w:rPr>
          <w:rFonts w:ascii="Arabic Typesetting" w:hAnsi="Arabic Typesetting" w:cs="Arabic Typesetting"/>
          <w:b/>
          <w:outline/>
          <w:color w:val="000000" w:themeColor="text1"/>
          <w:sz w:val="32"/>
          <w:szCs w:val="32"/>
          <w:rtl/>
          <w:lang w:bidi="ar-DZ"/>
          <w14:shadow w14:blurRad="50800" w14:dist="38100" w14:dir="16200000" w14:sx="100000" w14:sy="100000" w14:kx="0" w14:ky="0" w14:algn="b">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t>ندرجها كالتالي :</w:t>
      </w:r>
    </w:p>
    <w:p w:rsidR="0045532F" w:rsidRPr="00A56EE2" w:rsidRDefault="00297B6A" w:rsidP="00297B6A">
      <w:pPr>
        <w:bidi/>
        <w:rPr>
          <w:rFonts w:ascii="Arabic Typesetting" w:hAnsi="Arabic Typesetting" w:cs="Arabic Typesetting"/>
          <w:b/>
          <w:outline/>
          <w:color w:val="000000" w:themeColor="text1"/>
          <w:sz w:val="32"/>
          <w:szCs w:val="32"/>
          <w:rtl/>
          <w:lang w:bidi="ar-DZ"/>
          <w14:shadow w14:blurRad="50800" w14:dist="38100" w14:dir="16200000" w14:sx="100000" w14:sy="100000" w14:kx="0" w14:ky="0" w14:algn="b">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pPr>
      <w:r w:rsidRPr="00A56EE2">
        <w:rPr>
          <w:rFonts w:ascii="Arabic Typesetting" w:hAnsi="Arabic Typesetting" w:cs="Arabic Typesetting"/>
          <w:b/>
          <w:bCs/>
          <w:outline/>
          <w:color w:val="000000" w:themeColor="text1"/>
          <w:sz w:val="32"/>
          <w:szCs w:val="32"/>
          <w:rtl/>
          <w:lang w:bidi="ar-DZ"/>
          <w14:shadow w14:blurRad="50800" w14:dist="38100" w14:dir="16200000" w14:sx="100000" w14:sy="100000" w14:kx="0" w14:ky="0" w14:algn="b">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t xml:space="preserve">*- </w:t>
      </w:r>
      <w:r w:rsidR="0045532F" w:rsidRPr="00A56EE2">
        <w:rPr>
          <w:rFonts w:ascii="Arabic Typesetting" w:hAnsi="Arabic Typesetting" w:cs="Arabic Typesetting"/>
          <w:b/>
          <w:bCs/>
          <w:outline/>
          <w:color w:val="000000" w:themeColor="text1"/>
          <w:sz w:val="32"/>
          <w:szCs w:val="32"/>
          <w:rtl/>
          <w:lang w:bidi="ar-DZ"/>
          <w14:shadow w14:blurRad="50800" w14:dist="38100" w14:dir="16200000" w14:sx="100000" w14:sy="100000" w14:kx="0" w14:ky="0" w14:algn="b">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t>الحاجة</w:t>
      </w:r>
      <w:r w:rsidR="0045532F" w:rsidRPr="00A56EE2">
        <w:rPr>
          <w:rFonts w:ascii="Arabic Typesetting" w:hAnsi="Arabic Typesetting" w:cs="Arabic Typesetting"/>
          <w:b/>
          <w:outline/>
          <w:color w:val="000000" w:themeColor="text1"/>
          <w:sz w:val="32"/>
          <w:szCs w:val="32"/>
          <w:rtl/>
          <w:lang w:bidi="ar-DZ"/>
          <w14:shadow w14:blurRad="50800" w14:dist="38100" w14:dir="16200000" w14:sx="100000" w14:sy="100000" w14:kx="0" w14:ky="0" w14:algn="b">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t xml:space="preserve"> </w:t>
      </w:r>
      <w:r w:rsidR="0045532F" w:rsidRPr="00A56EE2">
        <w:rPr>
          <w:rFonts w:ascii="Arabic Typesetting" w:hAnsi="Arabic Typesetting" w:cs="Arabic Typesetting"/>
          <w:b/>
          <w:bCs/>
          <w:outline/>
          <w:color w:val="000000" w:themeColor="text1"/>
          <w:sz w:val="32"/>
          <w:szCs w:val="32"/>
          <w:rtl/>
          <w:lang w:bidi="ar-DZ"/>
          <w14:shadow w14:blurRad="50800" w14:dist="38100" w14:dir="16200000" w14:sx="100000" w14:sy="100000" w14:kx="0" w14:ky="0" w14:algn="b">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t>الى</w:t>
      </w:r>
      <w:r w:rsidR="0045532F" w:rsidRPr="00A56EE2">
        <w:rPr>
          <w:rFonts w:ascii="Arabic Typesetting" w:hAnsi="Arabic Typesetting" w:cs="Arabic Typesetting"/>
          <w:b/>
          <w:outline/>
          <w:color w:val="000000" w:themeColor="text1"/>
          <w:sz w:val="32"/>
          <w:szCs w:val="32"/>
          <w:rtl/>
          <w:lang w:bidi="ar-DZ"/>
          <w14:shadow w14:blurRad="50800" w14:dist="38100" w14:dir="16200000" w14:sx="100000" w14:sy="100000" w14:kx="0" w14:ky="0" w14:algn="b">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t xml:space="preserve"> </w:t>
      </w:r>
      <w:r w:rsidR="0045532F" w:rsidRPr="00A56EE2">
        <w:rPr>
          <w:rFonts w:ascii="Arabic Typesetting" w:hAnsi="Arabic Typesetting" w:cs="Arabic Typesetting"/>
          <w:b/>
          <w:bCs/>
          <w:outline/>
          <w:color w:val="000000" w:themeColor="text1"/>
          <w:sz w:val="32"/>
          <w:szCs w:val="32"/>
          <w:rtl/>
          <w:lang w:bidi="ar-DZ"/>
          <w14:shadow w14:blurRad="50800" w14:dist="38100" w14:dir="16200000" w14:sx="100000" w14:sy="100000" w14:kx="0" w14:ky="0" w14:algn="b">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t>الاعتراف</w:t>
      </w:r>
      <w:r w:rsidR="0045532F" w:rsidRPr="00A56EE2">
        <w:rPr>
          <w:rFonts w:ascii="Arabic Typesetting" w:hAnsi="Arabic Typesetting" w:cs="Arabic Typesetting"/>
          <w:b/>
          <w:outline/>
          <w:color w:val="000000" w:themeColor="text1"/>
          <w:sz w:val="32"/>
          <w:szCs w:val="32"/>
          <w:rtl/>
          <w:lang w:bidi="ar-DZ"/>
          <w14:shadow w14:blurRad="50800" w14:dist="38100" w14:dir="16200000" w14:sx="100000" w14:sy="100000" w14:kx="0" w14:ky="0" w14:algn="b">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t xml:space="preserve"> </w:t>
      </w:r>
      <w:r w:rsidR="0045532F" w:rsidRPr="00A56EE2">
        <w:rPr>
          <w:rFonts w:ascii="Arabic Typesetting" w:hAnsi="Arabic Typesetting" w:cs="Arabic Typesetting"/>
          <w:b/>
          <w:bCs/>
          <w:outline/>
          <w:color w:val="000000" w:themeColor="text1"/>
          <w:sz w:val="32"/>
          <w:szCs w:val="32"/>
          <w:rtl/>
          <w:lang w:bidi="ar-DZ"/>
          <w14:shadow w14:blurRad="50800" w14:dist="38100" w14:dir="16200000" w14:sx="100000" w14:sy="100000" w14:kx="0" w14:ky="0" w14:algn="b">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t>والمكانة</w:t>
      </w:r>
      <w:r w:rsidR="0045532F" w:rsidRPr="00A56EE2">
        <w:rPr>
          <w:rFonts w:ascii="Arabic Typesetting" w:hAnsi="Arabic Typesetting" w:cs="Arabic Typesetting"/>
          <w:b/>
          <w:outline/>
          <w:color w:val="000000" w:themeColor="text1"/>
          <w:sz w:val="32"/>
          <w:szCs w:val="32"/>
          <w:rtl/>
          <w:lang w:bidi="ar-DZ"/>
          <w14:shadow w14:blurRad="50800" w14:dist="38100" w14:dir="16200000" w14:sx="100000" w14:sy="100000" w14:kx="0" w14:ky="0" w14:algn="b">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t xml:space="preserve"> :حاجة الفرد الى التفوق والتميز والكفاءة مثل الاخرين او افضل منهم او المكانة الاجتماعية او الجادبية الجسميةاو اللعب </w:t>
      </w:r>
    </w:p>
    <w:p w:rsidR="0045532F" w:rsidRPr="00A56EE2" w:rsidRDefault="00297B6A" w:rsidP="0045532F">
      <w:pPr>
        <w:bidi/>
        <w:rPr>
          <w:rFonts w:ascii="Arabic Typesetting" w:hAnsi="Arabic Typesetting" w:cs="Arabic Typesetting"/>
          <w:b/>
          <w:outline/>
          <w:color w:val="000000" w:themeColor="text1"/>
          <w:sz w:val="32"/>
          <w:szCs w:val="32"/>
          <w:rtl/>
          <w:lang w:bidi="ar-DZ"/>
          <w14:shadow w14:blurRad="50800" w14:dist="38100" w14:dir="16200000" w14:sx="100000" w14:sy="100000" w14:kx="0" w14:ky="0" w14:algn="b">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pPr>
      <w:r w:rsidRPr="00A56EE2">
        <w:rPr>
          <w:rFonts w:ascii="Arabic Typesetting" w:hAnsi="Arabic Typesetting" w:cs="Arabic Typesetting"/>
          <w:b/>
          <w:bCs/>
          <w:outline/>
          <w:color w:val="000000" w:themeColor="text1"/>
          <w:sz w:val="32"/>
          <w:szCs w:val="32"/>
          <w:rtl/>
          <w:lang w:bidi="ar-DZ"/>
          <w14:shadow w14:blurRad="50800" w14:dist="38100" w14:dir="16200000" w14:sx="100000" w14:sy="100000" w14:kx="0" w14:ky="0" w14:algn="b">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t>* -</w:t>
      </w:r>
      <w:r w:rsidR="00DC0F42" w:rsidRPr="00A56EE2">
        <w:rPr>
          <w:rFonts w:ascii="Arabic Typesetting" w:hAnsi="Arabic Typesetting" w:cs="Arabic Typesetting"/>
          <w:b/>
          <w:bCs/>
          <w:outline/>
          <w:color w:val="000000" w:themeColor="text1"/>
          <w:sz w:val="32"/>
          <w:szCs w:val="32"/>
          <w:rtl/>
          <w:lang w:bidi="ar-DZ"/>
          <w14:shadow w14:blurRad="50800" w14:dist="38100" w14:dir="16200000" w14:sx="100000" w14:sy="100000" w14:kx="0" w14:ky="0" w14:algn="b">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t>ال</w:t>
      </w:r>
      <w:r w:rsidR="0045532F" w:rsidRPr="00A56EE2">
        <w:rPr>
          <w:rFonts w:ascii="Arabic Typesetting" w:hAnsi="Arabic Typesetting" w:cs="Arabic Typesetting"/>
          <w:b/>
          <w:bCs/>
          <w:outline/>
          <w:color w:val="000000" w:themeColor="text1"/>
          <w:sz w:val="32"/>
          <w:szCs w:val="32"/>
          <w:rtl/>
          <w:lang w:bidi="ar-DZ"/>
          <w14:shadow w14:blurRad="50800" w14:dist="38100" w14:dir="16200000" w14:sx="100000" w14:sy="100000" w14:kx="0" w14:ky="0" w14:algn="b">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t>حاجة</w:t>
      </w:r>
      <w:r w:rsidR="0045532F" w:rsidRPr="00A56EE2">
        <w:rPr>
          <w:rFonts w:ascii="Arabic Typesetting" w:hAnsi="Arabic Typesetting" w:cs="Arabic Typesetting"/>
          <w:b/>
          <w:outline/>
          <w:color w:val="000000" w:themeColor="text1"/>
          <w:sz w:val="32"/>
          <w:szCs w:val="32"/>
          <w:rtl/>
          <w:lang w:bidi="ar-DZ"/>
          <w14:shadow w14:blurRad="50800" w14:dist="38100" w14:dir="16200000" w14:sx="100000" w14:sy="100000" w14:kx="0" w14:ky="0" w14:algn="b">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t xml:space="preserve"> </w:t>
      </w:r>
      <w:r w:rsidR="0045532F" w:rsidRPr="00A56EE2">
        <w:rPr>
          <w:rFonts w:ascii="Arabic Typesetting" w:hAnsi="Arabic Typesetting" w:cs="Arabic Typesetting"/>
          <w:b/>
          <w:bCs/>
          <w:outline/>
          <w:color w:val="000000" w:themeColor="text1"/>
          <w:sz w:val="32"/>
          <w:szCs w:val="32"/>
          <w:rtl/>
          <w:lang w:bidi="ar-DZ"/>
          <w14:shadow w14:blurRad="50800" w14:dist="38100" w14:dir="16200000" w14:sx="100000" w14:sy="100000" w14:kx="0" w14:ky="0" w14:algn="b">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t>الى</w:t>
      </w:r>
      <w:r w:rsidR="0045532F" w:rsidRPr="00A56EE2">
        <w:rPr>
          <w:rFonts w:ascii="Arabic Typesetting" w:hAnsi="Arabic Typesetting" w:cs="Arabic Typesetting"/>
          <w:b/>
          <w:outline/>
          <w:color w:val="000000" w:themeColor="text1"/>
          <w:sz w:val="32"/>
          <w:szCs w:val="32"/>
          <w:rtl/>
          <w:lang w:bidi="ar-DZ"/>
          <w14:shadow w14:blurRad="50800" w14:dist="38100" w14:dir="16200000" w14:sx="100000" w14:sy="100000" w14:kx="0" w14:ky="0" w14:algn="b">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t xml:space="preserve"> </w:t>
      </w:r>
      <w:r w:rsidR="0045532F" w:rsidRPr="00A56EE2">
        <w:rPr>
          <w:rFonts w:ascii="Arabic Typesetting" w:hAnsi="Arabic Typesetting" w:cs="Arabic Typesetting"/>
          <w:b/>
          <w:bCs/>
          <w:outline/>
          <w:color w:val="000000" w:themeColor="text1"/>
          <w:sz w:val="32"/>
          <w:szCs w:val="32"/>
          <w:rtl/>
          <w:lang w:bidi="ar-DZ"/>
          <w14:shadow w14:blurRad="50800" w14:dist="38100" w14:dir="16200000" w14:sx="100000" w14:sy="100000" w14:kx="0" w14:ky="0" w14:algn="b">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t>السيطرة</w:t>
      </w:r>
      <w:r w:rsidR="0045532F" w:rsidRPr="00A56EE2">
        <w:rPr>
          <w:rFonts w:ascii="Arabic Typesetting" w:hAnsi="Arabic Typesetting" w:cs="Arabic Typesetting"/>
          <w:b/>
          <w:outline/>
          <w:color w:val="000000" w:themeColor="text1"/>
          <w:sz w:val="32"/>
          <w:szCs w:val="32"/>
          <w:rtl/>
          <w:lang w:bidi="ar-DZ"/>
          <w14:shadow w14:blurRad="50800" w14:dist="38100" w14:dir="16200000" w14:sx="100000" w14:sy="100000" w14:kx="0" w14:ky="0" w14:algn="b">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t xml:space="preserve"> :حاجة الفرد في التحكم في اعمل الاخرين ،وان يكون في مركز قوة ،وان يقود الاخرين </w:t>
      </w:r>
    </w:p>
    <w:p w:rsidR="0045532F" w:rsidRPr="00A56EE2" w:rsidRDefault="00DC0F42" w:rsidP="0045532F">
      <w:pPr>
        <w:bidi/>
        <w:rPr>
          <w:rFonts w:ascii="Arabic Typesetting" w:hAnsi="Arabic Typesetting" w:cs="Arabic Typesetting"/>
          <w:b/>
          <w:outline/>
          <w:color w:val="000000" w:themeColor="text1"/>
          <w:sz w:val="32"/>
          <w:szCs w:val="32"/>
          <w:rtl/>
          <w:lang w:bidi="ar-DZ"/>
          <w14:shadow w14:blurRad="50800" w14:dist="38100" w14:dir="16200000" w14:sx="100000" w14:sy="100000" w14:kx="0" w14:ky="0" w14:algn="b">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pPr>
      <w:r w:rsidRPr="00A56EE2">
        <w:rPr>
          <w:rFonts w:ascii="Arabic Typesetting" w:hAnsi="Arabic Typesetting" w:cs="Arabic Typesetting"/>
          <w:b/>
          <w:bCs/>
          <w:outline/>
          <w:color w:val="000000" w:themeColor="text1"/>
          <w:sz w:val="32"/>
          <w:szCs w:val="32"/>
          <w:rtl/>
          <w:lang w:bidi="ar-DZ"/>
          <w14:shadow w14:blurRad="50800" w14:dist="38100" w14:dir="16200000" w14:sx="100000" w14:sy="100000" w14:kx="0" w14:ky="0" w14:algn="b">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t xml:space="preserve">*- </w:t>
      </w:r>
      <w:r w:rsidR="0045532F" w:rsidRPr="00A56EE2">
        <w:rPr>
          <w:rFonts w:ascii="Arabic Typesetting" w:hAnsi="Arabic Typesetting" w:cs="Arabic Typesetting"/>
          <w:b/>
          <w:bCs/>
          <w:outline/>
          <w:color w:val="000000" w:themeColor="text1"/>
          <w:sz w:val="32"/>
          <w:szCs w:val="32"/>
          <w:rtl/>
          <w:lang w:bidi="ar-DZ"/>
          <w14:shadow w14:blurRad="50800" w14:dist="38100" w14:dir="16200000" w14:sx="100000" w14:sy="100000" w14:kx="0" w14:ky="0" w14:algn="b">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t>الحاجة</w:t>
      </w:r>
      <w:r w:rsidR="0045532F" w:rsidRPr="00A56EE2">
        <w:rPr>
          <w:rFonts w:ascii="Arabic Typesetting" w:hAnsi="Arabic Typesetting" w:cs="Arabic Typesetting"/>
          <w:b/>
          <w:outline/>
          <w:color w:val="000000" w:themeColor="text1"/>
          <w:sz w:val="32"/>
          <w:szCs w:val="32"/>
          <w:rtl/>
          <w:lang w:bidi="ar-DZ"/>
          <w14:shadow w14:blurRad="50800" w14:dist="38100" w14:dir="16200000" w14:sx="100000" w14:sy="100000" w14:kx="0" w14:ky="0" w14:algn="b">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t xml:space="preserve"> </w:t>
      </w:r>
      <w:r w:rsidR="0045532F" w:rsidRPr="00A56EE2">
        <w:rPr>
          <w:rFonts w:ascii="Arabic Typesetting" w:hAnsi="Arabic Typesetting" w:cs="Arabic Typesetting"/>
          <w:b/>
          <w:bCs/>
          <w:outline/>
          <w:color w:val="000000" w:themeColor="text1"/>
          <w:sz w:val="32"/>
          <w:szCs w:val="32"/>
          <w:rtl/>
          <w:lang w:bidi="ar-DZ"/>
          <w14:shadow w14:blurRad="50800" w14:dist="38100" w14:dir="16200000" w14:sx="100000" w14:sy="100000" w14:kx="0" w14:ky="0" w14:algn="b">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t>الى</w:t>
      </w:r>
      <w:r w:rsidR="0045532F" w:rsidRPr="00A56EE2">
        <w:rPr>
          <w:rFonts w:ascii="Arabic Typesetting" w:hAnsi="Arabic Typesetting" w:cs="Arabic Typesetting"/>
          <w:b/>
          <w:outline/>
          <w:color w:val="000000" w:themeColor="text1"/>
          <w:sz w:val="32"/>
          <w:szCs w:val="32"/>
          <w:rtl/>
          <w:lang w:bidi="ar-DZ"/>
          <w14:shadow w14:blurRad="50800" w14:dist="38100" w14:dir="16200000" w14:sx="100000" w14:sy="100000" w14:kx="0" w14:ky="0" w14:algn="b">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t xml:space="preserve"> </w:t>
      </w:r>
      <w:r w:rsidR="0045532F" w:rsidRPr="00A56EE2">
        <w:rPr>
          <w:rFonts w:ascii="Arabic Typesetting" w:hAnsi="Arabic Typesetting" w:cs="Arabic Typesetting"/>
          <w:b/>
          <w:bCs/>
          <w:outline/>
          <w:color w:val="000000" w:themeColor="text1"/>
          <w:sz w:val="32"/>
          <w:szCs w:val="32"/>
          <w:rtl/>
          <w:lang w:bidi="ar-DZ"/>
          <w14:shadow w14:blurRad="50800" w14:dist="38100" w14:dir="16200000" w14:sx="100000" w14:sy="100000" w14:kx="0" w14:ky="0" w14:algn="b">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t>الاستقلال</w:t>
      </w:r>
      <w:r w:rsidR="0045532F" w:rsidRPr="00A56EE2">
        <w:rPr>
          <w:rFonts w:ascii="Arabic Typesetting" w:hAnsi="Arabic Typesetting" w:cs="Arabic Typesetting"/>
          <w:b/>
          <w:outline/>
          <w:color w:val="000000" w:themeColor="text1"/>
          <w:sz w:val="32"/>
          <w:szCs w:val="32"/>
          <w:rtl/>
          <w:lang w:bidi="ar-DZ"/>
          <w14:shadow w14:blurRad="50800" w14:dist="38100" w14:dir="16200000" w14:sx="100000" w14:sy="100000" w14:kx="0" w14:ky="0" w14:algn="b">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t xml:space="preserve"> :حاجة الفرد الى ان يتخد قراره بنفسه ويعتمد عليها وان يطور المهارات اللازمة أقصاها الوصول لقدرة على مساعدة الغير بدل الاعتماد عليهم </w:t>
      </w:r>
    </w:p>
    <w:p w:rsidR="0045532F" w:rsidRPr="00A56EE2" w:rsidRDefault="00DC0F42" w:rsidP="0045532F">
      <w:pPr>
        <w:bidi/>
        <w:rPr>
          <w:rFonts w:ascii="Arabic Typesetting" w:hAnsi="Arabic Typesetting" w:cs="Arabic Typesetting"/>
          <w:b/>
          <w:outline/>
          <w:color w:val="000000" w:themeColor="text1"/>
          <w:sz w:val="32"/>
          <w:szCs w:val="32"/>
          <w:rtl/>
          <w:lang w:bidi="ar-DZ"/>
          <w14:shadow w14:blurRad="50800" w14:dist="38100" w14:dir="16200000" w14:sx="100000" w14:sy="100000" w14:kx="0" w14:ky="0" w14:algn="b">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pPr>
      <w:r w:rsidRPr="00A56EE2">
        <w:rPr>
          <w:rFonts w:ascii="Arabic Typesetting" w:hAnsi="Arabic Typesetting" w:cs="Arabic Typesetting"/>
          <w:b/>
          <w:bCs/>
          <w:outline/>
          <w:color w:val="000000" w:themeColor="text1"/>
          <w:sz w:val="32"/>
          <w:szCs w:val="32"/>
          <w:rtl/>
          <w:lang w:bidi="ar-DZ"/>
          <w14:shadow w14:blurRad="50800" w14:dist="38100" w14:dir="16200000" w14:sx="100000" w14:sy="100000" w14:kx="0" w14:ky="0" w14:algn="b">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t xml:space="preserve">*- </w:t>
      </w:r>
      <w:r w:rsidR="0045532F" w:rsidRPr="00A56EE2">
        <w:rPr>
          <w:rFonts w:ascii="Arabic Typesetting" w:hAnsi="Arabic Typesetting" w:cs="Arabic Typesetting"/>
          <w:b/>
          <w:bCs/>
          <w:outline/>
          <w:color w:val="000000" w:themeColor="text1"/>
          <w:sz w:val="32"/>
          <w:szCs w:val="32"/>
          <w:rtl/>
          <w:lang w:bidi="ar-DZ"/>
          <w14:shadow w14:blurRad="50800" w14:dist="38100" w14:dir="16200000" w14:sx="100000" w14:sy="100000" w14:kx="0" w14:ky="0" w14:algn="b">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t>الحاجة</w:t>
      </w:r>
      <w:r w:rsidR="0045532F" w:rsidRPr="00A56EE2">
        <w:rPr>
          <w:rFonts w:ascii="Arabic Typesetting" w:hAnsi="Arabic Typesetting" w:cs="Arabic Typesetting"/>
          <w:b/>
          <w:outline/>
          <w:color w:val="000000" w:themeColor="text1"/>
          <w:sz w:val="32"/>
          <w:szCs w:val="32"/>
          <w:rtl/>
          <w:lang w:bidi="ar-DZ"/>
          <w14:shadow w14:blurRad="50800" w14:dist="38100" w14:dir="16200000" w14:sx="100000" w14:sy="100000" w14:kx="0" w14:ky="0" w14:algn="b">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t xml:space="preserve"> </w:t>
      </w:r>
      <w:r w:rsidR="0045532F" w:rsidRPr="00A56EE2">
        <w:rPr>
          <w:rFonts w:ascii="Arabic Typesetting" w:hAnsi="Arabic Typesetting" w:cs="Arabic Typesetting"/>
          <w:b/>
          <w:bCs/>
          <w:outline/>
          <w:color w:val="000000" w:themeColor="text1"/>
          <w:sz w:val="32"/>
          <w:szCs w:val="32"/>
          <w:rtl/>
          <w:lang w:bidi="ar-DZ"/>
          <w14:shadow w14:blurRad="50800" w14:dist="38100" w14:dir="16200000" w14:sx="100000" w14:sy="100000" w14:kx="0" w14:ky="0" w14:algn="b">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t>الى</w:t>
      </w:r>
      <w:r w:rsidR="0045532F" w:rsidRPr="00A56EE2">
        <w:rPr>
          <w:rFonts w:ascii="Arabic Typesetting" w:hAnsi="Arabic Typesetting" w:cs="Arabic Typesetting"/>
          <w:b/>
          <w:outline/>
          <w:color w:val="000000" w:themeColor="text1"/>
          <w:sz w:val="32"/>
          <w:szCs w:val="32"/>
          <w:rtl/>
          <w:lang w:bidi="ar-DZ"/>
          <w14:shadow w14:blurRad="50800" w14:dist="38100" w14:dir="16200000" w14:sx="100000" w14:sy="100000" w14:kx="0" w14:ky="0" w14:algn="b">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t xml:space="preserve"> </w:t>
      </w:r>
      <w:r w:rsidR="0045532F" w:rsidRPr="00A56EE2">
        <w:rPr>
          <w:rFonts w:ascii="Arabic Typesetting" w:hAnsi="Arabic Typesetting" w:cs="Arabic Typesetting"/>
          <w:b/>
          <w:bCs/>
          <w:outline/>
          <w:color w:val="000000" w:themeColor="text1"/>
          <w:sz w:val="32"/>
          <w:szCs w:val="32"/>
          <w:rtl/>
          <w:lang w:bidi="ar-DZ"/>
          <w14:shadow w14:blurRad="50800" w14:dist="38100" w14:dir="16200000" w14:sx="100000" w14:sy="100000" w14:kx="0" w14:ky="0" w14:algn="b">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t>الاعتماد</w:t>
      </w:r>
      <w:r w:rsidR="0045532F" w:rsidRPr="00A56EE2">
        <w:rPr>
          <w:rFonts w:ascii="Arabic Typesetting" w:hAnsi="Arabic Typesetting" w:cs="Arabic Typesetting"/>
          <w:b/>
          <w:outline/>
          <w:color w:val="000000" w:themeColor="text1"/>
          <w:sz w:val="32"/>
          <w:szCs w:val="32"/>
          <w:rtl/>
          <w:lang w:bidi="ar-DZ"/>
          <w14:shadow w14:blurRad="50800" w14:dist="38100" w14:dir="16200000" w14:sx="100000" w14:sy="100000" w14:kx="0" w14:ky="0" w14:algn="b">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t xml:space="preserve"> </w:t>
      </w:r>
      <w:r w:rsidR="0045532F" w:rsidRPr="00A56EE2">
        <w:rPr>
          <w:rFonts w:ascii="Arabic Typesetting" w:hAnsi="Arabic Typesetting" w:cs="Arabic Typesetting"/>
          <w:b/>
          <w:bCs/>
          <w:outline/>
          <w:color w:val="000000" w:themeColor="text1"/>
          <w:sz w:val="32"/>
          <w:szCs w:val="32"/>
          <w:rtl/>
          <w:lang w:bidi="ar-DZ"/>
          <w14:shadow w14:blurRad="50800" w14:dist="38100" w14:dir="16200000" w14:sx="100000" w14:sy="100000" w14:kx="0" w14:ky="0" w14:algn="b">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t>على</w:t>
      </w:r>
      <w:r w:rsidR="0045532F" w:rsidRPr="00A56EE2">
        <w:rPr>
          <w:rFonts w:ascii="Arabic Typesetting" w:hAnsi="Arabic Typesetting" w:cs="Arabic Typesetting"/>
          <w:b/>
          <w:outline/>
          <w:color w:val="000000" w:themeColor="text1"/>
          <w:sz w:val="32"/>
          <w:szCs w:val="32"/>
          <w:rtl/>
          <w:lang w:bidi="ar-DZ"/>
          <w14:shadow w14:blurRad="50800" w14:dist="38100" w14:dir="16200000" w14:sx="100000" w14:sy="100000" w14:kx="0" w14:ky="0" w14:algn="b">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t xml:space="preserve"> </w:t>
      </w:r>
      <w:r w:rsidR="0045532F" w:rsidRPr="00A56EE2">
        <w:rPr>
          <w:rFonts w:ascii="Arabic Typesetting" w:hAnsi="Arabic Typesetting" w:cs="Arabic Typesetting"/>
          <w:b/>
          <w:bCs/>
          <w:outline/>
          <w:color w:val="000000" w:themeColor="text1"/>
          <w:sz w:val="32"/>
          <w:szCs w:val="32"/>
          <w:rtl/>
          <w:lang w:bidi="ar-DZ"/>
          <w14:shadow w14:blurRad="50800" w14:dist="38100" w14:dir="16200000" w14:sx="100000" w14:sy="100000" w14:kx="0" w14:ky="0" w14:algn="b">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t>الغير</w:t>
      </w:r>
      <w:r w:rsidR="0045532F" w:rsidRPr="00A56EE2">
        <w:rPr>
          <w:rFonts w:ascii="Arabic Typesetting" w:hAnsi="Arabic Typesetting" w:cs="Arabic Typesetting"/>
          <w:b/>
          <w:outline/>
          <w:color w:val="000000" w:themeColor="text1"/>
          <w:sz w:val="32"/>
          <w:szCs w:val="32"/>
          <w:rtl/>
          <w:lang w:bidi="ar-DZ"/>
          <w14:shadow w14:blurRad="50800" w14:dist="38100" w14:dir="16200000" w14:sx="100000" w14:sy="100000" w14:kx="0" w14:ky="0" w14:algn="b">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t xml:space="preserve"> </w:t>
      </w:r>
      <w:r w:rsidR="0045532F" w:rsidRPr="00A56EE2">
        <w:rPr>
          <w:rFonts w:ascii="Arabic Typesetting" w:hAnsi="Arabic Typesetting" w:cs="Arabic Typesetting"/>
          <w:b/>
          <w:bCs/>
          <w:outline/>
          <w:color w:val="000000" w:themeColor="text1"/>
          <w:sz w:val="32"/>
          <w:szCs w:val="32"/>
          <w:rtl/>
          <w:lang w:bidi="ar-DZ"/>
          <w14:shadow w14:blurRad="50800" w14:dist="38100" w14:dir="16200000" w14:sx="100000" w14:sy="100000" w14:kx="0" w14:ky="0" w14:algn="b">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t>ورعاتهم</w:t>
      </w:r>
      <w:r w:rsidR="0045532F" w:rsidRPr="00A56EE2">
        <w:rPr>
          <w:rFonts w:ascii="Arabic Typesetting" w:hAnsi="Arabic Typesetting" w:cs="Arabic Typesetting"/>
          <w:b/>
          <w:outline/>
          <w:color w:val="000000" w:themeColor="text1"/>
          <w:sz w:val="32"/>
          <w:szCs w:val="32"/>
          <w:rtl/>
          <w:lang w:bidi="ar-DZ"/>
          <w14:shadow w14:blurRad="50800" w14:dist="38100" w14:dir="16200000" w14:sx="100000" w14:sy="100000" w14:kx="0" w14:ky="0" w14:algn="b">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t xml:space="preserve"> :حاجة الفرد الى غيره يقونه على الإحباط ويوفرون له الامن والحماية ويساعدونه في الوصول الى أهدافه السلوكية </w:t>
      </w:r>
    </w:p>
    <w:p w:rsidR="0045532F" w:rsidRPr="00A56EE2" w:rsidRDefault="00DC0F42" w:rsidP="0045532F">
      <w:pPr>
        <w:bidi/>
        <w:rPr>
          <w:rFonts w:ascii="Arabic Typesetting" w:hAnsi="Arabic Typesetting" w:cs="Arabic Typesetting"/>
          <w:b/>
          <w:outline/>
          <w:color w:val="000000" w:themeColor="text1"/>
          <w:sz w:val="32"/>
          <w:szCs w:val="32"/>
          <w:rtl/>
          <w:lang w:bidi="ar-DZ"/>
          <w14:shadow w14:blurRad="50800" w14:dist="38100" w14:dir="16200000" w14:sx="100000" w14:sy="100000" w14:kx="0" w14:ky="0" w14:algn="b">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pPr>
      <w:r w:rsidRPr="00A56EE2">
        <w:rPr>
          <w:rFonts w:ascii="Arabic Typesetting" w:hAnsi="Arabic Typesetting" w:cs="Arabic Typesetting"/>
          <w:b/>
          <w:bCs/>
          <w:outline/>
          <w:color w:val="000000" w:themeColor="text1"/>
          <w:sz w:val="32"/>
          <w:szCs w:val="32"/>
          <w:rtl/>
          <w:lang w:bidi="ar-DZ"/>
          <w14:shadow w14:blurRad="50800" w14:dist="38100" w14:dir="16200000" w14:sx="100000" w14:sy="100000" w14:kx="0" w14:ky="0" w14:algn="b">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t xml:space="preserve">*- </w:t>
      </w:r>
      <w:r w:rsidR="0045532F" w:rsidRPr="00A56EE2">
        <w:rPr>
          <w:rFonts w:ascii="Arabic Typesetting" w:hAnsi="Arabic Typesetting" w:cs="Arabic Typesetting"/>
          <w:b/>
          <w:bCs/>
          <w:outline/>
          <w:color w:val="000000" w:themeColor="text1"/>
          <w:sz w:val="32"/>
          <w:szCs w:val="32"/>
          <w:rtl/>
          <w:lang w:bidi="ar-DZ"/>
          <w14:shadow w14:blurRad="50800" w14:dist="38100" w14:dir="16200000" w14:sx="100000" w14:sy="100000" w14:kx="0" w14:ky="0" w14:algn="b">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t>الحاجة</w:t>
      </w:r>
      <w:r w:rsidR="0045532F" w:rsidRPr="00A56EE2">
        <w:rPr>
          <w:rFonts w:ascii="Arabic Typesetting" w:hAnsi="Arabic Typesetting" w:cs="Arabic Typesetting"/>
          <w:b/>
          <w:outline/>
          <w:color w:val="000000" w:themeColor="text1"/>
          <w:sz w:val="32"/>
          <w:szCs w:val="32"/>
          <w:rtl/>
          <w:lang w:bidi="ar-DZ"/>
          <w14:shadow w14:blurRad="50800" w14:dist="38100" w14:dir="16200000" w14:sx="100000" w14:sy="100000" w14:kx="0" w14:ky="0" w14:algn="b">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t xml:space="preserve"> </w:t>
      </w:r>
      <w:r w:rsidR="0045532F" w:rsidRPr="00A56EE2">
        <w:rPr>
          <w:rFonts w:ascii="Arabic Typesetting" w:hAnsi="Arabic Typesetting" w:cs="Arabic Typesetting"/>
          <w:b/>
          <w:bCs/>
          <w:outline/>
          <w:color w:val="000000" w:themeColor="text1"/>
          <w:sz w:val="32"/>
          <w:szCs w:val="32"/>
          <w:rtl/>
          <w:lang w:bidi="ar-DZ"/>
          <w14:shadow w14:blurRad="50800" w14:dist="38100" w14:dir="16200000" w14:sx="100000" w14:sy="100000" w14:kx="0" w14:ky="0" w14:algn="b">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t>الى</w:t>
      </w:r>
      <w:r w:rsidR="0045532F" w:rsidRPr="00A56EE2">
        <w:rPr>
          <w:rFonts w:ascii="Arabic Typesetting" w:hAnsi="Arabic Typesetting" w:cs="Arabic Typesetting"/>
          <w:b/>
          <w:outline/>
          <w:color w:val="000000" w:themeColor="text1"/>
          <w:sz w:val="32"/>
          <w:szCs w:val="32"/>
          <w:rtl/>
          <w:lang w:bidi="ar-DZ"/>
          <w14:shadow w14:blurRad="50800" w14:dist="38100" w14:dir="16200000" w14:sx="100000" w14:sy="100000" w14:kx="0" w14:ky="0" w14:algn="b">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t xml:space="preserve"> </w:t>
      </w:r>
      <w:r w:rsidR="0045532F" w:rsidRPr="00A56EE2">
        <w:rPr>
          <w:rFonts w:ascii="Arabic Typesetting" w:hAnsi="Arabic Typesetting" w:cs="Arabic Typesetting"/>
          <w:b/>
          <w:bCs/>
          <w:outline/>
          <w:color w:val="000000" w:themeColor="text1"/>
          <w:sz w:val="32"/>
          <w:szCs w:val="32"/>
          <w:rtl/>
          <w:lang w:bidi="ar-DZ"/>
          <w14:shadow w14:blurRad="50800" w14:dist="38100" w14:dir="16200000" w14:sx="100000" w14:sy="100000" w14:kx="0" w14:ky="0" w14:algn="b">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t>العطف</w:t>
      </w:r>
      <w:r w:rsidR="0045532F" w:rsidRPr="00A56EE2">
        <w:rPr>
          <w:rFonts w:ascii="Arabic Typesetting" w:hAnsi="Arabic Typesetting" w:cs="Arabic Typesetting"/>
          <w:b/>
          <w:outline/>
          <w:color w:val="000000" w:themeColor="text1"/>
          <w:sz w:val="32"/>
          <w:szCs w:val="32"/>
          <w:rtl/>
          <w:lang w:bidi="ar-DZ"/>
          <w14:shadow w14:blurRad="50800" w14:dist="38100" w14:dir="16200000" w14:sx="100000" w14:sy="100000" w14:kx="0" w14:ky="0" w14:algn="b">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t xml:space="preserve"> </w:t>
      </w:r>
      <w:r w:rsidR="0045532F" w:rsidRPr="00A56EE2">
        <w:rPr>
          <w:rFonts w:ascii="Arabic Typesetting" w:hAnsi="Arabic Typesetting" w:cs="Arabic Typesetting"/>
          <w:b/>
          <w:bCs/>
          <w:outline/>
          <w:color w:val="000000" w:themeColor="text1"/>
          <w:sz w:val="32"/>
          <w:szCs w:val="32"/>
          <w:rtl/>
          <w:lang w:bidi="ar-DZ"/>
          <w14:shadow w14:blurRad="50800" w14:dist="38100" w14:dir="16200000" w14:sx="100000" w14:sy="100000" w14:kx="0" w14:ky="0" w14:algn="b">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t>والحب</w:t>
      </w:r>
      <w:r w:rsidR="0045532F" w:rsidRPr="00A56EE2">
        <w:rPr>
          <w:rFonts w:ascii="Arabic Typesetting" w:hAnsi="Arabic Typesetting" w:cs="Arabic Typesetting"/>
          <w:b/>
          <w:outline/>
          <w:color w:val="000000" w:themeColor="text1"/>
          <w:sz w:val="32"/>
          <w:szCs w:val="32"/>
          <w:rtl/>
          <w:lang w:bidi="ar-DZ"/>
          <w14:shadow w14:blurRad="50800" w14:dist="38100" w14:dir="16200000" w14:sx="100000" w14:sy="100000" w14:kx="0" w14:ky="0" w14:algn="b">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t xml:space="preserve"> : الحاجة الى تقبل الاخرين وحبهم وان يحظى باحترامهم واهتمامهم واخلاصهم </w:t>
      </w:r>
    </w:p>
    <w:p w:rsidR="00707981" w:rsidRPr="00A56EE2" w:rsidRDefault="00DC0F42" w:rsidP="00737376">
      <w:pPr>
        <w:bidi/>
        <w:rPr>
          <w:rFonts w:ascii="Arabic Typesetting" w:hAnsi="Arabic Typesetting" w:cs="Arabic Typesetting"/>
          <w:b/>
          <w:outline/>
          <w:color w:val="000000" w:themeColor="text1"/>
          <w:sz w:val="32"/>
          <w:szCs w:val="32"/>
          <w:rtl/>
          <w:lang w:bidi="ar-DZ"/>
          <w14:shadow w14:blurRad="50800" w14:dist="38100" w14:dir="16200000" w14:sx="100000" w14:sy="100000" w14:kx="0" w14:ky="0" w14:algn="b">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pPr>
      <w:r w:rsidRPr="00A56EE2">
        <w:rPr>
          <w:rFonts w:ascii="Arabic Typesetting" w:hAnsi="Arabic Typesetting" w:cs="Arabic Typesetting"/>
          <w:b/>
          <w:bCs/>
          <w:outline/>
          <w:color w:val="000000" w:themeColor="text1"/>
          <w:sz w:val="32"/>
          <w:szCs w:val="32"/>
          <w:rtl/>
          <w:lang w:bidi="ar-DZ"/>
          <w14:shadow w14:blurRad="50800" w14:dist="38100" w14:dir="16200000" w14:sx="100000" w14:sy="100000" w14:kx="0" w14:ky="0" w14:algn="b">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t xml:space="preserve">*- </w:t>
      </w:r>
      <w:r w:rsidR="00707981" w:rsidRPr="00A56EE2">
        <w:rPr>
          <w:rFonts w:ascii="Arabic Typesetting" w:hAnsi="Arabic Typesetting" w:cs="Arabic Typesetting"/>
          <w:b/>
          <w:bCs/>
          <w:outline/>
          <w:color w:val="000000" w:themeColor="text1"/>
          <w:sz w:val="32"/>
          <w:szCs w:val="32"/>
          <w:rtl/>
          <w:lang w:bidi="ar-DZ"/>
          <w14:shadow w14:blurRad="50800" w14:dist="38100" w14:dir="16200000" w14:sx="100000" w14:sy="100000" w14:kx="0" w14:ky="0" w14:algn="b">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t>الحاجة</w:t>
      </w:r>
      <w:r w:rsidR="00707981" w:rsidRPr="00A56EE2">
        <w:rPr>
          <w:rFonts w:ascii="Arabic Typesetting" w:hAnsi="Arabic Typesetting" w:cs="Arabic Typesetting"/>
          <w:b/>
          <w:outline/>
          <w:color w:val="000000" w:themeColor="text1"/>
          <w:sz w:val="32"/>
          <w:szCs w:val="32"/>
          <w:rtl/>
          <w:lang w:bidi="ar-DZ"/>
          <w14:shadow w14:blurRad="50800" w14:dist="38100" w14:dir="16200000" w14:sx="100000" w14:sy="100000" w14:kx="0" w14:ky="0" w14:algn="b">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t xml:space="preserve"> </w:t>
      </w:r>
      <w:r w:rsidR="00707981" w:rsidRPr="00A56EE2">
        <w:rPr>
          <w:rFonts w:ascii="Arabic Typesetting" w:hAnsi="Arabic Typesetting" w:cs="Arabic Typesetting"/>
          <w:b/>
          <w:bCs/>
          <w:outline/>
          <w:color w:val="000000" w:themeColor="text1"/>
          <w:sz w:val="32"/>
          <w:szCs w:val="32"/>
          <w:rtl/>
          <w:lang w:bidi="ar-DZ"/>
          <w14:shadow w14:blurRad="50800" w14:dist="38100" w14:dir="16200000" w14:sx="100000" w14:sy="100000" w14:kx="0" w14:ky="0" w14:algn="b">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t>الى</w:t>
      </w:r>
      <w:r w:rsidR="00707981" w:rsidRPr="00A56EE2">
        <w:rPr>
          <w:rFonts w:ascii="Arabic Typesetting" w:hAnsi="Arabic Typesetting" w:cs="Arabic Typesetting"/>
          <w:b/>
          <w:outline/>
          <w:color w:val="000000" w:themeColor="text1"/>
          <w:sz w:val="32"/>
          <w:szCs w:val="32"/>
          <w:rtl/>
          <w:lang w:bidi="ar-DZ"/>
          <w14:shadow w14:blurRad="50800" w14:dist="38100" w14:dir="16200000" w14:sx="100000" w14:sy="100000" w14:kx="0" w14:ky="0" w14:algn="b">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t xml:space="preserve"> </w:t>
      </w:r>
      <w:r w:rsidR="00707981" w:rsidRPr="00A56EE2">
        <w:rPr>
          <w:rFonts w:ascii="Arabic Typesetting" w:hAnsi="Arabic Typesetting" w:cs="Arabic Typesetting"/>
          <w:b/>
          <w:bCs/>
          <w:outline/>
          <w:color w:val="000000" w:themeColor="text1"/>
          <w:sz w:val="32"/>
          <w:szCs w:val="32"/>
          <w:rtl/>
          <w:lang w:bidi="ar-DZ"/>
          <w14:shadow w14:blurRad="50800" w14:dist="38100" w14:dir="16200000" w14:sx="100000" w14:sy="100000" w14:kx="0" w14:ky="0" w14:algn="b">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t>الراحة</w:t>
      </w:r>
      <w:r w:rsidR="00707981" w:rsidRPr="00A56EE2">
        <w:rPr>
          <w:rFonts w:ascii="Arabic Typesetting" w:hAnsi="Arabic Typesetting" w:cs="Arabic Typesetting"/>
          <w:b/>
          <w:outline/>
          <w:color w:val="000000" w:themeColor="text1"/>
          <w:sz w:val="32"/>
          <w:szCs w:val="32"/>
          <w:rtl/>
          <w:lang w:bidi="ar-DZ"/>
          <w14:shadow w14:blurRad="50800" w14:dist="38100" w14:dir="16200000" w14:sx="100000" w14:sy="100000" w14:kx="0" w14:ky="0" w14:algn="b">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t xml:space="preserve"> </w:t>
      </w:r>
      <w:r w:rsidR="00707981" w:rsidRPr="00A56EE2">
        <w:rPr>
          <w:rFonts w:ascii="Arabic Typesetting" w:hAnsi="Arabic Typesetting" w:cs="Arabic Typesetting"/>
          <w:b/>
          <w:bCs/>
          <w:outline/>
          <w:color w:val="000000" w:themeColor="text1"/>
          <w:sz w:val="32"/>
          <w:szCs w:val="32"/>
          <w:rtl/>
          <w:lang w:bidi="ar-DZ"/>
          <w14:shadow w14:blurRad="50800" w14:dist="38100" w14:dir="16200000" w14:sx="100000" w14:sy="100000" w14:kx="0" w14:ky="0" w14:algn="b">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t>الجسمية</w:t>
      </w:r>
      <w:r w:rsidR="00707981" w:rsidRPr="00A56EE2">
        <w:rPr>
          <w:rFonts w:ascii="Arabic Typesetting" w:hAnsi="Arabic Typesetting" w:cs="Arabic Typesetting"/>
          <w:b/>
          <w:outline/>
          <w:color w:val="000000" w:themeColor="text1"/>
          <w:sz w:val="32"/>
          <w:szCs w:val="32"/>
          <w:rtl/>
          <w:lang w:bidi="ar-DZ"/>
          <w14:shadow w14:blurRad="50800" w14:dist="38100" w14:dir="16200000" w14:sx="100000" w14:sy="100000" w14:kx="0" w14:ky="0" w14:algn="b">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t xml:space="preserve"> : حاجة الفرد للاشباعات الجسمية الأولية التي ترتبط بتجنب الألم والراحة الجسمية ومختلف المتع </w:t>
      </w:r>
    </w:p>
    <w:p w:rsidR="00737376" w:rsidRPr="00A56EE2" w:rsidRDefault="00737376" w:rsidP="00737376">
      <w:pPr>
        <w:bidi/>
        <w:rPr>
          <w:rFonts w:ascii="Arabic Typesetting" w:hAnsi="Arabic Typesetting" w:cs="Arabic Typesetting"/>
          <w:b/>
          <w:outline/>
          <w:color w:val="000000" w:themeColor="text1"/>
          <w:sz w:val="32"/>
          <w:szCs w:val="32"/>
          <w:rtl/>
          <w:lang w:bidi="ar-DZ"/>
          <w14:shadow w14:blurRad="50800" w14:dist="38100" w14:dir="16200000" w14:sx="100000" w14:sy="100000" w14:kx="0" w14:ky="0" w14:algn="b">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pPr>
      <w:r w:rsidRPr="00A56EE2">
        <w:rPr>
          <w:rFonts w:ascii="Arabic Typesetting" w:hAnsi="Arabic Typesetting" w:cs="Arabic Typesetting"/>
          <w:b/>
          <w:outline/>
          <w:color w:val="000000" w:themeColor="text1"/>
          <w:sz w:val="32"/>
          <w:szCs w:val="32"/>
          <w:rtl/>
          <w:lang w:bidi="ar-DZ"/>
          <w14:shadow w14:blurRad="50800" w14:dist="38100" w14:dir="16200000" w14:sx="100000" w14:sy="100000" w14:kx="0" w14:ky="0" w14:algn="b">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t>التوقع المعمم للتعزيز الحاجة ليس المحدد الوحيد للسلوك من منظور روتر بل مدى اعتقاد الفرد بالسيطر</w:t>
      </w:r>
      <w:r w:rsidR="0016121B" w:rsidRPr="00A56EE2">
        <w:rPr>
          <w:rFonts w:ascii="Arabic Typesetting" w:hAnsi="Arabic Typesetting" w:cs="Arabic Typesetting"/>
          <w:b/>
          <w:outline/>
          <w:color w:val="000000" w:themeColor="text1"/>
          <w:sz w:val="32"/>
          <w:szCs w:val="32"/>
          <w:rtl/>
          <w:lang w:bidi="ar-DZ"/>
          <w14:shadow w14:blurRad="50800" w14:dist="38100" w14:dir="16200000" w14:sx="100000" w14:sy="100000" w14:kx="0" w14:ky="0" w14:algn="b">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t xml:space="preserve">ة على التدعيم داخلية ام خارجية </w:t>
      </w:r>
    </w:p>
    <w:p w:rsidR="00737376" w:rsidRPr="00A56EE2" w:rsidRDefault="00737376" w:rsidP="00737376">
      <w:pPr>
        <w:bidi/>
        <w:rPr>
          <w:rFonts w:ascii="Arabic Typesetting" w:hAnsi="Arabic Typesetting" w:cs="Arabic Typesetting"/>
          <w:b/>
          <w:outline/>
          <w:color w:val="000000" w:themeColor="text1"/>
          <w:sz w:val="32"/>
          <w:szCs w:val="32"/>
          <w:rtl/>
          <w:lang w:bidi="ar-DZ"/>
          <w14:shadow w14:blurRad="50800" w14:dist="38100" w14:dir="16200000" w14:sx="100000" w14:sy="100000" w14:kx="0" w14:ky="0" w14:algn="b">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pPr>
      <w:r w:rsidRPr="00A56EE2">
        <w:rPr>
          <w:rFonts w:ascii="Arabic Typesetting" w:hAnsi="Arabic Typesetting" w:cs="Arabic Typesetting"/>
          <w:b/>
          <w:bCs/>
          <w:outline/>
          <w:color w:val="000000" w:themeColor="text1"/>
          <w:sz w:val="32"/>
          <w:szCs w:val="32"/>
          <w:rtl/>
          <w:lang w:bidi="ar-DZ"/>
          <w14:shadow w14:blurRad="50800" w14:dist="38100" w14:dir="16200000" w14:sx="100000" w14:sy="100000" w14:kx="0" w14:ky="0" w14:algn="b">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t>التوقع</w:t>
      </w:r>
      <w:r w:rsidRPr="00A56EE2">
        <w:rPr>
          <w:rFonts w:ascii="Arabic Typesetting" w:hAnsi="Arabic Typesetting" w:cs="Arabic Typesetting"/>
          <w:b/>
          <w:outline/>
          <w:color w:val="000000" w:themeColor="text1"/>
          <w:sz w:val="32"/>
          <w:szCs w:val="32"/>
          <w:rtl/>
          <w:lang w:bidi="ar-DZ"/>
          <w14:shadow w14:blurRad="50800" w14:dist="38100" w14:dir="16200000" w14:sx="100000" w14:sy="100000" w14:kx="0" w14:ky="0" w14:algn="b">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t xml:space="preserve"> </w:t>
      </w:r>
      <w:r w:rsidRPr="00A56EE2">
        <w:rPr>
          <w:rFonts w:ascii="Arabic Typesetting" w:hAnsi="Arabic Typesetting" w:cs="Arabic Typesetting"/>
          <w:b/>
          <w:bCs/>
          <w:outline/>
          <w:color w:val="000000" w:themeColor="text1"/>
          <w:sz w:val="32"/>
          <w:szCs w:val="32"/>
          <w:rtl/>
          <w:lang w:bidi="ar-DZ"/>
          <w14:shadow w14:blurRad="50800" w14:dist="38100" w14:dir="16200000" w14:sx="100000" w14:sy="100000" w14:kx="0" w14:ky="0" w14:algn="b">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t>المعمم</w:t>
      </w:r>
      <w:r w:rsidRPr="00A56EE2">
        <w:rPr>
          <w:rFonts w:ascii="Arabic Typesetting" w:hAnsi="Arabic Typesetting" w:cs="Arabic Typesetting"/>
          <w:b/>
          <w:outline/>
          <w:color w:val="000000" w:themeColor="text1"/>
          <w:sz w:val="32"/>
          <w:szCs w:val="32"/>
          <w:rtl/>
          <w:lang w:bidi="ar-DZ"/>
          <w14:shadow w14:blurRad="50800" w14:dist="38100" w14:dir="16200000" w14:sx="100000" w14:sy="100000" w14:kx="0" w14:ky="0" w14:algn="b">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t xml:space="preserve"> </w:t>
      </w:r>
      <w:r w:rsidRPr="00A56EE2">
        <w:rPr>
          <w:rFonts w:ascii="Arabic Typesetting" w:hAnsi="Arabic Typesetting" w:cs="Arabic Typesetting"/>
          <w:b/>
          <w:bCs/>
          <w:outline/>
          <w:color w:val="000000" w:themeColor="text1"/>
          <w:sz w:val="32"/>
          <w:szCs w:val="32"/>
          <w:rtl/>
          <w:lang w:bidi="ar-DZ"/>
          <w14:shadow w14:blurRad="50800" w14:dist="38100" w14:dir="16200000" w14:sx="100000" w14:sy="100000" w14:kx="0" w14:ky="0" w14:algn="b">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t>الداخلي</w:t>
      </w:r>
      <w:r w:rsidRPr="00A56EE2">
        <w:rPr>
          <w:rFonts w:ascii="Arabic Typesetting" w:hAnsi="Arabic Typesetting" w:cs="Arabic Typesetting"/>
          <w:b/>
          <w:outline/>
          <w:color w:val="000000" w:themeColor="text1"/>
          <w:sz w:val="32"/>
          <w:szCs w:val="32"/>
          <w:rtl/>
          <w:lang w:bidi="ar-DZ"/>
          <w14:shadow w14:blurRad="50800" w14:dist="38100" w14:dir="16200000" w14:sx="100000" w14:sy="100000" w14:kx="0" w14:ky="0" w14:algn="b">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t xml:space="preserve"> :هواعتقاد الفرد انه هو المسيطر على التعزيز بالتالي هو سببه </w:t>
      </w:r>
    </w:p>
    <w:p w:rsidR="0016121B" w:rsidRPr="00A56EE2" w:rsidRDefault="00737376" w:rsidP="00737376">
      <w:pPr>
        <w:bidi/>
        <w:rPr>
          <w:rFonts w:ascii="Arabic Typesetting" w:hAnsi="Arabic Typesetting" w:cs="Arabic Typesetting"/>
          <w:b/>
          <w:outline/>
          <w:color w:val="000000" w:themeColor="text1"/>
          <w:sz w:val="32"/>
          <w:szCs w:val="32"/>
          <w:rtl/>
          <w:lang w:bidi="ar-DZ"/>
          <w14:shadow w14:blurRad="50800" w14:dist="38100" w14:dir="16200000" w14:sx="100000" w14:sy="100000" w14:kx="0" w14:ky="0" w14:algn="b">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pPr>
      <w:r w:rsidRPr="00A56EE2">
        <w:rPr>
          <w:rFonts w:ascii="Arabic Typesetting" w:hAnsi="Arabic Typesetting" w:cs="Arabic Typesetting"/>
          <w:b/>
          <w:bCs/>
          <w:outline/>
          <w:color w:val="000000" w:themeColor="text1"/>
          <w:sz w:val="32"/>
          <w:szCs w:val="32"/>
          <w:rtl/>
          <w:lang w:bidi="ar-DZ"/>
          <w14:shadow w14:blurRad="50800" w14:dist="38100" w14:dir="16200000" w14:sx="100000" w14:sy="100000" w14:kx="0" w14:ky="0" w14:algn="b">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t>التوقع</w:t>
      </w:r>
      <w:r w:rsidRPr="00A56EE2">
        <w:rPr>
          <w:rFonts w:ascii="Arabic Typesetting" w:hAnsi="Arabic Typesetting" w:cs="Arabic Typesetting"/>
          <w:b/>
          <w:outline/>
          <w:color w:val="000000" w:themeColor="text1"/>
          <w:sz w:val="32"/>
          <w:szCs w:val="32"/>
          <w:rtl/>
          <w:lang w:bidi="ar-DZ"/>
          <w14:shadow w14:blurRad="50800" w14:dist="38100" w14:dir="16200000" w14:sx="100000" w14:sy="100000" w14:kx="0" w14:ky="0" w14:algn="b">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t xml:space="preserve"> </w:t>
      </w:r>
      <w:r w:rsidRPr="00A56EE2">
        <w:rPr>
          <w:rFonts w:ascii="Arabic Typesetting" w:hAnsi="Arabic Typesetting" w:cs="Arabic Typesetting"/>
          <w:b/>
          <w:bCs/>
          <w:outline/>
          <w:color w:val="000000" w:themeColor="text1"/>
          <w:sz w:val="32"/>
          <w:szCs w:val="32"/>
          <w:rtl/>
          <w:lang w:bidi="ar-DZ"/>
          <w14:shadow w14:blurRad="50800" w14:dist="38100" w14:dir="16200000" w14:sx="100000" w14:sy="100000" w14:kx="0" w14:ky="0" w14:algn="b">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t>المعمم</w:t>
      </w:r>
      <w:r w:rsidRPr="00A56EE2">
        <w:rPr>
          <w:rFonts w:ascii="Arabic Typesetting" w:hAnsi="Arabic Typesetting" w:cs="Arabic Typesetting"/>
          <w:b/>
          <w:outline/>
          <w:color w:val="000000" w:themeColor="text1"/>
          <w:sz w:val="32"/>
          <w:szCs w:val="32"/>
          <w:rtl/>
          <w:lang w:bidi="ar-DZ"/>
          <w14:shadow w14:blurRad="50800" w14:dist="38100" w14:dir="16200000" w14:sx="100000" w14:sy="100000" w14:kx="0" w14:ky="0" w14:algn="b">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t xml:space="preserve"> </w:t>
      </w:r>
      <w:r w:rsidRPr="00A56EE2">
        <w:rPr>
          <w:rFonts w:ascii="Arabic Typesetting" w:hAnsi="Arabic Typesetting" w:cs="Arabic Typesetting"/>
          <w:b/>
          <w:bCs/>
          <w:outline/>
          <w:color w:val="000000" w:themeColor="text1"/>
          <w:sz w:val="32"/>
          <w:szCs w:val="32"/>
          <w:rtl/>
          <w:lang w:bidi="ar-DZ"/>
          <w14:shadow w14:blurRad="50800" w14:dist="38100" w14:dir="16200000" w14:sx="100000" w14:sy="100000" w14:kx="0" w14:ky="0" w14:algn="b">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t>الخارجي</w:t>
      </w:r>
      <w:r w:rsidRPr="00A56EE2">
        <w:rPr>
          <w:rFonts w:ascii="Arabic Typesetting" w:hAnsi="Arabic Typesetting" w:cs="Arabic Typesetting"/>
          <w:b/>
          <w:outline/>
          <w:color w:val="000000" w:themeColor="text1"/>
          <w:sz w:val="32"/>
          <w:szCs w:val="32"/>
          <w:rtl/>
          <w:lang w:bidi="ar-DZ"/>
          <w14:shadow w14:blurRad="50800" w14:dist="38100" w14:dir="16200000" w14:sx="100000" w14:sy="100000" w14:kx="0" w14:ky="0" w14:algn="b">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t xml:space="preserve"> :هو اعتقاد الفرد بسيطرة :الحظ ،الصدفة ،</w:t>
      </w:r>
      <w:r w:rsidR="003B66F1" w:rsidRPr="00A56EE2">
        <w:rPr>
          <w:rFonts w:ascii="Arabic Typesetting" w:hAnsi="Arabic Typesetting" w:cs="Arabic Typesetting"/>
          <w:b/>
          <w:outline/>
          <w:color w:val="000000" w:themeColor="text1"/>
          <w:sz w:val="32"/>
          <w:szCs w:val="32"/>
          <w:rtl/>
          <w:lang w:bidi="ar-DZ"/>
          <w14:shadow w14:blurRad="50800" w14:dist="38100" w14:dir="16200000" w14:sx="100000" w14:sy="100000" w14:kx="0" w14:ky="0" w14:algn="b">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t xml:space="preserve">الاخرين ،القدر وقوى خارجية على التعزيز  </w:t>
      </w:r>
    </w:p>
    <w:p w:rsidR="00737376" w:rsidRPr="00A56EE2" w:rsidRDefault="00AA015F" w:rsidP="00AA015F">
      <w:pPr>
        <w:bidi/>
        <w:jc w:val="center"/>
        <w:rPr>
          <w:rFonts w:ascii="Arabic Typesetting" w:hAnsi="Arabic Typesetting" w:cs="Arabic Typesetting"/>
          <w:b/>
          <w:outline/>
          <w:color w:val="000000" w:themeColor="text1"/>
          <w:sz w:val="32"/>
          <w:szCs w:val="32"/>
          <w:rtl/>
          <w:lang w:bidi="ar-DZ"/>
          <w14:shadow w14:blurRad="50800" w14:dist="38100" w14:dir="16200000" w14:sx="100000" w14:sy="100000" w14:kx="0" w14:ky="0" w14:algn="b">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pPr>
      <w:r w:rsidRPr="00A56EE2">
        <w:rPr>
          <w:rFonts w:ascii="Arabic Typesetting" w:hAnsi="Arabic Typesetting" w:cs="Arabic Typesetting"/>
          <w:b/>
          <w:outline/>
          <w:color w:val="000000" w:themeColor="text1"/>
          <w:sz w:val="32"/>
          <w:szCs w:val="32"/>
          <w:rtl/>
          <w:lang w:bidi="ar-DZ"/>
          <w14:shadow w14:blurRad="50800" w14:dist="38100" w14:dir="16200000" w14:sx="100000" w14:sy="100000" w14:kx="0" w14:ky="0" w14:algn="b">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t>ج ر</w:t>
      </w:r>
      <w:r w:rsidR="003B66F1" w:rsidRPr="00A56EE2">
        <w:rPr>
          <w:rFonts w:ascii="Arabic Typesetting" w:hAnsi="Arabic Typesetting" w:cs="Arabic Typesetting"/>
          <w:b/>
          <w:outline/>
          <w:color w:val="000000" w:themeColor="text1"/>
          <w:sz w:val="32"/>
          <w:szCs w:val="32"/>
          <w:rtl/>
          <w:lang w:bidi="ar-DZ"/>
          <w14:shadow w14:blurRad="50800" w14:dist="38100" w14:dir="16200000" w14:sx="100000" w14:sy="100000" w14:kx="0" w14:ky="0" w14:algn="b">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t>وتر</w:t>
      </w:r>
      <w:r w:rsidRPr="00A56EE2">
        <w:rPr>
          <w:rFonts w:ascii="Arabic Typesetting" w:hAnsi="Arabic Typesetting" w:cs="Arabic Typesetting"/>
          <w:b/>
          <w:outline/>
          <w:color w:val="000000" w:themeColor="text1"/>
          <w:sz w:val="32"/>
          <w:szCs w:val="32"/>
          <w:rtl/>
          <w:lang w:bidi="ar-DZ"/>
          <w14:shadow w14:blurRad="50800" w14:dist="38100" w14:dir="16200000" w14:sx="100000" w14:sy="100000" w14:kx="0" w14:ky="0" w14:algn="b">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t xml:space="preserve"> </w:t>
      </w:r>
      <w:r w:rsidR="0016121B" w:rsidRPr="00A56EE2">
        <w:rPr>
          <w:rFonts w:ascii="Arabic Typesetting" w:hAnsi="Arabic Typesetting" w:cs="Arabic Typesetting"/>
          <w:b/>
          <w:outline/>
          <w:color w:val="000000" w:themeColor="text1"/>
          <w:sz w:val="32"/>
          <w:szCs w:val="32"/>
          <w:rtl/>
          <w:lang w:bidi="ar-DZ"/>
          <w14:shadow w14:blurRad="50800" w14:dist="38100" w14:dir="16200000" w14:sx="100000" w14:sy="100000" w14:kx="0" w14:ky="0" w14:algn="b">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t>ترجمة عطية محمود هنا</w:t>
      </w:r>
      <w:r w:rsidR="003B66F1" w:rsidRPr="00A56EE2">
        <w:rPr>
          <w:rFonts w:ascii="Arabic Typesetting" w:hAnsi="Arabic Typesetting" w:cs="Arabic Typesetting"/>
          <w:b/>
          <w:outline/>
          <w:color w:val="000000" w:themeColor="text1"/>
          <w:sz w:val="32"/>
          <w:szCs w:val="32"/>
          <w:rtl/>
          <w:lang w:bidi="ar-DZ"/>
          <w14:shadow w14:blurRad="50800" w14:dist="38100" w14:dir="16200000" w14:sx="100000" w14:sy="100000" w14:kx="0" w14:ky="0" w14:algn="b">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t xml:space="preserve"> </w:t>
      </w:r>
      <w:r w:rsidR="0016121B" w:rsidRPr="00A56EE2">
        <w:rPr>
          <w:rFonts w:ascii="Arabic Typesetting" w:hAnsi="Arabic Typesetting" w:cs="Arabic Typesetting"/>
          <w:b/>
          <w:outline/>
          <w:color w:val="000000" w:themeColor="text1"/>
          <w:sz w:val="32"/>
          <w:szCs w:val="32"/>
          <w:rtl/>
          <w:lang w:bidi="ar-DZ"/>
          <w14:shadow w14:blurRad="50800" w14:dist="38100" w14:dir="16200000" w14:sx="100000" w14:sy="100000" w14:kx="0" w14:ky="0" w14:algn="b">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t xml:space="preserve">1980 </w:t>
      </w:r>
      <w:r w:rsidR="003B66F1" w:rsidRPr="00A56EE2">
        <w:rPr>
          <w:rFonts w:ascii="Arabic Typesetting" w:hAnsi="Arabic Typesetting" w:cs="Arabic Typesetting"/>
          <w:b/>
          <w:outline/>
          <w:color w:val="000000" w:themeColor="text1"/>
          <w:sz w:val="32"/>
          <w:szCs w:val="32"/>
          <w:rtl/>
          <w:lang w:bidi="ar-DZ"/>
          <w14:shadow w14:blurRad="50800" w14:dist="38100" w14:dir="16200000" w14:sx="100000" w14:sy="100000" w14:kx="0" w14:ky="0" w14:algn="b">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t>ص</w:t>
      </w:r>
      <w:r w:rsidR="0016121B" w:rsidRPr="00A56EE2">
        <w:rPr>
          <w:rFonts w:ascii="Arabic Typesetting" w:hAnsi="Arabic Typesetting" w:cs="Arabic Typesetting"/>
          <w:b/>
          <w:outline/>
          <w:color w:val="000000" w:themeColor="text1"/>
          <w:sz w:val="32"/>
          <w:szCs w:val="32"/>
          <w:rtl/>
          <w:lang w:bidi="ar-DZ"/>
          <w14:shadow w14:blurRad="50800" w14:dist="38100" w14:dir="16200000" w14:sx="100000" w14:sy="100000" w14:kx="0" w14:ky="0" w14:algn="b">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t>105-</w:t>
      </w:r>
      <w:r w:rsidR="003B66F1" w:rsidRPr="00A56EE2">
        <w:rPr>
          <w:rFonts w:ascii="Arabic Typesetting" w:hAnsi="Arabic Typesetting" w:cs="Arabic Typesetting"/>
          <w:b/>
          <w:outline/>
          <w:color w:val="000000" w:themeColor="text1"/>
          <w:sz w:val="32"/>
          <w:szCs w:val="32"/>
          <w:rtl/>
          <w:lang w:bidi="ar-DZ"/>
          <w14:shadow w14:blurRad="50800" w14:dist="38100" w14:dir="16200000" w14:sx="100000" w14:sy="100000" w14:kx="0" w14:ky="0" w14:algn="b">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t xml:space="preserve"> 112</w:t>
      </w:r>
    </w:p>
    <w:bookmarkEnd w:id="0"/>
    <w:p w:rsidR="003B66F1" w:rsidRPr="00A56EE2" w:rsidRDefault="003B66F1" w:rsidP="003B66F1">
      <w:pPr>
        <w:bidi/>
        <w:rPr>
          <w:rFonts w:ascii="Arabic Typesetting" w:hAnsi="Arabic Typesetting" w:cs="Arabic Typesetting"/>
          <w:b/>
          <w:bCs/>
          <w:outline/>
          <w:color w:val="000000" w:themeColor="text1"/>
          <w:sz w:val="32"/>
          <w:szCs w:val="32"/>
          <w:rtl/>
          <w:lang w:bidi="ar-DZ"/>
          <w14:shadow w14:blurRad="50800" w14:dist="38100" w14:dir="16200000" w14:sx="100000" w14:sy="100000" w14:kx="0" w14:ky="0" w14:algn="b">
            <w14:srgbClr w14:val="000000">
              <w14:alpha w14:val="60000"/>
            </w14:srgbClr>
          </w14:shadow>
          <w14:textOutline w14:w="10160" w14:cap="flat" w14:cmpd="sng" w14:algn="ctr">
            <w14:solidFill>
              <w14:schemeClr w14:val="tx1">
                <w14:lumMod w14:val="95000"/>
                <w14:lumOff w14:val="5000"/>
              </w14:schemeClr>
            </w14:solidFill>
            <w14:prstDash w14:val="solid"/>
            <w14:round/>
          </w14:textOutline>
          <w14:textFill>
            <w14:solidFill>
              <w14:srgbClr w14:val="FFFFFF"/>
            </w14:solidFill>
          </w14:textFill>
        </w:rPr>
      </w:pPr>
    </w:p>
    <w:sectPr w:rsidR="003B66F1" w:rsidRPr="00A56EE2">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4117" w:rsidRDefault="000F4117" w:rsidP="00955D16">
      <w:pPr>
        <w:spacing w:after="0" w:line="240" w:lineRule="auto"/>
      </w:pPr>
      <w:r>
        <w:separator/>
      </w:r>
    </w:p>
  </w:endnote>
  <w:endnote w:type="continuationSeparator" w:id="0">
    <w:p w:rsidR="000F4117" w:rsidRDefault="000F4117" w:rsidP="00955D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abic Typesetting">
    <w:panose1 w:val="03020402040406030203"/>
    <w:charset w:val="00"/>
    <w:family w:val="script"/>
    <w:pitch w:val="variable"/>
    <w:sig w:usb0="80002007" w:usb1="80000000" w:usb2="00000008" w:usb3="00000000" w:csb0="000000D3"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0095467"/>
      <w:docPartObj>
        <w:docPartGallery w:val="Page Numbers (Bottom of Page)"/>
        <w:docPartUnique/>
      </w:docPartObj>
    </w:sdtPr>
    <w:sdtEndPr/>
    <w:sdtContent>
      <w:p w:rsidR="00297B6A" w:rsidRDefault="00DC0F42">
        <w:pPr>
          <w:pStyle w:val="Pieddepage"/>
        </w:pPr>
        <w:r>
          <w:rPr>
            <w:rFonts w:asciiTheme="majorHAnsi" w:eastAsiaTheme="majorEastAsia" w:hAnsiTheme="majorHAnsi" w:cstheme="majorBidi"/>
            <w:noProof/>
            <w:sz w:val="28"/>
            <w:szCs w:val="28"/>
            <w:lang w:eastAsia="fr-FR"/>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bottomMargin">
                    <wp:align>center</wp:align>
                  </wp:positionV>
                  <wp:extent cx="619760" cy="423545"/>
                  <wp:effectExtent l="38100" t="19050" r="46990" b="33655"/>
                  <wp:wrapNone/>
                  <wp:docPr id="2" name="Étoile à 24 branches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760" cy="423545"/>
                          </a:xfrm>
                          <a:prstGeom prst="star24">
                            <a:avLst>
                              <a:gd name="adj" fmla="val 37500"/>
                            </a:avLst>
                          </a:prstGeom>
                          <a:ln w="19050">
                            <a:headEnd/>
                            <a:tailEnd/>
                          </a:ln>
                        </wps:spPr>
                        <wps:style>
                          <a:lnRef idx="2">
                            <a:schemeClr val="dk1"/>
                          </a:lnRef>
                          <a:fillRef idx="1">
                            <a:schemeClr val="lt1"/>
                          </a:fillRef>
                          <a:effectRef idx="0">
                            <a:schemeClr val="dk1"/>
                          </a:effectRef>
                          <a:fontRef idx="minor">
                            <a:schemeClr val="dk1"/>
                          </a:fontRef>
                        </wps:style>
                        <wps:txbx>
                          <w:txbxContent>
                            <w:p w:rsidR="00DC0F42" w:rsidRPr="00DC0F42" w:rsidRDefault="00DC0F42">
                              <w:pPr>
                                <w:jc w:val="center"/>
                                <w:rPr>
                                  <w:b/>
                                  <w:bCs/>
                                  <w:sz w:val="18"/>
                                  <w:szCs w:val="18"/>
                                </w:rPr>
                              </w:pPr>
                              <w:r w:rsidRPr="00DC0F42">
                                <w:rPr>
                                  <w:b/>
                                  <w:bCs/>
                                  <w:sz w:val="18"/>
                                  <w:szCs w:val="18"/>
                                </w:rPr>
                                <w:fldChar w:fldCharType="begin"/>
                              </w:r>
                              <w:r w:rsidRPr="00DC0F42">
                                <w:rPr>
                                  <w:b/>
                                  <w:bCs/>
                                  <w:sz w:val="18"/>
                                  <w:szCs w:val="18"/>
                                </w:rPr>
                                <w:instrText>PAGE    \* MERGEFORMAT</w:instrText>
                              </w:r>
                              <w:r w:rsidRPr="00DC0F42">
                                <w:rPr>
                                  <w:b/>
                                  <w:bCs/>
                                  <w:sz w:val="18"/>
                                  <w:szCs w:val="18"/>
                                </w:rPr>
                                <w:fldChar w:fldCharType="separate"/>
                              </w:r>
                              <w:r w:rsidR="00A56EE2" w:rsidRPr="00A56EE2">
                                <w:rPr>
                                  <w:b/>
                                  <w:bCs/>
                                  <w:noProof/>
                                  <w:color w:val="7F7F7F" w:themeColor="background1" w:themeShade="7F"/>
                                  <w:sz w:val="18"/>
                                  <w:szCs w:val="18"/>
                                </w:rPr>
                                <w:t>5</w:t>
                              </w:r>
                              <w:r w:rsidRPr="00DC0F42">
                                <w:rPr>
                                  <w:b/>
                                  <w:bCs/>
                                  <w:color w:val="7F7F7F" w:themeColor="background1" w:themeShade="7F"/>
                                  <w:sz w:val="18"/>
                                  <w:szCs w:val="1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2" coordsize="21600,21600" o:spt="92" adj="2700" path="m21600,10800l@7@14,21232,8005@9@16,20153,5400@11@18,18437,3163@12@17,16200,1447@10@15,13595,368@8@13,10800,0@14@13,8005,368@16@15,5400,1447@18@17,3163,3163@17@18,1447,5400@15@16,368,8005@13@14,,10800@13@8,368,13595@15@10,1447,16200@17@12,3163,18437@18@11,5400,20153@16@9,8005,21232@14@7,10800,21600@8@7,13595,21232@10@9,16200,20153@12@11,18437,18437@11@12,20153,16200@9@10,21232,13595@7@8xe">
                  <v:stroke joinstyle="miter"/>
                  <v:formulas>
                    <v:f eqn="sum 10800 0 #0"/>
                    <v:f eqn="prod @0 32488 32768"/>
                    <v:f eqn="prod @0 4277 32768"/>
                    <v:f eqn="prod @0 30274 32768"/>
                    <v:f eqn="prod @0 12540 32768"/>
                    <v:f eqn="prod @0 25997 32768"/>
                    <v:f eqn="prod @0 19948 32768"/>
                    <v:f eqn="sum @1 10800 0"/>
                    <v:f eqn="sum @2 10800 0"/>
                    <v:f eqn="sum @3 10800 0"/>
                    <v:f eqn="sum @4 10800 0"/>
                    <v:f eqn="sum @5 10800 0"/>
                    <v:f eqn="sum @6 10800 0"/>
                    <v:f eqn="sum 10800 0 @1"/>
                    <v:f eqn="sum 10800 0 @2"/>
                    <v:f eqn="sum 10800 0 @3"/>
                    <v:f eqn="sum 10800 0 @4"/>
                    <v:f eqn="sum 10800 0 @5"/>
                    <v:f eqn="sum 10800 0 @6"/>
                    <v:f eqn="prod @0 23170 32768"/>
                    <v:f eqn="sum @19 10800 0"/>
                    <v:f eqn="sum 10800 0 @19"/>
                  </v:formulas>
                  <v:path gradientshapeok="t" o:connecttype="rect" textboxrect="@21,@21,@20,@20"/>
                  <v:handles>
                    <v:h position="#0,center" xrange="0,10800"/>
                  </v:handles>
                </v:shapetype>
                <v:shape id="Étoile à 24 branches 2" o:spid="_x0000_s1026" type="#_x0000_t92" style="position:absolute;margin-left:0;margin-top:0;width:48.8pt;height:33.35pt;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" fillcolor="white [3201]" strokecolor="black [3200]" strokeweight="1.5pt">
                  <v:textbox>
                    <w:txbxContent>
                      <w:p w:rsidR="00DC0F42" w:rsidRPr="00DC0F42" w:rsidRDefault="00DC0F42">
                        <w:pPr>
                          <w:jc w:val="center"/>
                          <w:rPr>
                            <w:b/>
                            <w:bCs/>
                            <w:sz w:val="18"/>
                            <w:szCs w:val="18"/>
                          </w:rPr>
                        </w:pPr>
                        <w:r w:rsidRPr="00DC0F42">
                          <w:rPr>
                            <w:b/>
                            <w:bCs/>
                            <w:sz w:val="18"/>
                            <w:szCs w:val="18"/>
                          </w:rPr>
                          <w:fldChar w:fldCharType="begin"/>
                        </w:r>
                        <w:r w:rsidRPr="00DC0F42">
                          <w:rPr>
                            <w:b/>
                            <w:bCs/>
                            <w:sz w:val="18"/>
                            <w:szCs w:val="18"/>
                          </w:rPr>
                          <w:instrText>PAGE    \* MERGEFORMAT</w:instrText>
                        </w:r>
                        <w:r w:rsidRPr="00DC0F42">
                          <w:rPr>
                            <w:b/>
                            <w:bCs/>
                            <w:sz w:val="18"/>
                            <w:szCs w:val="18"/>
                          </w:rPr>
                          <w:fldChar w:fldCharType="separate"/>
                        </w:r>
                        <w:r w:rsidR="00A56EE2" w:rsidRPr="00A56EE2">
                          <w:rPr>
                            <w:b/>
                            <w:bCs/>
                            <w:noProof/>
                            <w:color w:val="7F7F7F" w:themeColor="background1" w:themeShade="7F"/>
                            <w:sz w:val="18"/>
                            <w:szCs w:val="18"/>
                          </w:rPr>
                          <w:t>5</w:t>
                        </w:r>
                        <w:r w:rsidRPr="00DC0F42">
                          <w:rPr>
                            <w:b/>
                            <w:bCs/>
                            <w:color w:val="7F7F7F" w:themeColor="background1" w:themeShade="7F"/>
                            <w:sz w:val="18"/>
                            <w:szCs w:val="18"/>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4117" w:rsidRDefault="000F4117" w:rsidP="00955D16">
      <w:pPr>
        <w:spacing w:after="0" w:line="240" w:lineRule="auto"/>
      </w:pPr>
      <w:r>
        <w:separator/>
      </w:r>
    </w:p>
  </w:footnote>
  <w:footnote w:type="continuationSeparator" w:id="0">
    <w:p w:rsidR="000F4117" w:rsidRDefault="000F4117" w:rsidP="00955D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35B6B"/>
    <w:multiLevelType w:val="hybridMultilevel"/>
    <w:tmpl w:val="356AA9D0"/>
    <w:lvl w:ilvl="0" w:tplc="365AA896">
      <w:start w:val="2"/>
      <w:numFmt w:val="bullet"/>
      <w:lvlText w:val=""/>
      <w:lvlJc w:val="left"/>
      <w:pPr>
        <w:ind w:left="720" w:hanging="360"/>
      </w:pPr>
      <w:rPr>
        <w:rFonts w:ascii="Symbol" w:eastAsiaTheme="minorHAnsi" w:hAnsi="Symbol" w:cs="Arabic Typesetting"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39D0F99"/>
    <w:multiLevelType w:val="hybridMultilevel"/>
    <w:tmpl w:val="C2DE4BA6"/>
    <w:lvl w:ilvl="0" w:tplc="773495DC">
      <w:start w:val="2"/>
      <w:numFmt w:val="bullet"/>
      <w:lvlText w:val="-"/>
      <w:lvlJc w:val="left"/>
      <w:pPr>
        <w:ind w:left="720" w:hanging="360"/>
      </w:pPr>
      <w:rPr>
        <w:rFonts w:ascii="Arabic Typesetting" w:eastAsiaTheme="minorHAnsi" w:hAnsi="Arabic Typesetting" w:cs="Arabic Typesetting"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49C554B"/>
    <w:multiLevelType w:val="hybridMultilevel"/>
    <w:tmpl w:val="A6A22B7A"/>
    <w:lvl w:ilvl="0" w:tplc="6010A1F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2D72363A"/>
    <w:multiLevelType w:val="hybridMultilevel"/>
    <w:tmpl w:val="A5729712"/>
    <w:lvl w:ilvl="0" w:tplc="4058FEE0">
      <w:start w:val="2"/>
      <w:numFmt w:val="bullet"/>
      <w:lvlText w:val=""/>
      <w:lvlJc w:val="left"/>
      <w:pPr>
        <w:ind w:left="720" w:hanging="360"/>
      </w:pPr>
      <w:rPr>
        <w:rFonts w:ascii="Symbol" w:eastAsiaTheme="minorHAnsi" w:hAnsi="Symbol" w:cs="Arabic Typesetting"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E5E0816"/>
    <w:multiLevelType w:val="hybridMultilevel"/>
    <w:tmpl w:val="C5AE586C"/>
    <w:lvl w:ilvl="0" w:tplc="B178C276">
      <w:start w:val="2"/>
      <w:numFmt w:val="bullet"/>
      <w:lvlText w:val=""/>
      <w:lvlJc w:val="left"/>
      <w:pPr>
        <w:ind w:left="720" w:hanging="360"/>
      </w:pPr>
      <w:rPr>
        <w:rFonts w:ascii="Symbol" w:eastAsiaTheme="minorHAnsi" w:hAnsi="Symbol" w:cs="Arabic Typesetting"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C407B38"/>
    <w:multiLevelType w:val="hybridMultilevel"/>
    <w:tmpl w:val="457E8996"/>
    <w:lvl w:ilvl="0" w:tplc="D8CA558C">
      <w:start w:val="2"/>
      <w:numFmt w:val="bullet"/>
      <w:lvlText w:val=""/>
      <w:lvlJc w:val="left"/>
      <w:pPr>
        <w:ind w:left="720" w:hanging="360"/>
      </w:pPr>
      <w:rPr>
        <w:rFonts w:ascii="Symbol" w:eastAsiaTheme="minorHAnsi" w:hAnsi="Symbol" w:cs="Arabic Typesetting"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7ECF3068"/>
    <w:multiLevelType w:val="hybridMultilevel"/>
    <w:tmpl w:val="45646568"/>
    <w:lvl w:ilvl="0" w:tplc="18C6CE8C">
      <w:start w:val="2"/>
      <w:numFmt w:val="bullet"/>
      <w:lvlText w:val=""/>
      <w:lvlJc w:val="left"/>
      <w:pPr>
        <w:ind w:left="720" w:hanging="360"/>
      </w:pPr>
      <w:rPr>
        <w:rFonts w:ascii="Symbol" w:eastAsiaTheme="minorHAnsi" w:hAnsi="Symbol" w:cs="Arabic Typesetting"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5"/>
  </w:num>
  <w:num w:numId="4">
    <w:abstractNumId w:val="4"/>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F65"/>
    <w:rsid w:val="00067964"/>
    <w:rsid w:val="000C1403"/>
    <w:rsid w:val="000F4117"/>
    <w:rsid w:val="0011303E"/>
    <w:rsid w:val="0016121B"/>
    <w:rsid w:val="0025195D"/>
    <w:rsid w:val="002519B6"/>
    <w:rsid w:val="00297B6A"/>
    <w:rsid w:val="002A3DFA"/>
    <w:rsid w:val="003226D6"/>
    <w:rsid w:val="00342902"/>
    <w:rsid w:val="003B66F1"/>
    <w:rsid w:val="003C5F65"/>
    <w:rsid w:val="00414FEB"/>
    <w:rsid w:val="0045532F"/>
    <w:rsid w:val="005013E5"/>
    <w:rsid w:val="00511028"/>
    <w:rsid w:val="005B3DA0"/>
    <w:rsid w:val="005C7C04"/>
    <w:rsid w:val="0062521B"/>
    <w:rsid w:val="0064267F"/>
    <w:rsid w:val="006635C1"/>
    <w:rsid w:val="006A6FE6"/>
    <w:rsid w:val="00704133"/>
    <w:rsid w:val="00707981"/>
    <w:rsid w:val="007302F2"/>
    <w:rsid w:val="00737376"/>
    <w:rsid w:val="007968A5"/>
    <w:rsid w:val="007F4EBB"/>
    <w:rsid w:val="00805745"/>
    <w:rsid w:val="00811044"/>
    <w:rsid w:val="008376E4"/>
    <w:rsid w:val="0088053F"/>
    <w:rsid w:val="008A640D"/>
    <w:rsid w:val="008D1B50"/>
    <w:rsid w:val="008D63D0"/>
    <w:rsid w:val="008E14B3"/>
    <w:rsid w:val="00955D16"/>
    <w:rsid w:val="00993906"/>
    <w:rsid w:val="00A348B7"/>
    <w:rsid w:val="00A56EE2"/>
    <w:rsid w:val="00A664F5"/>
    <w:rsid w:val="00AA015F"/>
    <w:rsid w:val="00AA488D"/>
    <w:rsid w:val="00B437FA"/>
    <w:rsid w:val="00BF12CF"/>
    <w:rsid w:val="00C10980"/>
    <w:rsid w:val="00C74DDF"/>
    <w:rsid w:val="00D81D09"/>
    <w:rsid w:val="00DC0F42"/>
    <w:rsid w:val="00E26FBD"/>
    <w:rsid w:val="00EC2A88"/>
    <w:rsid w:val="00F1660D"/>
    <w:rsid w:val="00F501B8"/>
    <w:rsid w:val="00FA329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42902"/>
    <w:pPr>
      <w:ind w:left="720"/>
      <w:contextualSpacing/>
    </w:pPr>
  </w:style>
  <w:style w:type="paragraph" w:styleId="En-tte">
    <w:name w:val="header"/>
    <w:basedOn w:val="Normal"/>
    <w:link w:val="En-tteCar"/>
    <w:uiPriority w:val="99"/>
    <w:unhideWhenUsed/>
    <w:rsid w:val="00955D16"/>
    <w:pPr>
      <w:tabs>
        <w:tab w:val="center" w:pos="4536"/>
        <w:tab w:val="right" w:pos="9072"/>
      </w:tabs>
      <w:spacing w:after="0" w:line="240" w:lineRule="auto"/>
    </w:pPr>
  </w:style>
  <w:style w:type="character" w:customStyle="1" w:styleId="En-tteCar">
    <w:name w:val="En-tête Car"/>
    <w:basedOn w:val="Policepardfaut"/>
    <w:link w:val="En-tte"/>
    <w:uiPriority w:val="99"/>
    <w:rsid w:val="00955D16"/>
  </w:style>
  <w:style w:type="paragraph" w:styleId="Pieddepage">
    <w:name w:val="footer"/>
    <w:basedOn w:val="Normal"/>
    <w:link w:val="PieddepageCar"/>
    <w:uiPriority w:val="99"/>
    <w:unhideWhenUsed/>
    <w:rsid w:val="00955D1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55D16"/>
  </w:style>
  <w:style w:type="paragraph" w:styleId="Textedebulles">
    <w:name w:val="Balloon Text"/>
    <w:basedOn w:val="Normal"/>
    <w:link w:val="TextedebullesCar"/>
    <w:uiPriority w:val="99"/>
    <w:semiHidden/>
    <w:unhideWhenUsed/>
    <w:rsid w:val="00E26FB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26FB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42902"/>
    <w:pPr>
      <w:ind w:left="720"/>
      <w:contextualSpacing/>
    </w:pPr>
  </w:style>
  <w:style w:type="paragraph" w:styleId="En-tte">
    <w:name w:val="header"/>
    <w:basedOn w:val="Normal"/>
    <w:link w:val="En-tteCar"/>
    <w:uiPriority w:val="99"/>
    <w:unhideWhenUsed/>
    <w:rsid w:val="00955D16"/>
    <w:pPr>
      <w:tabs>
        <w:tab w:val="center" w:pos="4536"/>
        <w:tab w:val="right" w:pos="9072"/>
      </w:tabs>
      <w:spacing w:after="0" w:line="240" w:lineRule="auto"/>
    </w:pPr>
  </w:style>
  <w:style w:type="character" w:customStyle="1" w:styleId="En-tteCar">
    <w:name w:val="En-tête Car"/>
    <w:basedOn w:val="Policepardfaut"/>
    <w:link w:val="En-tte"/>
    <w:uiPriority w:val="99"/>
    <w:rsid w:val="00955D16"/>
  </w:style>
  <w:style w:type="paragraph" w:styleId="Pieddepage">
    <w:name w:val="footer"/>
    <w:basedOn w:val="Normal"/>
    <w:link w:val="PieddepageCar"/>
    <w:uiPriority w:val="99"/>
    <w:unhideWhenUsed/>
    <w:rsid w:val="00955D1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55D16"/>
  </w:style>
  <w:style w:type="paragraph" w:styleId="Textedebulles">
    <w:name w:val="Balloon Text"/>
    <w:basedOn w:val="Normal"/>
    <w:link w:val="TextedebullesCar"/>
    <w:uiPriority w:val="99"/>
    <w:semiHidden/>
    <w:unhideWhenUsed/>
    <w:rsid w:val="00E26FB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26F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405</TotalTime>
  <Pages>5</Pages>
  <Words>1234</Words>
  <Characters>6790</Characters>
  <Application>Microsoft Office Word</Application>
  <DocSecurity>0</DocSecurity>
  <Lines>56</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XPRISTO</cp:lastModifiedBy>
  <cp:revision>129</cp:revision>
  <cp:lastPrinted>2023-02-02T12:22:00Z</cp:lastPrinted>
  <dcterms:created xsi:type="dcterms:W3CDTF">2023-01-28T11:22:00Z</dcterms:created>
  <dcterms:modified xsi:type="dcterms:W3CDTF">2024-02-09T13:00:00Z</dcterms:modified>
</cp:coreProperties>
</file>