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DB" w:rsidRPr="00BC6300" w:rsidRDefault="00BC6300">
      <w:pPr>
        <w:rPr>
          <w:b/>
          <w:bCs/>
          <w:sz w:val="34"/>
          <w:szCs w:val="34"/>
          <w:u w:val="single"/>
        </w:rPr>
      </w:pPr>
      <w:r w:rsidRPr="00BC6300">
        <w:rPr>
          <w:b/>
          <w:bCs/>
          <w:sz w:val="34"/>
          <w:szCs w:val="34"/>
          <w:u w:val="single"/>
        </w:rPr>
        <w:t>Etape 2 : La documentation/ La revue de littérature :</w:t>
      </w:r>
    </w:p>
    <w:p w:rsidR="00BC6300" w:rsidRPr="00D46459" w:rsidRDefault="00BC6300" w:rsidP="00D4645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D46459">
        <w:rPr>
          <w:b/>
          <w:bCs/>
          <w:sz w:val="28"/>
          <w:szCs w:val="28"/>
        </w:rPr>
        <w:t>Définition :</w:t>
      </w:r>
    </w:p>
    <w:p w:rsidR="00BC6300" w:rsidRDefault="00BC6300">
      <w:pPr>
        <w:rPr>
          <w:sz w:val="28"/>
          <w:szCs w:val="28"/>
        </w:rPr>
      </w:pPr>
      <w:r w:rsidRPr="00BC6300">
        <w:rPr>
          <w:sz w:val="28"/>
          <w:szCs w:val="28"/>
        </w:rPr>
        <w:t>La revue de littérature est la</w:t>
      </w:r>
      <w:r>
        <w:rPr>
          <w:sz w:val="28"/>
          <w:szCs w:val="28"/>
        </w:rPr>
        <w:t xml:space="preserve"> deuxième étape du processus de recherche scientifique.</w:t>
      </w:r>
    </w:p>
    <w:p w:rsidR="00BC6300" w:rsidRDefault="00BC6300">
      <w:pPr>
        <w:rPr>
          <w:sz w:val="28"/>
          <w:szCs w:val="28"/>
        </w:rPr>
      </w:pPr>
      <w:r>
        <w:rPr>
          <w:sz w:val="28"/>
          <w:szCs w:val="28"/>
        </w:rPr>
        <w:t>Il s’agit d’une étape de lecture :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documents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dictionnaires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D’encyclopédies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statistiques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cartes géographiques</w:t>
      </w:r>
    </w:p>
    <w:p w:rsidR="00BC6300" w:rsidRDefault="00BC6300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D’ouvrages théoriques (Domaine de spécialité)</w:t>
      </w:r>
    </w:p>
    <w:p w:rsidR="00C62409" w:rsidRDefault="00C62409" w:rsidP="00BC63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D’ouvrages littéraires.</w:t>
      </w:r>
    </w:p>
    <w:p w:rsidR="00BC6300" w:rsidRPr="00C62409" w:rsidRDefault="00C62409" w:rsidP="00C6240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graphes, de tableaux…</w:t>
      </w:r>
    </w:p>
    <w:p w:rsidR="00BC6300" w:rsidRPr="00D46459" w:rsidRDefault="00BC6300" w:rsidP="00D46459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D46459">
        <w:rPr>
          <w:b/>
          <w:bCs/>
          <w:sz w:val="28"/>
          <w:szCs w:val="28"/>
        </w:rPr>
        <w:t>L’objectif de la documentation :</w:t>
      </w:r>
    </w:p>
    <w:p w:rsidR="00727B67" w:rsidRDefault="00C62409" w:rsidP="00727B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27B67">
        <w:rPr>
          <w:sz w:val="28"/>
          <w:szCs w:val="28"/>
        </w:rPr>
        <w:t xml:space="preserve">La documentation permet d’avoir une idée plus détaillée sur le sujet (lire des définitions) et mettre le sujet dans un cadre théorique, scientifique et littéraire bien structuré. </w:t>
      </w:r>
    </w:p>
    <w:p w:rsidR="00BC6300" w:rsidRDefault="00BC6300" w:rsidP="00727B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27B67">
        <w:rPr>
          <w:sz w:val="28"/>
          <w:szCs w:val="28"/>
        </w:rPr>
        <w:t>La documentation permet</w:t>
      </w:r>
      <w:r w:rsidR="00C62409" w:rsidRPr="00727B67">
        <w:rPr>
          <w:sz w:val="28"/>
          <w:szCs w:val="28"/>
        </w:rPr>
        <w:t xml:space="preserve"> également</w:t>
      </w:r>
      <w:r w:rsidRPr="00727B67">
        <w:rPr>
          <w:sz w:val="28"/>
          <w:szCs w:val="28"/>
        </w:rPr>
        <w:t xml:space="preserve"> d’assurer une certaine crédibilité au travail effectué par le chercheur.</w:t>
      </w:r>
    </w:p>
    <w:p w:rsidR="00727B67" w:rsidRPr="00727B67" w:rsidRDefault="00727B67" w:rsidP="00727B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Enfin, la documentation permet d’orienter les chercheurs vers des sources et des documents pouvant les diriger et enrichir leur travail.</w:t>
      </w:r>
    </w:p>
    <w:p w:rsidR="00804572" w:rsidRDefault="00804572" w:rsidP="00C62409">
      <w:pPr>
        <w:rPr>
          <w:sz w:val="28"/>
          <w:szCs w:val="28"/>
        </w:rPr>
      </w:pPr>
      <w:bookmarkStart w:id="0" w:name="_GoBack"/>
      <w:bookmarkEnd w:id="0"/>
    </w:p>
    <w:p w:rsidR="00804572" w:rsidRPr="00804572" w:rsidRDefault="00804572" w:rsidP="00804572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Documentation et données bibliographiques :</w:t>
      </w:r>
    </w:p>
    <w:p w:rsidR="00BC6300" w:rsidRPr="00C62409" w:rsidRDefault="00BC6300" w:rsidP="00C62409">
      <w:pPr>
        <w:pStyle w:val="Paragraphedeliste"/>
        <w:rPr>
          <w:sz w:val="28"/>
          <w:szCs w:val="28"/>
        </w:rPr>
      </w:pPr>
      <w:r w:rsidRPr="00C62409">
        <w:rPr>
          <w:sz w:val="28"/>
          <w:szCs w:val="28"/>
        </w:rPr>
        <w:t xml:space="preserve">Les documents auxquels le chercher a recouru pendant son travail de rédaction sont souvent mentionnés au long de sa publication. Ils peuvent se manifester sous plusieurs formes : </w:t>
      </w:r>
    </w:p>
    <w:p w:rsidR="00BC6300" w:rsidRDefault="00BC6300" w:rsidP="00BC630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 tant que références bibliographiques :</w:t>
      </w:r>
    </w:p>
    <w:p w:rsidR="00BC6300" w:rsidRDefault="00BC6300" w:rsidP="00BC6300">
      <w:pPr>
        <w:rPr>
          <w:sz w:val="28"/>
          <w:szCs w:val="28"/>
        </w:rPr>
      </w:pPr>
      <w:r>
        <w:rPr>
          <w:sz w:val="28"/>
          <w:szCs w:val="28"/>
        </w:rPr>
        <w:t>Intégrés dans le corps de la publication sous forme de notes en bas de page.</w:t>
      </w:r>
    </w:p>
    <w:p w:rsidR="00BC6300" w:rsidRDefault="00BC6300" w:rsidP="00BC630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 tant que liste bibliographique :</w:t>
      </w:r>
    </w:p>
    <w:p w:rsidR="00804572" w:rsidRDefault="00BC6300" w:rsidP="00804572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Placée à la fin du travail de recherche et souvent classée selon un ordre alphabétique, et en catégories.</w:t>
      </w:r>
    </w:p>
    <w:p w:rsidR="00804572" w:rsidRDefault="00804572" w:rsidP="00804572">
      <w:pPr>
        <w:pStyle w:val="Paragraphedeliste"/>
        <w:rPr>
          <w:b/>
          <w:bCs/>
          <w:sz w:val="28"/>
          <w:szCs w:val="28"/>
        </w:rPr>
      </w:pPr>
      <w:r w:rsidRPr="00804572">
        <w:rPr>
          <w:b/>
          <w:bCs/>
          <w:sz w:val="28"/>
          <w:szCs w:val="28"/>
        </w:rPr>
        <w:t xml:space="preserve"> </w:t>
      </w:r>
    </w:p>
    <w:p w:rsidR="00804572" w:rsidRPr="00804572" w:rsidRDefault="00804572" w:rsidP="00804572">
      <w:pPr>
        <w:pStyle w:val="Paragraphedeliste"/>
        <w:numPr>
          <w:ilvl w:val="0"/>
          <w:numId w:val="3"/>
        </w:numPr>
        <w:rPr>
          <w:b/>
          <w:bCs/>
          <w:sz w:val="28"/>
          <w:szCs w:val="28"/>
        </w:rPr>
      </w:pPr>
      <w:r w:rsidRPr="00804572">
        <w:rPr>
          <w:b/>
          <w:bCs/>
          <w:sz w:val="28"/>
          <w:szCs w:val="28"/>
        </w:rPr>
        <w:t>Remarque :</w:t>
      </w:r>
    </w:p>
    <w:p w:rsidR="00804572" w:rsidRPr="00804572" w:rsidRDefault="00804572" w:rsidP="008045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 le sujet est nouveau pour le chercheur, il est préférable de commencer la documentation en consultant les définitions et les descriptions générales d’un dictionnaire ou d’une encyclopédie.</w:t>
      </w:r>
    </w:p>
    <w:p w:rsidR="00BC6300" w:rsidRDefault="00BC6300" w:rsidP="00BC6300">
      <w:pPr>
        <w:rPr>
          <w:sz w:val="28"/>
          <w:szCs w:val="28"/>
        </w:rPr>
      </w:pPr>
    </w:p>
    <w:p w:rsidR="00BC6300" w:rsidRPr="00BC6300" w:rsidRDefault="00BC6300" w:rsidP="00BC6300">
      <w:pPr>
        <w:rPr>
          <w:sz w:val="28"/>
          <w:szCs w:val="28"/>
        </w:rPr>
      </w:pPr>
    </w:p>
    <w:sectPr w:rsidR="00BC6300" w:rsidRPr="00BC6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02A2"/>
    <w:multiLevelType w:val="hybridMultilevel"/>
    <w:tmpl w:val="FF3C4B04"/>
    <w:lvl w:ilvl="0" w:tplc="61BCC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67B9C"/>
    <w:multiLevelType w:val="hybridMultilevel"/>
    <w:tmpl w:val="0E10BD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03F8"/>
    <w:multiLevelType w:val="hybridMultilevel"/>
    <w:tmpl w:val="BF9E8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6"/>
    <w:rsid w:val="00294DB6"/>
    <w:rsid w:val="006C1DDB"/>
    <w:rsid w:val="00727B67"/>
    <w:rsid w:val="00804572"/>
    <w:rsid w:val="00BC6300"/>
    <w:rsid w:val="00C62409"/>
    <w:rsid w:val="00D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F622-7857-4F1B-97D3-13F4AFD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2024-01-10T13:32:00Z</dcterms:created>
  <dcterms:modified xsi:type="dcterms:W3CDTF">2024-01-10T14:16:00Z</dcterms:modified>
</cp:coreProperties>
</file>