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DC9" w:rsidRDefault="00734DC9" w:rsidP="00734DC9">
      <w:pPr>
        <w:spacing w:after="0" w:line="240" w:lineRule="auto"/>
        <w:rPr>
          <w:rFonts w:ascii="Palatino Linotype" w:eastAsia="Times New Roman" w:hAnsi="Palatino Linotype" w:cs="Times New Roman"/>
          <w:i/>
          <w:iCs/>
          <w:color w:val="000000"/>
          <w:lang w:eastAsia="fr-FR"/>
        </w:rPr>
      </w:pPr>
      <w:r w:rsidRPr="00734DC9">
        <w:rPr>
          <w:rFonts w:ascii="Palatino Linotype" w:eastAsia="Times New Roman" w:hAnsi="Palatino Linotype" w:cs="Times New Roman"/>
          <w:i/>
          <w:iCs/>
          <w:color w:val="000000"/>
          <w:lang w:eastAsia="fr-FR"/>
        </w:rPr>
        <w:t>Le père Sorel possède une scierie, ses fils travaillent avec lui. Le maire de la ville vient de lui proposer</w:t>
      </w:r>
      <w:r w:rsidRPr="00734DC9">
        <w:rPr>
          <w:rFonts w:ascii="Palatino Linotype" w:eastAsia="Times New Roman" w:hAnsi="Palatino Linotype" w:cs="Times New Roman"/>
          <w:i/>
          <w:iCs/>
          <w:color w:val="000000"/>
          <w:lang w:eastAsia="fr-FR"/>
        </w:rPr>
        <w:br/>
        <w:t>d’engager son plus jeune fils, Julien, comme précepteur pour ses enfants. Le père Sorel part à sa</w:t>
      </w:r>
      <w:r w:rsidRPr="00734DC9">
        <w:rPr>
          <w:rFonts w:ascii="Palatino Linotype" w:eastAsia="Times New Roman" w:hAnsi="Palatino Linotype" w:cs="Times New Roman"/>
          <w:i/>
          <w:iCs/>
          <w:color w:val="000000"/>
          <w:lang w:eastAsia="fr-FR"/>
        </w:rPr>
        <w:br/>
        <w:t>recherche pour lui annoncer la nouvelle.</w:t>
      </w:r>
    </w:p>
    <w:p w:rsidR="00734DC9" w:rsidRPr="00734DC9" w:rsidRDefault="00734DC9" w:rsidP="00734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9779" w:type="dxa"/>
        <w:tblLayout w:type="fixed"/>
        <w:tblLook w:val="04A0" w:firstRow="1" w:lastRow="0" w:firstColumn="1" w:lastColumn="0" w:noHBand="0" w:noVBand="1"/>
      </w:tblPr>
      <w:tblGrid>
        <w:gridCol w:w="9779"/>
      </w:tblGrid>
      <w:tr w:rsidR="00734DC9" w:rsidRPr="00734DC9" w:rsidTr="00734DC9">
        <w:trPr>
          <w:trHeight w:val="8145"/>
        </w:trPr>
        <w:tc>
          <w:tcPr>
            <w:tcW w:w="9779" w:type="dxa"/>
            <w:vAlign w:val="center"/>
            <w:hideMark/>
          </w:tcPr>
          <w:p w:rsidR="00734DC9" w:rsidRPr="00734DC9" w:rsidRDefault="00734DC9" w:rsidP="0073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34DC9">
              <w:rPr>
                <w:rFonts w:ascii="Palatino Linotype" w:eastAsia="Times New Roman" w:hAnsi="Palatino Linotype" w:cs="Times New Roman"/>
                <w:color w:val="000000"/>
                <w:lang w:eastAsia="fr-FR"/>
              </w:rPr>
              <w:t>Il chercha vainement Julien à la place qu’il aurait dû occuper à côté de la scie. Il</w:t>
            </w:r>
            <w:r w:rsidRPr="00734DC9">
              <w:rPr>
                <w:rFonts w:ascii="Palatino Linotype" w:eastAsia="Times New Roman" w:hAnsi="Palatino Linotype" w:cs="Times New Roman"/>
                <w:color w:val="000000"/>
                <w:lang w:eastAsia="fr-FR"/>
              </w:rPr>
              <w:br/>
              <w:t>l’aperçut à cinq ou six pieds plus haut, à cheval sur l’une des pièces de la toiture. Au</w:t>
            </w:r>
            <w:r w:rsidRPr="00734DC9">
              <w:rPr>
                <w:rFonts w:ascii="Palatino Linotype" w:eastAsia="Times New Roman" w:hAnsi="Palatino Linotype" w:cs="Times New Roman"/>
                <w:color w:val="000000"/>
                <w:lang w:eastAsia="fr-FR"/>
              </w:rPr>
              <w:br/>
              <w:t>lieu de surveiller attentivement l’action de tout le mécanisme, Julien lisait. Rien n’ét</w:t>
            </w:r>
            <w:bookmarkStart w:id="0" w:name="_GoBack"/>
            <w:bookmarkEnd w:id="0"/>
            <w:r w:rsidRPr="00734DC9">
              <w:rPr>
                <w:rFonts w:ascii="Palatino Linotype" w:eastAsia="Times New Roman" w:hAnsi="Palatino Linotype" w:cs="Times New Roman"/>
                <w:color w:val="000000"/>
                <w:lang w:eastAsia="fr-FR"/>
              </w:rPr>
              <w:t>ait</w:t>
            </w:r>
            <w:r w:rsidRPr="00734DC9">
              <w:rPr>
                <w:rFonts w:ascii="Palatino Linotype" w:eastAsia="Times New Roman" w:hAnsi="Palatino Linotype" w:cs="Times New Roman"/>
                <w:color w:val="000000"/>
                <w:lang w:eastAsia="fr-FR"/>
              </w:rPr>
              <w:br/>
              <w:t>plus antipathique au vieux Sorel ; il eût peut-être pardonné à Julien sa taille mince, peu</w:t>
            </w:r>
            <w:r w:rsidRPr="00734DC9">
              <w:rPr>
                <w:rFonts w:ascii="Palatino Linotype" w:eastAsia="Times New Roman" w:hAnsi="Palatino Linotype" w:cs="Times New Roman"/>
                <w:color w:val="000000"/>
                <w:lang w:eastAsia="fr-FR"/>
              </w:rPr>
              <w:br/>
              <w:t>propre aux travaux de force, et si différente de celle de ses aînés ; mais cette manie de</w:t>
            </w:r>
            <w:r w:rsidRPr="00734DC9">
              <w:rPr>
                <w:rFonts w:ascii="Palatino Linotype" w:eastAsia="Times New Roman" w:hAnsi="Palatino Linotype" w:cs="Times New Roman"/>
                <w:color w:val="000000"/>
                <w:lang w:eastAsia="fr-FR"/>
              </w:rPr>
              <w:br/>
              <w:t>lecture lui était odieuse, il ne savait pas lire lui-même.</w:t>
            </w:r>
            <w:r w:rsidRPr="00734DC9">
              <w:rPr>
                <w:rFonts w:ascii="Palatino Linotype" w:eastAsia="Times New Roman" w:hAnsi="Palatino Linotype" w:cs="Times New Roman"/>
                <w:color w:val="000000"/>
                <w:lang w:eastAsia="fr-FR"/>
              </w:rPr>
              <w:br/>
              <w:t>Ce fut en vain qu’il appela Julien deux ou trois fois. L’attention que le jeune homme</w:t>
            </w:r>
            <w:r w:rsidRPr="00734DC9">
              <w:rPr>
                <w:rFonts w:ascii="Palatino Linotype" w:eastAsia="Times New Roman" w:hAnsi="Palatino Linotype" w:cs="Times New Roman"/>
                <w:color w:val="000000"/>
                <w:lang w:eastAsia="fr-FR"/>
              </w:rPr>
              <w:br/>
              <w:t>donnait à son livre, bien plus que le bruit de la scie, l’empêcha d’entendre la terrible</w:t>
            </w:r>
            <w:r w:rsidRPr="00734DC9">
              <w:rPr>
                <w:rFonts w:ascii="Palatino Linotype" w:eastAsia="Times New Roman" w:hAnsi="Palatino Linotype" w:cs="Times New Roman"/>
                <w:color w:val="000000"/>
                <w:lang w:eastAsia="fr-FR"/>
              </w:rPr>
              <w:br/>
              <w:t>voix de son père. Enfin, malgré son âge, celui-ci sauta lestement sur l’arbre soumis à</w:t>
            </w:r>
            <w:r w:rsidRPr="00734DC9">
              <w:rPr>
                <w:rFonts w:ascii="Palatino Linotype" w:eastAsia="Times New Roman" w:hAnsi="Palatino Linotype" w:cs="Times New Roman"/>
                <w:color w:val="000000"/>
                <w:lang w:eastAsia="fr-FR"/>
              </w:rPr>
              <w:br/>
              <w:t>l’action de la scie, et de là sur la poutre transversale qui soutenait le toit. Un coup</w:t>
            </w:r>
            <w:r w:rsidRPr="00734DC9">
              <w:rPr>
                <w:rFonts w:ascii="Palatino Linotype" w:eastAsia="Times New Roman" w:hAnsi="Palatino Linotype" w:cs="Times New Roman"/>
                <w:color w:val="000000"/>
                <w:lang w:eastAsia="fr-FR"/>
              </w:rPr>
              <w:br/>
              <w:t>violent fit voler dans le ruisseau le livre que tenait Julien ; un second coup aussi violent</w:t>
            </w:r>
            <w:proofErr w:type="gramStart"/>
            <w:r w:rsidRPr="00734DC9">
              <w:rPr>
                <w:rFonts w:ascii="Palatino Linotype" w:eastAsia="Times New Roman" w:hAnsi="Palatino Linotype" w:cs="Times New Roman"/>
                <w:color w:val="000000"/>
                <w:lang w:eastAsia="fr-FR"/>
              </w:rPr>
              <w:t>,</w:t>
            </w:r>
            <w:proofErr w:type="gramEnd"/>
            <w:r w:rsidRPr="00734DC9">
              <w:rPr>
                <w:rFonts w:ascii="Palatino Linotype" w:eastAsia="Times New Roman" w:hAnsi="Palatino Linotype" w:cs="Times New Roman"/>
                <w:color w:val="000000"/>
                <w:lang w:eastAsia="fr-FR"/>
              </w:rPr>
              <w:br/>
              <w:t>donné sur la tête, en forme de calotte, lui fit perdre l’équilibre. Il allait tomber à douze</w:t>
            </w:r>
            <w:r w:rsidRPr="00734DC9">
              <w:rPr>
                <w:rFonts w:ascii="Palatino Linotype" w:eastAsia="Times New Roman" w:hAnsi="Palatino Linotype" w:cs="Times New Roman"/>
                <w:color w:val="000000"/>
                <w:lang w:eastAsia="fr-FR"/>
              </w:rPr>
              <w:br/>
              <w:t>ou quinze pieds plus bas, au milieu des leviers de la machine en action, qui l’eussent</w:t>
            </w:r>
            <w:r w:rsidRPr="00734DC9">
              <w:rPr>
                <w:rFonts w:ascii="Palatino Linotype" w:eastAsia="Times New Roman" w:hAnsi="Palatino Linotype" w:cs="Times New Roman"/>
                <w:color w:val="000000"/>
                <w:lang w:eastAsia="fr-FR"/>
              </w:rPr>
              <w:br/>
              <w:t xml:space="preserve">brisé, mais son père le retint de la main gauche, comme il tombait </w:t>
            </w:r>
            <w:proofErr w:type="gramStart"/>
            <w:r w:rsidRPr="00734DC9">
              <w:rPr>
                <w:rFonts w:ascii="Palatino Linotype" w:eastAsia="Times New Roman" w:hAnsi="Palatino Linotype" w:cs="Times New Roman"/>
                <w:color w:val="000000"/>
                <w:lang w:eastAsia="fr-FR"/>
              </w:rPr>
              <w:t>:</w:t>
            </w:r>
            <w:proofErr w:type="gramEnd"/>
            <w:r w:rsidRPr="00734DC9">
              <w:rPr>
                <w:rFonts w:ascii="Palatino Linotype" w:eastAsia="Times New Roman" w:hAnsi="Palatino Linotype" w:cs="Times New Roman"/>
                <w:color w:val="000000"/>
                <w:lang w:eastAsia="fr-FR"/>
              </w:rPr>
              <w:br/>
              <w:t>« Eh bien, paresseux ! tu liras donc toujours tes maudits livres, pendant que tu es de</w:t>
            </w:r>
            <w:r w:rsidRPr="00734DC9">
              <w:rPr>
                <w:rFonts w:ascii="Palatino Linotype" w:eastAsia="Times New Roman" w:hAnsi="Palatino Linotype" w:cs="Times New Roman"/>
                <w:color w:val="000000"/>
                <w:lang w:eastAsia="fr-FR"/>
              </w:rPr>
              <w:br/>
              <w:t>garde à la scie ? Lis-les le soir, quand tu vas perdre ton temps chez le curé, à la bonne</w:t>
            </w:r>
            <w:r w:rsidRPr="00734DC9">
              <w:rPr>
                <w:rFonts w:ascii="Palatino Linotype" w:eastAsia="Times New Roman" w:hAnsi="Palatino Linotype" w:cs="Times New Roman"/>
                <w:color w:val="000000"/>
                <w:lang w:eastAsia="fr-FR"/>
              </w:rPr>
              <w:br/>
              <w:t>heure</w:t>
            </w:r>
            <w:r w:rsidRPr="00734DC9">
              <w:rPr>
                <w:rFonts w:ascii="Palatino Linotype" w:eastAsia="Times New Roman" w:hAnsi="Palatino Linotype" w:cs="Times New Roman"/>
                <w:color w:val="000000"/>
                <w:sz w:val="14"/>
                <w:szCs w:val="14"/>
                <w:lang w:eastAsia="fr-FR"/>
              </w:rPr>
              <w:t>1</w:t>
            </w:r>
            <w:r w:rsidRPr="00734DC9">
              <w:rPr>
                <w:rFonts w:ascii="Palatino Linotype" w:eastAsia="Times New Roman" w:hAnsi="Palatino Linotype" w:cs="Times New Roman"/>
                <w:color w:val="000000"/>
                <w:lang w:eastAsia="fr-FR"/>
              </w:rPr>
              <w:t>. »</w:t>
            </w:r>
            <w:r w:rsidRPr="00734DC9">
              <w:rPr>
                <w:rFonts w:ascii="Palatino Linotype" w:eastAsia="Times New Roman" w:hAnsi="Palatino Linotype" w:cs="Times New Roman"/>
                <w:color w:val="000000"/>
                <w:lang w:eastAsia="fr-FR"/>
              </w:rPr>
              <w:br/>
              <w:t>Julien, quoique étourdi par la force du coup, et tout sanglant, se rapprocha de son</w:t>
            </w:r>
            <w:r w:rsidRPr="00734DC9">
              <w:rPr>
                <w:rFonts w:ascii="Palatino Linotype" w:eastAsia="Times New Roman" w:hAnsi="Palatino Linotype" w:cs="Times New Roman"/>
                <w:color w:val="000000"/>
                <w:lang w:eastAsia="fr-FR"/>
              </w:rPr>
              <w:br/>
              <w:t>poste officiel, à côté de la scie. Il avait les larmes aux yeux, moins à cause de la douleur</w:t>
            </w:r>
            <w:r w:rsidRPr="00734DC9">
              <w:rPr>
                <w:rFonts w:ascii="Palatino Linotype" w:eastAsia="Times New Roman" w:hAnsi="Palatino Linotype" w:cs="Times New Roman"/>
                <w:color w:val="000000"/>
                <w:lang w:eastAsia="fr-FR"/>
              </w:rPr>
              <w:br/>
              <w:t>physique que de la perte de son livre qu’il adorait</w:t>
            </w:r>
            <w:proofErr w:type="gramStart"/>
            <w:r w:rsidRPr="00734DC9">
              <w:rPr>
                <w:rFonts w:ascii="Palatino Linotype" w:eastAsia="Times New Roman" w:hAnsi="Palatino Linotype" w:cs="Times New Roman"/>
                <w:color w:val="000000"/>
                <w:lang w:eastAsia="fr-FR"/>
              </w:rPr>
              <w:t>.</w:t>
            </w:r>
            <w:proofErr w:type="gramEnd"/>
            <w:r w:rsidRPr="00734DC9">
              <w:rPr>
                <w:rFonts w:ascii="Palatino Linotype" w:eastAsia="Times New Roman" w:hAnsi="Palatino Linotype" w:cs="Times New Roman"/>
                <w:color w:val="000000"/>
                <w:lang w:eastAsia="fr-FR"/>
              </w:rPr>
              <w:br/>
              <w:t>« Descends, animal, que je te parle. » Le bruit de la machine empêcha encore Julien</w:t>
            </w:r>
            <w:r w:rsidRPr="00734DC9">
              <w:rPr>
                <w:rFonts w:ascii="Palatino Linotype" w:eastAsia="Times New Roman" w:hAnsi="Palatino Linotype" w:cs="Times New Roman"/>
                <w:color w:val="000000"/>
                <w:lang w:eastAsia="fr-FR"/>
              </w:rPr>
              <w:br/>
              <w:t>d’entendre cet ordre. Son père qui était descendu, ne voulant pas se donner la peine de</w:t>
            </w:r>
            <w:r w:rsidRPr="00734DC9">
              <w:rPr>
                <w:rFonts w:ascii="Palatino Linotype" w:eastAsia="Times New Roman" w:hAnsi="Palatino Linotype" w:cs="Times New Roman"/>
                <w:color w:val="000000"/>
                <w:lang w:eastAsia="fr-FR"/>
              </w:rPr>
              <w:br/>
              <w:t>remonter sur le mécanisme, alla chercher une longue perche pour abattre des noix, et</w:t>
            </w:r>
            <w:r w:rsidRPr="00734DC9">
              <w:rPr>
                <w:rFonts w:ascii="Palatino Linotype" w:eastAsia="Times New Roman" w:hAnsi="Palatino Linotype" w:cs="Times New Roman"/>
                <w:color w:val="000000"/>
                <w:lang w:eastAsia="fr-FR"/>
              </w:rPr>
              <w:br/>
              <w:t>l’en frappa sur l’épaule. À peine Julien fut-il à terre, que le vieux Sorel, le chassant</w:t>
            </w:r>
            <w:r w:rsidRPr="00734DC9">
              <w:rPr>
                <w:rFonts w:ascii="Palatino Linotype" w:eastAsia="Times New Roman" w:hAnsi="Palatino Linotype" w:cs="Times New Roman"/>
                <w:color w:val="000000"/>
                <w:lang w:eastAsia="fr-FR"/>
              </w:rPr>
              <w:br/>
              <w:t>rudement devant lui, le poussa vers la maison. Dieu sait ce qu’il va me faire ! se disait le</w:t>
            </w:r>
            <w:r w:rsidRPr="00734DC9">
              <w:rPr>
                <w:rFonts w:ascii="Palatino Linotype" w:eastAsia="Times New Roman" w:hAnsi="Palatino Linotype" w:cs="Times New Roman"/>
                <w:color w:val="000000"/>
                <w:lang w:eastAsia="fr-FR"/>
              </w:rPr>
              <w:br/>
              <w:t xml:space="preserve">jeune homme. En passant, il regarda tristement le ruisseau où était tombé son livre </w:t>
            </w:r>
            <w:proofErr w:type="gramStart"/>
            <w:r w:rsidRPr="00734DC9">
              <w:rPr>
                <w:rFonts w:ascii="Palatino Linotype" w:eastAsia="Times New Roman" w:hAnsi="Palatino Linotype" w:cs="Times New Roman"/>
                <w:color w:val="000000"/>
                <w:lang w:eastAsia="fr-FR"/>
              </w:rPr>
              <w:t>;</w:t>
            </w:r>
            <w:proofErr w:type="gramEnd"/>
            <w:r w:rsidRPr="00734DC9">
              <w:rPr>
                <w:rFonts w:ascii="Palatino Linotype" w:eastAsia="Times New Roman" w:hAnsi="Palatino Linotype" w:cs="Times New Roman"/>
                <w:color w:val="000000"/>
                <w:lang w:eastAsia="fr-FR"/>
              </w:rPr>
              <w:br/>
              <w:t xml:space="preserve">c’était celui de tous qu’il affectionnait le plus, le </w:t>
            </w:r>
            <w:r w:rsidRPr="00734DC9">
              <w:rPr>
                <w:rFonts w:ascii="Palatino Linotype" w:eastAsia="Times New Roman" w:hAnsi="Palatino Linotype" w:cs="Times New Roman"/>
                <w:i/>
                <w:iCs/>
                <w:color w:val="000000"/>
                <w:lang w:eastAsia="fr-FR"/>
              </w:rPr>
              <w:t>Mémorial de Sainte- Hélène</w:t>
            </w:r>
            <w:r w:rsidRPr="00734DC9">
              <w:rPr>
                <w:rFonts w:ascii="Palatino Linotype" w:eastAsia="Times New Roman" w:hAnsi="Palatino Linotype" w:cs="Times New Roman"/>
                <w:color w:val="000000"/>
                <w:sz w:val="14"/>
                <w:szCs w:val="14"/>
                <w:lang w:eastAsia="fr-FR"/>
              </w:rPr>
              <w:t>2</w:t>
            </w:r>
            <w:r w:rsidRPr="00734DC9">
              <w:rPr>
                <w:rFonts w:ascii="Palatino Linotype" w:eastAsia="Times New Roman" w:hAnsi="Palatino Linotype" w:cs="Times New Roman"/>
                <w:color w:val="000000"/>
                <w:lang w:eastAsia="fr-FR"/>
              </w:rPr>
              <w:t>.</w:t>
            </w:r>
          </w:p>
        </w:tc>
      </w:tr>
    </w:tbl>
    <w:p w:rsidR="00734DC9" w:rsidRDefault="00734DC9">
      <w:pPr>
        <w:rPr>
          <w:rFonts w:ascii="Palatino Linotype" w:eastAsia="Times New Roman" w:hAnsi="Palatino Linotype" w:cs="Times New Roman"/>
          <w:b/>
          <w:bCs/>
          <w:color w:val="000000"/>
          <w:sz w:val="20"/>
          <w:szCs w:val="20"/>
          <w:lang w:eastAsia="fr-FR"/>
        </w:rPr>
      </w:pPr>
    </w:p>
    <w:p w:rsidR="00D354CA" w:rsidRDefault="00734DC9">
      <w:r>
        <w:rPr>
          <w:rFonts w:ascii="Palatino Linotype" w:eastAsia="Times New Roman" w:hAnsi="Palatino Linotype" w:cs="Times New Roman"/>
          <w:b/>
          <w:bCs/>
          <w:color w:val="000000"/>
          <w:sz w:val="20"/>
          <w:szCs w:val="20"/>
          <w:lang w:eastAsia="fr-FR"/>
        </w:rPr>
        <w:t xml:space="preserve"> </w:t>
      </w:r>
      <w:r w:rsidRPr="00734DC9">
        <w:rPr>
          <w:rFonts w:ascii="Palatino Linotype" w:eastAsia="Times New Roman" w:hAnsi="Palatino Linotype" w:cs="Times New Roman"/>
          <w:b/>
          <w:bCs/>
          <w:color w:val="000000"/>
          <w:sz w:val="20"/>
          <w:szCs w:val="20"/>
          <w:lang w:eastAsia="fr-FR"/>
        </w:rPr>
        <w:t>Stendhal</w:t>
      </w:r>
      <w:r w:rsidRPr="00734DC9">
        <w:rPr>
          <w:rFonts w:ascii="Palatino Linotype" w:eastAsia="Times New Roman" w:hAnsi="Palatino Linotype" w:cs="Times New Roman"/>
          <w:color w:val="000000"/>
          <w:sz w:val="20"/>
          <w:szCs w:val="20"/>
          <w:lang w:eastAsia="fr-FR"/>
        </w:rPr>
        <w:t xml:space="preserve">, </w:t>
      </w:r>
      <w:r w:rsidRPr="00734DC9">
        <w:rPr>
          <w:rFonts w:ascii="Palatino Linotype" w:eastAsia="Times New Roman" w:hAnsi="Palatino Linotype" w:cs="Times New Roman"/>
          <w:i/>
          <w:iCs/>
          <w:color w:val="000000"/>
          <w:sz w:val="20"/>
          <w:szCs w:val="20"/>
          <w:lang w:eastAsia="fr-FR"/>
        </w:rPr>
        <w:t xml:space="preserve">Le Rouge et le Noir </w:t>
      </w:r>
      <w:r w:rsidRPr="00734DC9">
        <w:rPr>
          <w:rFonts w:ascii="Palatino Linotype" w:eastAsia="Times New Roman" w:hAnsi="Palatino Linotype" w:cs="Times New Roman"/>
          <w:color w:val="000000"/>
          <w:sz w:val="20"/>
          <w:szCs w:val="20"/>
          <w:lang w:eastAsia="fr-FR"/>
        </w:rPr>
        <w:t>(1830), livre premier, chap. 4.</w:t>
      </w:r>
      <w:r w:rsidRPr="00734DC9">
        <w:rPr>
          <w:rFonts w:ascii="Palatino Linotype" w:eastAsia="Times New Roman" w:hAnsi="Palatino Linotype" w:cs="Times New Roman"/>
          <w:color w:val="000000"/>
          <w:sz w:val="20"/>
          <w:szCs w:val="20"/>
          <w:lang w:eastAsia="fr-FR"/>
        </w:rPr>
        <w:br/>
      </w:r>
      <w:r w:rsidRPr="00734DC9">
        <w:rPr>
          <w:rFonts w:ascii="Palatino Linotype" w:eastAsia="Times New Roman" w:hAnsi="Palatino Linotype" w:cs="Times New Roman"/>
          <w:b/>
          <w:bCs/>
          <w:color w:val="000000"/>
          <w:sz w:val="18"/>
          <w:szCs w:val="18"/>
          <w:lang w:eastAsia="fr-FR"/>
        </w:rPr>
        <w:t xml:space="preserve">1. </w:t>
      </w:r>
      <w:r w:rsidRPr="00734DC9">
        <w:rPr>
          <w:rFonts w:ascii="Palatino Linotype" w:eastAsia="Times New Roman" w:hAnsi="Palatino Linotype" w:cs="Times New Roman"/>
          <w:color w:val="000000"/>
          <w:sz w:val="18"/>
          <w:szCs w:val="18"/>
          <w:lang w:eastAsia="fr-FR"/>
        </w:rPr>
        <w:t>Julien se rend chaque soir chez le curé pour étudier.</w:t>
      </w:r>
      <w:r w:rsidRPr="00734DC9">
        <w:rPr>
          <w:rFonts w:ascii="Palatino Linotype" w:eastAsia="Times New Roman" w:hAnsi="Palatino Linotype" w:cs="Times New Roman"/>
          <w:color w:val="000000"/>
          <w:sz w:val="18"/>
          <w:szCs w:val="18"/>
          <w:lang w:eastAsia="fr-FR"/>
        </w:rPr>
        <w:br/>
      </w:r>
      <w:r w:rsidRPr="00734DC9">
        <w:rPr>
          <w:rFonts w:ascii="Palatino Linotype" w:eastAsia="Times New Roman" w:hAnsi="Palatino Linotype" w:cs="Times New Roman"/>
          <w:b/>
          <w:bCs/>
          <w:color w:val="000000"/>
          <w:sz w:val="18"/>
          <w:szCs w:val="18"/>
          <w:lang w:eastAsia="fr-FR"/>
        </w:rPr>
        <w:t xml:space="preserve">2. </w:t>
      </w:r>
      <w:r w:rsidRPr="00734DC9">
        <w:rPr>
          <w:rFonts w:ascii="Palatino Linotype" w:eastAsia="Times New Roman" w:hAnsi="Palatino Linotype" w:cs="Times New Roman"/>
          <w:color w:val="000000"/>
          <w:sz w:val="18"/>
          <w:szCs w:val="18"/>
          <w:lang w:eastAsia="fr-FR"/>
        </w:rPr>
        <w:t>Ouvrage publié en 1823 par le comte de Las Cases, secrétaire de Napoléon de 1815 à 1816, qui rapporte ses</w:t>
      </w:r>
      <w:r w:rsidRPr="00734DC9">
        <w:rPr>
          <w:rFonts w:ascii="Palatino Linotype" w:eastAsia="Times New Roman" w:hAnsi="Palatino Linotype" w:cs="Times New Roman"/>
          <w:color w:val="000000"/>
          <w:sz w:val="18"/>
          <w:szCs w:val="18"/>
          <w:lang w:eastAsia="fr-FR"/>
        </w:rPr>
        <w:br/>
        <w:t>conversations avec l’Empereur.</w:t>
      </w:r>
    </w:p>
    <w:sectPr w:rsidR="00D354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7D"/>
    <w:rsid w:val="00117C7D"/>
    <w:rsid w:val="00734DC9"/>
    <w:rsid w:val="00D3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ntstyle01">
    <w:name w:val="fontstyle01"/>
    <w:basedOn w:val="Policepardfaut"/>
    <w:rsid w:val="00734DC9"/>
    <w:rPr>
      <w:rFonts w:ascii="Palatino Linotype" w:hAnsi="Palatino Linotype" w:hint="default"/>
      <w:b w:val="0"/>
      <w:bCs w:val="0"/>
      <w:i/>
      <w:iCs/>
      <w:color w:val="000000"/>
      <w:sz w:val="22"/>
      <w:szCs w:val="22"/>
    </w:rPr>
  </w:style>
  <w:style w:type="character" w:customStyle="1" w:styleId="fontstyle21">
    <w:name w:val="fontstyle21"/>
    <w:basedOn w:val="Policepardfaut"/>
    <w:rsid w:val="00734DC9"/>
    <w:rPr>
      <w:rFonts w:ascii="Palatino Linotype" w:hAnsi="Palatino Linotype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Policepardfaut"/>
    <w:rsid w:val="00734DC9"/>
    <w:rPr>
      <w:rFonts w:ascii="Palatino Linotype" w:hAnsi="Palatino Linotype" w:hint="default"/>
      <w:b/>
      <w:bCs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ntstyle01">
    <w:name w:val="fontstyle01"/>
    <w:basedOn w:val="Policepardfaut"/>
    <w:rsid w:val="00734DC9"/>
    <w:rPr>
      <w:rFonts w:ascii="Palatino Linotype" w:hAnsi="Palatino Linotype" w:hint="default"/>
      <w:b w:val="0"/>
      <w:bCs w:val="0"/>
      <w:i/>
      <w:iCs/>
      <w:color w:val="000000"/>
      <w:sz w:val="22"/>
      <w:szCs w:val="22"/>
    </w:rPr>
  </w:style>
  <w:style w:type="character" w:customStyle="1" w:styleId="fontstyle21">
    <w:name w:val="fontstyle21"/>
    <w:basedOn w:val="Policepardfaut"/>
    <w:rsid w:val="00734DC9"/>
    <w:rPr>
      <w:rFonts w:ascii="Palatino Linotype" w:hAnsi="Palatino Linotype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Policepardfaut"/>
    <w:rsid w:val="00734DC9"/>
    <w:rPr>
      <w:rFonts w:ascii="Palatino Linotype" w:hAnsi="Palatino Linotype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3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newman</dc:creator>
  <cp:lastModifiedBy>paul newman</cp:lastModifiedBy>
  <cp:revision>2</cp:revision>
  <dcterms:created xsi:type="dcterms:W3CDTF">2023-12-25T18:27:00Z</dcterms:created>
  <dcterms:modified xsi:type="dcterms:W3CDTF">2023-12-25T18:27:00Z</dcterms:modified>
</cp:coreProperties>
</file>