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E21B4" w14:textId="64A0D9F7" w:rsidR="00127132" w:rsidRPr="00673DDA" w:rsidRDefault="00127132" w:rsidP="00127132">
      <w:pPr>
        <w:jc w:val="both"/>
        <w:rPr>
          <w:rStyle w:val="datetext"/>
          <w:rFonts w:asciiTheme="majorBidi" w:hAnsiTheme="majorBidi" w:cstheme="majorBidi"/>
          <w:b/>
          <w:bCs/>
          <w:sz w:val="28"/>
          <w:szCs w:val="28"/>
        </w:rPr>
      </w:pPr>
      <w:r w:rsidRPr="00673DDA">
        <w:rPr>
          <w:rStyle w:val="datetext"/>
          <w:rFonts w:asciiTheme="majorBidi" w:hAnsiTheme="majorBidi" w:cstheme="majorBidi"/>
          <w:b/>
          <w:bCs/>
          <w:sz w:val="28"/>
          <w:szCs w:val="28"/>
          <w:u w:val="single"/>
        </w:rPr>
        <w:t>Grammaire 1</w:t>
      </w:r>
      <w:r w:rsidRPr="00673DDA">
        <w:rPr>
          <w:rStyle w:val="datetext"/>
          <w:rFonts w:asciiTheme="majorBidi" w:hAnsiTheme="majorBidi" w:cstheme="majorBidi"/>
          <w:b/>
          <w:bCs/>
          <w:sz w:val="28"/>
          <w:szCs w:val="28"/>
        </w:rPr>
        <w:tab/>
      </w:r>
      <w:r w:rsidR="00DF5598">
        <w:rPr>
          <w:rStyle w:val="datetext"/>
          <w:rFonts w:asciiTheme="majorBidi" w:hAnsiTheme="majorBidi" w:cstheme="majorBidi"/>
          <w:b/>
          <w:bCs/>
          <w:sz w:val="28"/>
          <w:szCs w:val="28"/>
        </w:rPr>
        <w:t>Novem</w:t>
      </w:r>
      <w:r w:rsidRPr="00673DDA">
        <w:rPr>
          <w:rStyle w:val="datetext"/>
          <w:rFonts w:asciiTheme="majorBidi" w:hAnsiTheme="majorBidi" w:cstheme="majorBidi"/>
          <w:b/>
          <w:bCs/>
          <w:sz w:val="28"/>
          <w:szCs w:val="28"/>
        </w:rPr>
        <w:t>bre 202</w:t>
      </w:r>
      <w:r w:rsidR="00DF5598">
        <w:rPr>
          <w:rStyle w:val="datetext"/>
          <w:rFonts w:asciiTheme="majorBidi" w:hAnsiTheme="majorBidi" w:cstheme="majorBidi"/>
          <w:b/>
          <w:bCs/>
          <w:sz w:val="28"/>
          <w:szCs w:val="28"/>
        </w:rPr>
        <w:t>3</w:t>
      </w:r>
    </w:p>
    <w:p w14:paraId="6DFF7E09" w14:textId="793AF92E" w:rsidR="00DF5598" w:rsidRDefault="00DF5598" w:rsidP="00DF5598">
      <w:pPr>
        <w:rPr>
          <w:rStyle w:val="datetext"/>
          <w:rFonts w:asciiTheme="majorBidi" w:hAnsiTheme="majorBidi" w:cstheme="majorBidi"/>
          <w:b/>
          <w:bCs/>
          <w:sz w:val="28"/>
          <w:szCs w:val="28"/>
        </w:rPr>
      </w:pPr>
      <w:r>
        <w:rPr>
          <w:rStyle w:val="datetext"/>
          <w:rFonts w:asciiTheme="majorBidi" w:hAnsiTheme="majorBidi" w:cstheme="majorBidi"/>
          <w:b/>
          <w:bCs/>
          <w:sz w:val="28"/>
          <w:szCs w:val="28"/>
        </w:rPr>
        <w:t>Section A</w:t>
      </w:r>
      <w:r>
        <w:rPr>
          <w:rStyle w:val="datetext"/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Style w:val="datetext"/>
          <w:rFonts w:asciiTheme="majorBidi" w:hAnsiTheme="majorBidi" w:cstheme="majorBidi"/>
          <w:b/>
          <w:bCs/>
          <w:sz w:val="28"/>
          <w:szCs w:val="28"/>
        </w:rPr>
        <w:tab/>
        <w:t>N. CHEDRI</w:t>
      </w:r>
      <w:r w:rsidR="005D1F9D">
        <w:rPr>
          <w:rStyle w:val="datetext"/>
          <w:rFonts w:asciiTheme="majorBidi" w:hAnsiTheme="majorBidi" w:cstheme="majorBidi"/>
          <w:b/>
          <w:bCs/>
          <w:sz w:val="28"/>
          <w:szCs w:val="28"/>
        </w:rPr>
        <w:t>©</w:t>
      </w:r>
    </w:p>
    <w:p w14:paraId="13448E61" w14:textId="68E481EE" w:rsidR="00127132" w:rsidRPr="00DF5598" w:rsidRDefault="00DF5598" w:rsidP="00DF5598">
      <w:pPr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_GoBack"/>
      <w:bookmarkEnd w:id="0"/>
      <w:r>
        <w:rPr>
          <w:rStyle w:val="datetext"/>
          <w:rFonts w:asciiTheme="majorBidi" w:hAnsiTheme="majorBidi" w:cstheme="majorBidi"/>
          <w:b/>
          <w:bCs/>
          <w:sz w:val="28"/>
          <w:szCs w:val="28"/>
        </w:rPr>
        <w:t>III</w:t>
      </w:r>
      <w:r w:rsidR="00C276BB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127132">
        <w:rPr>
          <w:rFonts w:ascii="Times New Roman" w:hAnsi="Times New Roman" w:cs="Times New Roman"/>
          <w:b/>
          <w:bCs/>
          <w:sz w:val="28"/>
          <w:szCs w:val="28"/>
        </w:rPr>
        <w:t xml:space="preserve">Le </w:t>
      </w:r>
      <w:r w:rsidR="00127132" w:rsidRPr="00673DDA">
        <w:rPr>
          <w:rFonts w:ascii="Times New Roman" w:hAnsi="Times New Roman" w:cs="Times New Roman"/>
          <w:b/>
          <w:bCs/>
          <w:sz w:val="28"/>
          <w:szCs w:val="28"/>
        </w:rPr>
        <w:t>nom</w:t>
      </w:r>
    </w:p>
    <w:p w14:paraId="4816D8A2" w14:textId="77777777" w:rsidR="00127132" w:rsidRDefault="00127132" w:rsidP="001271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F819DF0" w14:textId="7DDE95E3" w:rsidR="00127132" w:rsidRPr="00CE1C72" w:rsidRDefault="00127132" w:rsidP="001271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64B66">
        <w:rPr>
          <w:rFonts w:asciiTheme="majorBidi" w:hAnsiTheme="majorBidi" w:cstheme="majorBidi"/>
        </w:rPr>
        <w:t xml:space="preserve">Le </w:t>
      </w:r>
      <w:r w:rsidRPr="00F64B66">
        <w:rPr>
          <w:rStyle w:val="lev"/>
          <w:rFonts w:asciiTheme="majorBidi" w:hAnsiTheme="majorBidi" w:cstheme="majorBidi"/>
        </w:rPr>
        <w:t>nom</w:t>
      </w:r>
      <w:r w:rsidR="00117598">
        <w:rPr>
          <w:rStyle w:val="lev"/>
          <w:rFonts w:asciiTheme="majorBidi" w:hAnsiTheme="majorBidi" w:cstheme="majorBidi"/>
        </w:rPr>
        <w:t>,</w:t>
      </w:r>
      <w:r w:rsidR="00117598" w:rsidRPr="00117598">
        <w:rPr>
          <w:rStyle w:val="Titre3Car"/>
          <w:rFonts w:ascii="Arial" w:eastAsiaTheme="majorEastAsia" w:hAnsi="Arial" w:cs="Arial"/>
        </w:rPr>
        <w:t xml:space="preserve"> </w:t>
      </w:r>
      <w:r w:rsidR="00117598" w:rsidRPr="00117598">
        <w:rPr>
          <w:rStyle w:val="lev"/>
          <w:rFonts w:asciiTheme="majorBidi" w:hAnsiTheme="majorBidi" w:cstheme="majorBidi"/>
          <w:b w:val="0"/>
          <w:bCs w:val="0"/>
        </w:rPr>
        <w:t xml:space="preserve">appelé aussi </w:t>
      </w:r>
      <w:r w:rsidR="00117598" w:rsidRPr="00117598">
        <w:rPr>
          <w:rStyle w:val="lev"/>
          <w:rFonts w:asciiTheme="majorBidi" w:hAnsiTheme="majorBidi" w:cstheme="majorBidi"/>
        </w:rPr>
        <w:t>substantif</w:t>
      </w:r>
      <w:r w:rsidR="00117598">
        <w:rPr>
          <w:rStyle w:val="lev"/>
          <w:rFonts w:asciiTheme="majorBidi" w:hAnsiTheme="majorBidi" w:cstheme="majorBidi"/>
          <w:b w:val="0"/>
          <w:bCs w:val="0"/>
        </w:rPr>
        <w:t>,</w:t>
      </w:r>
      <w:r w:rsidRPr="00117598">
        <w:rPr>
          <w:rStyle w:val="lev"/>
          <w:rFonts w:asciiTheme="majorBidi" w:hAnsiTheme="majorBidi" w:cstheme="majorBidi"/>
        </w:rPr>
        <w:t xml:space="preserve"> </w:t>
      </w:r>
      <w:r w:rsidRPr="00F64B66">
        <w:rPr>
          <w:rFonts w:asciiTheme="majorBidi" w:hAnsiTheme="majorBidi" w:cstheme="majorBidi"/>
        </w:rPr>
        <w:t xml:space="preserve">est une </w:t>
      </w:r>
      <w:hyperlink r:id="rId7" w:anchor="les-mots-variables" w:history="1">
        <w:r w:rsidRPr="00C4441E">
          <w:rPr>
            <w:rStyle w:val="Lienhypertexte"/>
            <w:rFonts w:asciiTheme="majorBidi" w:hAnsiTheme="majorBidi" w:cstheme="majorBidi"/>
            <w:color w:val="auto"/>
            <w:u w:val="none"/>
          </w:rPr>
          <w:t>classe de mots variables</w:t>
        </w:r>
      </w:hyperlink>
      <w:r w:rsidRPr="00F64B66">
        <w:rPr>
          <w:rFonts w:asciiTheme="majorBidi" w:hAnsiTheme="majorBidi" w:cstheme="majorBidi"/>
        </w:rPr>
        <w:t>. ​​​Il sert à désigner une réalité (personne, animal, objet, lieu, évènement, époque, sentiment, concept abstrait, etc.). Il est toujours le noyau</w:t>
      </w:r>
      <w:r>
        <w:rPr>
          <w:rFonts w:asciiTheme="majorBidi" w:hAnsiTheme="majorBidi" w:cstheme="majorBidi"/>
        </w:rPr>
        <w:t xml:space="preserve">, </w:t>
      </w:r>
      <w:r w:rsidRPr="00CE1C72">
        <w:rPr>
          <w:rFonts w:ascii="Times New Roman" w:hAnsi="Times New Roman" w:cs="Times New Roman"/>
        </w:rPr>
        <w:t>l’élément central</w:t>
      </w:r>
      <w:r w:rsidRPr="00F64B66">
        <w:rPr>
          <w:rFonts w:asciiTheme="majorBidi" w:hAnsiTheme="majorBidi" w:cstheme="majorBidi"/>
        </w:rPr>
        <w:t xml:space="preserve"> d’un </w:t>
      </w:r>
      <w:hyperlink r:id="rId8" w:history="1">
        <w:r w:rsidRPr="00C4441E">
          <w:rPr>
            <w:rStyle w:val="Lienhypertexte"/>
            <w:rFonts w:asciiTheme="majorBidi" w:hAnsiTheme="majorBidi" w:cstheme="majorBidi"/>
            <w:color w:val="auto"/>
            <w:u w:val="none"/>
          </w:rPr>
          <w:t>groupe nominal</w:t>
        </w:r>
      </w:hyperlink>
      <w:r>
        <w:t xml:space="preserve">. </w:t>
      </w:r>
      <w:r>
        <w:rPr>
          <w:rFonts w:asciiTheme="majorBidi" w:hAnsiTheme="majorBidi" w:cstheme="majorBidi"/>
        </w:rPr>
        <w:t>I</w:t>
      </w:r>
      <w:r w:rsidRPr="00CE1C72">
        <w:rPr>
          <w:rFonts w:ascii="Times New Roman" w:hAnsi="Times New Roman" w:cs="Times New Roman"/>
        </w:rPr>
        <w:t>l y est régulièrement précédé d’un déterminant et peut</w:t>
      </w:r>
      <w:r>
        <w:rPr>
          <w:rFonts w:ascii="Times New Roman" w:hAnsi="Times New Roman" w:cs="Times New Roman"/>
        </w:rPr>
        <w:t xml:space="preserve"> </w:t>
      </w:r>
      <w:r w:rsidRPr="00CE1C72">
        <w:rPr>
          <w:rFonts w:ascii="Times New Roman" w:hAnsi="Times New Roman" w:cs="Times New Roman"/>
        </w:rPr>
        <w:t>être accompagné de modificateurs. Il est pourvu d’un genre.</w:t>
      </w:r>
    </w:p>
    <w:p w14:paraId="1A94C6EC" w14:textId="77777777" w:rsidR="00127132" w:rsidRDefault="00127132" w:rsidP="001271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2A13763A" w14:textId="25B2266C" w:rsidR="006361F9" w:rsidRPr="006361F9" w:rsidRDefault="006361F9" w:rsidP="001271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I- </w:t>
      </w:r>
      <w:r w:rsidRPr="006361F9">
        <w:rPr>
          <w:rFonts w:ascii="Times New Roman" w:hAnsi="Times New Roman" w:cs="Times New Roman"/>
          <w:b/>
          <w:bCs/>
          <w:color w:val="000000"/>
        </w:rPr>
        <w:t>Caractéristiques du nom</w:t>
      </w:r>
    </w:p>
    <w:p w14:paraId="69FAF0C9" w14:textId="5ED19A25" w:rsidR="00127132" w:rsidRDefault="00127132" w:rsidP="001271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Le nom a des caractéristiques sémantiques, morphologiques et syntaxiques. </w:t>
      </w:r>
    </w:p>
    <w:p w14:paraId="138382AF" w14:textId="7251A5D4" w:rsidR="00127132" w:rsidRPr="00127132" w:rsidRDefault="00127132" w:rsidP="001271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27132">
        <w:rPr>
          <w:rFonts w:ascii="Times New Roman" w:hAnsi="Times New Roman" w:cs="Times New Roman"/>
          <w:b/>
          <w:bCs/>
          <w:color w:val="000000"/>
        </w:rPr>
        <w:t>1. Sémantiquement,</w:t>
      </w:r>
      <w:r>
        <w:rPr>
          <w:rFonts w:ascii="Times New Roman" w:hAnsi="Times New Roman" w:cs="Times New Roman"/>
          <w:color w:val="000000"/>
        </w:rPr>
        <w:t xml:space="preserve"> </w:t>
      </w:r>
      <w:r w:rsidRPr="00CE1C72">
        <w:rPr>
          <w:rFonts w:ascii="Times New Roman" w:hAnsi="Times New Roman" w:cs="Times New Roman"/>
        </w:rPr>
        <w:t xml:space="preserve">on distingue les noms </w:t>
      </w:r>
      <w:r w:rsidRPr="008673B1">
        <w:rPr>
          <w:rFonts w:ascii="Times New Roman" w:hAnsi="Times New Roman" w:cs="Times New Roman"/>
          <w:b/>
          <w:bCs/>
        </w:rPr>
        <w:t xml:space="preserve">communs </w:t>
      </w:r>
      <w:r w:rsidRPr="00CE1C72">
        <w:rPr>
          <w:rFonts w:ascii="Times New Roman" w:hAnsi="Times New Roman" w:cs="Times New Roman"/>
        </w:rPr>
        <w:t xml:space="preserve">des noms </w:t>
      </w:r>
      <w:r w:rsidRPr="008673B1">
        <w:rPr>
          <w:rFonts w:ascii="Times New Roman" w:hAnsi="Times New Roman" w:cs="Times New Roman"/>
          <w:b/>
          <w:bCs/>
        </w:rPr>
        <w:t>propres</w:t>
      </w:r>
      <w:r w:rsidRPr="00CE1C72">
        <w:rPr>
          <w:rFonts w:ascii="Times New Roman" w:hAnsi="Times New Roman" w:cs="Times New Roman"/>
        </w:rPr>
        <w:t>.</w:t>
      </w:r>
    </w:p>
    <w:p w14:paraId="62EEA339" w14:textId="405465FB" w:rsidR="00127132" w:rsidRPr="003613B3" w:rsidRDefault="00127132" w:rsidP="001271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0821">
        <w:rPr>
          <w:rFonts w:asciiTheme="majorBidi" w:eastAsia="Times New Roman" w:hAnsiTheme="majorBidi" w:cstheme="majorBidi"/>
          <w:b/>
          <w:bCs/>
          <w:lang w:eastAsia="fr-FR"/>
        </w:rPr>
        <w:t>1.1.</w:t>
      </w:r>
      <w:r>
        <w:rPr>
          <w:rFonts w:asciiTheme="majorBidi" w:eastAsia="Times New Roman" w:hAnsiTheme="majorBidi" w:cstheme="majorBidi"/>
          <w:lang w:eastAsia="fr-FR"/>
        </w:rPr>
        <w:t xml:space="preserve"> </w:t>
      </w:r>
      <w:r w:rsidRPr="0065186C">
        <w:rPr>
          <w:rFonts w:asciiTheme="majorBidi" w:eastAsia="Times New Roman" w:hAnsiTheme="majorBidi" w:cstheme="majorBidi"/>
          <w:lang w:eastAsia="fr-FR"/>
        </w:rPr>
        <w:t xml:space="preserve">Le </w:t>
      </w:r>
      <w:r w:rsidRPr="00F64B66">
        <w:rPr>
          <w:rFonts w:asciiTheme="majorBidi" w:eastAsia="Times New Roman" w:hAnsiTheme="majorBidi" w:cstheme="majorBidi"/>
          <w:b/>
          <w:bCs/>
          <w:lang w:eastAsia="fr-FR"/>
        </w:rPr>
        <w:t>nom commun</w:t>
      </w:r>
      <w:r w:rsidRPr="0065186C">
        <w:rPr>
          <w:rFonts w:asciiTheme="majorBidi" w:eastAsia="Times New Roman" w:hAnsiTheme="majorBidi" w:cstheme="majorBidi"/>
          <w:lang w:eastAsia="fr-FR"/>
        </w:rPr>
        <w:t xml:space="preserve"> commence toujours par une lettre minuscule</w:t>
      </w:r>
      <w:r w:rsidR="00DF5598">
        <w:rPr>
          <w:rFonts w:asciiTheme="majorBidi" w:eastAsia="Times New Roman" w:hAnsiTheme="majorBidi" w:cstheme="majorBidi"/>
          <w:lang w:eastAsia="fr-FR"/>
        </w:rPr>
        <w:t xml:space="preserve"> ; il </w:t>
      </w:r>
      <w:r w:rsidRPr="0065186C">
        <w:rPr>
          <w:rFonts w:asciiTheme="majorBidi" w:eastAsia="Times New Roman" w:hAnsiTheme="majorBidi" w:cstheme="majorBidi"/>
          <w:lang w:eastAsia="fr-FR"/>
        </w:rPr>
        <w:t xml:space="preserve">est </w:t>
      </w:r>
      <w:r w:rsidR="00DF5598">
        <w:rPr>
          <w:rFonts w:asciiTheme="majorBidi" w:eastAsia="Times New Roman" w:hAnsiTheme="majorBidi" w:cstheme="majorBidi"/>
          <w:lang w:eastAsia="fr-FR"/>
        </w:rPr>
        <w:t xml:space="preserve">le plus </w:t>
      </w:r>
      <w:r w:rsidRPr="0065186C">
        <w:rPr>
          <w:rFonts w:asciiTheme="majorBidi" w:eastAsia="Times New Roman" w:hAnsiTheme="majorBidi" w:cstheme="majorBidi"/>
          <w:lang w:eastAsia="fr-FR"/>
        </w:rPr>
        <w:t>souvent précédé d’un</w:t>
      </w:r>
      <w:r>
        <w:rPr>
          <w:rFonts w:asciiTheme="majorBidi" w:eastAsia="Times New Roman" w:hAnsiTheme="majorBidi" w:cstheme="majorBidi"/>
          <w:lang w:eastAsia="fr-FR"/>
        </w:rPr>
        <w:t xml:space="preserve"> </w:t>
      </w:r>
      <w:hyperlink r:id="rId9" w:history="1">
        <w:r w:rsidRPr="00F64B66">
          <w:rPr>
            <w:rFonts w:asciiTheme="majorBidi" w:eastAsia="Times New Roman" w:hAnsiTheme="majorBidi" w:cstheme="majorBidi"/>
            <w:lang w:eastAsia="fr-FR"/>
          </w:rPr>
          <w:t>déterminant</w:t>
        </w:r>
      </w:hyperlink>
      <w:r w:rsidRPr="0065186C">
        <w:rPr>
          <w:rFonts w:asciiTheme="majorBidi" w:eastAsia="Times New Roman" w:hAnsiTheme="majorBidi" w:cstheme="majorBidi"/>
          <w:lang w:eastAsia="fr-FR"/>
        </w:rPr>
        <w:t>. C’est un mot qui désigne des personnes, des choses, des lieux, des sentiments, etc.</w:t>
      </w:r>
      <w:r>
        <w:rPr>
          <w:rFonts w:asciiTheme="majorBidi" w:eastAsia="Times New Roman" w:hAnsiTheme="majorBidi" w:cstheme="majorBidi"/>
          <w:lang w:eastAsia="fr-FR"/>
        </w:rPr>
        <w:t> :</w:t>
      </w:r>
    </w:p>
    <w:p w14:paraId="40B9742A" w14:textId="30539A69" w:rsidR="00127132" w:rsidRPr="00127132" w:rsidRDefault="00127132" w:rsidP="00127132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Theme="majorBidi" w:eastAsia="Times New Roman" w:hAnsiTheme="majorBidi" w:cstheme="majorBidi"/>
          <w:lang w:eastAsia="fr-FR"/>
        </w:rPr>
        <w:t>Un</w:t>
      </w:r>
      <w:r w:rsidRPr="00127132">
        <w:rPr>
          <w:rFonts w:asciiTheme="majorBidi" w:eastAsia="Times New Roman" w:hAnsiTheme="majorBidi" w:cstheme="majorBidi"/>
          <w:b/>
          <w:bCs/>
          <w:lang w:eastAsia="fr-FR"/>
        </w:rPr>
        <w:t xml:space="preserve"> garçon</w:t>
      </w:r>
      <w:r w:rsidRPr="00127132">
        <w:rPr>
          <w:rFonts w:asciiTheme="majorBidi" w:eastAsia="Times New Roman" w:hAnsiTheme="majorBidi" w:cstheme="majorBidi"/>
          <w:lang w:eastAsia="fr-FR"/>
        </w:rPr>
        <w:t xml:space="preserve">, </w:t>
      </w:r>
      <w:r>
        <w:rPr>
          <w:rFonts w:asciiTheme="majorBidi" w:eastAsia="Times New Roman" w:hAnsiTheme="majorBidi" w:cstheme="majorBidi"/>
          <w:lang w:eastAsia="fr-FR"/>
        </w:rPr>
        <w:t xml:space="preserve">des </w:t>
      </w:r>
      <w:r w:rsidRPr="00127132">
        <w:rPr>
          <w:rFonts w:asciiTheme="majorBidi" w:eastAsia="Times New Roman" w:hAnsiTheme="majorBidi" w:cstheme="majorBidi"/>
          <w:b/>
          <w:bCs/>
          <w:lang w:eastAsia="fr-FR"/>
        </w:rPr>
        <w:t>gens</w:t>
      </w:r>
      <w:r w:rsidRPr="00127132">
        <w:rPr>
          <w:rFonts w:asciiTheme="majorBidi" w:eastAsia="Times New Roman" w:hAnsiTheme="majorBidi" w:cstheme="majorBidi"/>
          <w:lang w:eastAsia="fr-FR"/>
        </w:rPr>
        <w:t xml:space="preserve">, </w:t>
      </w:r>
      <w:r>
        <w:rPr>
          <w:rFonts w:asciiTheme="majorBidi" w:eastAsia="Times New Roman" w:hAnsiTheme="majorBidi" w:cstheme="majorBidi"/>
          <w:lang w:eastAsia="fr-FR"/>
        </w:rPr>
        <w:t>l’</w:t>
      </w:r>
      <w:r w:rsidRPr="00127132">
        <w:rPr>
          <w:rFonts w:asciiTheme="majorBidi" w:eastAsia="Times New Roman" w:hAnsiTheme="majorBidi" w:cstheme="majorBidi"/>
          <w:b/>
          <w:bCs/>
          <w:lang w:eastAsia="fr-FR"/>
        </w:rPr>
        <w:t>élève</w:t>
      </w:r>
      <w:r w:rsidRPr="00127132">
        <w:rPr>
          <w:rFonts w:asciiTheme="majorBidi" w:eastAsia="Times New Roman" w:hAnsiTheme="majorBidi" w:cstheme="majorBidi"/>
          <w:lang w:eastAsia="fr-FR"/>
        </w:rPr>
        <w:t xml:space="preserve">, </w:t>
      </w:r>
      <w:r>
        <w:rPr>
          <w:rFonts w:asciiTheme="majorBidi" w:eastAsia="Times New Roman" w:hAnsiTheme="majorBidi" w:cstheme="majorBidi"/>
          <w:lang w:eastAsia="fr-FR"/>
        </w:rPr>
        <w:t xml:space="preserve">ma </w:t>
      </w:r>
      <w:r w:rsidRPr="00127132">
        <w:rPr>
          <w:rFonts w:asciiTheme="majorBidi" w:eastAsia="Times New Roman" w:hAnsiTheme="majorBidi" w:cstheme="majorBidi"/>
          <w:b/>
          <w:bCs/>
          <w:lang w:eastAsia="fr-FR"/>
        </w:rPr>
        <w:t>voiture</w:t>
      </w:r>
      <w:r w:rsidRPr="00127132">
        <w:rPr>
          <w:rFonts w:asciiTheme="majorBidi" w:eastAsia="Times New Roman" w:hAnsiTheme="majorBidi" w:cstheme="majorBidi"/>
          <w:lang w:eastAsia="fr-FR"/>
        </w:rPr>
        <w:t xml:space="preserve">, </w:t>
      </w:r>
      <w:r>
        <w:rPr>
          <w:rFonts w:asciiTheme="majorBidi" w:eastAsia="Times New Roman" w:hAnsiTheme="majorBidi" w:cstheme="majorBidi"/>
          <w:lang w:eastAsia="fr-FR"/>
        </w:rPr>
        <w:t xml:space="preserve">cette </w:t>
      </w:r>
      <w:r w:rsidRPr="00127132">
        <w:rPr>
          <w:rFonts w:asciiTheme="majorBidi" w:eastAsia="Times New Roman" w:hAnsiTheme="majorBidi" w:cstheme="majorBidi"/>
          <w:b/>
          <w:bCs/>
          <w:lang w:eastAsia="fr-FR"/>
        </w:rPr>
        <w:t>brosse à dents,</w:t>
      </w:r>
      <w:r w:rsidRPr="00127132">
        <w:rPr>
          <w:rFonts w:asciiTheme="majorBidi" w:eastAsia="Times New Roman" w:hAnsiTheme="majorBidi" w:cstheme="majorBidi"/>
          <w:lang w:eastAsia="fr-FR"/>
        </w:rPr>
        <w:t xml:space="preserve"> </w:t>
      </w:r>
      <w:r>
        <w:rPr>
          <w:rFonts w:asciiTheme="majorBidi" w:eastAsia="Times New Roman" w:hAnsiTheme="majorBidi" w:cstheme="majorBidi"/>
          <w:lang w:eastAsia="fr-FR"/>
        </w:rPr>
        <w:t xml:space="preserve">deux </w:t>
      </w:r>
      <w:r w:rsidRPr="00127132">
        <w:rPr>
          <w:rFonts w:asciiTheme="majorBidi" w:eastAsia="Times New Roman" w:hAnsiTheme="majorBidi" w:cstheme="majorBidi"/>
          <w:b/>
          <w:bCs/>
          <w:lang w:eastAsia="fr-FR"/>
        </w:rPr>
        <w:t>écoles</w:t>
      </w:r>
      <w:r w:rsidRPr="00127132">
        <w:rPr>
          <w:rFonts w:asciiTheme="majorBidi" w:eastAsia="Times New Roman" w:hAnsiTheme="majorBidi" w:cstheme="majorBidi"/>
          <w:lang w:eastAsia="fr-FR"/>
        </w:rPr>
        <w:t xml:space="preserve">, </w:t>
      </w:r>
      <w:r>
        <w:rPr>
          <w:rFonts w:asciiTheme="majorBidi" w:eastAsia="Times New Roman" w:hAnsiTheme="majorBidi" w:cstheme="majorBidi"/>
          <w:lang w:eastAsia="fr-FR"/>
        </w:rPr>
        <w:t>plusieurs</w:t>
      </w:r>
      <w:r w:rsidRPr="00127132">
        <w:rPr>
          <w:rFonts w:asciiTheme="majorBidi" w:eastAsia="Times New Roman" w:hAnsiTheme="majorBidi" w:cstheme="majorBidi"/>
          <w:b/>
          <w:bCs/>
          <w:lang w:eastAsia="fr-FR"/>
        </w:rPr>
        <w:t xml:space="preserve"> pays</w:t>
      </w:r>
      <w:r w:rsidRPr="00127132">
        <w:rPr>
          <w:rFonts w:asciiTheme="majorBidi" w:eastAsia="Times New Roman" w:hAnsiTheme="majorBidi" w:cstheme="majorBidi"/>
          <w:lang w:eastAsia="fr-FR"/>
        </w:rPr>
        <w:t xml:space="preserve">, </w:t>
      </w:r>
      <w:r>
        <w:rPr>
          <w:rFonts w:asciiTheme="majorBidi" w:eastAsia="Times New Roman" w:hAnsiTheme="majorBidi" w:cstheme="majorBidi"/>
          <w:lang w:eastAsia="fr-FR"/>
        </w:rPr>
        <w:t xml:space="preserve">la </w:t>
      </w:r>
      <w:r w:rsidRPr="00127132">
        <w:rPr>
          <w:rFonts w:asciiTheme="majorBidi" w:eastAsia="Times New Roman" w:hAnsiTheme="majorBidi" w:cstheme="majorBidi"/>
          <w:b/>
          <w:bCs/>
          <w:lang w:eastAsia="fr-FR"/>
        </w:rPr>
        <w:t>peu</w:t>
      </w:r>
      <w:r w:rsidRPr="00127132">
        <w:rPr>
          <w:rFonts w:asciiTheme="majorBidi" w:eastAsia="Times New Roman" w:hAnsiTheme="majorBidi" w:cstheme="majorBidi"/>
          <w:lang w:eastAsia="fr-FR"/>
        </w:rPr>
        <w:t xml:space="preserve">r, </w:t>
      </w:r>
      <w:r>
        <w:rPr>
          <w:rFonts w:asciiTheme="majorBidi" w:eastAsia="Times New Roman" w:hAnsiTheme="majorBidi" w:cstheme="majorBidi"/>
          <w:lang w:eastAsia="fr-FR"/>
        </w:rPr>
        <w:t xml:space="preserve">quelque </w:t>
      </w:r>
      <w:r w:rsidRPr="00127132">
        <w:rPr>
          <w:rFonts w:asciiTheme="majorBidi" w:eastAsia="Times New Roman" w:hAnsiTheme="majorBidi" w:cstheme="majorBidi"/>
          <w:b/>
          <w:bCs/>
          <w:lang w:eastAsia="fr-FR"/>
        </w:rPr>
        <w:t>espoir</w:t>
      </w:r>
      <w:r>
        <w:rPr>
          <w:rFonts w:asciiTheme="majorBidi" w:eastAsia="Times New Roman" w:hAnsiTheme="majorBidi" w:cstheme="majorBidi"/>
          <w:b/>
          <w:bCs/>
          <w:lang w:eastAsia="fr-FR"/>
        </w:rPr>
        <w:t>….</w:t>
      </w:r>
    </w:p>
    <w:p w14:paraId="2B424FEF" w14:textId="78932A29" w:rsidR="00A3747B" w:rsidRDefault="00A3747B" w:rsidP="00A3747B">
      <w:pPr>
        <w:pStyle w:val="NormalWeb"/>
        <w:spacing w:before="0" w:beforeAutospacing="0" w:after="0" w:afterAutospacing="0"/>
        <w:jc w:val="both"/>
      </w:pPr>
      <w:r>
        <w:rPr>
          <w:sz w:val="22"/>
          <w:szCs w:val="22"/>
        </w:rPr>
        <w:t xml:space="preserve">Le </w:t>
      </w:r>
      <w:hyperlink r:id="rId10" w:history="1">
        <w:r w:rsidRPr="00A3747B">
          <w:rPr>
            <w:rStyle w:val="Lienhypertexte"/>
            <w:rFonts w:eastAsiaTheme="majorEastAsia"/>
            <w:color w:val="auto"/>
            <w:sz w:val="22"/>
            <w:szCs w:val="22"/>
            <w:u w:val="none"/>
          </w:rPr>
          <w:t>nom</w:t>
        </w:r>
      </w:hyperlink>
      <w:r>
        <w:rPr>
          <w:sz w:val="22"/>
          <w:szCs w:val="22"/>
        </w:rPr>
        <w:t xml:space="preserve"> </w:t>
      </w:r>
      <w:r w:rsidRPr="00F64B66">
        <w:rPr>
          <w:rFonts w:asciiTheme="majorBidi" w:hAnsiTheme="majorBidi" w:cstheme="majorBidi"/>
          <w:b/>
          <w:bCs/>
        </w:rPr>
        <w:t>commun</w:t>
      </w:r>
      <w:r w:rsidRPr="0065186C">
        <w:rPr>
          <w:rFonts w:asciiTheme="majorBidi" w:hAnsiTheme="majorBidi" w:cstheme="majorBidi"/>
        </w:rPr>
        <w:t xml:space="preserve"> </w:t>
      </w:r>
      <w:r w:rsidRPr="00F64B66">
        <w:rPr>
          <w:rFonts w:asciiTheme="majorBidi" w:hAnsiTheme="majorBidi" w:cstheme="majorBidi"/>
        </w:rPr>
        <w:t>peut être</w:t>
      </w:r>
      <w:r>
        <w:rPr>
          <w:rFonts w:asciiTheme="majorBidi" w:hAnsiTheme="majorBidi" w:cstheme="majorBidi"/>
        </w:rPr>
        <w:t> :</w:t>
      </w:r>
      <w:r>
        <w:t> </w:t>
      </w:r>
    </w:p>
    <w:p w14:paraId="297AD993" w14:textId="0E8015E2" w:rsidR="00DF5598" w:rsidRPr="00A3747B" w:rsidRDefault="00A3747B" w:rsidP="00A3747B">
      <w:pPr>
        <w:pStyle w:val="NormalWeb"/>
        <w:spacing w:before="0" w:beforeAutospacing="0" w:after="0" w:afterAutospacing="0"/>
        <w:jc w:val="both"/>
        <w:rPr>
          <w:b/>
          <w:bCs/>
        </w:rPr>
      </w:pPr>
      <w:r w:rsidRPr="00A3747B">
        <w:rPr>
          <w:rFonts w:asciiTheme="majorBidi" w:hAnsiTheme="majorBidi"/>
          <w:b/>
          <w:bCs/>
          <w:sz w:val="22"/>
          <w:szCs w:val="22"/>
        </w:rPr>
        <w:t xml:space="preserve">a- </w:t>
      </w:r>
      <w:r w:rsidR="00DF5598" w:rsidRPr="00A3747B">
        <w:rPr>
          <w:rFonts w:asciiTheme="majorBidi" w:hAnsiTheme="majorBidi"/>
          <w:b/>
          <w:bCs/>
          <w:sz w:val="22"/>
          <w:szCs w:val="22"/>
        </w:rPr>
        <w:t xml:space="preserve">animé </w:t>
      </w:r>
      <w:r w:rsidRPr="00A3747B">
        <w:rPr>
          <w:rFonts w:asciiTheme="majorBidi" w:hAnsiTheme="majorBidi"/>
          <w:b/>
          <w:bCs/>
          <w:sz w:val="22"/>
          <w:szCs w:val="22"/>
        </w:rPr>
        <w:t xml:space="preserve">/ </w:t>
      </w:r>
      <w:r w:rsidR="00DF5598" w:rsidRPr="00A3747B">
        <w:rPr>
          <w:rFonts w:asciiTheme="majorBidi" w:hAnsiTheme="majorBidi"/>
          <w:b/>
          <w:bCs/>
          <w:sz w:val="22"/>
          <w:szCs w:val="22"/>
        </w:rPr>
        <w:t>inanimé</w:t>
      </w:r>
    </w:p>
    <w:p w14:paraId="03EFE129" w14:textId="7EE5E31D" w:rsidR="00A3747B" w:rsidRPr="0023163D" w:rsidRDefault="00A3747B" w:rsidP="00A3747B">
      <w:pPr>
        <w:spacing w:after="0" w:line="240" w:lineRule="auto"/>
        <w:jc w:val="both"/>
        <w:rPr>
          <w:rFonts w:asciiTheme="majorBidi" w:eastAsia="Times New Roman" w:hAnsiTheme="majorBidi" w:cstheme="majorBidi"/>
          <w:lang w:eastAsia="fr-FR"/>
        </w:rPr>
      </w:pPr>
      <w:r w:rsidRPr="00BA7D8E">
        <w:rPr>
          <w:rFonts w:asciiTheme="majorBidi" w:hAnsiTheme="majorBidi" w:cstheme="majorBidi"/>
        </w:rPr>
        <w:t xml:space="preserve">Le </w:t>
      </w:r>
      <w:hyperlink r:id="rId11" w:history="1">
        <w:r w:rsidRPr="00A3747B">
          <w:rPr>
            <w:rStyle w:val="Lienhypertexte"/>
            <w:rFonts w:asciiTheme="majorBidi" w:hAnsiTheme="majorBidi"/>
            <w:color w:val="auto"/>
            <w:u w:val="none"/>
          </w:rPr>
          <w:t>nom</w:t>
        </w:r>
      </w:hyperlink>
      <w:r w:rsidRPr="00A3747B">
        <w:rPr>
          <w:rFonts w:asciiTheme="majorBidi" w:hAnsiTheme="majorBidi" w:cstheme="majorBidi"/>
        </w:rPr>
        <w:t xml:space="preserve"> </w:t>
      </w:r>
      <w:r w:rsidRPr="00BA7D8E">
        <w:rPr>
          <w:rFonts w:asciiTheme="majorBidi" w:hAnsiTheme="majorBidi" w:cstheme="majorBidi"/>
        </w:rPr>
        <w:t xml:space="preserve">possède le trait </w:t>
      </w:r>
      <w:r w:rsidRPr="00521B04">
        <w:rPr>
          <w:rFonts w:asciiTheme="majorBidi" w:hAnsiTheme="majorBidi" w:cstheme="majorBidi"/>
          <w:b/>
          <w:bCs/>
        </w:rPr>
        <w:t xml:space="preserve">animé </w:t>
      </w:r>
      <w:r w:rsidRPr="00BA7D8E">
        <w:rPr>
          <w:rFonts w:asciiTheme="majorBidi" w:hAnsiTheme="majorBidi" w:cstheme="majorBidi"/>
        </w:rPr>
        <w:t xml:space="preserve">lorsqu’il </w:t>
      </w:r>
      <w:r w:rsidRPr="0023163D">
        <w:rPr>
          <w:rFonts w:asciiTheme="majorBidi" w:eastAsia="Times New Roman" w:hAnsiTheme="majorBidi" w:cstheme="majorBidi"/>
          <w:lang w:eastAsia="fr-FR"/>
        </w:rPr>
        <w:t>désigne une entité animée, humain ou animal</w:t>
      </w:r>
      <w:r>
        <w:rPr>
          <w:rFonts w:asciiTheme="majorBidi" w:eastAsia="Times New Roman" w:hAnsiTheme="majorBidi" w:cstheme="majorBidi"/>
          <w:lang w:eastAsia="fr-FR"/>
        </w:rPr>
        <w:t xml:space="preserve"> </w:t>
      </w:r>
      <w:r w:rsidRPr="00F136B7">
        <w:rPr>
          <w:rFonts w:asciiTheme="majorBidi" w:eastAsia="Times New Roman" w:hAnsiTheme="majorBidi" w:cstheme="majorBidi"/>
          <w:lang w:eastAsia="fr-FR"/>
        </w:rPr>
        <w:t>qui peut se</w:t>
      </w:r>
      <w:r>
        <w:rPr>
          <w:rFonts w:asciiTheme="majorBidi" w:eastAsia="Times New Roman" w:hAnsiTheme="majorBidi" w:cstheme="majorBidi"/>
          <w:lang w:eastAsia="fr-FR"/>
        </w:rPr>
        <w:t xml:space="preserve"> </w:t>
      </w:r>
      <w:r w:rsidRPr="00F136B7">
        <w:rPr>
          <w:rFonts w:asciiTheme="majorBidi" w:eastAsia="Times New Roman" w:hAnsiTheme="majorBidi" w:cstheme="majorBidi"/>
          <w:lang w:eastAsia="fr-FR"/>
        </w:rPr>
        <w:t>déplacer, bouger</w:t>
      </w:r>
    </w:p>
    <w:p w14:paraId="249D9F7D" w14:textId="69640B7F" w:rsidR="00A3747B" w:rsidRPr="00F136B7" w:rsidRDefault="00A3747B" w:rsidP="00A3747B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rFonts w:asciiTheme="majorBidi" w:eastAsia="Times New Roman" w:hAnsiTheme="majorBidi" w:cstheme="majorBidi"/>
          <w:lang w:eastAsia="fr-FR"/>
        </w:rPr>
      </w:pPr>
      <w:r w:rsidRPr="00F136B7">
        <w:rPr>
          <w:rFonts w:asciiTheme="majorBidi" w:eastAsia="Times New Roman" w:hAnsiTheme="majorBidi" w:cstheme="majorBidi"/>
          <w:lang w:eastAsia="fr-FR"/>
        </w:rPr>
        <w:t xml:space="preserve">le chat , </w:t>
      </w:r>
      <w:r>
        <w:rPr>
          <w:rFonts w:asciiTheme="majorBidi" w:eastAsia="Times New Roman" w:hAnsiTheme="majorBidi" w:cstheme="majorBidi"/>
          <w:lang w:eastAsia="fr-FR"/>
        </w:rPr>
        <w:t>une</w:t>
      </w:r>
      <w:r w:rsidRPr="00F136B7">
        <w:rPr>
          <w:rFonts w:asciiTheme="majorBidi" w:eastAsia="Times New Roman" w:hAnsiTheme="majorBidi" w:cstheme="majorBidi"/>
          <w:lang w:eastAsia="fr-FR"/>
        </w:rPr>
        <w:t xml:space="preserve"> femme</w:t>
      </w:r>
      <w:r>
        <w:rPr>
          <w:rFonts w:asciiTheme="majorBidi" w:eastAsia="Times New Roman" w:hAnsiTheme="majorBidi" w:cstheme="majorBidi"/>
          <w:lang w:eastAsia="fr-FR"/>
        </w:rPr>
        <w:t> ,</w:t>
      </w:r>
      <w:r w:rsidRPr="00F136B7">
        <w:rPr>
          <w:rFonts w:asciiTheme="majorBidi" w:eastAsia="Times New Roman" w:hAnsiTheme="majorBidi" w:cstheme="majorBidi"/>
          <w:lang w:eastAsia="fr-FR"/>
        </w:rPr>
        <w:t xml:space="preserve">  l’enseignant </w:t>
      </w:r>
      <w:r>
        <w:rPr>
          <w:rFonts w:asciiTheme="majorBidi" w:eastAsia="Times New Roman" w:hAnsiTheme="majorBidi" w:cstheme="majorBidi"/>
          <w:lang w:eastAsia="fr-FR"/>
        </w:rPr>
        <w:t xml:space="preserve">, des </w:t>
      </w:r>
      <w:r w:rsidRPr="00F136B7">
        <w:rPr>
          <w:rFonts w:asciiTheme="majorBidi" w:eastAsia="Times New Roman" w:hAnsiTheme="majorBidi" w:cstheme="majorBidi"/>
          <w:lang w:eastAsia="fr-FR"/>
        </w:rPr>
        <w:t>étudiant</w:t>
      </w:r>
      <w:r>
        <w:rPr>
          <w:rFonts w:asciiTheme="majorBidi" w:eastAsia="Times New Roman" w:hAnsiTheme="majorBidi" w:cstheme="majorBidi"/>
          <w:lang w:eastAsia="fr-FR"/>
        </w:rPr>
        <w:t>s</w:t>
      </w:r>
      <w:r w:rsidRPr="00F136B7">
        <w:rPr>
          <w:rFonts w:asciiTheme="majorBidi" w:eastAsia="Times New Roman" w:hAnsiTheme="majorBidi" w:cstheme="majorBidi"/>
          <w:lang w:eastAsia="fr-FR"/>
        </w:rPr>
        <w:t xml:space="preserve">, le </w:t>
      </w:r>
      <w:r w:rsidR="00521B04">
        <w:rPr>
          <w:rFonts w:asciiTheme="majorBidi" w:eastAsia="Times New Roman" w:hAnsiTheme="majorBidi" w:cstheme="majorBidi"/>
          <w:lang w:eastAsia="fr-FR"/>
        </w:rPr>
        <w:t xml:space="preserve">lion, un </w:t>
      </w:r>
      <w:r w:rsidR="00521B04" w:rsidRPr="00BA7D8E">
        <w:rPr>
          <w:rFonts w:asciiTheme="majorBidi" w:hAnsiTheme="majorBidi" w:cstheme="majorBidi"/>
        </w:rPr>
        <w:t>athlète</w:t>
      </w:r>
      <w:r>
        <w:rPr>
          <w:rFonts w:asciiTheme="majorBidi" w:eastAsia="Times New Roman" w:hAnsiTheme="majorBidi" w:cstheme="majorBidi"/>
          <w:lang w:eastAsia="fr-FR"/>
        </w:rPr>
        <w:t> …</w:t>
      </w:r>
    </w:p>
    <w:p w14:paraId="69ED5E02" w14:textId="77777777" w:rsidR="00DF5598" w:rsidRDefault="00DF5598" w:rsidP="00DF5598">
      <w:pPr>
        <w:pStyle w:val="NormalWeb"/>
        <w:spacing w:before="0" w:beforeAutospacing="0" w:after="0" w:afterAutospacing="0"/>
        <w:rPr>
          <w:rFonts w:asciiTheme="majorBidi" w:hAnsiTheme="majorBidi" w:cstheme="majorBidi"/>
          <w:sz w:val="22"/>
          <w:szCs w:val="22"/>
        </w:rPr>
      </w:pPr>
    </w:p>
    <w:p w14:paraId="523C4FC9" w14:textId="3E783ED7" w:rsidR="00DF5598" w:rsidRPr="00521B04" w:rsidRDefault="00DF5598" w:rsidP="00DF5598">
      <w:pPr>
        <w:pStyle w:val="NormalWeb"/>
        <w:spacing w:before="0" w:beforeAutospacing="0" w:after="0" w:afterAutospacing="0"/>
        <w:rPr>
          <w:rFonts w:asciiTheme="majorBidi" w:hAnsiTheme="majorBidi" w:cstheme="majorBidi"/>
          <w:sz w:val="22"/>
          <w:szCs w:val="22"/>
        </w:rPr>
      </w:pPr>
      <w:r w:rsidRPr="00521B04">
        <w:rPr>
          <w:rFonts w:asciiTheme="majorBidi" w:hAnsiTheme="majorBidi" w:cstheme="majorBidi"/>
          <w:sz w:val="22"/>
          <w:szCs w:val="22"/>
        </w:rPr>
        <w:t xml:space="preserve">Le nom possède le trait </w:t>
      </w:r>
      <w:r w:rsidRPr="00521B04">
        <w:rPr>
          <w:rFonts w:asciiTheme="majorBidi" w:hAnsiTheme="majorBidi" w:cstheme="majorBidi"/>
          <w:b/>
          <w:bCs/>
          <w:sz w:val="22"/>
          <w:szCs w:val="22"/>
        </w:rPr>
        <w:t>inanimé</w:t>
      </w:r>
      <w:r w:rsidRPr="00521B04">
        <w:rPr>
          <w:rFonts w:asciiTheme="majorBidi" w:hAnsiTheme="majorBidi" w:cstheme="majorBidi"/>
          <w:sz w:val="22"/>
          <w:szCs w:val="22"/>
        </w:rPr>
        <w:t xml:space="preserve"> lorsqu’il désigne une réalité non vivante ou qui est incapable de se mouvoir</w:t>
      </w:r>
      <w:r w:rsidR="00521B04">
        <w:rPr>
          <w:rFonts w:asciiTheme="majorBidi" w:hAnsiTheme="majorBidi" w:cstheme="majorBidi"/>
          <w:sz w:val="22"/>
          <w:szCs w:val="22"/>
        </w:rPr>
        <w:t> :</w:t>
      </w:r>
      <w:r w:rsidR="00521B04" w:rsidRPr="00521B04">
        <w:rPr>
          <w:rFonts w:asciiTheme="majorBidi" w:hAnsiTheme="majorBidi" w:cstheme="majorBidi"/>
          <w:sz w:val="22"/>
          <w:szCs w:val="22"/>
        </w:rPr>
        <w:t xml:space="preserve"> un objet, une qualité, une action</w:t>
      </w:r>
      <w:r w:rsidR="002B34A0">
        <w:rPr>
          <w:rFonts w:asciiTheme="majorBidi" w:hAnsiTheme="majorBidi" w:cstheme="majorBidi"/>
          <w:sz w:val="22"/>
          <w:szCs w:val="22"/>
        </w:rPr>
        <w:t xml:space="preserve"> </w:t>
      </w:r>
      <w:r w:rsidR="00521B04" w:rsidRPr="00521B04">
        <w:rPr>
          <w:rFonts w:asciiTheme="majorBidi" w:hAnsiTheme="majorBidi" w:cstheme="majorBidi"/>
          <w:sz w:val="22"/>
          <w:szCs w:val="22"/>
        </w:rPr>
        <w:t>.</w:t>
      </w:r>
      <w:r w:rsidRPr="00521B04">
        <w:rPr>
          <w:rFonts w:asciiTheme="majorBidi" w:hAnsiTheme="majorBidi" w:cstheme="majorBidi"/>
          <w:sz w:val="22"/>
          <w:szCs w:val="22"/>
        </w:rPr>
        <w:t>.</w:t>
      </w:r>
    </w:p>
    <w:p w14:paraId="31502351" w14:textId="77777777" w:rsidR="00013359" w:rsidRPr="00013359" w:rsidRDefault="00521B04" w:rsidP="00013359">
      <w:pPr>
        <w:pStyle w:val="NormalWeb"/>
        <w:numPr>
          <w:ilvl w:val="0"/>
          <w:numId w:val="14"/>
        </w:numPr>
        <w:spacing w:before="0" w:beforeAutospacing="0" w:after="0" w:afterAutospacing="0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un o</w:t>
      </w:r>
      <w:r w:rsidR="00DF5598" w:rsidRPr="00BA7D8E">
        <w:rPr>
          <w:rFonts w:asciiTheme="majorBidi" w:hAnsiTheme="majorBidi" w:cstheme="majorBidi"/>
          <w:sz w:val="22"/>
          <w:szCs w:val="22"/>
        </w:rPr>
        <w:t xml:space="preserve">rdinateur, </w:t>
      </w:r>
      <w:r>
        <w:rPr>
          <w:rFonts w:asciiTheme="majorBidi" w:hAnsiTheme="majorBidi" w:cstheme="majorBidi"/>
          <w:sz w:val="22"/>
          <w:szCs w:val="22"/>
        </w:rPr>
        <w:t xml:space="preserve">le </w:t>
      </w:r>
      <w:r w:rsidR="00DF5598" w:rsidRPr="00BA7D8E">
        <w:rPr>
          <w:rFonts w:asciiTheme="majorBidi" w:hAnsiTheme="majorBidi" w:cstheme="majorBidi"/>
          <w:sz w:val="22"/>
          <w:szCs w:val="22"/>
        </w:rPr>
        <w:t xml:space="preserve">crayon, </w:t>
      </w:r>
      <w:r>
        <w:rPr>
          <w:rFonts w:asciiTheme="majorBidi" w:hAnsiTheme="majorBidi" w:cstheme="majorBidi"/>
          <w:sz w:val="22"/>
          <w:szCs w:val="22"/>
        </w:rPr>
        <w:t xml:space="preserve">une </w:t>
      </w:r>
      <w:r w:rsidR="00DF5598" w:rsidRPr="00BA7D8E">
        <w:rPr>
          <w:rFonts w:asciiTheme="majorBidi" w:hAnsiTheme="majorBidi" w:cstheme="majorBidi"/>
          <w:sz w:val="22"/>
          <w:szCs w:val="22"/>
        </w:rPr>
        <w:t xml:space="preserve">chaussure, </w:t>
      </w:r>
      <w:r>
        <w:rPr>
          <w:rFonts w:asciiTheme="majorBidi" w:hAnsiTheme="majorBidi" w:cstheme="majorBidi"/>
        </w:rPr>
        <w:t xml:space="preserve">une </w:t>
      </w:r>
      <w:r w:rsidRPr="0023163D">
        <w:rPr>
          <w:rFonts w:asciiTheme="majorBidi" w:hAnsiTheme="majorBidi" w:cstheme="majorBidi"/>
        </w:rPr>
        <w:t>table</w:t>
      </w:r>
      <w:r>
        <w:rPr>
          <w:rFonts w:asciiTheme="majorBidi" w:hAnsiTheme="majorBidi" w:cstheme="majorBidi"/>
        </w:rPr>
        <w:t>, la gentillesse, la marche…</w:t>
      </w:r>
      <w:r w:rsidRPr="0023163D">
        <w:rPr>
          <w:rFonts w:asciiTheme="majorBidi" w:hAnsiTheme="majorBidi" w:cstheme="majorBidi"/>
        </w:rPr>
        <w:t> </w:t>
      </w:r>
    </w:p>
    <w:p w14:paraId="15941CFC" w14:textId="77777777" w:rsidR="00013359" w:rsidRPr="00013359" w:rsidRDefault="00521B04" w:rsidP="00013359">
      <w:pPr>
        <w:pStyle w:val="NormalWeb"/>
        <w:spacing w:before="0" w:beforeAutospacing="0" w:after="0" w:afterAutospacing="0"/>
        <w:jc w:val="both"/>
        <w:rPr>
          <w:rFonts w:asciiTheme="majorBidi" w:hAnsiTheme="majorBidi" w:cstheme="majorBidi"/>
          <w:b/>
          <w:bCs/>
          <w:sz w:val="22"/>
          <w:szCs w:val="22"/>
        </w:rPr>
      </w:pPr>
      <w:r w:rsidRPr="00013359">
        <w:rPr>
          <w:rFonts w:asciiTheme="majorBidi" w:hAnsiTheme="majorBidi" w:cstheme="majorBidi"/>
          <w:b/>
          <w:bCs/>
          <w:sz w:val="22"/>
          <w:szCs w:val="22"/>
        </w:rPr>
        <w:t>Remarque</w:t>
      </w:r>
    </w:p>
    <w:p w14:paraId="1C94F366" w14:textId="22E3BB45" w:rsidR="00521B04" w:rsidRPr="00013359" w:rsidRDefault="00521B04" w:rsidP="00013359">
      <w:pPr>
        <w:pStyle w:val="NormalWeb"/>
        <w:spacing w:before="0" w:beforeAutospacing="0" w:after="0" w:afterAutospacing="0"/>
        <w:rPr>
          <w:rFonts w:asciiTheme="majorBidi" w:hAnsiTheme="majorBidi" w:cstheme="majorBidi"/>
          <w:sz w:val="22"/>
          <w:szCs w:val="22"/>
        </w:rPr>
      </w:pPr>
      <w:r w:rsidRPr="00013359">
        <w:rPr>
          <w:rFonts w:asciiTheme="majorBidi" w:hAnsiTheme="majorBidi" w:cstheme="majorBidi"/>
          <w:sz w:val="22"/>
          <w:szCs w:val="22"/>
        </w:rPr>
        <w:t xml:space="preserve">Le genre des noms </w:t>
      </w:r>
      <w:r w:rsidRPr="00013359">
        <w:rPr>
          <w:rFonts w:asciiTheme="majorBidi" w:hAnsiTheme="majorBidi" w:cstheme="majorBidi"/>
          <w:b/>
          <w:bCs/>
          <w:sz w:val="22"/>
          <w:szCs w:val="22"/>
        </w:rPr>
        <w:t>inanimés</w:t>
      </w:r>
      <w:r w:rsidRPr="00013359">
        <w:rPr>
          <w:rFonts w:asciiTheme="majorBidi" w:hAnsiTheme="majorBidi" w:cstheme="majorBidi"/>
          <w:sz w:val="22"/>
          <w:szCs w:val="22"/>
        </w:rPr>
        <w:t xml:space="preserve"> est </w:t>
      </w:r>
      <w:r w:rsidRPr="00013359">
        <w:rPr>
          <w:rFonts w:asciiTheme="majorBidi" w:hAnsiTheme="majorBidi" w:cstheme="majorBidi"/>
          <w:b/>
          <w:bCs/>
          <w:sz w:val="22"/>
          <w:szCs w:val="22"/>
        </w:rPr>
        <w:t>arbitraire.</w:t>
      </w:r>
    </w:p>
    <w:p w14:paraId="194A41F6" w14:textId="7ECDB56B" w:rsidR="00521B04" w:rsidRPr="000F240E" w:rsidRDefault="00521B04" w:rsidP="000F240E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rFonts w:asciiTheme="majorBidi" w:eastAsia="Times New Roman" w:hAnsiTheme="majorBidi" w:cstheme="majorBidi"/>
          <w:lang w:eastAsia="fr-FR"/>
        </w:rPr>
      </w:pPr>
      <w:r w:rsidRPr="000F240E">
        <w:rPr>
          <w:rFonts w:asciiTheme="majorBidi" w:eastAsia="Times New Roman" w:hAnsiTheme="majorBidi" w:cstheme="majorBidi"/>
          <w:lang w:eastAsia="fr-FR"/>
        </w:rPr>
        <w:t>le sable </w:t>
      </w:r>
      <w:r w:rsidR="000F240E">
        <w:rPr>
          <w:rFonts w:asciiTheme="majorBidi" w:eastAsia="Times New Roman" w:hAnsiTheme="majorBidi" w:cstheme="majorBidi"/>
          <w:lang w:eastAsia="fr-FR"/>
        </w:rPr>
        <w:t>/</w:t>
      </w:r>
      <w:r w:rsidRPr="000F240E">
        <w:rPr>
          <w:rFonts w:asciiTheme="majorBidi" w:eastAsia="Times New Roman" w:hAnsiTheme="majorBidi" w:cstheme="majorBidi"/>
          <w:lang w:eastAsia="fr-FR"/>
        </w:rPr>
        <w:t xml:space="preserve"> la table</w:t>
      </w:r>
      <w:r w:rsidR="000F240E">
        <w:rPr>
          <w:rFonts w:asciiTheme="majorBidi" w:eastAsia="Times New Roman" w:hAnsiTheme="majorBidi" w:cstheme="majorBidi"/>
          <w:lang w:eastAsia="fr-FR"/>
        </w:rPr>
        <w:t> :</w:t>
      </w:r>
      <w:r w:rsidRPr="000F240E">
        <w:rPr>
          <w:rFonts w:asciiTheme="majorBidi" w:eastAsia="Times New Roman" w:hAnsiTheme="majorBidi" w:cstheme="majorBidi"/>
          <w:lang w:eastAsia="fr-FR"/>
        </w:rPr>
        <w:t xml:space="preserve"> masculin et féminin.</w:t>
      </w:r>
    </w:p>
    <w:p w14:paraId="385A93B6" w14:textId="2EBF98FB" w:rsidR="007B5F6F" w:rsidRPr="007B5F6F" w:rsidRDefault="007B5F6F" w:rsidP="007B5F6F">
      <w:pPr>
        <w:pStyle w:val="Titre2"/>
        <w:spacing w:before="0"/>
        <w:rPr>
          <w:rFonts w:asciiTheme="majorBidi" w:hAnsiTheme="majorBidi"/>
          <w:b/>
          <w:bCs/>
          <w:color w:val="auto"/>
          <w:sz w:val="22"/>
          <w:szCs w:val="22"/>
        </w:rPr>
      </w:pPr>
      <w:r w:rsidRPr="007B5F6F">
        <w:rPr>
          <w:rFonts w:asciiTheme="majorBidi" w:eastAsia="Times New Roman" w:hAnsiTheme="majorBidi"/>
          <w:color w:val="auto"/>
          <w:sz w:val="22"/>
          <w:szCs w:val="22"/>
          <w:lang w:eastAsia="fr-FR"/>
        </w:rPr>
        <w:t xml:space="preserve">Il y a </w:t>
      </w:r>
      <w:r w:rsidRPr="007B5F6F">
        <w:rPr>
          <w:rFonts w:asciiTheme="majorBidi" w:eastAsia="Times New Roman" w:hAnsiTheme="majorBidi"/>
          <w:b/>
          <w:bCs/>
          <w:color w:val="auto"/>
          <w:sz w:val="22"/>
          <w:szCs w:val="22"/>
          <w:lang w:eastAsia="fr-FR"/>
        </w:rPr>
        <w:t>quelques exceptions </w:t>
      </w:r>
      <w:r>
        <w:rPr>
          <w:rFonts w:asciiTheme="majorBidi" w:eastAsia="Times New Roman" w:hAnsiTheme="majorBidi"/>
          <w:color w:val="auto"/>
          <w:sz w:val="22"/>
          <w:szCs w:val="22"/>
          <w:lang w:eastAsia="fr-FR"/>
        </w:rPr>
        <w:t>:</w:t>
      </w:r>
      <w:r w:rsidRPr="007B5F6F">
        <w:rPr>
          <w:rFonts w:asciiTheme="majorBidi" w:eastAsia="Times New Roman" w:hAnsiTheme="majorBidi"/>
          <w:color w:val="auto"/>
          <w:sz w:val="22"/>
          <w:szCs w:val="22"/>
          <w:lang w:eastAsia="fr-FR"/>
        </w:rPr>
        <w:t xml:space="preserve"> </w:t>
      </w:r>
      <w:r>
        <w:rPr>
          <w:rFonts w:asciiTheme="majorBidi" w:eastAsia="Times New Roman" w:hAnsiTheme="majorBidi"/>
          <w:color w:val="auto"/>
          <w:sz w:val="22"/>
          <w:szCs w:val="22"/>
          <w:lang w:eastAsia="fr-FR"/>
        </w:rPr>
        <w:t xml:space="preserve">ainsi par exemple, </w:t>
      </w:r>
      <w:r w:rsidRPr="007B5F6F">
        <w:rPr>
          <w:rFonts w:asciiTheme="majorBidi" w:eastAsia="Times New Roman" w:hAnsiTheme="majorBidi"/>
          <w:b/>
          <w:bCs/>
          <w:color w:val="auto"/>
          <w:sz w:val="22"/>
          <w:szCs w:val="22"/>
          <w:lang w:eastAsia="fr-FR"/>
        </w:rPr>
        <w:t>souris</w:t>
      </w:r>
      <w:r>
        <w:rPr>
          <w:rFonts w:asciiTheme="majorBidi" w:eastAsia="Times New Roman" w:hAnsiTheme="majorBidi"/>
          <w:b/>
          <w:bCs/>
          <w:color w:val="auto"/>
          <w:sz w:val="22"/>
          <w:szCs w:val="22"/>
          <w:lang w:eastAsia="fr-FR"/>
        </w:rPr>
        <w:t>,</w:t>
      </w:r>
      <w:r w:rsidRPr="007B5F6F">
        <w:rPr>
          <w:rFonts w:asciiTheme="majorBidi" w:eastAsia="Times New Roman" w:hAnsiTheme="majorBidi"/>
          <w:color w:val="auto"/>
          <w:sz w:val="22"/>
          <w:szCs w:val="22"/>
          <w:lang w:eastAsia="fr-FR"/>
        </w:rPr>
        <w:t xml:space="preserve"> </w:t>
      </w:r>
      <w:r w:rsidRPr="007B5F6F">
        <w:rPr>
          <w:rFonts w:asciiTheme="majorBidi" w:eastAsia="Times New Roman" w:hAnsiTheme="majorBidi"/>
          <w:b/>
          <w:bCs/>
          <w:color w:val="auto"/>
          <w:sz w:val="22"/>
          <w:szCs w:val="22"/>
          <w:lang w:eastAsia="fr-FR"/>
        </w:rPr>
        <w:t>fourmi</w:t>
      </w:r>
      <w:r w:rsidRPr="007B5F6F">
        <w:rPr>
          <w:rFonts w:asciiTheme="majorBidi" w:eastAsia="Times New Roman" w:hAnsiTheme="majorBidi"/>
          <w:color w:val="auto"/>
          <w:sz w:val="22"/>
          <w:szCs w:val="22"/>
          <w:lang w:eastAsia="fr-FR"/>
        </w:rPr>
        <w:t xml:space="preserve"> </w:t>
      </w:r>
      <w:r>
        <w:rPr>
          <w:rFonts w:asciiTheme="majorBidi" w:eastAsia="Times New Roman" w:hAnsiTheme="majorBidi"/>
          <w:color w:val="auto"/>
          <w:sz w:val="22"/>
          <w:szCs w:val="22"/>
          <w:lang w:eastAsia="fr-FR"/>
        </w:rPr>
        <w:t xml:space="preserve">sont du genre </w:t>
      </w:r>
      <w:r w:rsidRPr="007B5F6F">
        <w:rPr>
          <w:rFonts w:asciiTheme="majorBidi" w:eastAsia="Times New Roman" w:hAnsiTheme="majorBidi"/>
          <w:color w:val="auto"/>
          <w:sz w:val="22"/>
          <w:szCs w:val="22"/>
          <w:lang w:eastAsia="fr-FR"/>
        </w:rPr>
        <w:t>féminin et désigne</w:t>
      </w:r>
      <w:r>
        <w:rPr>
          <w:rFonts w:asciiTheme="majorBidi" w:eastAsia="Times New Roman" w:hAnsiTheme="majorBidi"/>
          <w:color w:val="auto"/>
          <w:sz w:val="22"/>
          <w:szCs w:val="22"/>
          <w:lang w:eastAsia="fr-FR"/>
        </w:rPr>
        <w:t>nt</w:t>
      </w:r>
      <w:r w:rsidRPr="007B5F6F">
        <w:rPr>
          <w:rFonts w:asciiTheme="majorBidi" w:eastAsia="Times New Roman" w:hAnsiTheme="majorBidi"/>
          <w:color w:val="auto"/>
          <w:sz w:val="22"/>
          <w:szCs w:val="22"/>
          <w:lang w:eastAsia="fr-FR"/>
        </w:rPr>
        <w:t xml:space="preserve"> indifféremment un mâle ou une femelle</w:t>
      </w:r>
      <w:r>
        <w:rPr>
          <w:rFonts w:asciiTheme="majorBidi" w:eastAsia="Times New Roman" w:hAnsiTheme="majorBidi"/>
          <w:color w:val="auto"/>
          <w:sz w:val="22"/>
          <w:szCs w:val="22"/>
          <w:lang w:eastAsia="fr-FR"/>
        </w:rPr>
        <w:t>.</w:t>
      </w:r>
    </w:p>
    <w:p w14:paraId="02C4682E" w14:textId="77777777" w:rsidR="007B5F6F" w:rsidRDefault="007B5F6F" w:rsidP="000F240E">
      <w:pPr>
        <w:spacing w:after="0" w:line="240" w:lineRule="auto"/>
        <w:jc w:val="both"/>
        <w:rPr>
          <w:rFonts w:asciiTheme="majorBidi" w:eastAsia="Times New Roman" w:hAnsiTheme="majorBidi" w:cstheme="majorBidi"/>
          <w:lang w:eastAsia="fr-FR"/>
        </w:rPr>
      </w:pPr>
    </w:p>
    <w:p w14:paraId="2060B05D" w14:textId="77777777" w:rsidR="007B5F6F" w:rsidRDefault="007B5F6F" w:rsidP="000F240E">
      <w:pPr>
        <w:spacing w:after="0" w:line="240" w:lineRule="auto"/>
        <w:jc w:val="both"/>
        <w:rPr>
          <w:rFonts w:asciiTheme="majorBidi" w:eastAsia="Times New Roman" w:hAnsiTheme="majorBidi" w:cstheme="majorBidi"/>
          <w:lang w:eastAsia="fr-FR"/>
        </w:rPr>
      </w:pPr>
    </w:p>
    <w:p w14:paraId="50D12CCB" w14:textId="5ECD1592" w:rsidR="00521B04" w:rsidRPr="000F240E" w:rsidRDefault="0061570E" w:rsidP="000F240E">
      <w:pPr>
        <w:spacing w:after="0" w:line="240" w:lineRule="auto"/>
        <w:jc w:val="both"/>
        <w:rPr>
          <w:rFonts w:asciiTheme="majorBidi" w:eastAsia="Times New Roman" w:hAnsiTheme="majorBidi" w:cstheme="majorBidi"/>
          <w:lang w:eastAsia="fr-FR"/>
        </w:rPr>
      </w:pPr>
      <w:r w:rsidRPr="000F240E">
        <w:rPr>
          <w:rFonts w:asciiTheme="majorBidi" w:eastAsia="Times New Roman" w:hAnsiTheme="majorBidi" w:cstheme="majorBidi"/>
          <w:lang w:eastAsia="fr-FR"/>
        </w:rPr>
        <w:t>Le</w:t>
      </w:r>
      <w:r w:rsidR="00521B04" w:rsidRPr="000F240E">
        <w:rPr>
          <w:rFonts w:asciiTheme="majorBidi" w:eastAsia="Times New Roman" w:hAnsiTheme="majorBidi" w:cstheme="majorBidi"/>
          <w:lang w:eastAsia="fr-FR"/>
        </w:rPr>
        <w:t xml:space="preserve"> genre des noms </w:t>
      </w:r>
      <w:r w:rsidR="00521B04" w:rsidRPr="000F240E">
        <w:rPr>
          <w:rFonts w:asciiTheme="majorBidi" w:eastAsia="Times New Roman" w:hAnsiTheme="majorBidi" w:cstheme="majorBidi"/>
          <w:b/>
          <w:bCs/>
          <w:lang w:eastAsia="fr-FR"/>
        </w:rPr>
        <w:t>animés</w:t>
      </w:r>
      <w:r w:rsidR="00521B04" w:rsidRPr="000F240E">
        <w:rPr>
          <w:rFonts w:asciiTheme="majorBidi" w:eastAsia="Times New Roman" w:hAnsiTheme="majorBidi" w:cstheme="majorBidi"/>
          <w:lang w:eastAsia="fr-FR"/>
        </w:rPr>
        <w:t xml:space="preserve"> correspond, en règle générale, au sexe de l’entité désignée.</w:t>
      </w:r>
    </w:p>
    <w:p w14:paraId="03B04AF5" w14:textId="753F6E85" w:rsidR="00521B04" w:rsidRPr="00521B04" w:rsidRDefault="00521B04" w:rsidP="00521B04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rFonts w:asciiTheme="majorBidi" w:eastAsia="Times New Roman" w:hAnsiTheme="majorBidi" w:cstheme="majorBidi"/>
          <w:lang w:eastAsia="fr-FR"/>
        </w:rPr>
      </w:pPr>
      <w:r w:rsidRPr="00521B04">
        <w:rPr>
          <w:rFonts w:asciiTheme="majorBidi" w:eastAsia="Times New Roman" w:hAnsiTheme="majorBidi" w:cstheme="majorBidi"/>
          <w:lang w:eastAsia="fr-FR"/>
        </w:rPr>
        <w:t>Un garçon, une fille, un homme, une femme, une chienne, une lionne</w:t>
      </w:r>
      <w:r w:rsidR="000F240E">
        <w:rPr>
          <w:rFonts w:asciiTheme="majorBidi" w:eastAsia="Times New Roman" w:hAnsiTheme="majorBidi" w:cstheme="majorBidi"/>
          <w:lang w:eastAsia="fr-FR"/>
        </w:rPr>
        <w:t>….</w:t>
      </w:r>
    </w:p>
    <w:p w14:paraId="02807B28" w14:textId="77777777" w:rsidR="00DF5598" w:rsidRPr="00BA7D8E" w:rsidRDefault="00DF5598" w:rsidP="000F240E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Theme="majorBidi" w:hAnsiTheme="majorBidi" w:cstheme="majorBidi"/>
          <w:sz w:val="22"/>
          <w:szCs w:val="22"/>
        </w:rPr>
      </w:pPr>
      <w:r w:rsidRPr="00BA7D8E">
        <w:rPr>
          <w:rFonts w:asciiTheme="majorBidi" w:hAnsiTheme="majorBidi" w:cstheme="majorBidi"/>
          <w:sz w:val="22"/>
          <w:szCs w:val="22"/>
        </w:rPr>
        <w:t>le chirurgien / la chirurgienne</w:t>
      </w:r>
    </w:p>
    <w:p w14:paraId="2AC846DF" w14:textId="22EEC84C" w:rsidR="007B5F6F" w:rsidRPr="0061570E" w:rsidRDefault="00DF5598" w:rsidP="0061570E">
      <w:pPr>
        <w:pStyle w:val="NormalWeb"/>
        <w:numPr>
          <w:ilvl w:val="0"/>
          <w:numId w:val="14"/>
        </w:numPr>
        <w:spacing w:before="0" w:beforeAutospacing="0"/>
        <w:rPr>
          <w:rFonts w:asciiTheme="majorBidi" w:hAnsiTheme="majorBidi" w:cstheme="majorBidi"/>
          <w:sz w:val="22"/>
          <w:szCs w:val="22"/>
        </w:rPr>
      </w:pPr>
      <w:r w:rsidRPr="00BA7D8E">
        <w:rPr>
          <w:rFonts w:asciiTheme="majorBidi" w:hAnsiTheme="majorBidi" w:cstheme="majorBidi"/>
          <w:sz w:val="22"/>
          <w:szCs w:val="22"/>
        </w:rPr>
        <w:t>un Algérien / une Algérienne </w:t>
      </w:r>
    </w:p>
    <w:p w14:paraId="26226862" w14:textId="1A6B8B36" w:rsidR="00DF5598" w:rsidRPr="000F240E" w:rsidRDefault="000F240E" w:rsidP="000F240E">
      <w:pPr>
        <w:pStyle w:val="Titre2"/>
        <w:spacing w:before="0"/>
        <w:rPr>
          <w:rFonts w:asciiTheme="majorBidi" w:eastAsia="Times New Roman" w:hAnsiTheme="majorBidi"/>
          <w:color w:val="auto"/>
          <w:sz w:val="22"/>
          <w:szCs w:val="22"/>
          <w:lang w:eastAsia="fr-FR"/>
        </w:rPr>
      </w:pPr>
      <w:r w:rsidRPr="000F240E">
        <w:rPr>
          <w:rFonts w:asciiTheme="majorBidi" w:hAnsiTheme="majorBidi"/>
          <w:b/>
          <w:bCs/>
          <w:color w:val="auto"/>
          <w:sz w:val="22"/>
          <w:szCs w:val="22"/>
        </w:rPr>
        <w:t xml:space="preserve">b- </w:t>
      </w:r>
      <w:r w:rsidR="00DF5598" w:rsidRPr="000F240E">
        <w:rPr>
          <w:rFonts w:asciiTheme="majorBidi" w:hAnsiTheme="majorBidi"/>
          <w:b/>
          <w:bCs/>
          <w:color w:val="auto"/>
          <w:sz w:val="22"/>
          <w:szCs w:val="22"/>
        </w:rPr>
        <w:t>comptable</w:t>
      </w:r>
      <w:r>
        <w:rPr>
          <w:rFonts w:asciiTheme="majorBidi" w:hAnsiTheme="majorBidi"/>
          <w:b/>
          <w:bCs/>
          <w:color w:val="auto"/>
          <w:sz w:val="22"/>
          <w:szCs w:val="22"/>
        </w:rPr>
        <w:t xml:space="preserve"> / </w:t>
      </w:r>
      <w:r w:rsidR="00DF5598" w:rsidRPr="000F240E">
        <w:rPr>
          <w:rFonts w:asciiTheme="majorBidi" w:hAnsiTheme="majorBidi"/>
          <w:b/>
          <w:bCs/>
          <w:color w:val="auto"/>
          <w:sz w:val="22"/>
          <w:szCs w:val="22"/>
        </w:rPr>
        <w:t>non comptable</w:t>
      </w:r>
      <w:r w:rsidRPr="000F240E">
        <w:rPr>
          <w:rFonts w:asciiTheme="majorBidi" w:eastAsia="Times New Roman" w:hAnsiTheme="majorBidi"/>
          <w:b/>
          <w:bCs/>
          <w:color w:val="auto"/>
          <w:sz w:val="22"/>
          <w:szCs w:val="22"/>
          <w:lang w:eastAsia="fr-FR"/>
        </w:rPr>
        <w:t xml:space="preserve"> </w:t>
      </w:r>
      <w:r>
        <w:rPr>
          <w:rFonts w:asciiTheme="majorBidi" w:eastAsia="Times New Roman" w:hAnsiTheme="majorBidi"/>
          <w:b/>
          <w:bCs/>
          <w:color w:val="auto"/>
          <w:sz w:val="22"/>
          <w:szCs w:val="22"/>
          <w:lang w:eastAsia="fr-FR"/>
        </w:rPr>
        <w:t>(</w:t>
      </w:r>
      <w:r w:rsidRPr="000F240E">
        <w:rPr>
          <w:rFonts w:asciiTheme="majorBidi" w:eastAsia="Times New Roman" w:hAnsiTheme="majorBidi"/>
          <w:b/>
          <w:bCs/>
          <w:color w:val="auto"/>
          <w:sz w:val="22"/>
          <w:szCs w:val="22"/>
          <w:lang w:eastAsia="fr-FR"/>
        </w:rPr>
        <w:t>massif</w:t>
      </w:r>
      <w:r>
        <w:rPr>
          <w:rFonts w:asciiTheme="majorBidi" w:eastAsia="Times New Roman" w:hAnsiTheme="majorBidi"/>
          <w:b/>
          <w:bCs/>
          <w:color w:val="auto"/>
          <w:sz w:val="22"/>
          <w:szCs w:val="22"/>
          <w:lang w:eastAsia="fr-FR"/>
        </w:rPr>
        <w:t>)</w:t>
      </w:r>
    </w:p>
    <w:p w14:paraId="7753395E" w14:textId="157FCC32" w:rsidR="00013359" w:rsidRDefault="00DF5598" w:rsidP="00013359">
      <w:pPr>
        <w:pStyle w:val="NormalWeb"/>
        <w:spacing w:before="0" w:beforeAutospacing="0" w:after="0" w:afterAutospacing="0"/>
        <w:jc w:val="both"/>
        <w:rPr>
          <w:rFonts w:asciiTheme="majorBidi" w:hAnsiTheme="majorBidi" w:cstheme="majorBidi"/>
          <w:sz w:val="22"/>
          <w:szCs w:val="22"/>
        </w:rPr>
      </w:pPr>
      <w:r w:rsidRPr="000F240E">
        <w:rPr>
          <w:rFonts w:asciiTheme="majorBidi" w:hAnsiTheme="majorBidi" w:cstheme="majorBidi"/>
          <w:sz w:val="22"/>
          <w:szCs w:val="22"/>
        </w:rPr>
        <w:t xml:space="preserve">Les </w:t>
      </w:r>
      <w:hyperlink r:id="rId12" w:history="1">
        <w:r w:rsidRPr="000F240E">
          <w:rPr>
            <w:rStyle w:val="Lienhypertexte"/>
            <w:rFonts w:asciiTheme="majorBidi" w:eastAsiaTheme="majorEastAsia" w:hAnsiTheme="majorBidi"/>
            <w:color w:val="auto"/>
            <w:sz w:val="22"/>
            <w:szCs w:val="22"/>
            <w:u w:val="none"/>
          </w:rPr>
          <w:t>noms</w:t>
        </w:r>
      </w:hyperlink>
      <w:r w:rsidR="00F67E13">
        <w:rPr>
          <w:rFonts w:asciiTheme="majorBidi" w:hAnsiTheme="majorBidi" w:cstheme="majorBidi"/>
          <w:sz w:val="22"/>
          <w:szCs w:val="22"/>
        </w:rPr>
        <w:t xml:space="preserve"> </w:t>
      </w:r>
      <w:r w:rsidRPr="000F240E">
        <w:rPr>
          <w:rFonts w:asciiTheme="majorBidi" w:hAnsiTheme="majorBidi" w:cstheme="majorBidi"/>
          <w:sz w:val="22"/>
          <w:szCs w:val="22"/>
        </w:rPr>
        <w:t xml:space="preserve">possèdent le trait </w:t>
      </w:r>
      <w:r w:rsidRPr="000F240E">
        <w:rPr>
          <w:rFonts w:asciiTheme="majorBidi" w:hAnsiTheme="majorBidi" w:cstheme="majorBidi"/>
          <w:b/>
          <w:bCs/>
          <w:sz w:val="22"/>
          <w:szCs w:val="22"/>
        </w:rPr>
        <w:t>comptable</w:t>
      </w:r>
      <w:r w:rsidR="000F240E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Pr="000F240E">
        <w:rPr>
          <w:rFonts w:asciiTheme="majorBidi" w:hAnsiTheme="majorBidi" w:cstheme="majorBidi"/>
          <w:sz w:val="22"/>
          <w:szCs w:val="22"/>
        </w:rPr>
        <w:t xml:space="preserve">lorsqu’ils sont </w:t>
      </w:r>
      <w:r w:rsidRPr="00013359">
        <w:rPr>
          <w:rFonts w:asciiTheme="majorBidi" w:hAnsiTheme="majorBidi" w:cstheme="majorBidi"/>
          <w:b/>
          <w:bCs/>
          <w:sz w:val="22"/>
          <w:szCs w:val="22"/>
        </w:rPr>
        <w:t>quantifiables</w:t>
      </w:r>
      <w:r w:rsidR="000F240E" w:rsidRPr="000F240E">
        <w:t xml:space="preserve"> </w:t>
      </w:r>
      <w:r w:rsidR="000F240E">
        <w:t>(on peut les dénombrer et les compter)</w:t>
      </w:r>
      <w:r w:rsidRPr="000F240E">
        <w:rPr>
          <w:rFonts w:asciiTheme="majorBidi" w:hAnsiTheme="majorBidi" w:cstheme="majorBidi"/>
          <w:sz w:val="22"/>
          <w:szCs w:val="22"/>
        </w:rPr>
        <w:t xml:space="preserve">. On les emploie alors avec un </w:t>
      </w:r>
      <w:hyperlink r:id="rId13" w:history="1">
        <w:r w:rsidRPr="000F240E">
          <w:rPr>
            <w:rStyle w:val="Lienhypertexte"/>
            <w:rFonts w:asciiTheme="majorBidi" w:eastAsiaTheme="majorEastAsia" w:hAnsiTheme="majorBidi"/>
            <w:b/>
            <w:bCs/>
            <w:color w:val="auto"/>
            <w:sz w:val="22"/>
            <w:szCs w:val="22"/>
            <w:u w:val="none"/>
          </w:rPr>
          <w:t>déterminant numéral</w:t>
        </w:r>
      </w:hyperlink>
      <w:r w:rsidRPr="000F240E">
        <w:rPr>
          <w:rFonts w:asciiTheme="majorBidi" w:hAnsiTheme="majorBidi" w:cstheme="majorBidi"/>
          <w:b/>
          <w:bCs/>
          <w:sz w:val="22"/>
          <w:szCs w:val="22"/>
        </w:rPr>
        <w:t>.</w:t>
      </w:r>
    </w:p>
    <w:p w14:paraId="3B3C1990" w14:textId="35EAB8F6" w:rsidR="00013359" w:rsidRPr="00013359" w:rsidRDefault="00013359" w:rsidP="00E95E75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Theme="majorBidi" w:hAnsiTheme="majorBidi" w:cstheme="majorBidi"/>
          <w:sz w:val="22"/>
          <w:szCs w:val="22"/>
        </w:rPr>
      </w:pPr>
      <w:r>
        <w:t>nuage, feuille, fourchette</w:t>
      </w:r>
      <w:r>
        <w:rPr>
          <w:rFonts w:asciiTheme="majorBidi" w:hAnsiTheme="majorBidi" w:cstheme="majorBidi"/>
        </w:rPr>
        <w:t>, c</w:t>
      </w:r>
      <w:r w:rsidRPr="00BA7D8E">
        <w:rPr>
          <w:rFonts w:asciiTheme="majorBidi" w:hAnsiTheme="majorBidi" w:cstheme="majorBidi"/>
        </w:rPr>
        <w:t>handail</w:t>
      </w:r>
      <w:r>
        <w:rPr>
          <w:rFonts w:asciiTheme="majorBidi" w:hAnsiTheme="majorBidi" w:cstheme="majorBidi"/>
        </w:rPr>
        <w:t>, p</w:t>
      </w:r>
      <w:r w:rsidRPr="00BA7D8E">
        <w:rPr>
          <w:rFonts w:asciiTheme="majorBidi" w:hAnsiTheme="majorBidi" w:cstheme="majorBidi"/>
        </w:rPr>
        <w:t>ersonne</w:t>
      </w:r>
      <w:r>
        <w:t xml:space="preserve"> : </w:t>
      </w:r>
      <w:r w:rsidRPr="00013359">
        <w:rPr>
          <w:b/>
          <w:bCs/>
        </w:rPr>
        <w:t>deux</w:t>
      </w:r>
      <w:r>
        <w:rPr>
          <w:b/>
          <w:bCs/>
        </w:rPr>
        <w:t xml:space="preserve"> </w:t>
      </w:r>
      <w:r>
        <w:t xml:space="preserve">nuages, </w:t>
      </w:r>
      <w:r w:rsidRPr="00013359">
        <w:rPr>
          <w:b/>
          <w:bCs/>
        </w:rPr>
        <w:t>trois</w:t>
      </w:r>
      <w:r>
        <w:t xml:space="preserve"> feuilles, </w:t>
      </w:r>
      <w:r w:rsidRPr="00013359">
        <w:rPr>
          <w:b/>
          <w:bCs/>
        </w:rPr>
        <w:t xml:space="preserve">cinq </w:t>
      </w:r>
      <w:r>
        <w:t>fourchettes,</w:t>
      </w:r>
      <w:r w:rsidRPr="00013359">
        <w:rPr>
          <w:rFonts w:asciiTheme="majorBidi" w:hAnsiTheme="majorBidi" w:cstheme="majorBidi"/>
        </w:rPr>
        <w:t xml:space="preserve"> </w:t>
      </w:r>
      <w:r w:rsidRPr="00BA7D8E">
        <w:rPr>
          <w:rFonts w:asciiTheme="majorBidi" w:hAnsiTheme="majorBidi" w:cstheme="majorBidi"/>
        </w:rPr>
        <w:t>dix chandails,</w:t>
      </w:r>
      <w:r w:rsidRPr="00013359">
        <w:rPr>
          <w:rFonts w:asciiTheme="majorBidi" w:hAnsiTheme="majorBidi" w:cstheme="majorBidi"/>
        </w:rPr>
        <w:t xml:space="preserve"> </w:t>
      </w:r>
      <w:r w:rsidRPr="00013359">
        <w:rPr>
          <w:rFonts w:asciiTheme="majorBidi" w:hAnsiTheme="majorBidi" w:cstheme="majorBidi"/>
          <w:b/>
          <w:bCs/>
        </w:rPr>
        <w:t xml:space="preserve">mille </w:t>
      </w:r>
      <w:r w:rsidRPr="00BA7D8E">
        <w:rPr>
          <w:rFonts w:asciiTheme="majorBidi" w:hAnsiTheme="majorBidi" w:cstheme="majorBidi"/>
        </w:rPr>
        <w:t>p</w:t>
      </w:r>
      <w:r>
        <w:rPr>
          <w:rFonts w:asciiTheme="majorBidi" w:hAnsiTheme="majorBidi" w:cstheme="majorBidi"/>
        </w:rPr>
        <w:t>ersonnes</w:t>
      </w:r>
      <w:r>
        <w:rPr>
          <w:rStyle w:val="Accentuation"/>
        </w:rPr>
        <w:t>.</w:t>
      </w:r>
    </w:p>
    <w:p w14:paraId="6234560D" w14:textId="79B9EA00" w:rsidR="00DF5598" w:rsidRPr="00013359" w:rsidRDefault="00DF5598" w:rsidP="00DF5598">
      <w:pPr>
        <w:spacing w:after="0" w:line="240" w:lineRule="auto"/>
        <w:rPr>
          <w:rFonts w:asciiTheme="majorBidi" w:eastAsia="Times New Roman" w:hAnsiTheme="majorBidi" w:cstheme="majorBidi"/>
          <w:lang w:eastAsia="fr-FR"/>
        </w:rPr>
      </w:pPr>
      <w:r w:rsidRPr="00013359">
        <w:rPr>
          <w:rFonts w:asciiTheme="majorBidi" w:hAnsiTheme="majorBidi" w:cstheme="majorBidi"/>
        </w:rPr>
        <w:t xml:space="preserve">Les noms possèdent le trait </w:t>
      </w:r>
      <w:r w:rsidRPr="00013359">
        <w:rPr>
          <w:rFonts w:asciiTheme="majorBidi" w:hAnsiTheme="majorBidi" w:cstheme="majorBidi"/>
          <w:b/>
          <w:bCs/>
        </w:rPr>
        <w:t>non comptable</w:t>
      </w:r>
      <w:r w:rsidRPr="00013359">
        <w:rPr>
          <w:rFonts w:asciiTheme="majorBidi" w:hAnsiTheme="majorBidi" w:cstheme="majorBidi"/>
        </w:rPr>
        <w:t xml:space="preserve"> </w:t>
      </w:r>
      <w:r w:rsidR="00013359" w:rsidRPr="00013359">
        <w:rPr>
          <w:rFonts w:asciiTheme="majorBidi" w:hAnsiTheme="majorBidi" w:cstheme="majorBidi"/>
        </w:rPr>
        <w:t xml:space="preserve">ou </w:t>
      </w:r>
      <w:r w:rsidR="00013359" w:rsidRPr="00013359">
        <w:rPr>
          <w:rFonts w:asciiTheme="majorBidi" w:hAnsiTheme="majorBidi" w:cstheme="majorBidi"/>
          <w:b/>
          <w:bCs/>
        </w:rPr>
        <w:t xml:space="preserve">massif </w:t>
      </w:r>
      <w:r w:rsidRPr="00013359">
        <w:rPr>
          <w:rFonts w:asciiTheme="majorBidi" w:hAnsiTheme="majorBidi" w:cstheme="majorBidi"/>
        </w:rPr>
        <w:t xml:space="preserve">quand ils ne sont pas quantifiables. </w:t>
      </w:r>
      <w:r w:rsidR="00E95E75">
        <w:rPr>
          <w:rFonts w:asciiTheme="majorBidi" w:hAnsiTheme="majorBidi" w:cstheme="majorBidi"/>
        </w:rPr>
        <w:t>Ils sont précédés d’</w:t>
      </w:r>
      <w:r w:rsidRPr="00013359">
        <w:rPr>
          <w:rFonts w:asciiTheme="majorBidi" w:hAnsiTheme="majorBidi" w:cstheme="majorBidi"/>
        </w:rPr>
        <w:t xml:space="preserve">un </w:t>
      </w:r>
      <w:hyperlink r:id="rId14" w:history="1">
        <w:r w:rsidRPr="00013359">
          <w:rPr>
            <w:rStyle w:val="Lienhypertexte"/>
            <w:rFonts w:asciiTheme="majorBidi" w:hAnsiTheme="majorBidi"/>
            <w:b/>
            <w:bCs/>
            <w:color w:val="auto"/>
            <w:u w:val="none"/>
          </w:rPr>
          <w:t>déterminant partitif</w:t>
        </w:r>
      </w:hyperlink>
      <w:r w:rsidRPr="00013359">
        <w:rPr>
          <w:rFonts w:asciiTheme="majorBidi" w:hAnsiTheme="majorBidi" w:cstheme="majorBidi"/>
          <w:b/>
          <w:bCs/>
        </w:rPr>
        <w:t>.​​​</w:t>
      </w:r>
    </w:p>
    <w:p w14:paraId="6D5C0CBD" w14:textId="77777777" w:rsidR="00E95E75" w:rsidRPr="00E95E75" w:rsidRDefault="00DF5598" w:rsidP="00E95E75">
      <w:pPr>
        <w:pStyle w:val="Paragraphedeliste"/>
        <w:numPr>
          <w:ilvl w:val="0"/>
          <w:numId w:val="16"/>
        </w:numPr>
        <w:spacing w:after="0" w:line="240" w:lineRule="auto"/>
        <w:rPr>
          <w:rFonts w:asciiTheme="majorBidi" w:eastAsia="Times New Roman" w:hAnsiTheme="majorBidi" w:cstheme="majorBidi"/>
          <w:lang w:eastAsia="fr-FR"/>
        </w:rPr>
      </w:pPr>
      <w:r w:rsidRPr="00013359">
        <w:rPr>
          <w:rFonts w:asciiTheme="majorBidi" w:hAnsiTheme="majorBidi" w:cstheme="majorBidi"/>
          <w:b/>
          <w:bCs/>
        </w:rPr>
        <w:t>Du</w:t>
      </w:r>
      <w:r w:rsidRPr="00013359">
        <w:rPr>
          <w:rFonts w:asciiTheme="majorBidi" w:hAnsiTheme="majorBidi" w:cstheme="majorBidi"/>
        </w:rPr>
        <w:t xml:space="preserve"> poivre, </w:t>
      </w:r>
      <w:r w:rsidRPr="00013359">
        <w:rPr>
          <w:rFonts w:asciiTheme="majorBidi" w:hAnsiTheme="majorBidi" w:cstheme="majorBidi"/>
          <w:b/>
          <w:bCs/>
        </w:rPr>
        <w:t>du</w:t>
      </w:r>
      <w:r w:rsidRPr="00013359">
        <w:rPr>
          <w:rFonts w:asciiTheme="majorBidi" w:hAnsiTheme="majorBidi" w:cstheme="majorBidi"/>
        </w:rPr>
        <w:t xml:space="preserve"> courage, </w:t>
      </w:r>
      <w:r w:rsidRPr="00013359">
        <w:rPr>
          <w:rFonts w:asciiTheme="majorBidi" w:hAnsiTheme="majorBidi" w:cstheme="majorBidi"/>
          <w:b/>
          <w:bCs/>
        </w:rPr>
        <w:t>de l’</w:t>
      </w:r>
      <w:r w:rsidRPr="00013359">
        <w:rPr>
          <w:rFonts w:asciiTheme="majorBidi" w:hAnsiTheme="majorBidi" w:cstheme="majorBidi"/>
        </w:rPr>
        <w:t xml:space="preserve">eau, </w:t>
      </w:r>
      <w:r w:rsidRPr="00013359">
        <w:rPr>
          <w:rFonts w:asciiTheme="majorBidi" w:hAnsiTheme="majorBidi" w:cstheme="majorBidi"/>
          <w:b/>
          <w:bCs/>
        </w:rPr>
        <w:t>de la farine</w:t>
      </w:r>
    </w:p>
    <w:p w14:paraId="34CD292F" w14:textId="767E7BB0" w:rsidR="000F240E" w:rsidRPr="00E95E75" w:rsidRDefault="000F240E" w:rsidP="00E95E75">
      <w:pPr>
        <w:spacing w:after="0" w:line="240" w:lineRule="auto"/>
        <w:rPr>
          <w:rFonts w:asciiTheme="majorBidi" w:eastAsia="Times New Roman" w:hAnsiTheme="majorBidi" w:cstheme="majorBidi"/>
          <w:lang w:eastAsia="fr-FR"/>
        </w:rPr>
      </w:pPr>
      <w:r w:rsidRPr="00E95E75">
        <w:rPr>
          <w:rFonts w:asciiTheme="majorBidi" w:hAnsiTheme="majorBidi" w:cstheme="majorBidi"/>
        </w:rPr>
        <w:t>Ainsi, on peut dire</w:t>
      </w:r>
      <w:r w:rsidR="00013359" w:rsidRPr="00E95E75">
        <w:rPr>
          <w:rFonts w:asciiTheme="majorBidi" w:hAnsiTheme="majorBidi" w:cstheme="majorBidi"/>
        </w:rPr>
        <w:t> :</w:t>
      </w:r>
      <w:r w:rsidRPr="00E95E75">
        <w:rPr>
          <w:rFonts w:asciiTheme="majorBidi" w:hAnsiTheme="majorBidi" w:cstheme="majorBidi"/>
        </w:rPr>
        <w:t xml:space="preserve"> J'ai vu </w:t>
      </w:r>
      <w:r w:rsidRPr="00E95E75">
        <w:rPr>
          <w:rFonts w:asciiTheme="majorBidi" w:hAnsiTheme="majorBidi" w:cstheme="majorBidi"/>
          <w:b/>
          <w:bCs/>
        </w:rPr>
        <w:t xml:space="preserve">deux </w:t>
      </w:r>
      <w:r w:rsidRPr="00E95E75">
        <w:rPr>
          <w:rFonts w:asciiTheme="majorBidi" w:hAnsiTheme="majorBidi" w:cstheme="majorBidi"/>
        </w:rPr>
        <w:t xml:space="preserve">nuages, mais </w:t>
      </w:r>
      <w:r w:rsidRPr="00E95E75">
        <w:rPr>
          <w:rFonts w:asciiTheme="majorBidi" w:hAnsiTheme="majorBidi" w:cstheme="majorBidi"/>
          <w:b/>
          <w:bCs/>
        </w:rPr>
        <w:t>on ne dira pas</w:t>
      </w:r>
      <w:r w:rsidR="00013359" w:rsidRPr="00E95E75">
        <w:rPr>
          <w:rFonts w:asciiTheme="majorBidi" w:hAnsiTheme="majorBidi" w:cstheme="majorBidi"/>
          <w:b/>
          <w:bCs/>
        </w:rPr>
        <w:t> </w:t>
      </w:r>
      <w:r w:rsidR="00013359" w:rsidRPr="00E95E75">
        <w:rPr>
          <w:rFonts w:asciiTheme="majorBidi" w:hAnsiTheme="majorBidi" w:cstheme="majorBidi"/>
        </w:rPr>
        <w:t>:*</w:t>
      </w:r>
      <w:r w:rsidRPr="00E95E75">
        <w:rPr>
          <w:rFonts w:asciiTheme="majorBidi" w:hAnsiTheme="majorBidi" w:cstheme="majorBidi"/>
        </w:rPr>
        <w:t xml:space="preserve"> J'ai vu </w:t>
      </w:r>
      <w:r w:rsidRPr="00E95E75">
        <w:rPr>
          <w:rFonts w:asciiTheme="majorBidi" w:hAnsiTheme="majorBidi" w:cstheme="majorBidi"/>
          <w:i/>
          <w:iCs/>
        </w:rPr>
        <w:t>deux</w:t>
      </w:r>
      <w:r w:rsidRPr="00E95E75">
        <w:rPr>
          <w:rFonts w:asciiTheme="majorBidi" w:hAnsiTheme="majorBidi" w:cstheme="majorBidi"/>
        </w:rPr>
        <w:t xml:space="preserve"> pluies.</w:t>
      </w:r>
    </w:p>
    <w:p w14:paraId="65452476" w14:textId="77777777" w:rsidR="00E95E75" w:rsidRDefault="00E95E75" w:rsidP="00013359">
      <w:pPr>
        <w:pStyle w:val="NormalWeb"/>
        <w:spacing w:before="0" w:beforeAutospacing="0" w:after="0" w:afterAutospacing="0"/>
        <w:jc w:val="both"/>
        <w:rPr>
          <w:rFonts w:asciiTheme="majorBidi" w:hAnsiTheme="majorBidi" w:cstheme="majorBidi"/>
          <w:b/>
          <w:bCs/>
          <w:sz w:val="22"/>
          <w:szCs w:val="22"/>
        </w:rPr>
      </w:pPr>
    </w:p>
    <w:p w14:paraId="76493296" w14:textId="7407AB57" w:rsidR="00013359" w:rsidRPr="00013359" w:rsidRDefault="00013359" w:rsidP="00013359">
      <w:pPr>
        <w:pStyle w:val="NormalWeb"/>
        <w:spacing w:before="0" w:beforeAutospacing="0" w:after="0" w:afterAutospacing="0"/>
        <w:jc w:val="both"/>
        <w:rPr>
          <w:rFonts w:asciiTheme="majorBidi" w:hAnsiTheme="majorBidi" w:cstheme="majorBidi"/>
          <w:b/>
          <w:bCs/>
          <w:sz w:val="22"/>
          <w:szCs w:val="22"/>
        </w:rPr>
      </w:pPr>
      <w:r w:rsidRPr="00013359">
        <w:rPr>
          <w:rFonts w:asciiTheme="majorBidi" w:hAnsiTheme="majorBidi" w:cstheme="majorBidi"/>
          <w:b/>
          <w:bCs/>
          <w:sz w:val="22"/>
          <w:szCs w:val="22"/>
        </w:rPr>
        <w:t>Remarque</w:t>
      </w:r>
    </w:p>
    <w:p w14:paraId="0F53AEF4" w14:textId="4FFE9FE7" w:rsidR="00DF5598" w:rsidRPr="00013359" w:rsidRDefault="00DF5598" w:rsidP="00013359">
      <w:pPr>
        <w:pStyle w:val="NormalWeb"/>
        <w:spacing w:before="0" w:beforeAutospacing="0" w:after="0" w:afterAutospacing="0"/>
        <w:jc w:val="both"/>
        <w:rPr>
          <w:rFonts w:asciiTheme="majorBidi" w:hAnsiTheme="majorBidi" w:cstheme="majorBidi"/>
          <w:b/>
          <w:bCs/>
          <w:sz w:val="22"/>
          <w:szCs w:val="22"/>
        </w:rPr>
      </w:pPr>
      <w:r w:rsidRPr="00013359">
        <w:rPr>
          <w:rFonts w:asciiTheme="majorBidi" w:hAnsiTheme="majorBidi" w:cstheme="majorBidi"/>
          <w:sz w:val="22"/>
          <w:szCs w:val="22"/>
        </w:rPr>
        <w:t xml:space="preserve">Certains noms peuvent avoir le trait comptable ou non comptable selon le contexte dans lequel ils sont employés. Pour vérifier si un </w:t>
      </w:r>
      <w:r w:rsidRPr="00013359">
        <w:rPr>
          <w:rStyle w:val="lev"/>
          <w:rFonts w:asciiTheme="majorBidi" w:hAnsiTheme="majorBidi" w:cstheme="majorBidi"/>
          <w:sz w:val="22"/>
          <w:szCs w:val="22"/>
        </w:rPr>
        <w:t>nom</w:t>
      </w:r>
      <w:r w:rsidRPr="00013359">
        <w:rPr>
          <w:rFonts w:asciiTheme="majorBidi" w:hAnsiTheme="majorBidi" w:cstheme="majorBidi"/>
          <w:sz w:val="22"/>
          <w:szCs w:val="22"/>
        </w:rPr>
        <w:t xml:space="preserve"> est comptable ou non, on doit vérifier s’il peut être accompagné d’un </w:t>
      </w:r>
      <w:r w:rsidRPr="00013359">
        <w:rPr>
          <w:rStyle w:val="Accentuation"/>
          <w:rFonts w:asciiTheme="majorBidi" w:hAnsiTheme="majorBidi" w:cstheme="majorBidi"/>
          <w:b/>
          <w:bCs/>
          <w:sz w:val="22"/>
          <w:szCs w:val="22"/>
        </w:rPr>
        <w:t>déterminant numéral</w:t>
      </w:r>
      <w:r w:rsidRPr="00013359">
        <w:rPr>
          <w:rFonts w:asciiTheme="majorBidi" w:hAnsiTheme="majorBidi" w:cstheme="majorBidi"/>
          <w:sz w:val="22"/>
          <w:szCs w:val="22"/>
        </w:rPr>
        <w:t xml:space="preserve"> ou d’un </w:t>
      </w:r>
      <w:r w:rsidRPr="00013359">
        <w:rPr>
          <w:rStyle w:val="text--underlined"/>
          <w:rFonts w:asciiTheme="majorBidi" w:hAnsiTheme="majorBidi" w:cstheme="majorBidi"/>
          <w:b/>
          <w:bCs/>
          <w:i/>
          <w:iCs/>
          <w:sz w:val="22"/>
          <w:szCs w:val="22"/>
        </w:rPr>
        <w:t>déterminant partitif</w:t>
      </w:r>
      <w:r w:rsidRPr="00013359">
        <w:rPr>
          <w:rFonts w:asciiTheme="majorBidi" w:hAnsiTheme="majorBidi" w:cstheme="majorBidi"/>
          <w:b/>
          <w:bCs/>
          <w:i/>
          <w:iCs/>
          <w:sz w:val="22"/>
          <w:szCs w:val="22"/>
        </w:rPr>
        <w:t>.​​​​​</w:t>
      </w:r>
    </w:p>
    <w:p w14:paraId="186B91B9" w14:textId="77777777" w:rsidR="00DF5598" w:rsidRPr="00BA7D8E" w:rsidRDefault="00DF5598" w:rsidP="00DF5598">
      <w:pPr>
        <w:pStyle w:val="Paragraphedeliste"/>
        <w:numPr>
          <w:ilvl w:val="0"/>
          <w:numId w:val="16"/>
        </w:numPr>
        <w:spacing w:after="0" w:line="240" w:lineRule="auto"/>
        <w:rPr>
          <w:rFonts w:asciiTheme="majorBidi" w:eastAsia="Times New Roman" w:hAnsiTheme="majorBidi" w:cstheme="majorBidi"/>
          <w:b/>
          <w:bCs/>
          <w:lang w:eastAsia="fr-FR"/>
        </w:rPr>
      </w:pPr>
      <w:r w:rsidRPr="00F67E13">
        <w:rPr>
          <w:rFonts w:asciiTheme="majorBidi" w:hAnsiTheme="majorBidi" w:cstheme="majorBidi"/>
          <w:b/>
          <w:bCs/>
        </w:rPr>
        <w:t>Comptable</w:t>
      </w:r>
      <w:r w:rsidRPr="00BA7D8E">
        <w:rPr>
          <w:rFonts w:asciiTheme="majorBidi" w:hAnsiTheme="majorBidi" w:cstheme="majorBidi"/>
        </w:rPr>
        <w:t xml:space="preserve"> : Il faut </w:t>
      </w:r>
      <w:r w:rsidRPr="00EA2F69">
        <w:rPr>
          <w:rStyle w:val="Accentuation"/>
          <w:rFonts w:asciiTheme="majorBidi" w:hAnsiTheme="majorBidi" w:cstheme="majorBidi"/>
          <w:b/>
          <w:bCs/>
        </w:rPr>
        <w:t>deux</w:t>
      </w:r>
      <w:r w:rsidRPr="00BA7D8E">
        <w:rPr>
          <w:rFonts w:asciiTheme="majorBidi" w:hAnsiTheme="majorBidi" w:cstheme="majorBidi"/>
        </w:rPr>
        <w:t xml:space="preserve"> </w:t>
      </w:r>
      <w:r w:rsidRPr="00BA7D8E">
        <w:rPr>
          <w:rStyle w:val="lev"/>
          <w:rFonts w:asciiTheme="majorBidi" w:hAnsiTheme="majorBidi" w:cstheme="majorBidi"/>
        </w:rPr>
        <w:t>farines</w:t>
      </w:r>
      <w:r w:rsidRPr="00BA7D8E">
        <w:rPr>
          <w:rFonts w:asciiTheme="majorBidi" w:hAnsiTheme="majorBidi" w:cstheme="majorBidi"/>
        </w:rPr>
        <w:t xml:space="preserve"> différentes pour faire ce pain.</w:t>
      </w:r>
    </w:p>
    <w:p w14:paraId="71C219D4" w14:textId="77777777" w:rsidR="00DF5598" w:rsidRPr="00BA7D8E" w:rsidRDefault="00DF5598" w:rsidP="00DF5598">
      <w:pPr>
        <w:pStyle w:val="Paragraphedeliste"/>
        <w:numPr>
          <w:ilvl w:val="0"/>
          <w:numId w:val="16"/>
        </w:numPr>
        <w:spacing w:after="0" w:line="240" w:lineRule="auto"/>
        <w:rPr>
          <w:rFonts w:asciiTheme="majorBidi" w:eastAsia="Times New Roman" w:hAnsiTheme="majorBidi" w:cstheme="majorBidi"/>
          <w:b/>
          <w:bCs/>
          <w:lang w:eastAsia="fr-FR"/>
        </w:rPr>
      </w:pPr>
      <w:r w:rsidRPr="00F67E13">
        <w:rPr>
          <w:rFonts w:asciiTheme="majorBidi" w:hAnsiTheme="majorBidi" w:cstheme="majorBidi"/>
          <w:b/>
          <w:bCs/>
        </w:rPr>
        <w:t>Non comptable</w:t>
      </w:r>
      <w:r w:rsidRPr="00BA7D8E">
        <w:rPr>
          <w:rFonts w:asciiTheme="majorBidi" w:hAnsiTheme="majorBidi" w:cstheme="majorBidi"/>
        </w:rPr>
        <w:t xml:space="preserve"> : J’ajoute </w:t>
      </w:r>
      <w:r w:rsidRPr="00013359">
        <w:rPr>
          <w:rStyle w:val="text--underlined"/>
          <w:rFonts w:asciiTheme="majorBidi" w:hAnsiTheme="majorBidi" w:cstheme="majorBidi"/>
          <w:b/>
          <w:bCs/>
          <w:i/>
          <w:iCs/>
        </w:rPr>
        <w:t>de la</w:t>
      </w:r>
      <w:r w:rsidRPr="00013359">
        <w:rPr>
          <w:rStyle w:val="lev"/>
        </w:rPr>
        <w:t xml:space="preserve"> </w:t>
      </w:r>
      <w:r w:rsidRPr="00BA7D8E">
        <w:rPr>
          <w:rStyle w:val="lev"/>
          <w:rFonts w:asciiTheme="majorBidi" w:hAnsiTheme="majorBidi" w:cstheme="majorBidi"/>
        </w:rPr>
        <w:t>farine</w:t>
      </w:r>
      <w:r w:rsidRPr="00BA7D8E">
        <w:rPr>
          <w:rFonts w:asciiTheme="majorBidi" w:hAnsiTheme="majorBidi" w:cstheme="majorBidi"/>
        </w:rPr>
        <w:t xml:space="preserve"> pour épaissir cette sauce. </w:t>
      </w:r>
    </w:p>
    <w:p w14:paraId="2425BF2D" w14:textId="77777777" w:rsidR="007B5F6F" w:rsidRDefault="007B5F6F" w:rsidP="007B5F6F">
      <w:pPr>
        <w:pStyle w:val="Titre2"/>
        <w:spacing w:before="0"/>
        <w:rPr>
          <w:rFonts w:asciiTheme="majorBidi" w:hAnsiTheme="majorBidi"/>
          <w:color w:val="auto"/>
          <w:sz w:val="22"/>
          <w:szCs w:val="22"/>
        </w:rPr>
      </w:pPr>
    </w:p>
    <w:p w14:paraId="66B984E2" w14:textId="330E49B5" w:rsidR="007B5F6F" w:rsidRPr="007B5F6F" w:rsidRDefault="007B5F6F" w:rsidP="007B5F6F">
      <w:pPr>
        <w:pStyle w:val="Titre2"/>
        <w:spacing w:before="0"/>
        <w:rPr>
          <w:rFonts w:asciiTheme="majorBidi" w:hAnsiTheme="majorBidi"/>
          <w:b/>
          <w:bCs/>
          <w:color w:val="auto"/>
          <w:sz w:val="22"/>
          <w:szCs w:val="22"/>
        </w:rPr>
      </w:pPr>
      <w:r w:rsidRPr="007B5F6F">
        <w:rPr>
          <w:rFonts w:asciiTheme="majorBidi" w:hAnsiTheme="majorBidi"/>
          <w:b/>
          <w:bCs/>
          <w:color w:val="auto"/>
          <w:sz w:val="22"/>
          <w:szCs w:val="22"/>
        </w:rPr>
        <w:t xml:space="preserve">c- concret </w:t>
      </w:r>
      <w:r>
        <w:rPr>
          <w:rFonts w:asciiTheme="majorBidi" w:hAnsiTheme="majorBidi"/>
          <w:b/>
          <w:bCs/>
          <w:color w:val="auto"/>
          <w:sz w:val="22"/>
          <w:szCs w:val="22"/>
        </w:rPr>
        <w:t>/</w:t>
      </w:r>
      <w:r w:rsidRPr="007B5F6F">
        <w:rPr>
          <w:rFonts w:asciiTheme="majorBidi" w:hAnsiTheme="majorBidi"/>
          <w:b/>
          <w:bCs/>
          <w:color w:val="auto"/>
          <w:sz w:val="22"/>
          <w:szCs w:val="22"/>
        </w:rPr>
        <w:t xml:space="preserve"> abstrait</w:t>
      </w:r>
    </w:p>
    <w:p w14:paraId="07E28686" w14:textId="7E04F649" w:rsidR="007B5F6F" w:rsidRPr="00BA7D8E" w:rsidRDefault="007B5F6F" w:rsidP="007B5F6F">
      <w:pPr>
        <w:pStyle w:val="NormalWeb"/>
        <w:spacing w:before="0" w:beforeAutospacing="0" w:after="0" w:afterAutospacing="0"/>
        <w:jc w:val="both"/>
        <w:rPr>
          <w:rFonts w:asciiTheme="majorBidi" w:hAnsiTheme="majorBidi" w:cstheme="majorBidi"/>
          <w:sz w:val="22"/>
          <w:szCs w:val="22"/>
        </w:rPr>
      </w:pPr>
      <w:r w:rsidRPr="00BA7D8E">
        <w:rPr>
          <w:rFonts w:asciiTheme="majorBidi" w:hAnsiTheme="majorBidi" w:cstheme="majorBidi"/>
          <w:sz w:val="22"/>
          <w:szCs w:val="22"/>
        </w:rPr>
        <w:t>Le</w:t>
      </w:r>
      <w:r w:rsidRPr="007B5F6F">
        <w:rPr>
          <w:rFonts w:asciiTheme="majorBidi" w:hAnsiTheme="majorBidi" w:cstheme="majorBidi"/>
          <w:sz w:val="22"/>
          <w:szCs w:val="22"/>
        </w:rPr>
        <w:t xml:space="preserve"> </w:t>
      </w:r>
      <w:hyperlink r:id="rId15" w:history="1"/>
      <w:r>
        <w:rPr>
          <w:rStyle w:val="Lienhypertexte"/>
          <w:rFonts w:asciiTheme="majorBidi" w:eastAsiaTheme="majorEastAsia" w:hAnsiTheme="majorBidi"/>
          <w:color w:val="auto"/>
          <w:sz w:val="22"/>
          <w:szCs w:val="22"/>
          <w:u w:val="none"/>
        </w:rPr>
        <w:t xml:space="preserve"> nom </w:t>
      </w:r>
      <w:r>
        <w:rPr>
          <w:rFonts w:asciiTheme="majorBidi" w:hAnsiTheme="majorBidi" w:cstheme="majorBidi"/>
          <w:sz w:val="22"/>
          <w:szCs w:val="22"/>
        </w:rPr>
        <w:t>a</w:t>
      </w:r>
      <w:r w:rsidRPr="00BA7D8E">
        <w:rPr>
          <w:rFonts w:asciiTheme="majorBidi" w:hAnsiTheme="majorBidi" w:cstheme="majorBidi"/>
          <w:sz w:val="22"/>
          <w:szCs w:val="22"/>
        </w:rPr>
        <w:t xml:space="preserve"> le trait </w:t>
      </w:r>
      <w:r w:rsidRPr="007B5F6F">
        <w:rPr>
          <w:rFonts w:asciiTheme="majorBidi" w:hAnsiTheme="majorBidi" w:cstheme="majorBidi"/>
          <w:b/>
          <w:bCs/>
          <w:sz w:val="22"/>
          <w:szCs w:val="22"/>
        </w:rPr>
        <w:t>concret</w:t>
      </w:r>
      <w:r w:rsidRPr="00BA7D8E">
        <w:rPr>
          <w:rFonts w:asciiTheme="majorBidi" w:hAnsiTheme="majorBidi" w:cstheme="majorBidi"/>
          <w:sz w:val="22"/>
          <w:szCs w:val="22"/>
        </w:rPr>
        <w:t xml:space="preserve"> lorsqu’il désigne</w:t>
      </w:r>
      <w:r>
        <w:rPr>
          <w:rFonts w:asciiTheme="majorBidi" w:hAnsiTheme="majorBidi" w:cstheme="majorBidi"/>
          <w:sz w:val="22"/>
          <w:szCs w:val="22"/>
        </w:rPr>
        <w:t xml:space="preserve"> </w:t>
      </w:r>
      <w:r w:rsidRPr="00BA7D8E">
        <w:rPr>
          <w:rFonts w:asciiTheme="majorBidi" w:hAnsiTheme="majorBidi" w:cstheme="majorBidi"/>
          <w:sz w:val="22"/>
          <w:szCs w:val="22"/>
        </w:rPr>
        <w:t xml:space="preserve">des réalités qui peuvent être perçues par les </w:t>
      </w:r>
      <w:hyperlink r:id="rId16" w:history="1">
        <w:r w:rsidRPr="007B5F6F">
          <w:rPr>
            <w:rStyle w:val="Lienhypertexte"/>
            <w:rFonts w:asciiTheme="majorBidi" w:eastAsiaTheme="majorEastAsia" w:hAnsiTheme="majorBidi"/>
            <w:b/>
            <w:bCs/>
            <w:color w:val="auto"/>
            <w:sz w:val="22"/>
            <w:szCs w:val="22"/>
            <w:u w:val="none"/>
          </w:rPr>
          <w:t>sens</w:t>
        </w:r>
      </w:hyperlink>
      <w:r w:rsidRPr="007B5F6F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Pr="00BA7D8E">
        <w:rPr>
          <w:rFonts w:asciiTheme="majorBidi" w:hAnsiTheme="majorBidi" w:cstheme="majorBidi"/>
          <w:sz w:val="22"/>
          <w:szCs w:val="22"/>
        </w:rPr>
        <w:t>(vue,</w:t>
      </w:r>
      <w:r>
        <w:rPr>
          <w:rFonts w:asciiTheme="majorBidi" w:hAnsiTheme="majorBidi" w:cstheme="majorBidi"/>
          <w:sz w:val="22"/>
          <w:szCs w:val="22"/>
        </w:rPr>
        <w:t xml:space="preserve"> odorat, toucher, gout, ouïe).</w:t>
      </w:r>
    </w:p>
    <w:p w14:paraId="184F769C" w14:textId="7A1CF7EF" w:rsidR="007B5F6F" w:rsidRPr="00BA7D8E" w:rsidRDefault="007B5F6F" w:rsidP="007B5F6F">
      <w:pPr>
        <w:pStyle w:val="NormalWeb"/>
        <w:numPr>
          <w:ilvl w:val="0"/>
          <w:numId w:val="17"/>
        </w:numPr>
        <w:spacing w:before="0" w:beforeAutospacing="0" w:after="0" w:afterAutospacing="0"/>
        <w:jc w:val="both"/>
        <w:rPr>
          <w:rFonts w:asciiTheme="majorBidi" w:hAnsiTheme="majorBidi" w:cstheme="majorBidi"/>
          <w:sz w:val="22"/>
          <w:szCs w:val="22"/>
        </w:rPr>
      </w:pPr>
      <w:r w:rsidRPr="00BA7D8E">
        <w:rPr>
          <w:rFonts w:asciiTheme="majorBidi" w:hAnsiTheme="majorBidi" w:cstheme="majorBidi"/>
          <w:sz w:val="22"/>
          <w:szCs w:val="22"/>
        </w:rPr>
        <w:t>Chien, eau, rivière, télévision, vent</w:t>
      </w:r>
      <w:r>
        <w:rPr>
          <w:rFonts w:asciiTheme="majorBidi" w:hAnsiTheme="majorBidi" w:cstheme="majorBidi"/>
          <w:sz w:val="22"/>
          <w:szCs w:val="22"/>
        </w:rPr>
        <w:t>….</w:t>
      </w:r>
    </w:p>
    <w:p w14:paraId="1BF255A0" w14:textId="0CE70FEF" w:rsidR="007B5F6F" w:rsidRPr="00BA7D8E" w:rsidRDefault="007B5F6F" w:rsidP="007B5F6F">
      <w:pPr>
        <w:spacing w:after="0" w:line="240" w:lineRule="auto"/>
        <w:jc w:val="both"/>
        <w:rPr>
          <w:rFonts w:asciiTheme="majorBidi" w:hAnsiTheme="majorBidi" w:cstheme="majorBidi"/>
        </w:rPr>
      </w:pPr>
      <w:r w:rsidRPr="00BA7D8E">
        <w:rPr>
          <w:rFonts w:asciiTheme="majorBidi" w:hAnsiTheme="majorBidi" w:cstheme="majorBidi"/>
        </w:rPr>
        <w:t xml:space="preserve">Le nom </w:t>
      </w:r>
      <w:r>
        <w:rPr>
          <w:rFonts w:asciiTheme="majorBidi" w:hAnsiTheme="majorBidi" w:cstheme="majorBidi"/>
        </w:rPr>
        <w:t>a</w:t>
      </w:r>
      <w:r w:rsidRPr="00BA7D8E">
        <w:rPr>
          <w:rFonts w:asciiTheme="majorBidi" w:hAnsiTheme="majorBidi" w:cstheme="majorBidi"/>
        </w:rPr>
        <w:t xml:space="preserve"> le trait </w:t>
      </w:r>
      <w:r w:rsidRPr="007B5F6F">
        <w:rPr>
          <w:rFonts w:asciiTheme="majorBidi" w:hAnsiTheme="majorBidi" w:cstheme="majorBidi"/>
          <w:b/>
          <w:bCs/>
        </w:rPr>
        <w:t>abstrait</w:t>
      </w:r>
      <w:r w:rsidRPr="00BA7D8E">
        <w:rPr>
          <w:rFonts w:asciiTheme="majorBidi" w:hAnsiTheme="majorBidi" w:cstheme="majorBidi"/>
        </w:rPr>
        <w:t xml:space="preserve"> lorsqu’il désigne des réalités qui ne peuvent pas être perçues par les sens.</w:t>
      </w:r>
    </w:p>
    <w:p w14:paraId="3ACBAB99" w14:textId="72D43584" w:rsidR="007B5F6F" w:rsidRPr="00BA7D8E" w:rsidRDefault="007B5F6F" w:rsidP="002B34A0">
      <w:pPr>
        <w:pStyle w:val="Paragraphedeliste"/>
        <w:numPr>
          <w:ilvl w:val="0"/>
          <w:numId w:val="17"/>
        </w:numPr>
        <w:spacing w:after="0" w:line="240" w:lineRule="auto"/>
        <w:rPr>
          <w:rFonts w:asciiTheme="majorBidi" w:hAnsiTheme="majorBidi" w:cstheme="majorBidi"/>
        </w:rPr>
      </w:pPr>
      <w:r w:rsidRPr="00BA7D8E">
        <w:rPr>
          <w:rFonts w:asciiTheme="majorBidi" w:hAnsiTheme="majorBidi" w:cstheme="majorBidi"/>
        </w:rPr>
        <w:t>Idée, haine, amour, violence,</w:t>
      </w:r>
      <w:r w:rsidR="002B34A0">
        <w:rPr>
          <w:rFonts w:asciiTheme="majorBidi" w:hAnsiTheme="majorBidi" w:cstheme="majorBidi"/>
        </w:rPr>
        <w:t xml:space="preserve"> </w:t>
      </w:r>
      <w:r w:rsidRPr="00BA7D8E">
        <w:rPr>
          <w:rFonts w:asciiTheme="majorBidi" w:hAnsiTheme="majorBidi" w:cstheme="majorBidi"/>
        </w:rPr>
        <w:t>confiance</w:t>
      </w:r>
      <w:r>
        <w:rPr>
          <w:rFonts w:asciiTheme="majorBidi" w:hAnsiTheme="majorBidi" w:cstheme="majorBidi"/>
        </w:rPr>
        <w:t>…</w:t>
      </w:r>
    </w:p>
    <w:p w14:paraId="191AF0B4" w14:textId="77777777" w:rsidR="007B5F6F" w:rsidRDefault="007B5F6F" w:rsidP="007B5F6F">
      <w:pPr>
        <w:spacing w:after="0" w:line="240" w:lineRule="auto"/>
        <w:rPr>
          <w:rFonts w:asciiTheme="majorBidi" w:hAnsiTheme="majorBidi" w:cstheme="majorBidi"/>
        </w:rPr>
      </w:pPr>
    </w:p>
    <w:p w14:paraId="2DA8C5D5" w14:textId="7056DBB0" w:rsidR="00DF5598" w:rsidRPr="00F67E13" w:rsidRDefault="00F67E13" w:rsidP="00F67E13">
      <w:pPr>
        <w:pStyle w:val="Titre2"/>
        <w:spacing w:before="0"/>
        <w:rPr>
          <w:rFonts w:asciiTheme="majorBidi" w:hAnsiTheme="majorBidi"/>
          <w:b/>
          <w:bCs/>
          <w:color w:val="auto"/>
          <w:sz w:val="22"/>
          <w:szCs w:val="22"/>
        </w:rPr>
      </w:pPr>
      <w:r w:rsidRPr="00F67E13">
        <w:rPr>
          <w:rFonts w:asciiTheme="majorBidi" w:hAnsiTheme="majorBidi"/>
          <w:b/>
          <w:bCs/>
          <w:color w:val="auto"/>
          <w:sz w:val="22"/>
          <w:szCs w:val="22"/>
        </w:rPr>
        <w:t xml:space="preserve">d- </w:t>
      </w:r>
      <w:r w:rsidR="00DF5598" w:rsidRPr="00F67E13">
        <w:rPr>
          <w:rFonts w:asciiTheme="majorBidi" w:hAnsiTheme="majorBidi"/>
          <w:b/>
          <w:bCs/>
          <w:color w:val="auto"/>
          <w:sz w:val="22"/>
          <w:szCs w:val="22"/>
        </w:rPr>
        <w:t xml:space="preserve">individuel </w:t>
      </w:r>
      <w:r w:rsidRPr="00F67E13">
        <w:rPr>
          <w:rFonts w:asciiTheme="majorBidi" w:hAnsiTheme="majorBidi"/>
          <w:b/>
          <w:bCs/>
          <w:color w:val="auto"/>
          <w:sz w:val="22"/>
          <w:szCs w:val="22"/>
        </w:rPr>
        <w:t>/</w:t>
      </w:r>
      <w:r w:rsidR="00DF5598" w:rsidRPr="00F67E13">
        <w:rPr>
          <w:rFonts w:asciiTheme="majorBidi" w:hAnsiTheme="majorBidi"/>
          <w:b/>
          <w:bCs/>
          <w:color w:val="auto"/>
          <w:sz w:val="22"/>
          <w:szCs w:val="22"/>
        </w:rPr>
        <w:t>collectif</w:t>
      </w:r>
    </w:p>
    <w:p w14:paraId="3EBA3AA5" w14:textId="77777777" w:rsidR="00DF5598" w:rsidRPr="00F67E13" w:rsidRDefault="00DF5598" w:rsidP="00F67E13">
      <w:pPr>
        <w:pStyle w:val="NormalWeb"/>
        <w:spacing w:before="0" w:beforeAutospacing="0" w:after="0" w:afterAutospacing="0"/>
        <w:jc w:val="both"/>
        <w:rPr>
          <w:rFonts w:asciiTheme="majorBidi" w:hAnsiTheme="majorBidi" w:cstheme="majorBidi"/>
          <w:sz w:val="22"/>
          <w:szCs w:val="22"/>
        </w:rPr>
      </w:pPr>
      <w:r w:rsidRPr="00F67E13">
        <w:rPr>
          <w:rFonts w:asciiTheme="majorBidi" w:hAnsiTheme="majorBidi" w:cstheme="majorBidi"/>
          <w:sz w:val="22"/>
          <w:szCs w:val="22"/>
        </w:rPr>
        <w:t xml:space="preserve">Les </w:t>
      </w:r>
      <w:hyperlink r:id="rId17" w:history="1">
        <w:r w:rsidRPr="00F67E13">
          <w:rPr>
            <w:rStyle w:val="Lienhypertexte"/>
            <w:rFonts w:asciiTheme="majorBidi" w:eastAsiaTheme="majorEastAsia" w:hAnsiTheme="majorBidi"/>
            <w:color w:val="auto"/>
            <w:sz w:val="22"/>
            <w:szCs w:val="22"/>
            <w:u w:val="none"/>
          </w:rPr>
          <w:t>noms</w:t>
        </w:r>
      </w:hyperlink>
      <w:r w:rsidRPr="00F67E13">
        <w:rPr>
          <w:rFonts w:asciiTheme="majorBidi" w:hAnsiTheme="majorBidi" w:cstheme="majorBidi"/>
          <w:sz w:val="22"/>
          <w:szCs w:val="22"/>
        </w:rPr>
        <w:t xml:space="preserve"> qui possèdent le trait </w:t>
      </w:r>
      <w:r w:rsidRPr="00F67E13">
        <w:rPr>
          <w:rFonts w:asciiTheme="majorBidi" w:hAnsiTheme="majorBidi" w:cstheme="majorBidi"/>
          <w:b/>
          <w:bCs/>
          <w:sz w:val="22"/>
          <w:szCs w:val="22"/>
        </w:rPr>
        <w:t xml:space="preserve">individuel </w:t>
      </w:r>
      <w:r w:rsidRPr="00F67E13">
        <w:rPr>
          <w:rFonts w:asciiTheme="majorBidi" w:hAnsiTheme="majorBidi" w:cstheme="majorBidi"/>
          <w:sz w:val="22"/>
          <w:szCs w:val="22"/>
        </w:rPr>
        <w:t>désignent une réalité unique et non pas un ensemble de réalités.</w:t>
      </w:r>
    </w:p>
    <w:p w14:paraId="0968A39C" w14:textId="77777777" w:rsidR="00DF5598" w:rsidRPr="00F67E13" w:rsidRDefault="00DF5598" w:rsidP="00F67E13">
      <w:pPr>
        <w:pStyle w:val="Paragraphedeliste"/>
        <w:numPr>
          <w:ilvl w:val="0"/>
          <w:numId w:val="17"/>
        </w:num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lang w:eastAsia="fr-FR"/>
        </w:rPr>
      </w:pPr>
      <w:r w:rsidRPr="00F67E13">
        <w:rPr>
          <w:rFonts w:asciiTheme="majorBidi" w:hAnsiTheme="majorBidi" w:cstheme="majorBidi"/>
        </w:rPr>
        <w:t>Chat, bâton, tante, maison</w:t>
      </w:r>
    </w:p>
    <w:p w14:paraId="3C562380" w14:textId="77777777" w:rsidR="00E95E75" w:rsidRPr="00A87343" w:rsidRDefault="00E95E75" w:rsidP="00E95E75">
      <w:pPr>
        <w:spacing w:after="0" w:line="240" w:lineRule="auto"/>
        <w:jc w:val="both"/>
        <w:rPr>
          <w:rFonts w:asciiTheme="majorBidi" w:hAnsiTheme="majorBidi" w:cstheme="majorBidi"/>
        </w:rPr>
      </w:pPr>
      <w:r w:rsidRPr="00A87343">
        <w:rPr>
          <w:rFonts w:asciiTheme="majorBidi" w:hAnsiTheme="majorBidi" w:cstheme="majorBidi"/>
        </w:rPr>
        <w:lastRenderedPageBreak/>
        <w:t xml:space="preserve">Le </w:t>
      </w:r>
      <w:r w:rsidRPr="00A87343">
        <w:rPr>
          <w:rStyle w:val="lev"/>
          <w:rFonts w:asciiTheme="majorBidi" w:hAnsiTheme="majorBidi" w:cstheme="majorBidi"/>
        </w:rPr>
        <w:t>nom collectif</w:t>
      </w:r>
      <w:r w:rsidRPr="00A87343">
        <w:rPr>
          <w:rFonts w:asciiTheme="majorBidi" w:hAnsiTheme="majorBidi" w:cstheme="majorBidi"/>
        </w:rPr>
        <w:t xml:space="preserve"> est un </w:t>
      </w:r>
      <w:hyperlink r:id="rId18" w:history="1">
        <w:r w:rsidRPr="00A87343">
          <w:rPr>
            <w:rStyle w:val="Lienhypertexte"/>
            <w:rFonts w:asciiTheme="majorBidi" w:hAnsiTheme="majorBidi" w:cstheme="majorBidi"/>
            <w:color w:val="auto"/>
            <w:u w:val="none"/>
          </w:rPr>
          <w:t>nom</w:t>
        </w:r>
      </w:hyperlink>
      <w:r w:rsidRPr="00A87343">
        <w:rPr>
          <w:rFonts w:asciiTheme="majorBidi" w:hAnsiTheme="majorBidi" w:cstheme="majorBidi"/>
        </w:rPr>
        <w:t xml:space="preserve"> qui représente un ensemble de personnes, d’objets, d’animaux, etc.</w:t>
      </w:r>
    </w:p>
    <w:p w14:paraId="063EB948" w14:textId="36F29C58" w:rsidR="00DF5598" w:rsidRPr="00F67E13" w:rsidRDefault="00B037DF" w:rsidP="00E95E75">
      <w:pPr>
        <w:pStyle w:val="Paragraphedeliste"/>
        <w:numPr>
          <w:ilvl w:val="0"/>
          <w:numId w:val="17"/>
        </w:numPr>
        <w:spacing w:after="0" w:line="240" w:lineRule="auto"/>
        <w:jc w:val="both"/>
        <w:rPr>
          <w:rFonts w:asciiTheme="majorBidi" w:hAnsiTheme="majorBidi" w:cstheme="majorBidi"/>
        </w:rPr>
      </w:pPr>
      <w:hyperlink r:id="rId19" w:history="1">
        <w:r w:rsidR="00E95E75" w:rsidRPr="00E95E75">
          <w:rPr>
            <w:rStyle w:val="Lienhypertexte"/>
            <w:rFonts w:asciiTheme="majorBidi" w:hAnsiTheme="majorBidi" w:cstheme="majorBidi"/>
            <w:color w:val="auto"/>
            <w:u w:val="none"/>
          </w:rPr>
          <w:t>Bande</w:t>
        </w:r>
      </w:hyperlink>
      <w:r w:rsidR="00E95E75" w:rsidRPr="00E95E75">
        <w:rPr>
          <w:rFonts w:asciiTheme="majorBidi" w:hAnsiTheme="majorBidi" w:cstheme="majorBidi"/>
        </w:rPr>
        <w:t xml:space="preserve">, </w:t>
      </w:r>
      <w:hyperlink r:id="rId20" w:history="1">
        <w:r w:rsidR="00E95E75" w:rsidRPr="00E95E75">
          <w:rPr>
            <w:rStyle w:val="Lienhypertexte"/>
            <w:rFonts w:asciiTheme="majorBidi" w:hAnsiTheme="majorBidi" w:cstheme="majorBidi"/>
            <w:color w:val="auto"/>
            <w:u w:val="none"/>
          </w:rPr>
          <w:t>dizaine</w:t>
        </w:r>
      </w:hyperlink>
      <w:r w:rsidR="00E95E75" w:rsidRPr="00E95E75">
        <w:rPr>
          <w:rFonts w:asciiTheme="majorBidi" w:hAnsiTheme="majorBidi" w:cstheme="majorBidi"/>
        </w:rPr>
        <w:t xml:space="preserve">, </w:t>
      </w:r>
      <w:hyperlink r:id="rId21" w:history="1">
        <w:r w:rsidR="00E95E75" w:rsidRPr="00E95E75">
          <w:rPr>
            <w:rStyle w:val="Lienhypertexte"/>
            <w:rFonts w:asciiTheme="majorBidi" w:hAnsiTheme="majorBidi" w:cstheme="majorBidi"/>
            <w:color w:val="auto"/>
            <w:u w:val="none"/>
          </w:rPr>
          <w:t>ensemble</w:t>
        </w:r>
      </w:hyperlink>
      <w:r w:rsidR="00E95E75" w:rsidRPr="00E95E75">
        <w:rPr>
          <w:rFonts w:asciiTheme="majorBidi" w:hAnsiTheme="majorBidi" w:cstheme="majorBidi"/>
        </w:rPr>
        <w:t xml:space="preserve">, </w:t>
      </w:r>
      <w:hyperlink r:id="rId22" w:history="1">
        <w:r w:rsidR="00E95E75" w:rsidRPr="00E95E75">
          <w:rPr>
            <w:rStyle w:val="Lienhypertexte"/>
            <w:rFonts w:asciiTheme="majorBidi" w:hAnsiTheme="majorBidi" w:cstheme="majorBidi"/>
            <w:color w:val="auto"/>
            <w:u w:val="none"/>
          </w:rPr>
          <w:t>foule</w:t>
        </w:r>
      </w:hyperlink>
      <w:r w:rsidR="00E95E75" w:rsidRPr="00E95E75">
        <w:rPr>
          <w:rFonts w:asciiTheme="majorBidi" w:hAnsiTheme="majorBidi" w:cstheme="majorBidi"/>
        </w:rPr>
        <w:t xml:space="preserve">, groupe, </w:t>
      </w:r>
      <w:hyperlink r:id="rId23" w:history="1">
        <w:r w:rsidR="00E95E75" w:rsidRPr="00E95E75">
          <w:rPr>
            <w:rStyle w:val="Lienhypertexte"/>
            <w:rFonts w:asciiTheme="majorBidi" w:hAnsiTheme="majorBidi" w:cstheme="majorBidi"/>
            <w:color w:val="auto"/>
            <w:u w:val="none"/>
          </w:rPr>
          <w:t>horde</w:t>
        </w:r>
      </w:hyperlink>
      <w:r w:rsidR="00E95E75" w:rsidRPr="00E95E75">
        <w:rPr>
          <w:rFonts w:asciiTheme="majorBidi" w:hAnsiTheme="majorBidi" w:cstheme="majorBidi"/>
        </w:rPr>
        <w:t xml:space="preserve">, meute, </w:t>
      </w:r>
      <w:hyperlink r:id="rId24" w:history="1">
        <w:r w:rsidR="00E95E75" w:rsidRPr="00E95E75">
          <w:rPr>
            <w:rStyle w:val="Lienhypertexte"/>
            <w:rFonts w:asciiTheme="majorBidi" w:hAnsiTheme="majorBidi" w:cstheme="majorBidi"/>
            <w:color w:val="auto"/>
            <w:u w:val="none"/>
          </w:rPr>
          <w:t>millier</w:t>
        </w:r>
      </w:hyperlink>
      <w:r w:rsidR="00E95E75" w:rsidRPr="00E95E75">
        <w:rPr>
          <w:rFonts w:asciiTheme="majorBidi" w:hAnsiTheme="majorBidi" w:cstheme="majorBidi"/>
        </w:rPr>
        <w:t xml:space="preserve">, </w:t>
      </w:r>
      <w:hyperlink r:id="rId25" w:history="1">
        <w:r w:rsidR="00E95E75" w:rsidRPr="00E95E75">
          <w:rPr>
            <w:rStyle w:val="Lienhypertexte"/>
            <w:rFonts w:asciiTheme="majorBidi" w:hAnsiTheme="majorBidi" w:cstheme="majorBidi"/>
            <w:color w:val="auto"/>
            <w:u w:val="none"/>
          </w:rPr>
          <w:t>multitude</w:t>
        </w:r>
      </w:hyperlink>
      <w:r w:rsidR="00E95E75" w:rsidRPr="00E95E75">
        <w:rPr>
          <w:rFonts w:asciiTheme="majorBidi" w:hAnsiTheme="majorBidi" w:cstheme="majorBidi"/>
        </w:rPr>
        <w:t xml:space="preserve">, </w:t>
      </w:r>
      <w:hyperlink r:id="rId26" w:history="1">
        <w:r w:rsidR="00E95E75" w:rsidRPr="00E95E75">
          <w:rPr>
            <w:rStyle w:val="Lienhypertexte"/>
            <w:rFonts w:asciiTheme="majorBidi" w:hAnsiTheme="majorBidi" w:cstheme="majorBidi"/>
            <w:color w:val="auto"/>
            <w:u w:val="none"/>
          </w:rPr>
          <w:t>majorité</w:t>
        </w:r>
      </w:hyperlink>
      <w:r w:rsidR="00E95E75" w:rsidRPr="00E95E75">
        <w:rPr>
          <w:rFonts w:asciiTheme="majorBidi" w:hAnsiTheme="majorBidi" w:cstheme="majorBidi"/>
        </w:rPr>
        <w:t xml:space="preserve">, </w:t>
      </w:r>
      <w:hyperlink r:id="rId27" w:history="1">
        <w:r w:rsidR="00E95E75" w:rsidRPr="00E95E75">
          <w:rPr>
            <w:rStyle w:val="Lienhypertexte"/>
            <w:rFonts w:asciiTheme="majorBidi" w:hAnsiTheme="majorBidi" w:cstheme="majorBidi"/>
            <w:color w:val="auto"/>
            <w:u w:val="none"/>
          </w:rPr>
          <w:t>nombre</w:t>
        </w:r>
      </w:hyperlink>
      <w:r w:rsidR="00E95E75" w:rsidRPr="00E95E75">
        <w:rPr>
          <w:rFonts w:asciiTheme="majorBidi" w:hAnsiTheme="majorBidi" w:cstheme="majorBidi"/>
        </w:rPr>
        <w:t xml:space="preserve">, </w:t>
      </w:r>
      <w:hyperlink r:id="rId28" w:history="1">
        <w:r w:rsidR="00E95E75" w:rsidRPr="00E95E75">
          <w:rPr>
            <w:rStyle w:val="Lienhypertexte"/>
            <w:rFonts w:asciiTheme="majorBidi" w:hAnsiTheme="majorBidi" w:cstheme="majorBidi"/>
            <w:color w:val="auto"/>
            <w:u w:val="none"/>
          </w:rPr>
          <w:t>ribambelle</w:t>
        </w:r>
      </w:hyperlink>
      <w:r w:rsidR="00E95E75" w:rsidRPr="00E95E75">
        <w:rPr>
          <w:rFonts w:asciiTheme="majorBidi" w:hAnsiTheme="majorBidi" w:cstheme="majorBidi"/>
        </w:rPr>
        <w:t xml:space="preserve">, série, </w:t>
      </w:r>
      <w:hyperlink r:id="rId29" w:history="1">
        <w:r w:rsidR="00E95E75" w:rsidRPr="00E95E75">
          <w:rPr>
            <w:rStyle w:val="Lienhypertexte"/>
            <w:rFonts w:asciiTheme="majorBidi" w:hAnsiTheme="majorBidi" w:cstheme="majorBidi"/>
            <w:color w:val="auto"/>
            <w:u w:val="none"/>
          </w:rPr>
          <w:t>totalité</w:t>
        </w:r>
      </w:hyperlink>
      <w:r w:rsidR="00E95E75" w:rsidRPr="00E95E75">
        <w:rPr>
          <w:rFonts w:asciiTheme="majorBidi" w:hAnsiTheme="majorBidi" w:cstheme="majorBidi"/>
        </w:rPr>
        <w:t xml:space="preserve">, </w:t>
      </w:r>
      <w:hyperlink r:id="rId30" w:history="1">
        <w:r w:rsidR="00E95E75" w:rsidRPr="00E95E75">
          <w:rPr>
            <w:rStyle w:val="Lienhypertexte"/>
            <w:rFonts w:asciiTheme="majorBidi" w:hAnsiTheme="majorBidi" w:cstheme="majorBidi"/>
            <w:color w:val="auto"/>
            <w:u w:val="none"/>
          </w:rPr>
          <w:t>troupeau</w:t>
        </w:r>
      </w:hyperlink>
      <w:r w:rsidR="00E95E75" w:rsidRPr="00E95E75">
        <w:rPr>
          <w:rFonts w:asciiTheme="majorBidi" w:hAnsiTheme="majorBidi" w:cstheme="majorBidi"/>
        </w:rPr>
        <w:t xml:space="preserve"> </w:t>
      </w:r>
    </w:p>
    <w:p w14:paraId="437ADA76" w14:textId="4499201C" w:rsidR="0061570E" w:rsidRPr="00E95E75" w:rsidRDefault="00E95E75" w:rsidP="00F67E13">
      <w:pPr>
        <w:spacing w:after="0" w:line="240" w:lineRule="auto"/>
        <w:jc w:val="both"/>
        <w:rPr>
          <w:rFonts w:asciiTheme="majorBidi" w:hAnsiTheme="majorBidi" w:cstheme="majorBidi"/>
          <w:b/>
          <w:bCs/>
        </w:rPr>
      </w:pPr>
      <w:r w:rsidRPr="00E95E75">
        <w:rPr>
          <w:rFonts w:asciiTheme="majorBidi" w:hAnsiTheme="majorBidi" w:cstheme="majorBidi"/>
          <w:b/>
          <w:bCs/>
        </w:rPr>
        <w:t>Remarque</w:t>
      </w:r>
    </w:p>
    <w:p w14:paraId="5B1BC964" w14:textId="77777777" w:rsidR="0061570E" w:rsidRPr="00F67E13" w:rsidRDefault="0061570E" w:rsidP="00F67E13">
      <w:pPr>
        <w:spacing w:after="0" w:line="240" w:lineRule="auto"/>
        <w:jc w:val="both"/>
        <w:rPr>
          <w:rFonts w:asciiTheme="majorBidi" w:hAnsiTheme="majorBidi" w:cstheme="majorBidi"/>
        </w:rPr>
      </w:pPr>
      <w:r w:rsidRPr="00F67E13">
        <w:rPr>
          <w:rFonts w:asciiTheme="majorBidi" w:hAnsiTheme="majorBidi" w:cstheme="majorBidi"/>
        </w:rPr>
        <w:t>Un nom peut posséder plus d’un trait. Il ne peut cependant posséder qu’un seul trait de chaque paire à la fois. </w:t>
      </w:r>
    </w:p>
    <w:p w14:paraId="5409EA14" w14:textId="77777777" w:rsidR="0061570E" w:rsidRPr="00F67E13" w:rsidRDefault="0061570E" w:rsidP="00F67E13">
      <w:pPr>
        <w:pStyle w:val="Paragraphedeliste"/>
        <w:numPr>
          <w:ilvl w:val="0"/>
          <w:numId w:val="17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F67E13">
        <w:rPr>
          <w:rFonts w:asciiTheme="majorBidi" w:hAnsiTheme="majorBidi" w:cstheme="majorBidi"/>
        </w:rPr>
        <w:t xml:space="preserve">Ce </w:t>
      </w:r>
      <w:r w:rsidRPr="00F67E13">
        <w:rPr>
          <w:rStyle w:val="lev"/>
          <w:rFonts w:asciiTheme="majorBidi" w:hAnsiTheme="majorBidi" w:cstheme="majorBidi"/>
        </w:rPr>
        <w:t>crabe</w:t>
      </w:r>
      <w:r w:rsidRPr="00F67E13">
        <w:rPr>
          <w:rFonts w:asciiTheme="majorBidi" w:hAnsiTheme="majorBidi" w:cstheme="majorBidi"/>
        </w:rPr>
        <w:t xml:space="preserve"> s’était pris la pince dans un filet de pêcheur.</w:t>
      </w:r>
    </w:p>
    <w:p w14:paraId="2D31B0E1" w14:textId="288D4710" w:rsidR="0061570E" w:rsidRPr="00F67E13" w:rsidRDefault="002B34A0" w:rsidP="002B34A0">
      <w:pPr>
        <w:spacing w:after="0" w:line="240" w:lineRule="auto"/>
        <w:jc w:val="both"/>
        <w:rPr>
          <w:rFonts w:asciiTheme="majorBidi" w:hAnsiTheme="majorBidi" w:cstheme="majorBidi"/>
        </w:rPr>
      </w:pPr>
      <w:r w:rsidRPr="00F67E13">
        <w:rPr>
          <w:rFonts w:asciiTheme="majorBidi" w:hAnsiTheme="majorBidi" w:cstheme="majorBidi"/>
        </w:rPr>
        <w:t>Le</w:t>
      </w:r>
      <w:r w:rsidR="0061570E" w:rsidRPr="00F67E13">
        <w:rPr>
          <w:rFonts w:asciiTheme="majorBidi" w:hAnsiTheme="majorBidi" w:cstheme="majorBidi"/>
        </w:rPr>
        <w:t xml:space="preserve"> nom </w:t>
      </w:r>
      <w:r w:rsidR="0061570E" w:rsidRPr="00F67E13">
        <w:rPr>
          <w:rStyle w:val="Accentuation"/>
          <w:rFonts w:asciiTheme="majorBidi" w:hAnsiTheme="majorBidi" w:cstheme="majorBidi"/>
          <w:b/>
          <w:bCs/>
        </w:rPr>
        <w:t>crabe</w:t>
      </w:r>
      <w:r w:rsidR="0061570E" w:rsidRPr="00F67E13">
        <w:rPr>
          <w:rFonts w:asciiTheme="majorBidi" w:hAnsiTheme="majorBidi" w:cstheme="majorBidi"/>
          <w:b/>
          <w:bCs/>
        </w:rPr>
        <w:t xml:space="preserve"> </w:t>
      </w:r>
      <w:r w:rsidR="0061570E" w:rsidRPr="00F67E13">
        <w:rPr>
          <w:rFonts w:asciiTheme="majorBidi" w:hAnsiTheme="majorBidi" w:cstheme="majorBidi"/>
        </w:rPr>
        <w:t>est : animé, comptable, individuel et concret.</w:t>
      </w:r>
    </w:p>
    <w:p w14:paraId="665B73CA" w14:textId="77777777" w:rsidR="0061570E" w:rsidRPr="00F67E13" w:rsidRDefault="0061570E" w:rsidP="00F67E13">
      <w:pPr>
        <w:pStyle w:val="Paragraphedeliste"/>
        <w:numPr>
          <w:ilvl w:val="0"/>
          <w:numId w:val="17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F67E13">
        <w:rPr>
          <w:rFonts w:asciiTheme="majorBidi" w:hAnsiTheme="majorBidi" w:cstheme="majorBidi"/>
        </w:rPr>
        <w:t>Il lui fallait un peu d’</w:t>
      </w:r>
      <w:r w:rsidRPr="00F67E13">
        <w:rPr>
          <w:rStyle w:val="lev"/>
          <w:rFonts w:asciiTheme="majorBidi" w:hAnsiTheme="majorBidi" w:cstheme="majorBidi"/>
        </w:rPr>
        <w:t>espérance</w:t>
      </w:r>
      <w:r w:rsidRPr="00F67E13">
        <w:rPr>
          <w:rFonts w:asciiTheme="majorBidi" w:hAnsiTheme="majorBidi" w:cstheme="majorBidi"/>
        </w:rPr>
        <w:t xml:space="preserve"> pour poursuivre sa route.</w:t>
      </w:r>
    </w:p>
    <w:p w14:paraId="5D75F43B" w14:textId="6EB172C8" w:rsidR="0061570E" w:rsidRPr="00F67E13" w:rsidRDefault="002B34A0" w:rsidP="002B34A0">
      <w:pPr>
        <w:spacing w:after="0" w:line="240" w:lineRule="auto"/>
        <w:jc w:val="both"/>
        <w:rPr>
          <w:rFonts w:asciiTheme="majorBidi" w:hAnsiTheme="majorBidi" w:cstheme="majorBidi"/>
        </w:rPr>
      </w:pPr>
      <w:r w:rsidRPr="00F67E13">
        <w:rPr>
          <w:rFonts w:asciiTheme="majorBidi" w:hAnsiTheme="majorBidi" w:cstheme="majorBidi"/>
        </w:rPr>
        <w:t>Le</w:t>
      </w:r>
      <w:r w:rsidR="0061570E" w:rsidRPr="00F67E13">
        <w:rPr>
          <w:rFonts w:asciiTheme="majorBidi" w:hAnsiTheme="majorBidi" w:cstheme="majorBidi"/>
        </w:rPr>
        <w:t xml:space="preserve"> nom </w:t>
      </w:r>
      <w:r w:rsidR="0061570E" w:rsidRPr="00F67E13">
        <w:rPr>
          <w:rStyle w:val="Accentuation"/>
          <w:rFonts w:asciiTheme="majorBidi" w:hAnsiTheme="majorBidi" w:cstheme="majorBidi"/>
          <w:b/>
          <w:bCs/>
        </w:rPr>
        <w:t>espéranc</w:t>
      </w:r>
      <w:r w:rsidR="0061570E" w:rsidRPr="00F67E13">
        <w:rPr>
          <w:rStyle w:val="Accentuation"/>
          <w:rFonts w:asciiTheme="majorBidi" w:hAnsiTheme="majorBidi" w:cstheme="majorBidi"/>
        </w:rPr>
        <w:t>e</w:t>
      </w:r>
      <w:r w:rsidR="0061570E" w:rsidRPr="00F67E13">
        <w:rPr>
          <w:rFonts w:asciiTheme="majorBidi" w:hAnsiTheme="majorBidi" w:cstheme="majorBidi"/>
        </w:rPr>
        <w:t xml:space="preserve"> est : non animé, non comptable, individuel et abstrait.</w:t>
      </w:r>
    </w:p>
    <w:p w14:paraId="7DBAB75F" w14:textId="77777777" w:rsidR="00DF5598" w:rsidRPr="00F67E13" w:rsidRDefault="00DF5598" w:rsidP="00F67E13">
      <w:pPr>
        <w:jc w:val="both"/>
      </w:pPr>
    </w:p>
    <w:p w14:paraId="329860E7" w14:textId="77777777" w:rsidR="00127132" w:rsidRPr="003613B3" w:rsidRDefault="00127132" w:rsidP="00E95E75">
      <w:pPr>
        <w:spacing w:after="0" w:line="240" w:lineRule="auto"/>
        <w:rPr>
          <w:rFonts w:asciiTheme="majorBidi" w:eastAsia="Times New Roman" w:hAnsiTheme="majorBidi" w:cstheme="majorBidi"/>
          <w:lang w:eastAsia="fr-FR"/>
        </w:rPr>
      </w:pPr>
      <w:r>
        <w:rPr>
          <w:rFonts w:ascii="Times New Roman" w:hAnsi="Times New Roman" w:cs="Times New Roman"/>
          <w:b/>
          <w:color w:val="000000"/>
        </w:rPr>
        <w:t>1.</w:t>
      </w:r>
      <w:r w:rsidRPr="00073666">
        <w:rPr>
          <w:rFonts w:ascii="Times New Roman" w:hAnsi="Times New Roman" w:cs="Times New Roman"/>
          <w:b/>
          <w:color w:val="000000"/>
        </w:rPr>
        <w:t>2</w:t>
      </w:r>
      <w:r>
        <w:rPr>
          <w:rFonts w:ascii="Times New Roman" w:hAnsi="Times New Roman" w:cs="Times New Roman"/>
          <w:color w:val="000000"/>
        </w:rPr>
        <w:t xml:space="preserve">. </w:t>
      </w:r>
      <w:r w:rsidRPr="00CE1C72">
        <w:rPr>
          <w:rFonts w:ascii="Times New Roman" w:hAnsi="Times New Roman" w:cs="Times New Roman"/>
          <w:color w:val="000000"/>
        </w:rPr>
        <w:t xml:space="preserve">Le </w:t>
      </w:r>
      <w:r w:rsidRPr="00CE1C72">
        <w:rPr>
          <w:rFonts w:ascii="Times New Roman" w:hAnsi="Times New Roman" w:cs="Times New Roman"/>
          <w:b/>
          <w:bCs/>
          <w:color w:val="000000"/>
        </w:rPr>
        <w:t xml:space="preserve">nom propre </w:t>
      </w:r>
      <w:r w:rsidRPr="00CE1C72">
        <w:rPr>
          <w:rFonts w:ascii="Times New Roman" w:hAnsi="Times New Roman" w:cs="Times New Roman"/>
          <w:color w:val="000000"/>
        </w:rPr>
        <w:t>ne peut désigner qu’un seul être, qu’une seule chose, qu’</w:t>
      </w:r>
      <w:r>
        <w:rPr>
          <w:rFonts w:ascii="Times New Roman" w:hAnsi="Times New Roman" w:cs="Times New Roman"/>
          <w:color w:val="000000"/>
        </w:rPr>
        <w:t>une seule idée : l</w:t>
      </w:r>
      <w:r w:rsidRPr="00CE1C72">
        <w:rPr>
          <w:rFonts w:ascii="Times New Roman" w:hAnsi="Times New Roman" w:cs="Times New Roman"/>
          <w:color w:val="000000"/>
        </w:rPr>
        <w:t>es noms de personnes (prénom, nom de famille, surnom, etc.), de peuples ou des habitants</w:t>
      </w:r>
      <w:r>
        <w:rPr>
          <w:rFonts w:ascii="Times New Roman" w:hAnsi="Times New Roman" w:cs="Times New Roman"/>
          <w:color w:val="000000"/>
        </w:rPr>
        <w:t xml:space="preserve"> </w:t>
      </w:r>
      <w:r w:rsidRPr="00CE1C72">
        <w:rPr>
          <w:rFonts w:ascii="Times New Roman" w:hAnsi="Times New Roman" w:cs="Times New Roman"/>
          <w:color w:val="000000"/>
        </w:rPr>
        <w:t>d</w:t>
      </w:r>
      <w:r>
        <w:rPr>
          <w:rFonts w:ascii="Times New Roman" w:hAnsi="Times New Roman" w:cs="Times New Roman"/>
          <w:color w:val="000000"/>
        </w:rPr>
        <w:t>e</w:t>
      </w:r>
      <w:r w:rsidRPr="00CE1C72">
        <w:rPr>
          <w:rFonts w:ascii="Times New Roman" w:hAnsi="Times New Roman" w:cs="Times New Roman"/>
          <w:color w:val="000000"/>
        </w:rPr>
        <w:t xml:space="preserve"> lieu, les noms historiques et géographiques</w:t>
      </w:r>
      <w:r>
        <w:rPr>
          <w:rFonts w:ascii="Times New Roman" w:hAnsi="Times New Roman" w:cs="Times New Roman"/>
          <w:color w:val="000000"/>
        </w:rPr>
        <w:t>, le nom d’un journal, etc. Les</w:t>
      </w:r>
      <w:r w:rsidRPr="00CE1C72">
        <w:rPr>
          <w:rFonts w:ascii="Times New Roman" w:hAnsi="Times New Roman" w:cs="Times New Roman"/>
          <w:color w:val="000000"/>
        </w:rPr>
        <w:t xml:space="preserve"> noms propres prennent</w:t>
      </w:r>
      <w:r>
        <w:rPr>
          <w:rFonts w:ascii="Times New Roman" w:hAnsi="Times New Roman" w:cs="Times New Roman"/>
          <w:color w:val="000000"/>
        </w:rPr>
        <w:t xml:space="preserve"> </w:t>
      </w:r>
      <w:r w:rsidRPr="00256E4F">
        <w:rPr>
          <w:rFonts w:ascii="Times New Roman" w:hAnsi="Times New Roman" w:cs="Times New Roman"/>
          <w:b/>
          <w:color w:val="000000"/>
        </w:rPr>
        <w:t>toujours une majuscule.</w:t>
      </w:r>
    </w:p>
    <w:p w14:paraId="1ACA5955" w14:textId="77777777" w:rsidR="00127132" w:rsidRDefault="00127132" w:rsidP="00127132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56E4F">
        <w:rPr>
          <w:rFonts w:ascii="Times New Roman" w:hAnsi="Times New Roman" w:cs="Times New Roman"/>
          <w:b/>
          <w:color w:val="000000"/>
        </w:rPr>
        <w:t>M</w:t>
      </w:r>
      <w:r w:rsidRPr="00CE1C72">
        <w:rPr>
          <w:rFonts w:ascii="Times New Roman" w:hAnsi="Times New Roman" w:cs="Times New Roman"/>
          <w:color w:val="000000"/>
        </w:rPr>
        <w:t xml:space="preserve">athieu, </w:t>
      </w:r>
      <w:r>
        <w:rPr>
          <w:rFonts w:ascii="Times New Roman" w:hAnsi="Times New Roman" w:cs="Times New Roman"/>
          <w:color w:val="000000"/>
        </w:rPr>
        <w:t>l’</w:t>
      </w:r>
      <w:r w:rsidRPr="00256E4F">
        <w:rPr>
          <w:rFonts w:ascii="Times New Roman" w:hAnsi="Times New Roman" w:cs="Times New Roman"/>
          <w:b/>
          <w:color w:val="000000"/>
        </w:rPr>
        <w:t>A</w:t>
      </w:r>
      <w:r>
        <w:rPr>
          <w:rFonts w:ascii="Times New Roman" w:hAnsi="Times New Roman" w:cs="Times New Roman"/>
          <w:color w:val="000000"/>
        </w:rPr>
        <w:t>lgérie, l</w:t>
      </w:r>
      <w:r w:rsidRPr="00CE1C72">
        <w:rPr>
          <w:rFonts w:ascii="Times New Roman" w:hAnsi="Times New Roman" w:cs="Times New Roman"/>
          <w:color w:val="000000"/>
        </w:rPr>
        <w:t xml:space="preserve">es </w:t>
      </w:r>
      <w:r w:rsidRPr="00256E4F">
        <w:rPr>
          <w:rFonts w:ascii="Times New Roman" w:hAnsi="Times New Roman" w:cs="Times New Roman"/>
          <w:b/>
          <w:color w:val="000000"/>
        </w:rPr>
        <w:t>S</w:t>
      </w:r>
      <w:r>
        <w:rPr>
          <w:rFonts w:ascii="Times New Roman" w:hAnsi="Times New Roman" w:cs="Times New Roman"/>
          <w:color w:val="000000"/>
        </w:rPr>
        <w:t>étifien</w:t>
      </w:r>
      <w:r w:rsidRPr="00CE1C72">
        <w:rPr>
          <w:rFonts w:ascii="Times New Roman" w:hAnsi="Times New Roman" w:cs="Times New Roman"/>
          <w:color w:val="000000"/>
        </w:rPr>
        <w:t xml:space="preserve">s, </w:t>
      </w:r>
      <w:r>
        <w:rPr>
          <w:rFonts w:ascii="Times New Roman" w:hAnsi="Times New Roman" w:cs="Times New Roman"/>
          <w:color w:val="000000"/>
        </w:rPr>
        <w:t xml:space="preserve">les </w:t>
      </w:r>
      <w:r w:rsidRPr="00256E4F">
        <w:rPr>
          <w:rFonts w:ascii="Times New Roman" w:hAnsi="Times New Roman" w:cs="Times New Roman"/>
          <w:b/>
          <w:color w:val="000000"/>
        </w:rPr>
        <w:t>A</w:t>
      </w:r>
      <w:r>
        <w:rPr>
          <w:rFonts w:ascii="Times New Roman" w:hAnsi="Times New Roman" w:cs="Times New Roman"/>
          <w:color w:val="000000"/>
        </w:rPr>
        <w:t xml:space="preserve">ntilles, la </w:t>
      </w:r>
      <w:r w:rsidRPr="00256E4F">
        <w:rPr>
          <w:rFonts w:ascii="Times New Roman" w:hAnsi="Times New Roman" w:cs="Times New Roman"/>
          <w:b/>
          <w:color w:val="000000"/>
        </w:rPr>
        <w:t>T</w:t>
      </w:r>
      <w:r>
        <w:rPr>
          <w:rFonts w:ascii="Times New Roman" w:hAnsi="Times New Roman" w:cs="Times New Roman"/>
          <w:color w:val="000000"/>
        </w:rPr>
        <w:t>our-</w:t>
      </w:r>
      <w:r w:rsidRPr="00256E4F">
        <w:rPr>
          <w:rFonts w:ascii="Times New Roman" w:hAnsi="Times New Roman" w:cs="Times New Roman"/>
          <w:b/>
          <w:color w:val="000000"/>
        </w:rPr>
        <w:t>E</w:t>
      </w:r>
      <w:r>
        <w:rPr>
          <w:rFonts w:ascii="Times New Roman" w:hAnsi="Times New Roman" w:cs="Times New Roman"/>
          <w:color w:val="000000"/>
        </w:rPr>
        <w:t xml:space="preserve">iffel, </w:t>
      </w:r>
      <w:r w:rsidRPr="00CE1C72">
        <w:rPr>
          <w:rFonts w:ascii="Times New Roman" w:hAnsi="Times New Roman" w:cs="Times New Roman"/>
          <w:color w:val="000000"/>
        </w:rPr>
        <w:t>l</w:t>
      </w:r>
      <w:r>
        <w:rPr>
          <w:rFonts w:ascii="Times New Roman" w:hAnsi="Times New Roman" w:cs="Times New Roman"/>
          <w:color w:val="000000"/>
        </w:rPr>
        <w:t>a</w:t>
      </w:r>
      <w:r w:rsidRPr="00CE1C72">
        <w:rPr>
          <w:rFonts w:ascii="Times New Roman" w:hAnsi="Times New Roman" w:cs="Times New Roman"/>
          <w:color w:val="000000"/>
        </w:rPr>
        <w:t xml:space="preserve"> </w:t>
      </w:r>
      <w:r w:rsidRPr="00256E4F">
        <w:rPr>
          <w:rFonts w:ascii="Times New Roman" w:hAnsi="Times New Roman" w:cs="Times New Roman"/>
          <w:b/>
          <w:color w:val="000000"/>
        </w:rPr>
        <w:t>S</w:t>
      </w:r>
      <w:r>
        <w:rPr>
          <w:rFonts w:ascii="Times New Roman" w:hAnsi="Times New Roman" w:cs="Times New Roman"/>
          <w:color w:val="000000"/>
        </w:rPr>
        <w:t>eine</w:t>
      </w:r>
      <w:r w:rsidRPr="00CE1C72">
        <w:rPr>
          <w:rFonts w:ascii="Times New Roman" w:hAnsi="Times New Roman" w:cs="Times New Roman"/>
          <w:color w:val="000000"/>
        </w:rPr>
        <w:t>, etc.</w:t>
      </w:r>
    </w:p>
    <w:p w14:paraId="5FD1DC6E" w14:textId="77777777" w:rsidR="00127132" w:rsidRDefault="00127132" w:rsidP="001271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u w:val="single"/>
        </w:rPr>
      </w:pPr>
    </w:p>
    <w:p w14:paraId="4E8267D6" w14:textId="77777777" w:rsidR="00127132" w:rsidRDefault="00127132" w:rsidP="001271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7BD6571A" w14:textId="11A55371" w:rsidR="00127132" w:rsidRPr="00127132" w:rsidRDefault="00127132" w:rsidP="001271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27132">
        <w:rPr>
          <w:rFonts w:ascii="Times New Roman" w:hAnsi="Times New Roman" w:cs="Times New Roman"/>
          <w:b/>
          <w:bCs/>
          <w:color w:val="000000"/>
        </w:rPr>
        <w:t xml:space="preserve">2. </w:t>
      </w:r>
      <w:r>
        <w:rPr>
          <w:rFonts w:ascii="Times New Roman" w:hAnsi="Times New Roman" w:cs="Times New Roman"/>
          <w:b/>
          <w:bCs/>
          <w:color w:val="000000"/>
        </w:rPr>
        <w:t xml:space="preserve">Morphologiquement, </w:t>
      </w:r>
      <w:r>
        <w:rPr>
          <w:rFonts w:ascii="Times New Roman" w:hAnsi="Times New Roman" w:cs="Times New Roman"/>
          <w:color w:val="000000"/>
        </w:rPr>
        <w:t>le nom </w:t>
      </w:r>
      <w:r w:rsidR="00854776">
        <w:rPr>
          <w:rFonts w:ascii="Times New Roman" w:hAnsi="Times New Roman" w:cs="Times New Roman"/>
          <w:color w:val="000000"/>
        </w:rPr>
        <w:t xml:space="preserve">a </w:t>
      </w:r>
      <w:r w:rsidR="00854776" w:rsidRPr="00545D92">
        <w:rPr>
          <w:rFonts w:ascii="Times New Roman" w:hAnsi="Times New Roman" w:cs="Times New Roman"/>
          <w:b/>
          <w:bCs/>
          <w:color w:val="000000"/>
        </w:rPr>
        <w:t>un genre</w:t>
      </w:r>
      <w:r w:rsidR="00854776">
        <w:rPr>
          <w:rFonts w:ascii="Times New Roman" w:hAnsi="Times New Roman" w:cs="Times New Roman"/>
          <w:color w:val="000000"/>
        </w:rPr>
        <w:t xml:space="preserve"> et un </w:t>
      </w:r>
      <w:r w:rsidR="00854776" w:rsidRPr="00545D92">
        <w:rPr>
          <w:rFonts w:ascii="Times New Roman" w:hAnsi="Times New Roman" w:cs="Times New Roman"/>
          <w:b/>
          <w:bCs/>
          <w:color w:val="000000"/>
        </w:rPr>
        <w:t>nombre</w:t>
      </w:r>
      <w:r w:rsidR="00854776">
        <w:rPr>
          <w:rFonts w:ascii="Times New Roman" w:hAnsi="Times New Roman" w:cs="Times New Roman"/>
          <w:color w:val="000000"/>
        </w:rPr>
        <w:t xml:space="preserve"> et il peut être </w:t>
      </w:r>
      <w:r w:rsidR="00854776" w:rsidRPr="00545D92">
        <w:rPr>
          <w:rFonts w:ascii="Times New Roman" w:hAnsi="Times New Roman" w:cs="Times New Roman"/>
          <w:b/>
          <w:bCs/>
          <w:color w:val="000000"/>
        </w:rPr>
        <w:t>simple</w:t>
      </w:r>
      <w:r w:rsidR="00854776">
        <w:rPr>
          <w:rFonts w:ascii="Times New Roman" w:hAnsi="Times New Roman" w:cs="Times New Roman"/>
          <w:color w:val="000000"/>
        </w:rPr>
        <w:t xml:space="preserve"> ou </w:t>
      </w:r>
      <w:r w:rsidR="00854776" w:rsidRPr="00545D92">
        <w:rPr>
          <w:rFonts w:ascii="Times New Roman" w:hAnsi="Times New Roman" w:cs="Times New Roman"/>
          <w:b/>
          <w:bCs/>
          <w:color w:val="000000"/>
        </w:rPr>
        <w:t>composé</w:t>
      </w:r>
      <w:r w:rsidR="00545D92" w:rsidRPr="00545D92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:</w:t>
      </w:r>
    </w:p>
    <w:p w14:paraId="24E965CD" w14:textId="31C75948" w:rsidR="00127132" w:rsidRPr="00854776" w:rsidRDefault="00127132" w:rsidP="00854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2.1.</w:t>
      </w:r>
      <w:r w:rsidRPr="00CE1C72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65186C">
        <w:rPr>
          <w:rFonts w:asciiTheme="majorBidi" w:eastAsia="Times New Roman" w:hAnsiTheme="majorBidi" w:cstheme="majorBidi"/>
          <w:lang w:eastAsia="fr-FR"/>
        </w:rPr>
        <w:t>Le nom a généralement un</w:t>
      </w:r>
      <w:r w:rsidRPr="00854776">
        <w:rPr>
          <w:rFonts w:asciiTheme="majorBidi" w:eastAsia="Times New Roman" w:hAnsiTheme="majorBidi" w:cstheme="majorBidi"/>
          <w:b/>
          <w:bCs/>
          <w:lang w:eastAsia="fr-FR"/>
        </w:rPr>
        <w:t xml:space="preserve"> genre</w:t>
      </w:r>
      <w:r w:rsidRPr="0065186C">
        <w:rPr>
          <w:rFonts w:asciiTheme="majorBidi" w:eastAsia="Times New Roman" w:hAnsiTheme="majorBidi" w:cstheme="majorBidi"/>
          <w:lang w:eastAsia="fr-FR"/>
        </w:rPr>
        <w:t xml:space="preserve"> qui lui est propre (masculin ou féminin), c’est-à-dire qui ne varie pas</w:t>
      </w:r>
      <w:r>
        <w:rPr>
          <w:rFonts w:asciiTheme="majorBidi" w:eastAsia="Times New Roman" w:hAnsiTheme="majorBidi" w:cstheme="majorBidi"/>
          <w:lang w:eastAsia="fr-FR"/>
        </w:rPr>
        <w:t> :</w:t>
      </w:r>
    </w:p>
    <w:p w14:paraId="28F33ED1" w14:textId="77777777" w:rsidR="00127132" w:rsidRPr="00160DA9" w:rsidRDefault="00127132" w:rsidP="00127132">
      <w:pPr>
        <w:pStyle w:val="Paragraphedeliste"/>
        <w:numPr>
          <w:ilvl w:val="0"/>
          <w:numId w:val="6"/>
        </w:numPr>
        <w:spacing w:after="0"/>
        <w:rPr>
          <w:rFonts w:asciiTheme="majorBidi" w:hAnsiTheme="majorBidi" w:cstheme="majorBidi"/>
        </w:rPr>
      </w:pPr>
      <w:r w:rsidRPr="00144785">
        <w:rPr>
          <w:rFonts w:asciiTheme="majorBidi" w:hAnsiTheme="majorBidi" w:cstheme="majorBidi"/>
          <w:b/>
          <w:bCs/>
        </w:rPr>
        <w:t>un</w:t>
      </w:r>
      <w:r w:rsidRPr="00160DA9">
        <w:rPr>
          <w:rFonts w:asciiTheme="majorBidi" w:hAnsiTheme="majorBidi" w:cstheme="majorBidi"/>
        </w:rPr>
        <w:t xml:space="preserve"> </w:t>
      </w:r>
      <w:r w:rsidRPr="00144785">
        <w:rPr>
          <w:rStyle w:val="lev"/>
          <w:rFonts w:asciiTheme="majorBidi" w:hAnsiTheme="majorBidi" w:cstheme="majorBidi"/>
          <w:b w:val="0"/>
          <w:bCs w:val="0"/>
        </w:rPr>
        <w:t>parapluie</w:t>
      </w:r>
      <w:r>
        <w:rPr>
          <w:rFonts w:asciiTheme="majorBidi" w:hAnsiTheme="majorBidi" w:cstheme="majorBidi"/>
        </w:rPr>
        <w:t xml:space="preserve"> (masculin)    </w:t>
      </w:r>
      <w:r w:rsidRPr="00144785">
        <w:rPr>
          <w:rFonts w:asciiTheme="majorBidi" w:hAnsiTheme="majorBidi" w:cstheme="majorBidi"/>
          <w:b/>
          <w:bCs/>
        </w:rPr>
        <w:t>/ le</w:t>
      </w:r>
      <w:r w:rsidRPr="00160DA9">
        <w:rPr>
          <w:rFonts w:asciiTheme="majorBidi" w:hAnsiTheme="majorBidi" w:cstheme="majorBidi"/>
        </w:rPr>
        <w:t xml:space="preserve"> </w:t>
      </w:r>
      <w:r w:rsidRPr="00144785">
        <w:rPr>
          <w:rStyle w:val="lev"/>
          <w:rFonts w:asciiTheme="majorBidi" w:hAnsiTheme="majorBidi" w:cstheme="majorBidi"/>
          <w:b w:val="0"/>
          <w:bCs w:val="0"/>
        </w:rPr>
        <w:t>bonheur</w:t>
      </w:r>
      <w:r w:rsidRPr="00144785">
        <w:rPr>
          <w:rFonts w:asciiTheme="majorBidi" w:hAnsiTheme="majorBidi" w:cstheme="majorBidi"/>
          <w:b/>
          <w:bCs/>
        </w:rPr>
        <w:t xml:space="preserve"> </w:t>
      </w:r>
      <w:r w:rsidRPr="00160DA9">
        <w:rPr>
          <w:rFonts w:asciiTheme="majorBidi" w:hAnsiTheme="majorBidi" w:cstheme="majorBidi"/>
        </w:rPr>
        <w:t>(masculin)</w:t>
      </w:r>
      <w:r>
        <w:rPr>
          <w:rFonts w:asciiTheme="majorBidi" w:hAnsiTheme="majorBidi" w:cstheme="majorBidi"/>
        </w:rPr>
        <w:t xml:space="preserve"> / </w:t>
      </w:r>
      <w:r w:rsidRPr="00144785">
        <w:rPr>
          <w:rFonts w:asciiTheme="majorBidi" w:hAnsiTheme="majorBidi" w:cstheme="majorBidi"/>
          <w:b/>
          <w:bCs/>
        </w:rPr>
        <w:t>une</w:t>
      </w:r>
      <w:r w:rsidRPr="00160DA9">
        <w:rPr>
          <w:rFonts w:asciiTheme="majorBidi" w:hAnsiTheme="majorBidi" w:cstheme="majorBidi"/>
        </w:rPr>
        <w:t xml:space="preserve"> </w:t>
      </w:r>
      <w:r w:rsidRPr="00144785">
        <w:rPr>
          <w:rStyle w:val="lev"/>
          <w:rFonts w:asciiTheme="majorBidi" w:hAnsiTheme="majorBidi" w:cstheme="majorBidi"/>
          <w:b w:val="0"/>
          <w:bCs w:val="0"/>
        </w:rPr>
        <w:t>girafe</w:t>
      </w:r>
      <w:r w:rsidRPr="00144785">
        <w:rPr>
          <w:rFonts w:asciiTheme="majorBidi" w:hAnsiTheme="majorBidi" w:cstheme="majorBidi"/>
          <w:b/>
          <w:bCs/>
        </w:rPr>
        <w:t xml:space="preserve"> </w:t>
      </w:r>
      <w:r>
        <w:rPr>
          <w:rFonts w:asciiTheme="majorBidi" w:hAnsiTheme="majorBidi" w:cstheme="majorBidi"/>
        </w:rPr>
        <w:t>(féminin) /</w:t>
      </w:r>
      <w:r w:rsidRPr="00144785">
        <w:rPr>
          <w:rFonts w:asciiTheme="majorBidi" w:hAnsiTheme="majorBidi" w:cstheme="majorBidi"/>
          <w:b/>
          <w:bCs/>
        </w:rPr>
        <w:t xml:space="preserve"> la</w:t>
      </w:r>
      <w:r w:rsidRPr="00160DA9">
        <w:rPr>
          <w:rFonts w:asciiTheme="majorBidi" w:hAnsiTheme="majorBidi" w:cstheme="majorBidi"/>
        </w:rPr>
        <w:t xml:space="preserve"> </w:t>
      </w:r>
      <w:r w:rsidRPr="00160DA9">
        <w:rPr>
          <w:rStyle w:val="lev"/>
          <w:rFonts w:asciiTheme="majorBidi" w:hAnsiTheme="majorBidi" w:cstheme="majorBidi"/>
        </w:rPr>
        <w:t>l</w:t>
      </w:r>
      <w:r w:rsidRPr="00144785">
        <w:rPr>
          <w:rStyle w:val="lev"/>
          <w:rFonts w:asciiTheme="majorBidi" w:hAnsiTheme="majorBidi" w:cstheme="majorBidi"/>
          <w:b w:val="0"/>
          <w:bCs w:val="0"/>
        </w:rPr>
        <w:t>umière</w:t>
      </w:r>
      <w:r w:rsidRPr="00160DA9">
        <w:rPr>
          <w:rFonts w:asciiTheme="majorBidi" w:hAnsiTheme="majorBidi" w:cstheme="majorBidi"/>
        </w:rPr>
        <w:t xml:space="preserve"> (féminin)</w:t>
      </w:r>
    </w:p>
    <w:p w14:paraId="16BDAD7F" w14:textId="77777777" w:rsidR="00127132" w:rsidRPr="00F64B66" w:rsidRDefault="00127132" w:rsidP="00545D92">
      <w:pPr>
        <w:spacing w:after="0"/>
        <w:jc w:val="both"/>
        <w:rPr>
          <w:rFonts w:asciiTheme="majorBidi" w:hAnsiTheme="majorBidi" w:cstheme="majorBidi"/>
        </w:rPr>
      </w:pPr>
      <w:r w:rsidRPr="00F64B66">
        <w:rPr>
          <w:rFonts w:asciiTheme="majorBidi" w:hAnsiTheme="majorBidi" w:cstheme="majorBidi"/>
        </w:rPr>
        <w:t xml:space="preserve">Certains noms peuvent toutefois </w:t>
      </w:r>
      <w:r w:rsidRPr="008673B1">
        <w:rPr>
          <w:rFonts w:asciiTheme="majorBidi" w:hAnsiTheme="majorBidi" w:cstheme="majorBidi"/>
          <w:b/>
          <w:bCs/>
        </w:rPr>
        <w:t>varier en genre</w:t>
      </w:r>
      <w:r w:rsidRPr="00F64B66">
        <w:rPr>
          <w:rFonts w:asciiTheme="majorBidi" w:hAnsiTheme="majorBidi" w:cstheme="majorBidi"/>
        </w:rPr>
        <w:t xml:space="preserve">. Il s’agit de noms qui possèdent un </w:t>
      </w:r>
      <w:r w:rsidRPr="00144785">
        <w:rPr>
          <w:rFonts w:asciiTheme="majorBidi" w:hAnsiTheme="majorBidi" w:cstheme="majorBidi"/>
          <w:b/>
          <w:bCs/>
        </w:rPr>
        <w:t>trait animé</w:t>
      </w:r>
      <w:r>
        <w:rPr>
          <w:rFonts w:asciiTheme="majorBidi" w:hAnsiTheme="majorBidi" w:cstheme="majorBidi"/>
          <w:b/>
          <w:bCs/>
        </w:rPr>
        <w:t> :</w:t>
      </w:r>
    </w:p>
    <w:p w14:paraId="05B5A540" w14:textId="77777777" w:rsidR="00127132" w:rsidRPr="009E65D5" w:rsidRDefault="00127132" w:rsidP="00E95E75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Theme="majorBidi" w:hAnsiTheme="majorBidi" w:cstheme="majorBidi"/>
          <w:b/>
          <w:bCs/>
        </w:rPr>
      </w:pPr>
      <w:r w:rsidRPr="00CA02E0">
        <w:rPr>
          <w:rFonts w:asciiTheme="majorBidi" w:hAnsiTheme="majorBidi" w:cstheme="majorBidi"/>
          <w:u w:val="single"/>
        </w:rPr>
        <w:t>un</w:t>
      </w:r>
      <w:r w:rsidRPr="00144785">
        <w:rPr>
          <w:rFonts w:asciiTheme="majorBidi" w:hAnsiTheme="majorBidi" w:cstheme="majorBidi"/>
        </w:rPr>
        <w:t xml:space="preserve"> </w:t>
      </w:r>
      <w:r w:rsidRPr="00144785">
        <w:rPr>
          <w:rStyle w:val="lev"/>
          <w:rFonts w:asciiTheme="majorBidi" w:hAnsiTheme="majorBidi" w:cstheme="majorBidi"/>
        </w:rPr>
        <w:t>ami</w:t>
      </w:r>
      <w:r>
        <w:rPr>
          <w:rStyle w:val="lev"/>
          <w:rFonts w:asciiTheme="majorBidi" w:hAnsiTheme="majorBidi" w:cstheme="majorBidi"/>
        </w:rPr>
        <w:t xml:space="preserve"> </w:t>
      </w:r>
      <w:r w:rsidRPr="00144785">
        <w:rPr>
          <w:rFonts w:asciiTheme="majorBidi" w:hAnsiTheme="majorBidi" w:cstheme="majorBidi"/>
        </w:rPr>
        <w:t>/</w:t>
      </w:r>
      <w:r w:rsidRPr="00CA02E0">
        <w:rPr>
          <w:rFonts w:asciiTheme="majorBidi" w:hAnsiTheme="majorBidi" w:cstheme="majorBidi"/>
          <w:u w:val="single"/>
        </w:rPr>
        <w:t>un</w:t>
      </w:r>
      <w:r w:rsidRPr="00CA02E0">
        <w:rPr>
          <w:rFonts w:asciiTheme="majorBidi" w:hAnsiTheme="majorBidi" w:cstheme="majorBidi"/>
          <w:b/>
          <w:bCs/>
          <w:u w:val="single"/>
        </w:rPr>
        <w:t>e</w:t>
      </w:r>
      <w:r w:rsidRPr="00144785">
        <w:rPr>
          <w:rFonts w:asciiTheme="majorBidi" w:hAnsiTheme="majorBidi" w:cstheme="majorBidi"/>
        </w:rPr>
        <w:t xml:space="preserve"> </w:t>
      </w:r>
      <w:r w:rsidRPr="00144785">
        <w:rPr>
          <w:rStyle w:val="lev"/>
          <w:rFonts w:asciiTheme="majorBidi" w:hAnsiTheme="majorBidi" w:cstheme="majorBidi"/>
        </w:rPr>
        <w:t>amie </w:t>
      </w:r>
      <w:r w:rsidRPr="00144785">
        <w:rPr>
          <w:rFonts w:asciiTheme="majorBidi" w:hAnsiTheme="majorBidi" w:cstheme="majorBidi"/>
        </w:rPr>
        <w:t>;</w:t>
      </w:r>
      <w:r>
        <w:rPr>
          <w:rFonts w:asciiTheme="majorBidi" w:hAnsiTheme="majorBidi" w:cstheme="majorBidi"/>
        </w:rPr>
        <w:t xml:space="preserve"> </w:t>
      </w:r>
      <w:r w:rsidRPr="00CA02E0">
        <w:rPr>
          <w:rFonts w:asciiTheme="majorBidi" w:hAnsiTheme="majorBidi" w:cstheme="majorBidi"/>
          <w:b/>
          <w:bCs/>
        </w:rPr>
        <w:t>un</w:t>
      </w:r>
      <w:r w:rsidRPr="00144785">
        <w:rPr>
          <w:rFonts w:asciiTheme="majorBidi" w:hAnsiTheme="majorBidi" w:cstheme="majorBidi"/>
        </w:rPr>
        <w:t xml:space="preserve"> </w:t>
      </w:r>
      <w:r>
        <w:rPr>
          <w:rStyle w:val="lev"/>
          <w:rFonts w:asciiTheme="majorBidi" w:hAnsiTheme="majorBidi" w:cstheme="majorBidi"/>
        </w:rPr>
        <w:t xml:space="preserve">Algérien </w:t>
      </w:r>
      <w:r w:rsidRPr="00144785">
        <w:rPr>
          <w:rFonts w:asciiTheme="majorBidi" w:hAnsiTheme="majorBidi" w:cstheme="majorBidi"/>
        </w:rPr>
        <w:t>/</w:t>
      </w:r>
      <w:r w:rsidRPr="00CA02E0">
        <w:rPr>
          <w:rFonts w:asciiTheme="majorBidi" w:hAnsiTheme="majorBidi" w:cstheme="majorBidi"/>
          <w:u w:val="single"/>
        </w:rPr>
        <w:t>un</w:t>
      </w:r>
      <w:r w:rsidRPr="00CA02E0">
        <w:rPr>
          <w:rFonts w:asciiTheme="majorBidi" w:hAnsiTheme="majorBidi" w:cstheme="majorBidi"/>
          <w:b/>
          <w:bCs/>
          <w:u w:val="single"/>
        </w:rPr>
        <w:t>e</w:t>
      </w:r>
      <w:r w:rsidRPr="00144785">
        <w:rPr>
          <w:rFonts w:asciiTheme="majorBidi" w:hAnsiTheme="majorBidi" w:cstheme="majorBidi"/>
        </w:rPr>
        <w:t xml:space="preserve"> </w:t>
      </w:r>
      <w:r>
        <w:rPr>
          <w:rStyle w:val="lev"/>
          <w:rFonts w:asciiTheme="majorBidi" w:hAnsiTheme="majorBidi" w:cstheme="majorBidi"/>
        </w:rPr>
        <w:t>Algérienne ;</w:t>
      </w:r>
      <w:r>
        <w:rPr>
          <w:rFonts w:asciiTheme="majorBidi" w:hAnsiTheme="majorBidi" w:cstheme="majorBidi"/>
        </w:rPr>
        <w:t xml:space="preserve"> </w:t>
      </w:r>
      <w:r w:rsidRPr="00CA02E0">
        <w:rPr>
          <w:rFonts w:asciiTheme="majorBidi" w:hAnsiTheme="majorBidi" w:cstheme="majorBidi"/>
          <w:u w:val="single"/>
        </w:rPr>
        <w:t>un</w:t>
      </w:r>
      <w:r w:rsidRPr="00144785">
        <w:rPr>
          <w:rFonts w:asciiTheme="majorBidi" w:hAnsiTheme="majorBidi" w:cstheme="majorBidi"/>
        </w:rPr>
        <w:t xml:space="preserve"> </w:t>
      </w:r>
      <w:r w:rsidRPr="00144785">
        <w:rPr>
          <w:rStyle w:val="lev"/>
          <w:rFonts w:asciiTheme="majorBidi" w:hAnsiTheme="majorBidi" w:cstheme="majorBidi"/>
        </w:rPr>
        <w:t>artiste</w:t>
      </w:r>
      <w:r>
        <w:rPr>
          <w:rStyle w:val="lev"/>
          <w:rFonts w:asciiTheme="majorBidi" w:hAnsiTheme="majorBidi" w:cstheme="majorBidi"/>
        </w:rPr>
        <w:t xml:space="preserve"> </w:t>
      </w:r>
      <w:r w:rsidRPr="00144785">
        <w:rPr>
          <w:rFonts w:asciiTheme="majorBidi" w:hAnsiTheme="majorBidi" w:cstheme="majorBidi"/>
        </w:rPr>
        <w:t>/</w:t>
      </w:r>
      <w:r>
        <w:rPr>
          <w:rFonts w:asciiTheme="majorBidi" w:hAnsiTheme="majorBidi" w:cstheme="majorBidi"/>
        </w:rPr>
        <w:t xml:space="preserve"> </w:t>
      </w:r>
      <w:r w:rsidRPr="00CA02E0">
        <w:rPr>
          <w:rFonts w:asciiTheme="majorBidi" w:hAnsiTheme="majorBidi" w:cstheme="majorBidi"/>
          <w:u w:val="single"/>
        </w:rPr>
        <w:t>un</w:t>
      </w:r>
      <w:r w:rsidRPr="00CA02E0">
        <w:rPr>
          <w:rFonts w:asciiTheme="majorBidi" w:hAnsiTheme="majorBidi" w:cstheme="majorBidi"/>
          <w:b/>
          <w:bCs/>
          <w:u w:val="single"/>
        </w:rPr>
        <w:t>e</w:t>
      </w:r>
      <w:r w:rsidRPr="00144785">
        <w:rPr>
          <w:rFonts w:asciiTheme="majorBidi" w:hAnsiTheme="majorBidi" w:cstheme="majorBidi"/>
        </w:rPr>
        <w:t xml:space="preserve"> </w:t>
      </w:r>
      <w:r w:rsidRPr="00144785">
        <w:rPr>
          <w:rStyle w:val="lev"/>
          <w:rFonts w:asciiTheme="majorBidi" w:hAnsiTheme="majorBidi" w:cstheme="majorBidi"/>
        </w:rPr>
        <w:t>artiste</w:t>
      </w:r>
      <w:r>
        <w:rPr>
          <w:rStyle w:val="lev"/>
          <w:rFonts w:asciiTheme="majorBidi" w:hAnsiTheme="majorBidi" w:cstheme="majorBidi"/>
        </w:rPr>
        <w:t> ;</w:t>
      </w:r>
      <w:r w:rsidRPr="00CA02E0">
        <w:rPr>
          <w:rFonts w:ascii="Times New Roman" w:hAnsi="Times New Roman" w:cs="Times New Roman"/>
          <w:color w:val="000000"/>
          <w:u w:val="single"/>
        </w:rPr>
        <w:t xml:space="preserve"> le</w:t>
      </w:r>
      <w:r w:rsidRPr="00922D80">
        <w:rPr>
          <w:rFonts w:ascii="Times New Roman" w:hAnsi="Times New Roman" w:cs="Times New Roman"/>
          <w:color w:val="000000"/>
        </w:rPr>
        <w:t xml:space="preserve"> </w:t>
      </w:r>
      <w:r w:rsidRPr="00CA02E0">
        <w:rPr>
          <w:rFonts w:ascii="Times New Roman" w:hAnsi="Times New Roman" w:cs="Times New Roman"/>
          <w:b/>
          <w:bCs/>
          <w:color w:val="000000"/>
        </w:rPr>
        <w:t>lion</w:t>
      </w:r>
      <w:r w:rsidRPr="008673B1">
        <w:rPr>
          <w:rFonts w:ascii="Times New Roman" w:hAnsi="Times New Roman" w:cs="Times New Roman"/>
          <w:color w:val="000000"/>
        </w:rPr>
        <w:t xml:space="preserve"> / </w:t>
      </w:r>
      <w:r w:rsidRPr="008673B1">
        <w:rPr>
          <w:rFonts w:ascii="Times New Roman" w:hAnsi="Times New Roman" w:cs="Times New Roman"/>
          <w:b/>
          <w:bCs/>
          <w:color w:val="000000"/>
          <w:u w:val="single"/>
        </w:rPr>
        <w:t xml:space="preserve">la </w:t>
      </w:r>
      <w:r w:rsidRPr="008673B1">
        <w:rPr>
          <w:rFonts w:ascii="Times New Roman" w:hAnsi="Times New Roman" w:cs="Times New Roman"/>
          <w:b/>
          <w:bCs/>
          <w:color w:val="000000"/>
        </w:rPr>
        <w:t>lionne</w:t>
      </w:r>
    </w:p>
    <w:p w14:paraId="28039B53" w14:textId="77777777" w:rsidR="00127132" w:rsidRDefault="00127132" w:rsidP="001271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3EEBF4C4" w14:textId="1B2183BF" w:rsidR="00127132" w:rsidRPr="00854776" w:rsidRDefault="00127132" w:rsidP="00854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2.2.</w:t>
      </w:r>
      <w:r w:rsidRPr="007A71C5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144785">
        <w:rPr>
          <w:rFonts w:asciiTheme="majorBidi" w:hAnsiTheme="majorBidi" w:cstheme="majorBidi"/>
        </w:rPr>
        <w:t xml:space="preserve">Le nom peut généralement </w:t>
      </w:r>
      <w:r w:rsidRPr="00854776">
        <w:rPr>
          <w:rFonts w:asciiTheme="majorBidi" w:hAnsiTheme="majorBidi" w:cstheme="majorBidi"/>
          <w:b/>
          <w:bCs/>
        </w:rPr>
        <w:t xml:space="preserve">varier en nombre </w:t>
      </w:r>
      <w:r w:rsidRPr="00144785">
        <w:rPr>
          <w:rFonts w:asciiTheme="majorBidi" w:hAnsiTheme="majorBidi" w:cstheme="majorBidi"/>
        </w:rPr>
        <w:t>(</w:t>
      </w:r>
      <w:r w:rsidRPr="008673B1">
        <w:rPr>
          <w:rFonts w:asciiTheme="majorBidi" w:hAnsiTheme="majorBidi" w:cstheme="majorBidi"/>
        </w:rPr>
        <w:t>singulier</w:t>
      </w:r>
      <w:r w:rsidRPr="00144785">
        <w:rPr>
          <w:rFonts w:asciiTheme="majorBidi" w:hAnsiTheme="majorBidi" w:cstheme="majorBidi"/>
        </w:rPr>
        <w:t xml:space="preserve"> ou </w:t>
      </w:r>
      <w:r w:rsidRPr="008673B1">
        <w:rPr>
          <w:rFonts w:asciiTheme="majorBidi" w:hAnsiTheme="majorBidi" w:cstheme="majorBidi"/>
        </w:rPr>
        <w:t>pluriel)</w:t>
      </w:r>
      <w:r>
        <w:rPr>
          <w:rFonts w:asciiTheme="majorBidi" w:hAnsiTheme="majorBidi" w:cstheme="majorBidi"/>
        </w:rPr>
        <w:t> :</w:t>
      </w:r>
    </w:p>
    <w:p w14:paraId="7D19D5C5" w14:textId="77777777" w:rsidR="00127132" w:rsidRPr="00617E8D" w:rsidRDefault="00127132" w:rsidP="00127132">
      <w:pPr>
        <w:pStyle w:val="Titre3"/>
        <w:numPr>
          <w:ilvl w:val="0"/>
          <w:numId w:val="6"/>
        </w:numPr>
        <w:spacing w:before="0" w:beforeAutospacing="0" w:after="0" w:afterAutospacing="0"/>
        <w:rPr>
          <w:rFonts w:asciiTheme="majorBidi" w:hAnsiTheme="majorBidi" w:cstheme="majorBidi"/>
          <w:b w:val="0"/>
          <w:bCs w:val="0"/>
          <w:sz w:val="22"/>
          <w:szCs w:val="22"/>
        </w:rPr>
      </w:pPr>
      <w:r w:rsidRPr="00617E8D">
        <w:rPr>
          <w:rFonts w:asciiTheme="majorBidi" w:hAnsiTheme="majorBidi" w:cstheme="majorBidi"/>
          <w:sz w:val="22"/>
          <w:szCs w:val="22"/>
          <w:u w:val="single"/>
        </w:rPr>
        <w:t xml:space="preserve">une </w:t>
      </w:r>
      <w:r w:rsidRPr="00F64B66">
        <w:rPr>
          <w:rStyle w:val="lev"/>
          <w:rFonts w:asciiTheme="majorBidi" w:hAnsiTheme="majorBidi" w:cstheme="majorBidi"/>
          <w:sz w:val="22"/>
          <w:szCs w:val="22"/>
        </w:rPr>
        <w:t>recette</w:t>
      </w:r>
      <w:r>
        <w:rPr>
          <w:rStyle w:val="lev"/>
          <w:rFonts w:asciiTheme="majorBidi" w:hAnsiTheme="majorBidi" w:cstheme="majorBidi"/>
          <w:sz w:val="22"/>
          <w:szCs w:val="22"/>
        </w:rPr>
        <w:t xml:space="preserve"> </w:t>
      </w:r>
      <w:r w:rsidRPr="00F64B66">
        <w:rPr>
          <w:rFonts w:asciiTheme="majorBidi" w:hAnsiTheme="majorBidi" w:cstheme="majorBidi"/>
          <w:sz w:val="22"/>
          <w:szCs w:val="22"/>
        </w:rPr>
        <w:t>/</w:t>
      </w:r>
      <w:r w:rsidRPr="00617E8D">
        <w:rPr>
          <w:rFonts w:asciiTheme="majorBidi" w:hAnsiTheme="majorBidi" w:cstheme="majorBidi"/>
          <w:sz w:val="22"/>
          <w:szCs w:val="22"/>
          <w:u w:val="single"/>
        </w:rPr>
        <w:t>des</w:t>
      </w:r>
      <w:r w:rsidRPr="00F64B66">
        <w:rPr>
          <w:rFonts w:asciiTheme="majorBidi" w:hAnsiTheme="majorBidi" w:cstheme="majorBidi"/>
          <w:sz w:val="22"/>
          <w:szCs w:val="22"/>
        </w:rPr>
        <w:t xml:space="preserve"> </w:t>
      </w:r>
      <w:r w:rsidRPr="00F64B66">
        <w:rPr>
          <w:rStyle w:val="lev"/>
          <w:rFonts w:asciiTheme="majorBidi" w:hAnsiTheme="majorBidi" w:cstheme="majorBidi"/>
          <w:sz w:val="22"/>
          <w:szCs w:val="22"/>
        </w:rPr>
        <w:t>recettes</w:t>
      </w:r>
      <w:r>
        <w:rPr>
          <w:rFonts w:asciiTheme="majorBidi" w:hAnsiTheme="majorBidi" w:cstheme="majorBidi"/>
          <w:sz w:val="22"/>
          <w:szCs w:val="22"/>
        </w:rPr>
        <w:t xml:space="preserve"> ; </w:t>
      </w:r>
      <w:r w:rsidRPr="00617E8D">
        <w:rPr>
          <w:rFonts w:asciiTheme="majorBidi" w:hAnsiTheme="majorBidi" w:cstheme="majorBidi"/>
          <w:sz w:val="22"/>
          <w:szCs w:val="22"/>
          <w:u w:val="single"/>
        </w:rPr>
        <w:t xml:space="preserve">le </w:t>
      </w:r>
      <w:r w:rsidRPr="00F64B66">
        <w:rPr>
          <w:rStyle w:val="lev"/>
          <w:rFonts w:asciiTheme="majorBidi" w:hAnsiTheme="majorBidi" w:cstheme="majorBidi"/>
          <w:sz w:val="22"/>
          <w:szCs w:val="22"/>
        </w:rPr>
        <w:t>journal</w:t>
      </w:r>
      <w:r>
        <w:rPr>
          <w:rStyle w:val="lev"/>
          <w:rFonts w:asciiTheme="majorBidi" w:hAnsiTheme="majorBidi" w:cstheme="majorBidi"/>
          <w:sz w:val="22"/>
          <w:szCs w:val="22"/>
        </w:rPr>
        <w:t xml:space="preserve">  </w:t>
      </w:r>
      <w:r w:rsidRPr="00F64B66">
        <w:rPr>
          <w:rFonts w:asciiTheme="majorBidi" w:hAnsiTheme="majorBidi" w:cstheme="majorBidi"/>
          <w:sz w:val="22"/>
          <w:szCs w:val="22"/>
        </w:rPr>
        <w:t>/</w:t>
      </w:r>
      <w:r>
        <w:rPr>
          <w:rFonts w:asciiTheme="majorBidi" w:hAnsiTheme="majorBidi" w:cstheme="majorBidi"/>
          <w:sz w:val="22"/>
          <w:szCs w:val="22"/>
        </w:rPr>
        <w:t xml:space="preserve"> </w:t>
      </w:r>
      <w:r w:rsidRPr="00617E8D">
        <w:rPr>
          <w:rFonts w:asciiTheme="majorBidi" w:hAnsiTheme="majorBidi" w:cstheme="majorBidi"/>
          <w:sz w:val="22"/>
          <w:szCs w:val="22"/>
          <w:u w:val="single"/>
        </w:rPr>
        <w:t>les</w:t>
      </w:r>
      <w:r w:rsidRPr="00F64B66">
        <w:rPr>
          <w:rFonts w:asciiTheme="majorBidi" w:hAnsiTheme="majorBidi" w:cstheme="majorBidi"/>
          <w:sz w:val="22"/>
          <w:szCs w:val="22"/>
        </w:rPr>
        <w:t xml:space="preserve"> </w:t>
      </w:r>
      <w:r w:rsidRPr="00F64B66">
        <w:rPr>
          <w:rStyle w:val="lev"/>
          <w:rFonts w:asciiTheme="majorBidi" w:hAnsiTheme="majorBidi" w:cstheme="majorBidi"/>
          <w:sz w:val="22"/>
          <w:szCs w:val="22"/>
        </w:rPr>
        <w:t>journaux</w:t>
      </w:r>
      <w:r>
        <w:rPr>
          <w:rStyle w:val="lev"/>
          <w:rFonts w:asciiTheme="majorBidi" w:hAnsiTheme="majorBidi" w:cstheme="majorBidi"/>
          <w:sz w:val="22"/>
          <w:szCs w:val="22"/>
        </w:rPr>
        <w:t> </w:t>
      </w:r>
      <w:r>
        <w:rPr>
          <w:rFonts w:asciiTheme="majorBidi" w:hAnsiTheme="majorBidi" w:cstheme="majorBidi"/>
          <w:sz w:val="22"/>
          <w:szCs w:val="22"/>
        </w:rPr>
        <w:t xml:space="preserve">; </w:t>
      </w:r>
      <w:r w:rsidRPr="00617E8D">
        <w:rPr>
          <w:rFonts w:asciiTheme="majorBidi" w:hAnsiTheme="majorBidi" w:cstheme="majorBidi"/>
          <w:sz w:val="22"/>
          <w:szCs w:val="22"/>
          <w:u w:val="single"/>
        </w:rPr>
        <w:t xml:space="preserve"> la</w:t>
      </w:r>
      <w:r w:rsidRPr="00F64B66">
        <w:rPr>
          <w:rFonts w:asciiTheme="majorBidi" w:hAnsiTheme="majorBidi" w:cstheme="majorBidi"/>
          <w:sz w:val="22"/>
          <w:szCs w:val="22"/>
        </w:rPr>
        <w:t xml:space="preserve"> </w:t>
      </w:r>
      <w:r w:rsidRPr="00F64B66">
        <w:rPr>
          <w:rStyle w:val="lev"/>
          <w:rFonts w:asciiTheme="majorBidi" w:hAnsiTheme="majorBidi" w:cstheme="majorBidi"/>
          <w:sz w:val="22"/>
          <w:szCs w:val="22"/>
        </w:rPr>
        <w:t>souris</w:t>
      </w:r>
      <w:r>
        <w:rPr>
          <w:rStyle w:val="lev"/>
          <w:rFonts w:asciiTheme="majorBidi" w:hAnsiTheme="majorBidi" w:cstheme="majorBidi"/>
          <w:sz w:val="22"/>
          <w:szCs w:val="22"/>
        </w:rPr>
        <w:t xml:space="preserve"> </w:t>
      </w:r>
      <w:r w:rsidRPr="00F64B66">
        <w:rPr>
          <w:rFonts w:asciiTheme="majorBidi" w:hAnsiTheme="majorBidi" w:cstheme="majorBidi"/>
          <w:sz w:val="22"/>
          <w:szCs w:val="22"/>
        </w:rPr>
        <w:t>/</w:t>
      </w:r>
      <w:r>
        <w:rPr>
          <w:rFonts w:asciiTheme="majorBidi" w:hAnsiTheme="majorBidi" w:cstheme="majorBidi"/>
          <w:sz w:val="22"/>
          <w:szCs w:val="22"/>
        </w:rPr>
        <w:t xml:space="preserve"> </w:t>
      </w:r>
      <w:r w:rsidRPr="00617E8D">
        <w:rPr>
          <w:rFonts w:asciiTheme="majorBidi" w:hAnsiTheme="majorBidi" w:cstheme="majorBidi"/>
          <w:sz w:val="22"/>
          <w:szCs w:val="22"/>
          <w:u w:val="single"/>
        </w:rPr>
        <w:t>les</w:t>
      </w:r>
      <w:r w:rsidRPr="00F64B66">
        <w:rPr>
          <w:rFonts w:asciiTheme="majorBidi" w:hAnsiTheme="majorBidi" w:cstheme="majorBidi"/>
          <w:sz w:val="22"/>
          <w:szCs w:val="22"/>
        </w:rPr>
        <w:t xml:space="preserve"> </w:t>
      </w:r>
      <w:r w:rsidRPr="00F64B66">
        <w:rPr>
          <w:rStyle w:val="lev"/>
          <w:rFonts w:asciiTheme="majorBidi" w:hAnsiTheme="majorBidi" w:cstheme="majorBidi"/>
          <w:sz w:val="22"/>
          <w:szCs w:val="22"/>
        </w:rPr>
        <w:t>souris</w:t>
      </w:r>
    </w:p>
    <w:p w14:paraId="1B14FA9B" w14:textId="77777777" w:rsidR="00127132" w:rsidRDefault="00127132" w:rsidP="001271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061C4FAF" w14:textId="77777777" w:rsidR="00117598" w:rsidRDefault="00127132" w:rsidP="00854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CE1C72">
        <w:rPr>
          <w:rFonts w:ascii="Times New Roman" w:hAnsi="Times New Roman" w:cs="Times New Roman"/>
          <w:b/>
          <w:bCs/>
          <w:color w:val="000000"/>
        </w:rPr>
        <w:t>2</w:t>
      </w:r>
      <w:r>
        <w:rPr>
          <w:rFonts w:ascii="Times New Roman" w:hAnsi="Times New Roman" w:cs="Times New Roman"/>
          <w:b/>
          <w:bCs/>
          <w:color w:val="000000"/>
        </w:rPr>
        <w:t>.3</w:t>
      </w:r>
      <w:r w:rsidRPr="00CE1C72">
        <w:rPr>
          <w:rFonts w:ascii="Times New Roman" w:hAnsi="Times New Roman" w:cs="Times New Roman"/>
          <w:b/>
          <w:bCs/>
          <w:color w:val="000000"/>
        </w:rPr>
        <w:t xml:space="preserve">. </w:t>
      </w:r>
      <w:r w:rsidRPr="00854776">
        <w:rPr>
          <w:rFonts w:ascii="Times New Roman" w:hAnsi="Times New Roman" w:cs="Times New Roman"/>
          <w:color w:val="000000"/>
        </w:rPr>
        <w:t>Le nom peut être</w:t>
      </w:r>
      <w:r w:rsidRPr="007A71C5">
        <w:rPr>
          <w:rFonts w:ascii="Times New Roman" w:hAnsi="Times New Roman" w:cs="Times New Roman"/>
          <w:b/>
          <w:bCs/>
          <w:color w:val="000000"/>
        </w:rPr>
        <w:t xml:space="preserve"> simple ou</w:t>
      </w:r>
      <w:r>
        <w:rPr>
          <w:rFonts w:ascii="Times New Roman" w:hAnsi="Times New Roman" w:cs="Times New Roman"/>
          <w:b/>
          <w:bCs/>
          <w:color w:val="000000"/>
        </w:rPr>
        <w:t xml:space="preserve"> composé</w:t>
      </w:r>
      <w:r w:rsidR="00854776">
        <w:rPr>
          <w:rFonts w:ascii="Times New Roman" w:hAnsi="Times New Roman" w:cs="Times New Roman"/>
          <w:b/>
          <w:bCs/>
          <w:color w:val="000000"/>
        </w:rPr>
        <w:t xml:space="preserve">. </w:t>
      </w:r>
    </w:p>
    <w:p w14:paraId="11C3DB74" w14:textId="70C9BB1E" w:rsidR="00127132" w:rsidRPr="00854776" w:rsidRDefault="00127132" w:rsidP="00854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5F668D">
        <w:rPr>
          <w:rFonts w:asciiTheme="majorBidi" w:hAnsiTheme="majorBidi" w:cstheme="majorBidi"/>
        </w:rPr>
        <w:t xml:space="preserve">Les noms </w:t>
      </w:r>
      <w:r w:rsidRPr="00854776">
        <w:rPr>
          <w:rFonts w:asciiTheme="majorBidi" w:hAnsiTheme="majorBidi" w:cstheme="majorBidi"/>
          <w:b/>
          <w:bCs/>
        </w:rPr>
        <w:t xml:space="preserve">simples </w:t>
      </w:r>
      <w:r w:rsidRPr="005F668D">
        <w:rPr>
          <w:rFonts w:asciiTheme="majorBidi" w:hAnsiTheme="majorBidi" w:cstheme="majorBidi"/>
        </w:rPr>
        <w:t xml:space="preserve">sont formés </w:t>
      </w:r>
      <w:r w:rsidRPr="004179D1">
        <w:rPr>
          <w:rFonts w:asciiTheme="majorBidi" w:hAnsiTheme="majorBidi" w:cstheme="majorBidi"/>
        </w:rPr>
        <w:t>d’un seul</w:t>
      </w:r>
      <w:r w:rsidRPr="005F668D">
        <w:rPr>
          <w:rFonts w:asciiTheme="majorBidi" w:hAnsiTheme="majorBidi" w:cstheme="majorBidi"/>
        </w:rPr>
        <w:t xml:space="preserve"> mot qui ne peut pas être décomposé</w:t>
      </w:r>
      <w:r>
        <w:rPr>
          <w:rFonts w:asciiTheme="majorBidi" w:hAnsiTheme="majorBidi" w:cstheme="majorBidi"/>
        </w:rPr>
        <w:t> :</w:t>
      </w:r>
    </w:p>
    <w:p w14:paraId="21C6B541" w14:textId="77777777" w:rsidR="00127132" w:rsidRPr="00E733DB" w:rsidRDefault="00127132" w:rsidP="00127132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733DB">
        <w:rPr>
          <w:rFonts w:ascii="Times New Roman" w:hAnsi="Times New Roman" w:cs="Times New Roman"/>
          <w:color w:val="000000"/>
        </w:rPr>
        <w:t>Une cour, le ciel, une œuvre, etc.</w:t>
      </w:r>
    </w:p>
    <w:p w14:paraId="4436508D" w14:textId="694408F3" w:rsidR="00117598" w:rsidRPr="00117598" w:rsidRDefault="00117598" w:rsidP="00117598">
      <w:pPr>
        <w:jc w:val="both"/>
        <w:rPr>
          <w:rFonts w:asciiTheme="majorBidi" w:hAnsiTheme="majorBidi" w:cstheme="majorBidi"/>
        </w:rPr>
      </w:pPr>
      <w:r w:rsidRPr="00117598">
        <w:rPr>
          <w:rFonts w:asciiTheme="majorBidi" w:hAnsiTheme="majorBidi" w:cstheme="majorBidi"/>
        </w:rPr>
        <w:t xml:space="preserve">Le nom </w:t>
      </w:r>
      <w:r w:rsidRPr="00117598">
        <w:rPr>
          <w:rFonts w:asciiTheme="majorBidi" w:hAnsiTheme="majorBidi" w:cstheme="majorBidi"/>
          <w:b/>
          <w:bCs/>
        </w:rPr>
        <w:t>composé</w:t>
      </w:r>
      <w:r w:rsidRPr="00117598">
        <w:rPr>
          <w:rFonts w:asciiTheme="majorBidi" w:hAnsiTheme="majorBidi" w:cstheme="majorBidi"/>
        </w:rPr>
        <w:t xml:space="preserve"> est un mot formé d'unités lexicales qui fonctionnent de manière autonome dans la langue.</w:t>
      </w:r>
      <w:r>
        <w:rPr>
          <w:rFonts w:asciiTheme="majorBidi" w:hAnsiTheme="majorBidi" w:cstheme="majorBidi"/>
        </w:rPr>
        <w:t xml:space="preserve"> Nous avons ainsi :</w:t>
      </w:r>
    </w:p>
    <w:p w14:paraId="72BD0570" w14:textId="6A6BD134" w:rsidR="00117598" w:rsidRPr="00117598" w:rsidRDefault="00117598" w:rsidP="00117598">
      <w:pPr>
        <w:spacing w:after="0" w:line="240" w:lineRule="auto"/>
        <w:jc w:val="both"/>
        <w:rPr>
          <w:rFonts w:asciiTheme="majorBidi" w:hAnsiTheme="majorBidi" w:cstheme="majorBidi"/>
        </w:rPr>
      </w:pPr>
      <w:r w:rsidRPr="00117598">
        <w:rPr>
          <w:rFonts w:asciiTheme="majorBidi" w:hAnsiTheme="majorBidi" w:cstheme="majorBidi"/>
          <w:b/>
          <w:bCs/>
        </w:rPr>
        <w:t>a- Les noms agglutinés ou unifiés</w:t>
      </w:r>
      <w:r w:rsidRPr="00117598">
        <w:rPr>
          <w:rFonts w:asciiTheme="majorBidi" w:hAnsiTheme="majorBidi" w:cstheme="majorBidi"/>
        </w:rPr>
        <w:t> :</w:t>
      </w:r>
    </w:p>
    <w:p w14:paraId="5886A02F" w14:textId="4B8EC741" w:rsidR="00117598" w:rsidRPr="00117598" w:rsidRDefault="00117598" w:rsidP="00D72D43">
      <w:pPr>
        <w:pStyle w:val="Paragraphedeliste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</w:rPr>
      </w:pPr>
      <w:r w:rsidRPr="00117598">
        <w:rPr>
          <w:rFonts w:asciiTheme="majorBidi" w:hAnsiTheme="majorBidi" w:cstheme="majorBidi"/>
        </w:rPr>
        <w:t xml:space="preserve"> </w:t>
      </w:r>
      <w:r w:rsidRPr="00D72D43">
        <w:rPr>
          <w:rFonts w:asciiTheme="majorBidi" w:hAnsiTheme="majorBidi" w:cstheme="majorBidi"/>
        </w:rPr>
        <w:t xml:space="preserve">monsieur, vinaigre, gendarme, mademoiselle,  gentilhomme, </w:t>
      </w:r>
      <w:r w:rsidR="00D72D43" w:rsidRPr="00893BBC">
        <w:rPr>
          <w:rFonts w:asciiTheme="majorBidi" w:hAnsiTheme="majorBidi" w:cstheme="majorBidi"/>
        </w:rPr>
        <w:t>tournevis</w:t>
      </w:r>
      <w:r w:rsidR="00D72D43">
        <w:rPr>
          <w:rFonts w:asciiTheme="majorBidi" w:hAnsiTheme="majorBidi" w:cstheme="majorBidi"/>
        </w:rPr>
        <w:t xml:space="preserve">, </w:t>
      </w:r>
      <w:r w:rsidRPr="00D72D43">
        <w:rPr>
          <w:rFonts w:asciiTheme="majorBidi" w:hAnsiTheme="majorBidi" w:cstheme="majorBidi"/>
        </w:rPr>
        <w:t>portefeuille, bonhomme, paravent</w:t>
      </w:r>
      <w:r w:rsidRPr="00117598">
        <w:rPr>
          <w:rFonts w:asciiTheme="majorBidi" w:hAnsiTheme="majorBidi" w:cstheme="majorBidi"/>
          <w:i/>
          <w:iCs/>
        </w:rPr>
        <w:t>…</w:t>
      </w:r>
    </w:p>
    <w:p w14:paraId="3FBC06B6" w14:textId="72F95AF8" w:rsidR="00117598" w:rsidRPr="00117598" w:rsidRDefault="00117598" w:rsidP="00117598">
      <w:pPr>
        <w:spacing w:after="0" w:line="240" w:lineRule="auto"/>
        <w:jc w:val="both"/>
        <w:rPr>
          <w:rFonts w:asciiTheme="majorBidi" w:hAnsiTheme="majorBidi" w:cstheme="majorBidi"/>
          <w:b/>
          <w:bCs/>
        </w:rPr>
      </w:pPr>
      <w:r w:rsidRPr="00117598">
        <w:rPr>
          <w:rFonts w:asciiTheme="majorBidi" w:hAnsiTheme="majorBidi" w:cstheme="majorBidi"/>
          <w:b/>
          <w:bCs/>
        </w:rPr>
        <w:t>b- Les locutions nominales</w:t>
      </w:r>
      <w:r w:rsidR="00BF6AD4" w:rsidRPr="00BF6AD4">
        <w:rPr>
          <w:rFonts w:asciiTheme="majorBidi" w:hAnsiTheme="majorBidi" w:cstheme="majorBidi"/>
          <w:b/>
          <w:bCs/>
        </w:rPr>
        <w:t xml:space="preserve"> </w:t>
      </w:r>
      <w:r w:rsidR="00BF6AD4" w:rsidRPr="00944BAC">
        <w:rPr>
          <w:rFonts w:asciiTheme="majorBidi" w:hAnsiTheme="majorBidi" w:cstheme="majorBidi"/>
          <w:b/>
          <w:bCs/>
        </w:rPr>
        <w:t>avec des espaces</w:t>
      </w:r>
      <w:r w:rsidR="00BF6AD4">
        <w:rPr>
          <w:rFonts w:asciiTheme="majorBidi" w:hAnsiTheme="majorBidi" w:cstheme="majorBidi"/>
        </w:rPr>
        <w:t> </w:t>
      </w:r>
      <w:r w:rsidR="00BF6AD4" w:rsidRPr="00944BAC">
        <w:rPr>
          <w:rFonts w:asciiTheme="majorBidi" w:hAnsiTheme="majorBidi" w:cstheme="majorBidi"/>
          <w:b/>
          <w:bCs/>
        </w:rPr>
        <w:t xml:space="preserve"> </w:t>
      </w:r>
      <w:r w:rsidR="00BF6AD4">
        <w:rPr>
          <w:rFonts w:asciiTheme="majorBidi" w:hAnsiTheme="majorBidi" w:cstheme="majorBidi"/>
        </w:rPr>
        <w:t xml:space="preserve">ou </w:t>
      </w:r>
      <w:r w:rsidR="00BF6AD4" w:rsidRPr="00BF6AD4">
        <w:rPr>
          <w:rFonts w:asciiTheme="majorBidi" w:hAnsiTheme="majorBidi" w:cstheme="majorBidi"/>
          <w:b/>
          <w:bCs/>
        </w:rPr>
        <w:t>séparées par un trait d'union ou apostrophe</w:t>
      </w:r>
      <w:r w:rsidR="00BF6AD4" w:rsidRPr="00117598">
        <w:rPr>
          <w:rFonts w:asciiTheme="majorBidi" w:hAnsiTheme="majorBidi" w:cstheme="majorBidi"/>
        </w:rPr>
        <w:t> :</w:t>
      </w:r>
    </w:p>
    <w:p w14:paraId="2B5A5394" w14:textId="73354163" w:rsidR="00117598" w:rsidRPr="00BF6AD4" w:rsidRDefault="00117598" w:rsidP="00117598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b/>
          <w:bCs/>
        </w:rPr>
      </w:pPr>
      <w:r w:rsidRPr="00117598">
        <w:rPr>
          <w:rFonts w:asciiTheme="majorBidi" w:hAnsiTheme="majorBidi" w:cstheme="majorBidi"/>
          <w:i/>
          <w:iCs/>
        </w:rPr>
        <w:t xml:space="preserve"> </w:t>
      </w:r>
      <w:r w:rsidRPr="00BF6AD4">
        <w:rPr>
          <w:rFonts w:asciiTheme="majorBidi" w:hAnsiTheme="majorBidi" w:cstheme="majorBidi"/>
          <w:b/>
          <w:bCs/>
          <w:i/>
          <w:iCs/>
        </w:rPr>
        <w:t>Lieu commun, libre penseur, chemin de fer, café crème, poids lourd, point de vue, …</w:t>
      </w:r>
    </w:p>
    <w:p w14:paraId="4CB5A909" w14:textId="6E20E2F2" w:rsidR="00117598" w:rsidRPr="00BF6AD4" w:rsidRDefault="00117598" w:rsidP="00BF6AD4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Theme="majorBidi" w:hAnsiTheme="majorBidi" w:cstheme="majorBidi"/>
          <w:b/>
          <w:bCs/>
        </w:rPr>
      </w:pPr>
      <w:r w:rsidRPr="00117598">
        <w:rPr>
          <w:rFonts w:asciiTheme="majorBidi" w:hAnsiTheme="majorBidi" w:cstheme="majorBidi"/>
        </w:rPr>
        <w:t xml:space="preserve"> </w:t>
      </w:r>
      <w:r w:rsidRPr="00BF6AD4">
        <w:rPr>
          <w:rFonts w:asciiTheme="majorBidi" w:hAnsiTheme="majorBidi" w:cstheme="majorBidi"/>
          <w:b/>
          <w:bCs/>
          <w:i/>
          <w:iCs/>
        </w:rPr>
        <w:t>nouveau-né, nord-est, morte-saison, langue-de-chat, laissé-pour-compte, porte-serviette,  repose-pied,  super-huit, presqu'île</w:t>
      </w:r>
      <w:r w:rsidRPr="00BF6AD4">
        <w:rPr>
          <w:rFonts w:ascii="Arial" w:hAnsi="Arial" w:cs="Arial"/>
          <w:b/>
          <w:bCs/>
          <w:i/>
          <w:iCs/>
        </w:rPr>
        <w:t xml:space="preserve"> </w:t>
      </w:r>
      <w:r w:rsidRPr="00BF6AD4">
        <w:rPr>
          <w:rFonts w:ascii="Arial" w:hAnsi="Arial" w:cs="Arial"/>
          <w:b/>
          <w:bCs/>
          <w:i/>
          <w:iCs/>
          <w:color w:val="666699"/>
        </w:rPr>
        <w:t>…</w:t>
      </w:r>
    </w:p>
    <w:p w14:paraId="080E1DF8" w14:textId="77777777" w:rsidR="00127132" w:rsidRPr="00854776" w:rsidRDefault="00127132" w:rsidP="00127132">
      <w:pPr>
        <w:pStyle w:val="NormalWeb"/>
        <w:spacing w:before="0" w:beforeAutospacing="0" w:after="0" w:afterAutospacing="0"/>
        <w:jc w:val="both"/>
        <w:rPr>
          <w:rFonts w:asciiTheme="majorBidi" w:hAnsiTheme="majorBidi" w:cstheme="majorBidi"/>
          <w:sz w:val="22"/>
          <w:szCs w:val="22"/>
        </w:rPr>
      </w:pPr>
    </w:p>
    <w:p w14:paraId="30CF2323" w14:textId="04AF3645" w:rsidR="00127132" w:rsidRPr="00854776" w:rsidRDefault="00127132" w:rsidP="001271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854776">
        <w:rPr>
          <w:rFonts w:ascii="Times New Roman" w:hAnsi="Times New Roman" w:cs="Times New Roman"/>
          <w:b/>
          <w:bCs/>
          <w:color w:val="000000"/>
        </w:rPr>
        <w:t xml:space="preserve">3. </w:t>
      </w:r>
      <w:r w:rsidR="00C10511">
        <w:rPr>
          <w:rFonts w:ascii="Times New Roman" w:hAnsi="Times New Roman" w:cs="Times New Roman"/>
          <w:b/>
          <w:bCs/>
          <w:color w:val="000000"/>
        </w:rPr>
        <w:t>S</w:t>
      </w:r>
      <w:r w:rsidRPr="00854776">
        <w:rPr>
          <w:rFonts w:ascii="Times New Roman" w:hAnsi="Times New Roman" w:cs="Times New Roman"/>
          <w:b/>
          <w:bCs/>
          <w:color w:val="000000"/>
        </w:rPr>
        <w:t>yntaxique</w:t>
      </w:r>
      <w:r w:rsidR="00854776">
        <w:rPr>
          <w:rFonts w:ascii="Times New Roman" w:hAnsi="Times New Roman" w:cs="Times New Roman"/>
          <w:b/>
          <w:bCs/>
          <w:color w:val="000000"/>
        </w:rPr>
        <w:t xml:space="preserve">ment, </w:t>
      </w:r>
      <w:r w:rsidR="00854776" w:rsidRPr="00854776">
        <w:rPr>
          <w:rFonts w:ascii="Times New Roman" w:hAnsi="Times New Roman" w:cs="Times New Roman"/>
          <w:color w:val="000000"/>
        </w:rPr>
        <w:t>le nom</w:t>
      </w:r>
      <w:r w:rsidR="00854776">
        <w:rPr>
          <w:rFonts w:ascii="Times New Roman" w:hAnsi="Times New Roman" w:cs="Times New Roman"/>
          <w:color w:val="000000"/>
        </w:rPr>
        <w:t> :</w:t>
      </w:r>
    </w:p>
    <w:p w14:paraId="1583CAE9" w14:textId="0EA32EAA" w:rsidR="00127132" w:rsidRPr="00CE1C72" w:rsidRDefault="00127132" w:rsidP="001271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A71C5">
        <w:rPr>
          <w:rFonts w:ascii="Times New Roman" w:hAnsi="Times New Roman" w:cs="Times New Roman"/>
          <w:b/>
          <w:color w:val="000000"/>
        </w:rPr>
        <w:t>3.1.</w:t>
      </w:r>
      <w:r>
        <w:rPr>
          <w:rFonts w:ascii="Times New Roman" w:hAnsi="Times New Roman" w:cs="Times New Roman"/>
          <w:color w:val="000000"/>
        </w:rPr>
        <w:t xml:space="preserve"> </w:t>
      </w:r>
      <w:r w:rsidRPr="00CE1C72">
        <w:rPr>
          <w:rFonts w:ascii="Times New Roman" w:hAnsi="Times New Roman" w:cs="Times New Roman"/>
          <w:color w:val="000000"/>
        </w:rPr>
        <w:t xml:space="preserve">est </w:t>
      </w:r>
      <w:r w:rsidRPr="00854776">
        <w:rPr>
          <w:rFonts w:ascii="Times New Roman" w:hAnsi="Times New Roman" w:cs="Times New Roman"/>
          <w:b/>
          <w:bCs/>
          <w:color w:val="000000"/>
        </w:rPr>
        <w:t>souvent précédé d’un déterminant</w:t>
      </w:r>
      <w:r w:rsidRPr="00CE1C72">
        <w:rPr>
          <w:rFonts w:ascii="Times New Roman" w:hAnsi="Times New Roman" w:cs="Times New Roman"/>
          <w:color w:val="000000"/>
        </w:rPr>
        <w:t xml:space="preserve"> :</w:t>
      </w:r>
    </w:p>
    <w:p w14:paraId="7C0C1446" w14:textId="77777777" w:rsidR="00127132" w:rsidRPr="007236CB" w:rsidRDefault="00127132" w:rsidP="00127132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236CB">
        <w:rPr>
          <w:rFonts w:ascii="Times New Roman" w:hAnsi="Times New Roman" w:cs="Times New Roman"/>
          <w:b/>
          <w:i/>
          <w:iCs/>
          <w:color w:val="000000"/>
        </w:rPr>
        <w:t>le</w:t>
      </w:r>
      <w:r w:rsidRPr="007236CB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7236CB">
        <w:rPr>
          <w:rFonts w:ascii="Times New Roman" w:hAnsi="Times New Roman" w:cs="Times New Roman"/>
          <w:color w:val="000000"/>
        </w:rPr>
        <w:t xml:space="preserve">chat, </w:t>
      </w:r>
      <w:r w:rsidRPr="007236CB">
        <w:rPr>
          <w:rFonts w:ascii="Times New Roman" w:hAnsi="Times New Roman" w:cs="Times New Roman"/>
          <w:b/>
          <w:i/>
          <w:iCs/>
          <w:color w:val="000000"/>
        </w:rPr>
        <w:t>une</w:t>
      </w:r>
      <w:r w:rsidRPr="007236CB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7236CB">
        <w:rPr>
          <w:rFonts w:ascii="Times New Roman" w:hAnsi="Times New Roman" w:cs="Times New Roman"/>
          <w:color w:val="000000"/>
        </w:rPr>
        <w:t xml:space="preserve">balle, </w:t>
      </w:r>
      <w:r w:rsidRPr="007236CB">
        <w:rPr>
          <w:rFonts w:ascii="Times New Roman" w:hAnsi="Times New Roman" w:cs="Times New Roman"/>
          <w:b/>
          <w:i/>
          <w:iCs/>
          <w:color w:val="000000"/>
        </w:rPr>
        <w:t>ce</w:t>
      </w:r>
      <w:r w:rsidRPr="007236CB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7236CB">
        <w:rPr>
          <w:rFonts w:ascii="Times New Roman" w:hAnsi="Times New Roman" w:cs="Times New Roman"/>
          <w:color w:val="000000"/>
        </w:rPr>
        <w:t xml:space="preserve">jardin, </w:t>
      </w:r>
      <w:r w:rsidRPr="007236CB">
        <w:rPr>
          <w:rFonts w:ascii="Times New Roman" w:hAnsi="Times New Roman" w:cs="Times New Roman"/>
          <w:b/>
          <w:i/>
          <w:iCs/>
          <w:color w:val="000000"/>
        </w:rPr>
        <w:t>sa</w:t>
      </w:r>
      <w:r w:rsidRPr="007236CB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7236CB">
        <w:rPr>
          <w:rFonts w:ascii="Times New Roman" w:hAnsi="Times New Roman" w:cs="Times New Roman"/>
          <w:color w:val="000000"/>
        </w:rPr>
        <w:t>voiture...</w:t>
      </w:r>
    </w:p>
    <w:p w14:paraId="7672B424" w14:textId="2541E2A3" w:rsidR="00127132" w:rsidRPr="00CE1C72" w:rsidRDefault="00127132" w:rsidP="001271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3.2</w:t>
      </w:r>
      <w:r w:rsidRPr="00073666">
        <w:rPr>
          <w:rFonts w:ascii="Times New Roman" w:hAnsi="Times New Roman" w:cs="Times New Roman"/>
          <w:b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 xml:space="preserve"> </w:t>
      </w:r>
      <w:r w:rsidRPr="00CE1C72">
        <w:rPr>
          <w:rFonts w:ascii="Times New Roman" w:hAnsi="Times New Roman" w:cs="Times New Roman"/>
          <w:color w:val="000000"/>
        </w:rPr>
        <w:t xml:space="preserve">peut être </w:t>
      </w:r>
      <w:r w:rsidRPr="00854776">
        <w:rPr>
          <w:rFonts w:ascii="Times New Roman" w:hAnsi="Times New Roman" w:cs="Times New Roman"/>
          <w:b/>
          <w:bCs/>
          <w:color w:val="000000"/>
        </w:rPr>
        <w:t>précisé par une expansion</w:t>
      </w:r>
      <w:r>
        <w:rPr>
          <w:rFonts w:ascii="Times New Roman" w:hAnsi="Times New Roman" w:cs="Times New Roman"/>
          <w:color w:val="000000"/>
        </w:rPr>
        <w:t xml:space="preserve">, très souvent </w:t>
      </w:r>
      <w:r w:rsidRPr="00CE1C72">
        <w:rPr>
          <w:rFonts w:ascii="Times New Roman" w:hAnsi="Times New Roman" w:cs="Times New Roman"/>
          <w:color w:val="000000"/>
        </w:rPr>
        <w:t>un adjectif:</w:t>
      </w:r>
    </w:p>
    <w:p w14:paraId="2975CCE1" w14:textId="77777777" w:rsidR="00127132" w:rsidRPr="007A71C5" w:rsidRDefault="00127132" w:rsidP="00127132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A71C5">
        <w:rPr>
          <w:rFonts w:ascii="Times New Roman" w:hAnsi="Times New Roman" w:cs="Times New Roman"/>
          <w:color w:val="000000"/>
        </w:rPr>
        <w:t xml:space="preserve">le chat </w:t>
      </w:r>
      <w:r w:rsidRPr="007A71C5">
        <w:rPr>
          <w:rFonts w:ascii="Times New Roman" w:hAnsi="Times New Roman" w:cs="Times New Roman"/>
          <w:b/>
          <w:i/>
          <w:iCs/>
          <w:color w:val="000000"/>
        </w:rPr>
        <w:t>noir</w:t>
      </w:r>
      <w:r w:rsidRPr="007A71C5">
        <w:rPr>
          <w:rFonts w:ascii="Times New Roman" w:hAnsi="Times New Roman" w:cs="Times New Roman"/>
          <w:b/>
          <w:color w:val="000000"/>
        </w:rPr>
        <w:t xml:space="preserve">, </w:t>
      </w:r>
      <w:r w:rsidRPr="007A71C5">
        <w:rPr>
          <w:rFonts w:ascii="Times New Roman" w:hAnsi="Times New Roman" w:cs="Times New Roman"/>
          <w:color w:val="000000"/>
        </w:rPr>
        <w:t xml:space="preserve">une balle </w:t>
      </w:r>
      <w:r w:rsidRPr="007A71C5">
        <w:rPr>
          <w:rFonts w:ascii="Times New Roman" w:hAnsi="Times New Roman" w:cs="Times New Roman"/>
          <w:b/>
          <w:i/>
          <w:iCs/>
          <w:color w:val="000000"/>
        </w:rPr>
        <w:t>neuve</w:t>
      </w:r>
      <w:r w:rsidRPr="007A71C5">
        <w:rPr>
          <w:rFonts w:ascii="Times New Roman" w:hAnsi="Times New Roman" w:cs="Times New Roman"/>
          <w:color w:val="000000"/>
        </w:rPr>
        <w:t xml:space="preserve">, ce jardin </w:t>
      </w:r>
      <w:r w:rsidRPr="007A71C5">
        <w:rPr>
          <w:rFonts w:ascii="Times New Roman" w:hAnsi="Times New Roman" w:cs="Times New Roman"/>
          <w:b/>
          <w:i/>
          <w:iCs/>
          <w:color w:val="000000"/>
        </w:rPr>
        <w:t>fleuri</w:t>
      </w:r>
      <w:r w:rsidRPr="007A71C5">
        <w:rPr>
          <w:rFonts w:ascii="Times New Roman" w:hAnsi="Times New Roman" w:cs="Times New Roman"/>
          <w:b/>
          <w:color w:val="000000"/>
        </w:rPr>
        <w:t>,</w:t>
      </w:r>
      <w:r w:rsidRPr="007A71C5">
        <w:rPr>
          <w:rFonts w:ascii="Times New Roman" w:hAnsi="Times New Roman" w:cs="Times New Roman"/>
          <w:color w:val="000000"/>
        </w:rPr>
        <w:t xml:space="preserve"> sa</w:t>
      </w:r>
      <w:r w:rsidRPr="007A71C5">
        <w:rPr>
          <w:rFonts w:ascii="Times New Roman" w:hAnsi="Times New Roman" w:cs="Times New Roman"/>
          <w:b/>
          <w:color w:val="000000"/>
        </w:rPr>
        <w:t xml:space="preserve"> jolie </w:t>
      </w:r>
      <w:r w:rsidRPr="007A71C5">
        <w:rPr>
          <w:rFonts w:ascii="Times New Roman" w:hAnsi="Times New Roman" w:cs="Times New Roman"/>
          <w:color w:val="000000"/>
        </w:rPr>
        <w:t>voiture</w:t>
      </w:r>
      <w:r>
        <w:rPr>
          <w:rFonts w:ascii="Times New Roman" w:hAnsi="Times New Roman" w:cs="Times New Roman"/>
          <w:color w:val="000000"/>
        </w:rPr>
        <w:t xml:space="preserve"> </w:t>
      </w:r>
      <w:r w:rsidRPr="007A71C5">
        <w:rPr>
          <w:rFonts w:ascii="Times New Roman" w:hAnsi="Times New Roman" w:cs="Times New Roman"/>
          <w:b/>
          <w:color w:val="000000"/>
        </w:rPr>
        <w:t>rouge</w:t>
      </w:r>
      <w:r>
        <w:rPr>
          <w:rFonts w:ascii="Times New Roman" w:hAnsi="Times New Roman" w:cs="Times New Roman"/>
          <w:color w:val="000000"/>
        </w:rPr>
        <w:t>, etc.</w:t>
      </w:r>
      <w:r w:rsidRPr="007A71C5">
        <w:rPr>
          <w:rFonts w:ascii="Times New Roman" w:hAnsi="Times New Roman" w:cs="Times New Roman"/>
          <w:color w:val="000000"/>
        </w:rPr>
        <w:t xml:space="preserve"> …</w:t>
      </w:r>
    </w:p>
    <w:p w14:paraId="1AD87908" w14:textId="2F796390" w:rsidR="00127132" w:rsidRPr="00854776" w:rsidRDefault="00127132" w:rsidP="001271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7A71C5">
        <w:rPr>
          <w:rFonts w:ascii="Times New Roman" w:hAnsi="Times New Roman" w:cs="Times New Roman"/>
          <w:b/>
          <w:color w:val="000000"/>
        </w:rPr>
        <w:t>3.3.</w:t>
      </w:r>
      <w:r>
        <w:rPr>
          <w:rFonts w:ascii="Times New Roman" w:hAnsi="Times New Roman" w:cs="Times New Roman"/>
          <w:color w:val="000000"/>
        </w:rPr>
        <w:t xml:space="preserve"> </w:t>
      </w:r>
      <w:r w:rsidRPr="00073666">
        <w:rPr>
          <w:rFonts w:ascii="Times New Roman" w:hAnsi="Times New Roman" w:cs="Times New Roman"/>
          <w:b/>
          <w:color w:val="000000"/>
        </w:rPr>
        <w:t>est donneur d’accord.</w:t>
      </w:r>
      <w:r w:rsidR="00854776">
        <w:rPr>
          <w:rFonts w:ascii="Times New Roman" w:hAnsi="Times New Roman" w:cs="Times New Roman"/>
          <w:b/>
          <w:color w:val="000000"/>
        </w:rPr>
        <w:t xml:space="preserve"> </w:t>
      </w:r>
      <w:r w:rsidR="00854776" w:rsidRPr="00854776">
        <w:rPr>
          <w:rFonts w:ascii="Times New Roman" w:hAnsi="Times New Roman" w:cs="Times New Roman"/>
          <w:bCs/>
          <w:color w:val="000000"/>
        </w:rPr>
        <w:t>A</w:t>
      </w:r>
      <w:r w:rsidR="00854776">
        <w:rPr>
          <w:rFonts w:ascii="Times New Roman" w:hAnsi="Times New Roman" w:cs="Times New Roman"/>
          <w:bCs/>
          <w:color w:val="000000"/>
        </w:rPr>
        <w:t>insi,</w:t>
      </w:r>
      <w:r w:rsidR="00545D92">
        <w:rPr>
          <w:rFonts w:ascii="Times New Roman" w:hAnsi="Times New Roman" w:cs="Times New Roman"/>
          <w:bCs/>
          <w:color w:val="000000"/>
        </w:rPr>
        <w:t xml:space="preserve"> </w:t>
      </w:r>
      <w:r w:rsidR="00854776">
        <w:rPr>
          <w:rFonts w:ascii="Times New Roman" w:hAnsi="Times New Roman" w:cs="Times New Roman"/>
          <w:color w:val="000000"/>
        </w:rPr>
        <w:t>l</w:t>
      </w:r>
      <w:r w:rsidRPr="00CE1C72">
        <w:rPr>
          <w:rFonts w:ascii="Times New Roman" w:hAnsi="Times New Roman" w:cs="Times New Roman"/>
          <w:color w:val="000000"/>
        </w:rPr>
        <w:t>e déterminant et l’expansion adjectivale, s’il y a lieu, reçoivent le genre et le nombre</w:t>
      </w:r>
      <w:r>
        <w:rPr>
          <w:rFonts w:ascii="Times New Roman" w:hAnsi="Times New Roman" w:cs="Times New Roman"/>
          <w:color w:val="000000"/>
        </w:rPr>
        <w:t xml:space="preserve"> </w:t>
      </w:r>
      <w:r w:rsidRPr="00CE1C72">
        <w:rPr>
          <w:rFonts w:ascii="Times New Roman" w:hAnsi="Times New Roman" w:cs="Times New Roman"/>
          <w:color w:val="000000"/>
        </w:rPr>
        <w:t>du nom. Le nom, noyau du GN, donne la personne et le nombre au verbe.</w:t>
      </w:r>
    </w:p>
    <w:p w14:paraId="6A11ABC8" w14:textId="7E7DE69F" w:rsidR="00127132" w:rsidRDefault="00127132" w:rsidP="006361F9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967D8">
        <w:rPr>
          <w:rFonts w:ascii="Times New Roman" w:hAnsi="Times New Roman" w:cs="Times New Roman"/>
          <w:color w:val="000000"/>
        </w:rPr>
        <w:t>Ce</w:t>
      </w:r>
      <w:r w:rsidRPr="008967D8">
        <w:rPr>
          <w:rFonts w:ascii="Times New Roman" w:hAnsi="Times New Roman" w:cs="Times New Roman"/>
          <w:b/>
          <w:color w:val="000000"/>
        </w:rPr>
        <w:t>tte</w:t>
      </w:r>
      <w:r w:rsidRPr="008967D8">
        <w:rPr>
          <w:rFonts w:ascii="Times New Roman" w:hAnsi="Times New Roman" w:cs="Times New Roman"/>
          <w:color w:val="000000"/>
        </w:rPr>
        <w:t xml:space="preserve"> </w:t>
      </w:r>
      <w:r w:rsidRPr="008967D8">
        <w:rPr>
          <w:rFonts w:ascii="Times New Roman" w:hAnsi="Times New Roman" w:cs="Times New Roman"/>
          <w:b/>
          <w:color w:val="000000"/>
        </w:rPr>
        <w:t>belle</w:t>
      </w:r>
      <w:r>
        <w:rPr>
          <w:rFonts w:ascii="Times New Roman" w:hAnsi="Times New Roman" w:cs="Times New Roman"/>
          <w:color w:val="000000"/>
        </w:rPr>
        <w:t xml:space="preserve"> </w:t>
      </w:r>
      <w:r w:rsidRPr="008967D8">
        <w:rPr>
          <w:rFonts w:ascii="Times New Roman" w:hAnsi="Times New Roman" w:cs="Times New Roman"/>
          <w:color w:val="000000"/>
        </w:rPr>
        <w:t>voiture</w:t>
      </w:r>
      <w:r>
        <w:rPr>
          <w:rFonts w:ascii="Times New Roman" w:hAnsi="Times New Roman" w:cs="Times New Roman"/>
          <w:color w:val="000000"/>
        </w:rPr>
        <w:t xml:space="preserve"> allemand</w:t>
      </w:r>
      <w:r w:rsidRPr="008967D8">
        <w:rPr>
          <w:rFonts w:ascii="Times New Roman" w:hAnsi="Times New Roman" w:cs="Times New Roman"/>
          <w:b/>
          <w:color w:val="000000"/>
        </w:rPr>
        <w:t>e</w:t>
      </w:r>
      <w:r w:rsidRPr="008967D8">
        <w:rPr>
          <w:rFonts w:ascii="Times New Roman" w:hAnsi="Times New Roman" w:cs="Times New Roman"/>
          <w:color w:val="000000"/>
        </w:rPr>
        <w:t xml:space="preserve"> </w:t>
      </w:r>
      <w:r w:rsidRPr="008967D8">
        <w:rPr>
          <w:rFonts w:ascii="Times New Roman" w:hAnsi="Times New Roman" w:cs="Times New Roman"/>
          <w:b/>
          <w:color w:val="000000"/>
        </w:rPr>
        <w:t>a</w:t>
      </w:r>
      <w:r>
        <w:rPr>
          <w:rFonts w:ascii="Times New Roman" w:hAnsi="Times New Roman" w:cs="Times New Roman"/>
          <w:color w:val="000000"/>
        </w:rPr>
        <w:t xml:space="preserve"> gagné la course.</w:t>
      </w:r>
    </w:p>
    <w:p w14:paraId="3F054E42" w14:textId="79F3E0BE" w:rsidR="006361F9" w:rsidRDefault="006361F9" w:rsidP="006361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B84B403" w14:textId="76570A21" w:rsidR="006361F9" w:rsidRPr="00391409" w:rsidRDefault="006361F9" w:rsidP="006361F9">
      <w:pPr>
        <w:spacing w:after="0"/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II- </w:t>
      </w:r>
      <w:r w:rsidRPr="00391409">
        <w:rPr>
          <w:rFonts w:asciiTheme="majorBidi" w:hAnsiTheme="majorBidi" w:cstheme="majorBidi"/>
          <w:b/>
          <w:bCs/>
        </w:rPr>
        <w:t xml:space="preserve">Repérage du nom </w:t>
      </w:r>
    </w:p>
    <w:p w14:paraId="7CFAA11E" w14:textId="77777777" w:rsidR="006361F9" w:rsidRDefault="006361F9" w:rsidP="00E530E5">
      <w:pPr>
        <w:spacing w:after="0" w:line="24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On peut repérer le nom au moyen de diverses manipulations syntaxiques</w:t>
      </w:r>
    </w:p>
    <w:p w14:paraId="3603E76C" w14:textId="77777777" w:rsidR="006361F9" w:rsidRDefault="006361F9" w:rsidP="00E530E5">
      <w:pPr>
        <w:spacing w:after="0" w:line="240" w:lineRule="auto"/>
        <w:jc w:val="both"/>
        <w:rPr>
          <w:rFonts w:asciiTheme="majorBidi" w:hAnsiTheme="majorBidi" w:cstheme="majorBidi"/>
        </w:rPr>
      </w:pPr>
    </w:p>
    <w:p w14:paraId="4ED1E6E3" w14:textId="6F56E354" w:rsidR="006361F9" w:rsidRPr="00391409" w:rsidRDefault="006361F9" w:rsidP="00E530E5">
      <w:pPr>
        <w:spacing w:after="0" w:line="240" w:lineRule="auto"/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1. </w:t>
      </w:r>
      <w:r w:rsidRPr="00391409">
        <w:rPr>
          <w:rFonts w:asciiTheme="majorBidi" w:hAnsiTheme="majorBidi" w:cstheme="majorBidi"/>
          <w:b/>
          <w:bCs/>
        </w:rPr>
        <w:t>L’effacement</w:t>
      </w:r>
    </w:p>
    <w:p w14:paraId="65936555" w14:textId="77777777" w:rsidR="006361F9" w:rsidRPr="00391409" w:rsidRDefault="006361F9" w:rsidP="00E530E5">
      <w:pPr>
        <w:spacing w:after="0" w:line="240" w:lineRule="auto"/>
        <w:jc w:val="both"/>
        <w:rPr>
          <w:rFonts w:asciiTheme="majorBidi" w:hAnsiTheme="majorBidi" w:cstheme="majorBidi"/>
        </w:rPr>
      </w:pPr>
      <w:r w:rsidRPr="00391409">
        <w:rPr>
          <w:rFonts w:asciiTheme="majorBidi" w:hAnsiTheme="majorBidi" w:cstheme="majorBidi"/>
        </w:rPr>
        <w:t xml:space="preserve">Le nom </w:t>
      </w:r>
      <w:r w:rsidRPr="00391409">
        <w:rPr>
          <w:rFonts w:asciiTheme="majorBidi" w:hAnsiTheme="majorBidi" w:cstheme="majorBidi"/>
          <w:b/>
          <w:bCs/>
        </w:rPr>
        <w:t>n’est pas supprimable</w:t>
      </w:r>
      <w:r w:rsidRPr="00391409">
        <w:rPr>
          <w:rFonts w:asciiTheme="majorBidi" w:hAnsiTheme="majorBidi" w:cstheme="majorBidi"/>
        </w:rPr>
        <w:t xml:space="preserve"> dans le GN puisqu’il </w:t>
      </w:r>
      <w:r w:rsidRPr="00391409">
        <w:rPr>
          <w:rFonts w:asciiTheme="majorBidi" w:hAnsiTheme="majorBidi" w:cstheme="majorBidi"/>
          <w:b/>
          <w:bCs/>
        </w:rPr>
        <w:t>en est le noyau.</w:t>
      </w:r>
    </w:p>
    <w:p w14:paraId="62A36A09" w14:textId="77777777" w:rsidR="006361F9" w:rsidRPr="00E23DB2" w:rsidRDefault="006361F9" w:rsidP="00E530E5">
      <w:pPr>
        <w:pStyle w:val="Paragraphedeliste"/>
        <w:numPr>
          <w:ilvl w:val="0"/>
          <w:numId w:val="19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E23DB2">
        <w:rPr>
          <w:rFonts w:asciiTheme="majorBidi" w:hAnsiTheme="majorBidi" w:cstheme="majorBidi"/>
        </w:rPr>
        <w:t>Cette</w:t>
      </w:r>
      <w:r w:rsidRPr="00391409">
        <w:rPr>
          <w:rFonts w:asciiTheme="majorBidi" w:hAnsiTheme="majorBidi" w:cstheme="majorBidi"/>
          <w:b/>
          <w:bCs/>
        </w:rPr>
        <w:t xml:space="preserve"> voiture</w:t>
      </w:r>
      <w:r w:rsidRPr="00391409">
        <w:rPr>
          <w:rFonts w:asciiTheme="majorBidi" w:hAnsiTheme="majorBidi" w:cstheme="majorBidi"/>
        </w:rPr>
        <w:t xml:space="preserve"> se vend dans plusieurs </w:t>
      </w:r>
      <w:r w:rsidRPr="00391409">
        <w:rPr>
          <w:rFonts w:asciiTheme="majorBidi" w:hAnsiTheme="majorBidi" w:cstheme="majorBidi"/>
          <w:b/>
          <w:bCs/>
        </w:rPr>
        <w:t>pays</w:t>
      </w:r>
      <w:r w:rsidRPr="00391409"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/>
        </w:rPr>
        <w:t> /</w:t>
      </w:r>
      <w:r w:rsidRPr="00E23DB2">
        <w:rPr>
          <w:rFonts w:asciiTheme="majorBidi" w:hAnsiTheme="majorBidi" w:cstheme="majorBidi"/>
        </w:rPr>
        <w:t>*Cette se vend dans plusieurs.</w:t>
      </w:r>
    </w:p>
    <w:p w14:paraId="3165C2EB" w14:textId="77777777" w:rsidR="00C10511" w:rsidRDefault="00C10511" w:rsidP="00E530E5">
      <w:pPr>
        <w:spacing w:after="0" w:line="240" w:lineRule="auto"/>
        <w:jc w:val="both"/>
        <w:rPr>
          <w:rFonts w:asciiTheme="majorBidi" w:hAnsiTheme="majorBidi" w:cstheme="majorBidi"/>
          <w:b/>
          <w:bCs/>
        </w:rPr>
      </w:pPr>
    </w:p>
    <w:p w14:paraId="3227B449" w14:textId="50C1AF0F" w:rsidR="006361F9" w:rsidRPr="00391409" w:rsidRDefault="006361F9" w:rsidP="00E530E5">
      <w:pPr>
        <w:spacing w:after="0" w:line="240" w:lineRule="auto"/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2. </w:t>
      </w:r>
      <w:r w:rsidRPr="00391409">
        <w:rPr>
          <w:rFonts w:asciiTheme="majorBidi" w:hAnsiTheme="majorBidi" w:cstheme="majorBidi"/>
          <w:b/>
          <w:bCs/>
        </w:rPr>
        <w:t>L’addition</w:t>
      </w:r>
    </w:p>
    <w:p w14:paraId="383C2644" w14:textId="77777777" w:rsidR="006361F9" w:rsidRPr="00391409" w:rsidRDefault="006361F9" w:rsidP="00E530E5">
      <w:pPr>
        <w:spacing w:after="0" w:line="240" w:lineRule="auto"/>
        <w:jc w:val="both"/>
        <w:rPr>
          <w:rFonts w:asciiTheme="majorBidi" w:hAnsiTheme="majorBidi" w:cstheme="majorBidi"/>
        </w:rPr>
      </w:pPr>
      <w:r w:rsidRPr="00391409">
        <w:rPr>
          <w:rFonts w:asciiTheme="majorBidi" w:hAnsiTheme="majorBidi" w:cstheme="majorBidi"/>
        </w:rPr>
        <w:t xml:space="preserve">Le nom peut subir </w:t>
      </w:r>
      <w:r w:rsidRPr="00391409">
        <w:rPr>
          <w:rFonts w:asciiTheme="majorBidi" w:hAnsiTheme="majorBidi" w:cstheme="majorBidi"/>
          <w:b/>
          <w:bCs/>
        </w:rPr>
        <w:t>une ou des expansions</w:t>
      </w:r>
      <w:r>
        <w:rPr>
          <w:rFonts w:asciiTheme="majorBidi" w:hAnsiTheme="majorBidi" w:cstheme="majorBidi"/>
          <w:b/>
          <w:bCs/>
        </w:rPr>
        <w:t xml:space="preserve"> qui le précisent (adjectif, P</w:t>
      </w:r>
      <w:r w:rsidRPr="00391409">
        <w:rPr>
          <w:rFonts w:asciiTheme="majorBidi" w:hAnsiTheme="majorBidi" w:cstheme="majorBidi"/>
          <w:b/>
          <w:bCs/>
        </w:rPr>
        <w:t>.</w:t>
      </w:r>
      <w:r>
        <w:rPr>
          <w:rFonts w:asciiTheme="majorBidi" w:hAnsiTheme="majorBidi" w:cstheme="majorBidi"/>
          <w:b/>
          <w:bCs/>
        </w:rPr>
        <w:t>S.relative..)</w:t>
      </w:r>
    </w:p>
    <w:p w14:paraId="7694DF0F" w14:textId="77777777" w:rsidR="006361F9" w:rsidRPr="00391409" w:rsidRDefault="006361F9" w:rsidP="00E530E5">
      <w:pPr>
        <w:pStyle w:val="Paragraphedeliste"/>
        <w:numPr>
          <w:ilvl w:val="0"/>
          <w:numId w:val="20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391409">
        <w:rPr>
          <w:rFonts w:asciiTheme="majorBidi" w:hAnsiTheme="majorBidi" w:cstheme="majorBidi"/>
          <w:b/>
          <w:bCs/>
        </w:rPr>
        <w:t>Cette voiture</w:t>
      </w:r>
      <w:r w:rsidRPr="00391409">
        <w:rPr>
          <w:rFonts w:asciiTheme="majorBidi" w:hAnsiTheme="majorBidi" w:cstheme="majorBidi"/>
        </w:rPr>
        <w:t xml:space="preserve"> se vend dans </w:t>
      </w:r>
      <w:r w:rsidRPr="00391409">
        <w:rPr>
          <w:rFonts w:asciiTheme="majorBidi" w:hAnsiTheme="majorBidi" w:cstheme="majorBidi"/>
          <w:b/>
          <w:bCs/>
        </w:rPr>
        <w:t>plusieurs pays</w:t>
      </w:r>
      <w:r w:rsidRPr="00391409">
        <w:rPr>
          <w:rFonts w:asciiTheme="majorBidi" w:hAnsiTheme="majorBidi" w:cstheme="majorBidi"/>
        </w:rPr>
        <w:t>.</w:t>
      </w:r>
    </w:p>
    <w:p w14:paraId="483E32EB" w14:textId="77777777" w:rsidR="006361F9" w:rsidRPr="00391409" w:rsidRDefault="006361F9" w:rsidP="00E530E5">
      <w:pPr>
        <w:pStyle w:val="Paragraphedeliste"/>
        <w:numPr>
          <w:ilvl w:val="0"/>
          <w:numId w:val="20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391409">
        <w:rPr>
          <w:rFonts w:asciiTheme="majorBidi" w:hAnsiTheme="majorBidi" w:cstheme="majorBidi"/>
        </w:rPr>
        <w:lastRenderedPageBreak/>
        <w:t xml:space="preserve">Cette </w:t>
      </w:r>
      <w:r w:rsidRPr="00391409">
        <w:rPr>
          <w:rFonts w:asciiTheme="majorBidi" w:hAnsiTheme="majorBidi" w:cstheme="majorBidi"/>
          <w:u w:val="single"/>
        </w:rPr>
        <w:t>nouvelle</w:t>
      </w:r>
      <w:r w:rsidRPr="00391409">
        <w:rPr>
          <w:rFonts w:asciiTheme="majorBidi" w:hAnsiTheme="majorBidi" w:cstheme="majorBidi"/>
        </w:rPr>
        <w:t xml:space="preserve"> </w:t>
      </w:r>
      <w:r w:rsidRPr="00391409">
        <w:rPr>
          <w:rFonts w:asciiTheme="majorBidi" w:hAnsiTheme="majorBidi" w:cstheme="majorBidi"/>
          <w:b/>
          <w:bCs/>
        </w:rPr>
        <w:t>voiture</w:t>
      </w:r>
      <w:r w:rsidRPr="00391409">
        <w:rPr>
          <w:rFonts w:asciiTheme="majorBidi" w:hAnsiTheme="majorBidi" w:cstheme="majorBidi"/>
        </w:rPr>
        <w:t xml:space="preserve"> </w:t>
      </w:r>
      <w:r w:rsidRPr="00391409">
        <w:rPr>
          <w:rFonts w:asciiTheme="majorBidi" w:hAnsiTheme="majorBidi" w:cstheme="majorBidi"/>
          <w:u w:val="single"/>
        </w:rPr>
        <w:t>électrique</w:t>
      </w:r>
      <w:r>
        <w:rPr>
          <w:rFonts w:asciiTheme="majorBidi" w:hAnsiTheme="majorBidi" w:cstheme="majorBidi"/>
        </w:rPr>
        <w:t xml:space="preserve"> </w:t>
      </w:r>
      <w:r w:rsidRPr="00391409">
        <w:rPr>
          <w:rFonts w:asciiTheme="majorBidi" w:hAnsiTheme="majorBidi" w:cstheme="majorBidi"/>
        </w:rPr>
        <w:t xml:space="preserve">se vend dans plusieurs </w:t>
      </w:r>
      <w:r w:rsidRPr="00391409">
        <w:rPr>
          <w:rFonts w:asciiTheme="majorBidi" w:hAnsiTheme="majorBidi" w:cstheme="majorBidi"/>
          <w:b/>
          <w:bCs/>
        </w:rPr>
        <w:t>pays</w:t>
      </w:r>
      <w:r w:rsidRPr="00391409">
        <w:rPr>
          <w:rFonts w:asciiTheme="majorBidi" w:hAnsiTheme="majorBidi" w:cstheme="majorBidi"/>
        </w:rPr>
        <w:t xml:space="preserve"> </w:t>
      </w:r>
      <w:r w:rsidRPr="00391409">
        <w:rPr>
          <w:rFonts w:asciiTheme="majorBidi" w:hAnsiTheme="majorBidi" w:cstheme="majorBidi"/>
          <w:u w:val="single"/>
        </w:rPr>
        <w:t>européens</w:t>
      </w:r>
      <w:r w:rsidRPr="00391409">
        <w:rPr>
          <w:rFonts w:asciiTheme="majorBidi" w:hAnsiTheme="majorBidi" w:cstheme="majorBidi"/>
        </w:rPr>
        <w:t>.</w:t>
      </w:r>
    </w:p>
    <w:p w14:paraId="15342D93" w14:textId="77777777" w:rsidR="006361F9" w:rsidRPr="00391409" w:rsidRDefault="006361F9" w:rsidP="00E530E5">
      <w:pPr>
        <w:pStyle w:val="Paragraphedeliste"/>
        <w:numPr>
          <w:ilvl w:val="0"/>
          <w:numId w:val="20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391409">
        <w:rPr>
          <w:rFonts w:asciiTheme="majorBidi" w:hAnsiTheme="majorBidi" w:cstheme="majorBidi"/>
        </w:rPr>
        <w:t xml:space="preserve">Cette </w:t>
      </w:r>
      <w:r w:rsidRPr="00391409">
        <w:rPr>
          <w:rFonts w:asciiTheme="majorBidi" w:hAnsiTheme="majorBidi" w:cstheme="majorBidi"/>
          <w:b/>
          <w:bCs/>
        </w:rPr>
        <w:t>voiture</w:t>
      </w:r>
      <w:r w:rsidRPr="00391409">
        <w:rPr>
          <w:rFonts w:asciiTheme="majorBidi" w:hAnsiTheme="majorBidi" w:cstheme="majorBidi"/>
        </w:rPr>
        <w:t xml:space="preserve"> </w:t>
      </w:r>
      <w:r w:rsidRPr="00391409">
        <w:rPr>
          <w:rFonts w:asciiTheme="majorBidi" w:hAnsiTheme="majorBidi" w:cstheme="majorBidi"/>
          <w:u w:val="single"/>
        </w:rPr>
        <w:t>de luxe</w:t>
      </w:r>
      <w:r w:rsidRPr="00391409">
        <w:rPr>
          <w:rFonts w:asciiTheme="majorBidi" w:hAnsiTheme="majorBidi" w:cstheme="majorBidi"/>
        </w:rPr>
        <w:t xml:space="preserve"> se vend dans plusieurs </w:t>
      </w:r>
      <w:r w:rsidRPr="00391409">
        <w:rPr>
          <w:rFonts w:asciiTheme="majorBidi" w:hAnsiTheme="majorBidi" w:cstheme="majorBidi"/>
          <w:b/>
          <w:bCs/>
        </w:rPr>
        <w:t>pays</w:t>
      </w:r>
      <w:r w:rsidRPr="00391409">
        <w:rPr>
          <w:rFonts w:asciiTheme="majorBidi" w:hAnsiTheme="majorBidi" w:cstheme="majorBidi"/>
        </w:rPr>
        <w:t xml:space="preserve"> </w:t>
      </w:r>
      <w:r w:rsidRPr="00391409">
        <w:rPr>
          <w:rFonts w:asciiTheme="majorBidi" w:hAnsiTheme="majorBidi" w:cstheme="majorBidi"/>
          <w:u w:val="single"/>
        </w:rPr>
        <w:t>que j’ai visités</w:t>
      </w:r>
      <w:r w:rsidRPr="00391409">
        <w:rPr>
          <w:rFonts w:asciiTheme="majorBidi" w:hAnsiTheme="majorBidi" w:cstheme="majorBidi"/>
        </w:rPr>
        <w:t>.</w:t>
      </w:r>
    </w:p>
    <w:p w14:paraId="4B29553A" w14:textId="77777777" w:rsidR="00E530E5" w:rsidRDefault="00E530E5" w:rsidP="00E530E5">
      <w:pPr>
        <w:spacing w:after="0" w:line="240" w:lineRule="auto"/>
        <w:jc w:val="both"/>
        <w:rPr>
          <w:rFonts w:asciiTheme="majorBidi" w:hAnsiTheme="majorBidi" w:cstheme="majorBidi"/>
          <w:b/>
          <w:bCs/>
        </w:rPr>
      </w:pPr>
    </w:p>
    <w:p w14:paraId="0DC52FD4" w14:textId="3AE3AB24" w:rsidR="006361F9" w:rsidRPr="00391409" w:rsidRDefault="006361F9" w:rsidP="00E530E5">
      <w:pPr>
        <w:spacing w:after="0" w:line="240" w:lineRule="auto"/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3. </w:t>
      </w:r>
      <w:r w:rsidRPr="00391409">
        <w:rPr>
          <w:rFonts w:asciiTheme="majorBidi" w:hAnsiTheme="majorBidi" w:cstheme="majorBidi"/>
          <w:b/>
          <w:bCs/>
        </w:rPr>
        <w:t>Le déplacement</w:t>
      </w:r>
    </w:p>
    <w:p w14:paraId="60C8A02B" w14:textId="77777777" w:rsidR="006361F9" w:rsidRPr="00391409" w:rsidRDefault="006361F9" w:rsidP="006361F9">
      <w:pPr>
        <w:spacing w:after="0"/>
        <w:jc w:val="both"/>
        <w:rPr>
          <w:rFonts w:asciiTheme="majorBidi" w:hAnsiTheme="majorBidi" w:cstheme="majorBidi"/>
        </w:rPr>
      </w:pPr>
      <w:r w:rsidRPr="00391409">
        <w:rPr>
          <w:rFonts w:asciiTheme="majorBidi" w:hAnsiTheme="majorBidi" w:cstheme="majorBidi"/>
        </w:rPr>
        <w:t xml:space="preserve">Le nom, tout comme le GN, </w:t>
      </w:r>
      <w:r w:rsidRPr="00E23DB2">
        <w:rPr>
          <w:rFonts w:asciiTheme="majorBidi" w:hAnsiTheme="majorBidi" w:cstheme="majorBidi"/>
          <w:b/>
          <w:bCs/>
        </w:rPr>
        <w:t>n’est pas déplaçable,</w:t>
      </w:r>
      <w:r w:rsidRPr="00391409">
        <w:rPr>
          <w:rFonts w:asciiTheme="majorBidi" w:hAnsiTheme="majorBidi" w:cstheme="majorBidi"/>
        </w:rPr>
        <w:t xml:space="preserve"> sauf dans une énumération.</w:t>
      </w:r>
    </w:p>
    <w:p w14:paraId="0BB58EC1" w14:textId="77777777" w:rsidR="006361F9" w:rsidRPr="00E23DB2" w:rsidRDefault="006361F9" w:rsidP="006361F9">
      <w:pPr>
        <w:pStyle w:val="Paragraphedeliste"/>
        <w:numPr>
          <w:ilvl w:val="0"/>
          <w:numId w:val="21"/>
        </w:numPr>
        <w:spacing w:after="0" w:line="259" w:lineRule="auto"/>
        <w:jc w:val="both"/>
        <w:rPr>
          <w:rFonts w:asciiTheme="majorBidi" w:hAnsiTheme="majorBidi" w:cstheme="majorBidi"/>
        </w:rPr>
      </w:pPr>
      <w:r w:rsidRPr="00E23DB2">
        <w:rPr>
          <w:rFonts w:asciiTheme="majorBidi" w:hAnsiTheme="majorBidi" w:cstheme="majorBidi"/>
        </w:rPr>
        <w:t>Cette voiture se vend bien.</w:t>
      </w:r>
      <w:r>
        <w:rPr>
          <w:rFonts w:asciiTheme="majorBidi" w:hAnsiTheme="majorBidi" w:cstheme="majorBidi"/>
        </w:rPr>
        <w:t xml:space="preserve"> /</w:t>
      </w:r>
      <w:r w:rsidRPr="00E23DB2">
        <w:rPr>
          <w:rFonts w:asciiTheme="majorBidi" w:hAnsiTheme="majorBidi" w:cstheme="majorBidi"/>
        </w:rPr>
        <w:t>*Voiture cette se vend bien.</w:t>
      </w:r>
    </w:p>
    <w:p w14:paraId="4F3242A0" w14:textId="77777777" w:rsidR="006361F9" w:rsidRPr="00E23DB2" w:rsidRDefault="006361F9" w:rsidP="006361F9">
      <w:pPr>
        <w:spacing w:after="0"/>
        <w:jc w:val="both"/>
        <w:rPr>
          <w:rFonts w:asciiTheme="majorBidi" w:hAnsiTheme="majorBidi" w:cstheme="majorBidi"/>
          <w:b/>
          <w:bCs/>
        </w:rPr>
      </w:pPr>
      <w:r w:rsidRPr="00E23DB2">
        <w:rPr>
          <w:rFonts w:asciiTheme="majorBidi" w:hAnsiTheme="majorBidi" w:cstheme="majorBidi"/>
          <w:b/>
          <w:bCs/>
        </w:rPr>
        <w:t>Énumération :</w:t>
      </w:r>
    </w:p>
    <w:p w14:paraId="5632DD06" w14:textId="77777777" w:rsidR="006361F9" w:rsidRPr="00E23DB2" w:rsidRDefault="006361F9" w:rsidP="006361F9">
      <w:pPr>
        <w:pStyle w:val="Paragraphedeliste"/>
        <w:numPr>
          <w:ilvl w:val="0"/>
          <w:numId w:val="21"/>
        </w:numPr>
        <w:spacing w:after="0" w:line="259" w:lineRule="auto"/>
        <w:jc w:val="both"/>
        <w:rPr>
          <w:rFonts w:asciiTheme="majorBidi" w:hAnsiTheme="majorBidi" w:cstheme="majorBidi"/>
        </w:rPr>
      </w:pPr>
      <w:r w:rsidRPr="00E23DB2">
        <w:rPr>
          <w:rFonts w:asciiTheme="majorBidi" w:hAnsiTheme="majorBidi" w:cstheme="majorBidi"/>
        </w:rPr>
        <w:t>J’ai acheté tout ce dont j’ai besoin : pommes, pain, lait et œufs.</w:t>
      </w:r>
    </w:p>
    <w:p w14:paraId="78561468" w14:textId="77777777" w:rsidR="006361F9" w:rsidRPr="00E23DB2" w:rsidRDefault="006361F9" w:rsidP="006361F9">
      <w:pPr>
        <w:pStyle w:val="Paragraphedeliste"/>
        <w:numPr>
          <w:ilvl w:val="0"/>
          <w:numId w:val="21"/>
        </w:numPr>
        <w:spacing w:after="0" w:line="259" w:lineRule="auto"/>
        <w:jc w:val="both"/>
        <w:rPr>
          <w:rFonts w:asciiTheme="majorBidi" w:hAnsiTheme="majorBidi" w:cstheme="majorBidi"/>
        </w:rPr>
      </w:pPr>
      <w:r w:rsidRPr="00E23DB2">
        <w:rPr>
          <w:rFonts w:asciiTheme="majorBidi" w:hAnsiTheme="majorBidi" w:cstheme="majorBidi"/>
        </w:rPr>
        <w:t>J’ai acheté tout ce dont j’ai besoin : pain, œufs, lait et pommes.</w:t>
      </w:r>
    </w:p>
    <w:p w14:paraId="23943255" w14:textId="1DFCEFFE" w:rsidR="006361F9" w:rsidRPr="00E95E75" w:rsidRDefault="006361F9" w:rsidP="00E95E75">
      <w:pPr>
        <w:pStyle w:val="Paragraphedeliste"/>
        <w:numPr>
          <w:ilvl w:val="0"/>
          <w:numId w:val="21"/>
        </w:numPr>
        <w:spacing w:after="0" w:line="259" w:lineRule="auto"/>
        <w:jc w:val="both"/>
        <w:rPr>
          <w:rFonts w:asciiTheme="majorBidi" w:hAnsiTheme="majorBidi" w:cstheme="majorBidi"/>
        </w:rPr>
      </w:pPr>
      <w:r w:rsidRPr="00E23DB2">
        <w:rPr>
          <w:rFonts w:asciiTheme="majorBidi" w:hAnsiTheme="majorBidi" w:cstheme="majorBidi"/>
        </w:rPr>
        <w:t>La voiture et le camion sont vendus. Þ Le camion et la voiture sont vendus</w:t>
      </w:r>
    </w:p>
    <w:p w14:paraId="075BAF43" w14:textId="297A8813" w:rsidR="006361F9" w:rsidRPr="00391409" w:rsidRDefault="006361F9" w:rsidP="006361F9">
      <w:pPr>
        <w:spacing w:after="0"/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4. </w:t>
      </w:r>
      <w:r w:rsidRPr="00391409">
        <w:rPr>
          <w:rFonts w:asciiTheme="majorBidi" w:hAnsiTheme="majorBidi" w:cstheme="majorBidi"/>
          <w:b/>
          <w:bCs/>
        </w:rPr>
        <w:t>Le remplacement</w:t>
      </w:r>
    </w:p>
    <w:p w14:paraId="635F62A6" w14:textId="77777777" w:rsidR="006361F9" w:rsidRPr="00391409" w:rsidRDefault="006361F9" w:rsidP="006361F9">
      <w:pPr>
        <w:spacing w:after="0"/>
        <w:jc w:val="both"/>
        <w:rPr>
          <w:rFonts w:asciiTheme="majorBidi" w:hAnsiTheme="majorBidi" w:cstheme="majorBidi"/>
        </w:rPr>
      </w:pPr>
      <w:r w:rsidRPr="00391409">
        <w:rPr>
          <w:rFonts w:asciiTheme="majorBidi" w:hAnsiTheme="majorBidi" w:cstheme="majorBidi"/>
        </w:rPr>
        <w:t xml:space="preserve">Le GN est </w:t>
      </w:r>
      <w:r w:rsidRPr="00E23DB2">
        <w:rPr>
          <w:rFonts w:asciiTheme="majorBidi" w:hAnsiTheme="majorBidi" w:cstheme="majorBidi"/>
          <w:b/>
          <w:bCs/>
        </w:rPr>
        <w:t xml:space="preserve">remplaçable. </w:t>
      </w:r>
      <w:r w:rsidRPr="00391409">
        <w:rPr>
          <w:rFonts w:asciiTheme="majorBidi" w:hAnsiTheme="majorBidi" w:cstheme="majorBidi"/>
        </w:rPr>
        <w:t>On peut le substituer par un</w:t>
      </w:r>
      <w:r w:rsidRPr="00E23DB2">
        <w:rPr>
          <w:rFonts w:asciiTheme="majorBidi" w:hAnsiTheme="majorBidi" w:cstheme="majorBidi"/>
          <w:b/>
          <w:bCs/>
        </w:rPr>
        <w:t xml:space="preserve"> pronom</w:t>
      </w:r>
      <w:r w:rsidRPr="00391409">
        <w:rPr>
          <w:rFonts w:asciiTheme="majorBidi" w:hAnsiTheme="majorBidi" w:cstheme="majorBidi"/>
        </w:rPr>
        <w:t>, il s’agit alors d’une</w:t>
      </w:r>
      <w:r>
        <w:rPr>
          <w:rFonts w:asciiTheme="majorBidi" w:hAnsiTheme="majorBidi" w:cstheme="majorBidi"/>
        </w:rPr>
        <w:t xml:space="preserve"> </w:t>
      </w:r>
      <w:r w:rsidRPr="00391409">
        <w:rPr>
          <w:rFonts w:asciiTheme="majorBidi" w:hAnsiTheme="majorBidi" w:cstheme="majorBidi"/>
        </w:rPr>
        <w:t>pronominalisation.</w:t>
      </w:r>
    </w:p>
    <w:p w14:paraId="5D5854D1" w14:textId="77777777" w:rsidR="006361F9" w:rsidRPr="00E23DB2" w:rsidRDefault="006361F9" w:rsidP="006361F9">
      <w:pPr>
        <w:pStyle w:val="Paragraphedeliste"/>
        <w:numPr>
          <w:ilvl w:val="0"/>
          <w:numId w:val="22"/>
        </w:numPr>
        <w:spacing w:after="0" w:line="259" w:lineRule="auto"/>
        <w:jc w:val="both"/>
        <w:rPr>
          <w:rFonts w:asciiTheme="majorBidi" w:hAnsiTheme="majorBidi" w:cstheme="majorBidi"/>
        </w:rPr>
      </w:pPr>
      <w:r w:rsidRPr="00E23DB2">
        <w:rPr>
          <w:rFonts w:asciiTheme="majorBidi" w:hAnsiTheme="majorBidi" w:cstheme="majorBidi"/>
          <w:b/>
          <w:bCs/>
        </w:rPr>
        <w:t>La musique</w:t>
      </w:r>
      <w:r>
        <w:rPr>
          <w:rFonts w:asciiTheme="majorBidi" w:hAnsiTheme="majorBidi" w:cstheme="majorBidi"/>
        </w:rPr>
        <w:t xml:space="preserve"> calme </w:t>
      </w:r>
      <w:r w:rsidRPr="00E23DB2">
        <w:rPr>
          <w:rFonts w:asciiTheme="majorBidi" w:hAnsiTheme="majorBidi" w:cstheme="majorBidi"/>
          <w:b/>
          <w:bCs/>
        </w:rPr>
        <w:t>les enfants</w:t>
      </w:r>
      <w:r w:rsidRPr="00E23DB2"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/>
        </w:rPr>
        <w:t xml:space="preserve"> → </w:t>
      </w:r>
      <w:r w:rsidRPr="00E23DB2">
        <w:rPr>
          <w:rFonts w:asciiTheme="majorBidi" w:hAnsiTheme="majorBidi" w:cstheme="majorBidi"/>
          <w:b/>
          <w:bCs/>
        </w:rPr>
        <w:t>Elle</w:t>
      </w:r>
      <w:r>
        <w:rPr>
          <w:rFonts w:asciiTheme="majorBidi" w:hAnsiTheme="majorBidi" w:cstheme="majorBidi"/>
        </w:rPr>
        <w:t xml:space="preserve"> </w:t>
      </w:r>
      <w:r w:rsidRPr="00E23DB2">
        <w:rPr>
          <w:rFonts w:asciiTheme="majorBidi" w:hAnsiTheme="majorBidi" w:cstheme="majorBidi"/>
          <w:b/>
          <w:bCs/>
        </w:rPr>
        <w:t>les</w:t>
      </w:r>
      <w:r>
        <w:rPr>
          <w:rFonts w:asciiTheme="majorBidi" w:hAnsiTheme="majorBidi" w:cstheme="majorBidi"/>
        </w:rPr>
        <w:t xml:space="preserve"> calme</w:t>
      </w:r>
      <w:r w:rsidRPr="00E23DB2">
        <w:rPr>
          <w:rFonts w:asciiTheme="majorBidi" w:hAnsiTheme="majorBidi" w:cstheme="majorBidi"/>
        </w:rPr>
        <w:t>.</w:t>
      </w:r>
    </w:p>
    <w:p w14:paraId="1C01C8E5" w14:textId="77777777" w:rsidR="006361F9" w:rsidRPr="006361F9" w:rsidRDefault="006361F9" w:rsidP="006361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42F7FC96" w14:textId="77777777" w:rsidR="00127132" w:rsidRDefault="00127132" w:rsidP="00127132">
      <w:pPr>
        <w:spacing w:after="0" w:line="240" w:lineRule="auto"/>
        <w:rPr>
          <w:rStyle w:val="datetext"/>
          <w:b/>
          <w:bCs/>
          <w:sz w:val="24"/>
          <w:szCs w:val="24"/>
          <w:u w:val="single"/>
        </w:rPr>
      </w:pPr>
      <w:r>
        <w:rPr>
          <w:rStyle w:val="datetext"/>
          <w:b/>
          <w:bCs/>
          <w:sz w:val="24"/>
          <w:szCs w:val="24"/>
          <w:u w:val="single"/>
        </w:rPr>
        <w:t>**********************************</w:t>
      </w:r>
    </w:p>
    <w:p w14:paraId="3EA1D3AB" w14:textId="77777777" w:rsidR="00127132" w:rsidRDefault="00127132" w:rsidP="00127132">
      <w:pPr>
        <w:spacing w:after="0" w:line="240" w:lineRule="auto"/>
        <w:rPr>
          <w:rStyle w:val="datetext"/>
          <w:b/>
          <w:bCs/>
          <w:sz w:val="24"/>
          <w:szCs w:val="24"/>
          <w:u w:val="single"/>
        </w:rPr>
      </w:pPr>
    </w:p>
    <w:p w14:paraId="61422468" w14:textId="07E5D11F" w:rsidR="00127132" w:rsidRPr="00C4441E" w:rsidRDefault="00127132" w:rsidP="00127132">
      <w:pPr>
        <w:spacing w:after="0" w:line="240" w:lineRule="auto"/>
        <w:rPr>
          <w:rStyle w:val="datetext"/>
          <w:rFonts w:asciiTheme="majorBidi" w:hAnsiTheme="majorBidi" w:cstheme="majorBidi"/>
          <w:b/>
          <w:bCs/>
          <w:sz w:val="28"/>
          <w:szCs w:val="28"/>
        </w:rPr>
      </w:pPr>
      <w:r w:rsidRPr="00C4441E">
        <w:rPr>
          <w:rStyle w:val="datetext"/>
          <w:rFonts w:asciiTheme="majorBidi" w:hAnsiTheme="majorBidi" w:cstheme="majorBidi"/>
          <w:b/>
          <w:bCs/>
          <w:sz w:val="28"/>
          <w:szCs w:val="28"/>
          <w:u w:val="single"/>
        </w:rPr>
        <w:t>T.D.:</w:t>
      </w:r>
      <w:r w:rsidRPr="00C4441E">
        <w:rPr>
          <w:rStyle w:val="datetext"/>
          <w:rFonts w:asciiTheme="majorBidi" w:hAnsiTheme="majorBidi" w:cstheme="majorBidi"/>
          <w:b/>
          <w:bCs/>
          <w:sz w:val="28"/>
          <w:szCs w:val="28"/>
        </w:rPr>
        <w:tab/>
        <w:t xml:space="preserve"> Le nom</w:t>
      </w:r>
    </w:p>
    <w:p w14:paraId="417B8917" w14:textId="77777777" w:rsidR="00127132" w:rsidRDefault="00127132" w:rsidP="001271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268A0A7B" w14:textId="366D6323" w:rsidR="00545D92" w:rsidRPr="00596A65" w:rsidRDefault="00127132" w:rsidP="00545D92">
      <w:pPr>
        <w:jc w:val="both"/>
        <w:rPr>
          <w:rFonts w:asciiTheme="majorBidi" w:hAnsiTheme="majorBidi" w:cstheme="majorBidi"/>
          <w:b/>
          <w:bCs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I- </w:t>
      </w:r>
      <w:r w:rsidR="00545D92" w:rsidRPr="00596A65">
        <w:rPr>
          <w:rFonts w:asciiTheme="majorBidi" w:hAnsiTheme="majorBidi" w:cstheme="majorBidi"/>
          <w:b/>
          <w:bCs/>
        </w:rPr>
        <w:t xml:space="preserve">Soulignez </w:t>
      </w:r>
      <w:r w:rsidR="009951E9">
        <w:rPr>
          <w:rFonts w:asciiTheme="majorBidi" w:hAnsiTheme="majorBidi" w:cstheme="majorBidi"/>
          <w:b/>
          <w:bCs/>
        </w:rPr>
        <w:t xml:space="preserve">tous </w:t>
      </w:r>
      <w:r w:rsidR="00545D92" w:rsidRPr="00596A65">
        <w:rPr>
          <w:rFonts w:asciiTheme="majorBidi" w:hAnsiTheme="majorBidi" w:cstheme="majorBidi"/>
          <w:b/>
          <w:bCs/>
        </w:rPr>
        <w:t>les noms</w:t>
      </w:r>
      <w:r w:rsidR="0021787A">
        <w:rPr>
          <w:rFonts w:asciiTheme="majorBidi" w:hAnsiTheme="majorBidi" w:cstheme="majorBidi"/>
          <w:b/>
          <w:bCs/>
        </w:rPr>
        <w:t xml:space="preserve"> </w:t>
      </w:r>
      <w:r w:rsidR="00545D92" w:rsidRPr="00596A65">
        <w:rPr>
          <w:rFonts w:asciiTheme="majorBidi" w:hAnsiTheme="majorBidi" w:cstheme="majorBidi"/>
          <w:b/>
          <w:bCs/>
        </w:rPr>
        <w:t>:</w:t>
      </w:r>
    </w:p>
    <w:p w14:paraId="4511F7E5" w14:textId="77777777" w:rsidR="00545D92" w:rsidRPr="00596A65" w:rsidRDefault="00545D92" w:rsidP="00545D92">
      <w:pPr>
        <w:spacing w:after="0" w:line="240" w:lineRule="auto"/>
        <w:rPr>
          <w:rFonts w:asciiTheme="majorBidi" w:hAnsiTheme="majorBidi" w:cstheme="majorBidi"/>
        </w:rPr>
      </w:pPr>
      <w:r w:rsidRPr="00596A65">
        <w:rPr>
          <w:rFonts w:asciiTheme="majorBidi" w:hAnsiTheme="majorBidi" w:cstheme="majorBidi"/>
        </w:rPr>
        <w:t>1. Sébastien coupe le pain.</w:t>
      </w:r>
    </w:p>
    <w:p w14:paraId="5D5FEE45" w14:textId="77777777" w:rsidR="00545D92" w:rsidRPr="00596A65" w:rsidRDefault="00545D92" w:rsidP="00545D92">
      <w:pPr>
        <w:spacing w:after="0" w:line="240" w:lineRule="auto"/>
        <w:rPr>
          <w:rFonts w:asciiTheme="majorBidi" w:hAnsiTheme="majorBidi" w:cstheme="majorBidi"/>
        </w:rPr>
      </w:pPr>
      <w:r w:rsidRPr="00596A65">
        <w:rPr>
          <w:rFonts w:asciiTheme="majorBidi" w:hAnsiTheme="majorBidi" w:cstheme="majorBidi"/>
        </w:rPr>
        <w:t>2. Le paysan se promène à dos d'âne.</w:t>
      </w:r>
    </w:p>
    <w:p w14:paraId="4444C45A" w14:textId="77777777" w:rsidR="00545D92" w:rsidRPr="00596A65" w:rsidRDefault="00545D92" w:rsidP="00545D92">
      <w:pPr>
        <w:spacing w:after="0" w:line="240" w:lineRule="auto"/>
        <w:rPr>
          <w:rFonts w:asciiTheme="majorBidi" w:hAnsiTheme="majorBidi" w:cstheme="majorBidi"/>
        </w:rPr>
      </w:pPr>
      <w:r w:rsidRPr="00596A65">
        <w:rPr>
          <w:rFonts w:asciiTheme="majorBidi" w:hAnsiTheme="majorBidi" w:cstheme="majorBidi"/>
        </w:rPr>
        <w:t>3. Jacinthe écoute la leçon de son maître.</w:t>
      </w:r>
    </w:p>
    <w:p w14:paraId="1D2D9121" w14:textId="77777777" w:rsidR="00545D92" w:rsidRPr="00596A65" w:rsidRDefault="00545D92" w:rsidP="00545D92">
      <w:pPr>
        <w:spacing w:after="0" w:line="240" w:lineRule="auto"/>
        <w:rPr>
          <w:rFonts w:asciiTheme="majorBidi" w:hAnsiTheme="majorBidi" w:cstheme="majorBidi"/>
        </w:rPr>
      </w:pPr>
      <w:r w:rsidRPr="00596A65">
        <w:rPr>
          <w:rFonts w:asciiTheme="majorBidi" w:hAnsiTheme="majorBidi" w:cstheme="majorBidi"/>
        </w:rPr>
        <w:t>4. Paul se rend chez l'épicier du village.</w:t>
      </w:r>
    </w:p>
    <w:p w14:paraId="7825700F" w14:textId="77777777" w:rsidR="00545D92" w:rsidRPr="00596A65" w:rsidRDefault="00545D92" w:rsidP="00545D92">
      <w:pPr>
        <w:spacing w:after="0" w:line="240" w:lineRule="auto"/>
        <w:rPr>
          <w:rFonts w:asciiTheme="majorBidi" w:hAnsiTheme="majorBidi" w:cstheme="majorBidi"/>
        </w:rPr>
      </w:pPr>
      <w:r w:rsidRPr="00596A65">
        <w:rPr>
          <w:rFonts w:asciiTheme="majorBidi" w:hAnsiTheme="majorBidi" w:cstheme="majorBidi"/>
        </w:rPr>
        <w:t>5. Mon caniche, Noiraud, dort dans sa niche.</w:t>
      </w:r>
    </w:p>
    <w:p w14:paraId="4F48DDD1" w14:textId="77777777" w:rsidR="00545D92" w:rsidRPr="00596A65" w:rsidRDefault="00545D92" w:rsidP="00545D92">
      <w:pPr>
        <w:spacing w:after="0" w:line="240" w:lineRule="auto"/>
        <w:rPr>
          <w:rFonts w:asciiTheme="majorBidi" w:hAnsiTheme="majorBidi" w:cstheme="majorBidi"/>
        </w:rPr>
      </w:pPr>
      <w:r w:rsidRPr="00596A65">
        <w:rPr>
          <w:rFonts w:asciiTheme="majorBidi" w:hAnsiTheme="majorBidi" w:cstheme="majorBidi"/>
        </w:rPr>
        <w:t>6. Marie aime les hamsters et les souris.</w:t>
      </w:r>
    </w:p>
    <w:p w14:paraId="39728A32" w14:textId="77777777" w:rsidR="00545D92" w:rsidRPr="00596A65" w:rsidRDefault="00545D92" w:rsidP="00545D92">
      <w:pPr>
        <w:spacing w:after="0" w:line="240" w:lineRule="auto"/>
        <w:rPr>
          <w:rFonts w:asciiTheme="majorBidi" w:hAnsiTheme="majorBidi" w:cstheme="majorBidi"/>
        </w:rPr>
      </w:pPr>
      <w:r w:rsidRPr="00596A65">
        <w:rPr>
          <w:rFonts w:asciiTheme="majorBidi" w:hAnsiTheme="majorBidi" w:cstheme="majorBidi"/>
        </w:rPr>
        <w:t>7. Les plâtriers réparent les murs de notre maison.</w:t>
      </w:r>
    </w:p>
    <w:p w14:paraId="7A2C6FE2" w14:textId="77777777" w:rsidR="00545D92" w:rsidRPr="00596A65" w:rsidRDefault="00545D92" w:rsidP="00545D92">
      <w:pPr>
        <w:spacing w:after="0" w:line="240" w:lineRule="auto"/>
        <w:rPr>
          <w:rFonts w:asciiTheme="majorBidi" w:hAnsiTheme="majorBidi" w:cstheme="majorBidi"/>
        </w:rPr>
      </w:pPr>
      <w:r w:rsidRPr="00596A65">
        <w:rPr>
          <w:rFonts w:asciiTheme="majorBidi" w:hAnsiTheme="majorBidi" w:cstheme="majorBidi"/>
        </w:rPr>
        <w:t>8. Attention aux distractions des enfants dans la rue!</w:t>
      </w:r>
    </w:p>
    <w:p w14:paraId="15CD3B7F" w14:textId="77777777" w:rsidR="00545D92" w:rsidRPr="00596A65" w:rsidRDefault="00545D92" w:rsidP="00545D92">
      <w:pPr>
        <w:spacing w:after="0" w:line="240" w:lineRule="auto"/>
        <w:rPr>
          <w:rFonts w:asciiTheme="majorBidi" w:hAnsiTheme="majorBidi" w:cstheme="majorBidi"/>
        </w:rPr>
      </w:pPr>
      <w:r w:rsidRPr="00596A65">
        <w:rPr>
          <w:rFonts w:asciiTheme="majorBidi" w:hAnsiTheme="majorBidi" w:cstheme="majorBidi"/>
        </w:rPr>
        <w:t>9. Les bouchers coupent toujours la viande selon cette</w:t>
      </w:r>
      <w:r>
        <w:rPr>
          <w:rFonts w:asciiTheme="majorBidi" w:hAnsiTheme="majorBidi" w:cstheme="majorBidi"/>
        </w:rPr>
        <w:t xml:space="preserve"> </w:t>
      </w:r>
      <w:r w:rsidRPr="00596A65">
        <w:rPr>
          <w:rFonts w:asciiTheme="majorBidi" w:hAnsiTheme="majorBidi" w:cstheme="majorBidi"/>
        </w:rPr>
        <w:t>coupe.</w:t>
      </w:r>
    </w:p>
    <w:p w14:paraId="7D703D7E" w14:textId="77777777" w:rsidR="00545D92" w:rsidRPr="00596A65" w:rsidRDefault="00545D92" w:rsidP="00545D92">
      <w:pPr>
        <w:spacing w:after="0" w:line="240" w:lineRule="auto"/>
        <w:rPr>
          <w:rFonts w:asciiTheme="majorBidi" w:hAnsiTheme="majorBidi" w:cstheme="majorBidi"/>
        </w:rPr>
      </w:pPr>
      <w:r w:rsidRPr="00596A65">
        <w:rPr>
          <w:rFonts w:asciiTheme="majorBidi" w:hAnsiTheme="majorBidi" w:cstheme="majorBidi"/>
        </w:rPr>
        <w:t>10. Le chirurgien fera son travail avec beaucoup d'adresse.</w:t>
      </w:r>
    </w:p>
    <w:p w14:paraId="18C0DA44" w14:textId="2D8BA393" w:rsidR="00545D92" w:rsidRPr="00596A65" w:rsidRDefault="009951E9" w:rsidP="00545D92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11.</w:t>
      </w:r>
      <w:r w:rsidR="00545D92" w:rsidRPr="00596A65">
        <w:rPr>
          <w:rFonts w:asciiTheme="majorBidi" w:hAnsiTheme="majorBidi" w:cstheme="majorBidi"/>
        </w:rPr>
        <w:t xml:space="preserve"> « Chaque jour, je vais jusqu’au rivage. Il faut traverser les champs ;</w:t>
      </w:r>
      <w:r w:rsidR="00545D92">
        <w:rPr>
          <w:rFonts w:asciiTheme="majorBidi" w:hAnsiTheme="majorBidi" w:cstheme="majorBidi"/>
        </w:rPr>
        <w:t xml:space="preserve"> </w:t>
      </w:r>
      <w:r w:rsidR="00545D92" w:rsidRPr="00596A65">
        <w:rPr>
          <w:rFonts w:asciiTheme="majorBidi" w:hAnsiTheme="majorBidi" w:cstheme="majorBidi"/>
        </w:rPr>
        <w:t>les cannes sont si hautes que je vais à l’aveuglette, courant le long</w:t>
      </w:r>
      <w:r w:rsidR="00545D92">
        <w:rPr>
          <w:rFonts w:asciiTheme="majorBidi" w:hAnsiTheme="majorBidi" w:cstheme="majorBidi"/>
        </w:rPr>
        <w:t xml:space="preserve"> </w:t>
      </w:r>
      <w:r w:rsidR="00545D92" w:rsidRPr="00596A65">
        <w:rPr>
          <w:rFonts w:asciiTheme="majorBidi" w:hAnsiTheme="majorBidi" w:cstheme="majorBidi"/>
        </w:rPr>
        <w:t>des chemins de coupe, quelques fois perdu au milieu des feuilles</w:t>
      </w:r>
      <w:r w:rsidR="00545D92">
        <w:rPr>
          <w:rFonts w:asciiTheme="majorBidi" w:hAnsiTheme="majorBidi" w:cstheme="majorBidi"/>
        </w:rPr>
        <w:t xml:space="preserve"> </w:t>
      </w:r>
      <w:r w:rsidR="00545D92" w:rsidRPr="00596A65">
        <w:rPr>
          <w:rFonts w:asciiTheme="majorBidi" w:hAnsiTheme="majorBidi" w:cstheme="majorBidi"/>
        </w:rPr>
        <w:t>coupantes. Là je n’entends plus la mer. Le soleil de la fin de l’hiver</w:t>
      </w:r>
      <w:r w:rsidR="00545D92">
        <w:rPr>
          <w:rFonts w:asciiTheme="majorBidi" w:hAnsiTheme="majorBidi" w:cstheme="majorBidi"/>
        </w:rPr>
        <w:t xml:space="preserve"> </w:t>
      </w:r>
      <w:r w:rsidR="00545D92" w:rsidRPr="00596A65">
        <w:rPr>
          <w:rFonts w:asciiTheme="majorBidi" w:hAnsiTheme="majorBidi" w:cstheme="majorBidi"/>
        </w:rPr>
        <w:t xml:space="preserve">brule, étouffe les bruits. Quand je suis tout près du </w:t>
      </w:r>
      <w:r w:rsidR="00545D92" w:rsidRPr="00596A65">
        <w:rPr>
          <w:rFonts w:asciiTheme="majorBidi" w:hAnsiTheme="majorBidi" w:cstheme="majorBidi"/>
        </w:rPr>
        <w:t>rivage, je le sens</w:t>
      </w:r>
      <w:r w:rsidR="00545D92">
        <w:rPr>
          <w:rFonts w:asciiTheme="majorBidi" w:hAnsiTheme="majorBidi" w:cstheme="majorBidi"/>
        </w:rPr>
        <w:t xml:space="preserve"> </w:t>
      </w:r>
      <w:r w:rsidR="00545D92" w:rsidRPr="00596A65">
        <w:rPr>
          <w:rFonts w:asciiTheme="majorBidi" w:hAnsiTheme="majorBidi" w:cstheme="majorBidi"/>
        </w:rPr>
        <w:t>parce que l’air devient lourd, immobile, chargé de mouches. Au-</w:t>
      </w:r>
      <w:r w:rsidR="00545D92">
        <w:rPr>
          <w:rFonts w:asciiTheme="majorBidi" w:hAnsiTheme="majorBidi" w:cstheme="majorBidi"/>
        </w:rPr>
        <w:t xml:space="preserve"> </w:t>
      </w:r>
      <w:r w:rsidR="00545D92" w:rsidRPr="00596A65">
        <w:rPr>
          <w:rFonts w:asciiTheme="majorBidi" w:hAnsiTheme="majorBidi" w:cstheme="majorBidi"/>
        </w:rPr>
        <w:t>dessus, le ciel est bleu, tendu, sans oiseaux, aveuglant. Dans la terre</w:t>
      </w:r>
      <w:r w:rsidR="00545D92">
        <w:rPr>
          <w:rFonts w:asciiTheme="majorBidi" w:hAnsiTheme="majorBidi" w:cstheme="majorBidi"/>
        </w:rPr>
        <w:t xml:space="preserve"> </w:t>
      </w:r>
      <w:r w:rsidR="00545D92" w:rsidRPr="00596A65">
        <w:rPr>
          <w:rFonts w:asciiTheme="majorBidi" w:hAnsiTheme="majorBidi" w:cstheme="majorBidi"/>
        </w:rPr>
        <w:t>rouge et poussiéreuse, j’en fonce jusqu’aux chevilles ».</w:t>
      </w:r>
    </w:p>
    <w:p w14:paraId="3982246A" w14:textId="77777777" w:rsidR="00545D92" w:rsidRDefault="00545D92" w:rsidP="00545D92">
      <w:pPr>
        <w:jc w:val="both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i/>
          <w:iCs/>
        </w:rPr>
        <w:t xml:space="preserve">                  </w:t>
      </w:r>
      <w:r w:rsidRPr="00596A65">
        <w:rPr>
          <w:rFonts w:asciiTheme="majorBidi" w:hAnsiTheme="majorBidi" w:cstheme="majorBidi"/>
          <w:i/>
          <w:iCs/>
        </w:rPr>
        <w:t>J-M-G. Le Clézio, Le chercheur d’or</w:t>
      </w:r>
    </w:p>
    <w:p w14:paraId="3B4712FE" w14:textId="729CD974" w:rsidR="00127132" w:rsidRPr="00953E53" w:rsidRDefault="009951E9" w:rsidP="001271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9951E9">
        <w:rPr>
          <w:rFonts w:ascii="Times New Roman" w:hAnsi="Times New Roman" w:cs="Times New Roman"/>
          <w:b/>
          <w:color w:val="000000"/>
        </w:rPr>
        <w:t>II-</w:t>
      </w:r>
      <w:r>
        <w:rPr>
          <w:rFonts w:ascii="Times New Roman" w:hAnsi="Times New Roman" w:cs="Times New Roman"/>
          <w:b/>
          <w:i/>
          <w:iCs/>
          <w:color w:val="000000"/>
        </w:rPr>
        <w:t xml:space="preserve"> </w:t>
      </w:r>
      <w:r w:rsidR="00127132" w:rsidRPr="00953E53">
        <w:rPr>
          <w:rFonts w:ascii="Times New Roman" w:hAnsi="Times New Roman" w:cs="Times New Roman"/>
          <w:b/>
          <w:color w:val="000000"/>
        </w:rPr>
        <w:t>Soulignez les noms concrets</w:t>
      </w:r>
      <w:r>
        <w:rPr>
          <w:rFonts w:ascii="Times New Roman" w:hAnsi="Times New Roman" w:cs="Times New Roman"/>
          <w:b/>
          <w:color w:val="000000"/>
        </w:rPr>
        <w:t> :</w:t>
      </w:r>
    </w:p>
    <w:p w14:paraId="30B079BC" w14:textId="77777777" w:rsidR="00127132" w:rsidRDefault="00127132" w:rsidP="001271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7D3AE481" w14:textId="77777777" w:rsidR="00127132" w:rsidRPr="00642EE0" w:rsidRDefault="00127132" w:rsidP="001271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42EE0">
        <w:rPr>
          <w:rFonts w:ascii="Times New Roman" w:hAnsi="Times New Roman" w:cs="Times New Roman"/>
          <w:color w:val="000000"/>
        </w:rPr>
        <w:t>Une deuxième balle fit étinceler le pavé à côté de lui. Gavroche regarda, et vit que cela venait de la</w:t>
      </w:r>
      <w:r>
        <w:rPr>
          <w:rFonts w:ascii="Times New Roman" w:hAnsi="Times New Roman" w:cs="Times New Roman"/>
          <w:color w:val="000000"/>
        </w:rPr>
        <w:t xml:space="preserve"> </w:t>
      </w:r>
      <w:r w:rsidRPr="00642EE0">
        <w:rPr>
          <w:rFonts w:ascii="Times New Roman" w:hAnsi="Times New Roman" w:cs="Times New Roman"/>
          <w:color w:val="000000"/>
        </w:rPr>
        <w:t>banlieue. Il se dressa tout droit, debout, les cheveux au vent, les mains sur les hanches, l’œil fixé</w:t>
      </w:r>
      <w:r>
        <w:rPr>
          <w:rFonts w:ascii="Times New Roman" w:hAnsi="Times New Roman" w:cs="Times New Roman"/>
          <w:color w:val="000000"/>
        </w:rPr>
        <w:t xml:space="preserve"> </w:t>
      </w:r>
      <w:r w:rsidRPr="00642EE0">
        <w:rPr>
          <w:rFonts w:ascii="Times New Roman" w:hAnsi="Times New Roman" w:cs="Times New Roman"/>
          <w:color w:val="000000"/>
        </w:rPr>
        <w:t>sur les gardes nationaux qui tiraient, et il chanta. (Adapté de Hugo)</w:t>
      </w:r>
    </w:p>
    <w:p w14:paraId="575D2671" w14:textId="77777777" w:rsidR="00127132" w:rsidRPr="00953E53" w:rsidRDefault="00127132" w:rsidP="001271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2B98A760" w14:textId="064F3446" w:rsidR="00127132" w:rsidRPr="00953E53" w:rsidRDefault="00127132" w:rsidP="001271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II</w:t>
      </w:r>
      <w:r w:rsidR="009951E9">
        <w:rPr>
          <w:rFonts w:ascii="Times New Roman" w:hAnsi="Times New Roman" w:cs="Times New Roman"/>
          <w:b/>
          <w:color w:val="000000"/>
        </w:rPr>
        <w:t>I</w:t>
      </w:r>
      <w:r>
        <w:rPr>
          <w:rFonts w:ascii="Times New Roman" w:hAnsi="Times New Roman" w:cs="Times New Roman"/>
          <w:b/>
          <w:color w:val="000000"/>
        </w:rPr>
        <w:t xml:space="preserve">- </w:t>
      </w:r>
      <w:r w:rsidRPr="00953E53">
        <w:rPr>
          <w:rFonts w:ascii="Times New Roman" w:hAnsi="Times New Roman" w:cs="Times New Roman"/>
          <w:b/>
          <w:color w:val="000000"/>
        </w:rPr>
        <w:t>Soulignez les noms abstraits contenus dans l’extrait suivant.</w:t>
      </w:r>
    </w:p>
    <w:p w14:paraId="1A59DE0D" w14:textId="77777777" w:rsidR="00127132" w:rsidRDefault="00127132" w:rsidP="001271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4A859D7" w14:textId="77777777" w:rsidR="00127132" w:rsidRDefault="00127132" w:rsidP="001271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42EE0">
        <w:rPr>
          <w:rFonts w:ascii="Times New Roman" w:hAnsi="Times New Roman" w:cs="Times New Roman"/>
          <w:color w:val="000000"/>
        </w:rPr>
        <w:t>Je trouvais le plus grand plaisir à introduire Madeleine dans ma familiarité, ma vie. Outre la</w:t>
      </w:r>
      <w:r>
        <w:rPr>
          <w:rFonts w:ascii="Times New Roman" w:hAnsi="Times New Roman" w:cs="Times New Roman"/>
          <w:color w:val="000000"/>
        </w:rPr>
        <w:t xml:space="preserve"> </w:t>
      </w:r>
      <w:r w:rsidRPr="00642EE0">
        <w:rPr>
          <w:rFonts w:ascii="Times New Roman" w:hAnsi="Times New Roman" w:cs="Times New Roman"/>
          <w:color w:val="000000"/>
        </w:rPr>
        <w:t>volonté de l’entourer de bien-être, il y avait ce secret désir d’établir entre nous mille rapports</w:t>
      </w:r>
      <w:r>
        <w:rPr>
          <w:rFonts w:ascii="Times New Roman" w:hAnsi="Times New Roman" w:cs="Times New Roman"/>
          <w:color w:val="000000"/>
        </w:rPr>
        <w:t xml:space="preserve"> </w:t>
      </w:r>
      <w:r w:rsidRPr="00642EE0">
        <w:rPr>
          <w:rFonts w:ascii="Times New Roman" w:hAnsi="Times New Roman" w:cs="Times New Roman"/>
          <w:color w:val="000000"/>
        </w:rPr>
        <w:t>d’éducation, d’intelligence, de sensibilité qui devaient rendre notre amitié plus légitime.</w:t>
      </w:r>
    </w:p>
    <w:p w14:paraId="498B3AA9" w14:textId="163B8FF6" w:rsidR="00127132" w:rsidRDefault="009951E9" w:rsidP="001271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42EE0">
        <w:rPr>
          <w:rFonts w:ascii="Times New Roman" w:hAnsi="Times New Roman" w:cs="Times New Roman"/>
          <w:color w:val="000000"/>
        </w:rPr>
        <w:t xml:space="preserve">(Adapté de </w:t>
      </w:r>
      <w:r>
        <w:rPr>
          <w:rFonts w:ascii="Times New Roman" w:hAnsi="Times New Roman" w:cs="Times New Roman"/>
          <w:color w:val="000000"/>
        </w:rPr>
        <w:t>Fromentin</w:t>
      </w:r>
      <w:r w:rsidRPr="00642EE0">
        <w:rPr>
          <w:rFonts w:ascii="Times New Roman" w:hAnsi="Times New Roman" w:cs="Times New Roman"/>
          <w:color w:val="000000"/>
        </w:rPr>
        <w:t>)</w:t>
      </w:r>
    </w:p>
    <w:p w14:paraId="754311CE" w14:textId="77777777" w:rsidR="00127132" w:rsidRDefault="00127132" w:rsidP="00127132"/>
    <w:p w14:paraId="290EF27D" w14:textId="060E8F9C" w:rsidR="00127132" w:rsidRDefault="009951E9" w:rsidP="00127132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I</w:t>
      </w:r>
      <w:r w:rsidR="00127132" w:rsidRPr="00E07090">
        <w:rPr>
          <w:rFonts w:asciiTheme="majorBidi" w:hAnsiTheme="majorBidi" w:cstheme="majorBidi"/>
          <w:b/>
          <w:bCs/>
        </w:rPr>
        <w:t xml:space="preserve">V- </w:t>
      </w:r>
      <w:r w:rsidR="00127132">
        <w:rPr>
          <w:rFonts w:asciiTheme="majorBidi" w:hAnsiTheme="majorBidi" w:cstheme="majorBidi"/>
          <w:b/>
          <w:bCs/>
        </w:rPr>
        <w:t>Donnez les caractéristiques sémantiques et morphologiques des noms soulignés :</w:t>
      </w:r>
    </w:p>
    <w:p w14:paraId="3D79798E" w14:textId="77777777" w:rsidR="00127132" w:rsidRDefault="00127132" w:rsidP="00127132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E07090">
        <w:rPr>
          <w:rFonts w:asciiTheme="majorBidi" w:hAnsiTheme="majorBidi" w:cstheme="majorBidi"/>
        </w:rPr>
        <w:t xml:space="preserve">1. </w:t>
      </w:r>
      <w:r w:rsidRPr="00642EE0">
        <w:rPr>
          <w:rFonts w:ascii="Times New Roman" w:hAnsi="Times New Roman" w:cs="Times New Roman"/>
          <w:color w:val="000000"/>
        </w:rPr>
        <w:t xml:space="preserve">Une deuxième </w:t>
      </w:r>
      <w:r w:rsidRPr="00E07090">
        <w:rPr>
          <w:rFonts w:ascii="Times New Roman" w:hAnsi="Times New Roman" w:cs="Times New Roman"/>
          <w:color w:val="000000"/>
          <w:u w:val="single"/>
        </w:rPr>
        <w:t>balle</w:t>
      </w:r>
      <w:r w:rsidRPr="00642EE0">
        <w:rPr>
          <w:rFonts w:ascii="Times New Roman" w:hAnsi="Times New Roman" w:cs="Times New Roman"/>
          <w:color w:val="000000"/>
        </w:rPr>
        <w:t xml:space="preserve"> fit étinceler le pavé à côté de lui</w:t>
      </w:r>
      <w:r>
        <w:rPr>
          <w:rFonts w:ascii="Times New Roman" w:hAnsi="Times New Roman" w:cs="Times New Roman"/>
          <w:color w:val="000000"/>
        </w:rPr>
        <w:t>.</w:t>
      </w:r>
    </w:p>
    <w:p w14:paraId="783915BF" w14:textId="77777777" w:rsidR="00127132" w:rsidRDefault="00127132" w:rsidP="00127132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 </w:t>
      </w:r>
      <w:r w:rsidRPr="00642EE0">
        <w:rPr>
          <w:rFonts w:ascii="Times New Roman" w:hAnsi="Times New Roman" w:cs="Times New Roman"/>
          <w:color w:val="000000"/>
        </w:rPr>
        <w:t xml:space="preserve">Il se dressa tout droit, les mains sur les </w:t>
      </w:r>
      <w:r w:rsidRPr="00E07090">
        <w:rPr>
          <w:rFonts w:ascii="Times New Roman" w:hAnsi="Times New Roman" w:cs="Times New Roman"/>
          <w:color w:val="000000"/>
          <w:u w:val="single"/>
        </w:rPr>
        <w:t>hanches.</w:t>
      </w:r>
    </w:p>
    <w:p w14:paraId="4104466F" w14:textId="77777777" w:rsidR="00127132" w:rsidRDefault="00127132" w:rsidP="00127132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 </w:t>
      </w:r>
      <w:r w:rsidRPr="00642EE0">
        <w:rPr>
          <w:rFonts w:ascii="Times New Roman" w:hAnsi="Times New Roman" w:cs="Times New Roman"/>
          <w:color w:val="000000"/>
        </w:rPr>
        <w:t>Outre la</w:t>
      </w:r>
      <w:r>
        <w:rPr>
          <w:rFonts w:ascii="Times New Roman" w:hAnsi="Times New Roman" w:cs="Times New Roman"/>
          <w:color w:val="000000"/>
        </w:rPr>
        <w:t xml:space="preserve"> </w:t>
      </w:r>
      <w:r w:rsidRPr="00642EE0">
        <w:rPr>
          <w:rFonts w:ascii="Times New Roman" w:hAnsi="Times New Roman" w:cs="Times New Roman"/>
          <w:color w:val="000000"/>
        </w:rPr>
        <w:t xml:space="preserve">volonté de l’entourer de </w:t>
      </w:r>
      <w:r w:rsidRPr="00E07090">
        <w:rPr>
          <w:rFonts w:ascii="Times New Roman" w:hAnsi="Times New Roman" w:cs="Times New Roman"/>
          <w:color w:val="000000"/>
          <w:u w:val="single"/>
        </w:rPr>
        <w:t>bien-être</w:t>
      </w:r>
      <w:r>
        <w:rPr>
          <w:rFonts w:ascii="Times New Roman" w:hAnsi="Times New Roman" w:cs="Times New Roman"/>
          <w:color w:val="000000"/>
        </w:rPr>
        <w:t>…</w:t>
      </w:r>
    </w:p>
    <w:p w14:paraId="5C0EE883" w14:textId="3EF398C7" w:rsidR="00127132" w:rsidRDefault="00127132" w:rsidP="00127132">
      <w:pPr>
        <w:spacing w:after="0" w:line="240" w:lineRule="auto"/>
        <w:rPr>
          <w:rFonts w:asciiTheme="majorBidi" w:hAnsiTheme="majorBidi" w:cstheme="majorBidi"/>
        </w:rPr>
      </w:pPr>
      <w:r>
        <w:rPr>
          <w:rFonts w:ascii="Times New Roman" w:hAnsi="Times New Roman" w:cs="Times New Roman"/>
          <w:color w:val="000000"/>
        </w:rPr>
        <w:t xml:space="preserve">4. </w:t>
      </w:r>
      <w:r w:rsidR="00D476AA">
        <w:rPr>
          <w:rFonts w:ascii="Times New Roman" w:hAnsi="Times New Roman" w:cs="Times New Roman"/>
          <w:color w:val="000000"/>
        </w:rPr>
        <w:t xml:space="preserve">Une </w:t>
      </w:r>
      <w:r w:rsidR="00D476AA" w:rsidRPr="00D476AA">
        <w:rPr>
          <w:rFonts w:ascii="Times New Roman" w:hAnsi="Times New Roman" w:cs="Times New Roman"/>
          <w:color w:val="000000"/>
          <w:u w:val="single"/>
        </w:rPr>
        <w:t xml:space="preserve">bande </w:t>
      </w:r>
      <w:r w:rsidR="00D476AA">
        <w:rPr>
          <w:rFonts w:ascii="Times New Roman" w:hAnsi="Times New Roman" w:cs="Times New Roman"/>
          <w:color w:val="000000"/>
        </w:rPr>
        <w:t>de jeunes</w:t>
      </w:r>
      <w:r w:rsidRPr="0094523D">
        <w:rPr>
          <w:rFonts w:asciiTheme="majorBidi" w:hAnsiTheme="majorBidi" w:cstheme="majorBidi"/>
        </w:rPr>
        <w:t xml:space="preserve"> enfants s'amusent avec des </w:t>
      </w:r>
      <w:r w:rsidRPr="00E07090">
        <w:rPr>
          <w:rFonts w:asciiTheme="majorBidi" w:hAnsiTheme="majorBidi" w:cstheme="majorBidi"/>
          <w:u w:val="single"/>
        </w:rPr>
        <w:t>cerfs-volants</w:t>
      </w:r>
      <w:r w:rsidRPr="0094523D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sur la plage.</w:t>
      </w:r>
    </w:p>
    <w:p w14:paraId="05518BB0" w14:textId="246893EA" w:rsidR="00545D92" w:rsidRDefault="00545D92" w:rsidP="00127132">
      <w:pPr>
        <w:spacing w:after="0" w:line="240" w:lineRule="auto"/>
        <w:rPr>
          <w:rFonts w:asciiTheme="majorBidi" w:hAnsiTheme="majorBidi" w:cstheme="majorBidi"/>
        </w:rPr>
      </w:pPr>
    </w:p>
    <w:p w14:paraId="5AFF3B98" w14:textId="77777777" w:rsidR="00545D92" w:rsidRPr="00E07090" w:rsidRDefault="00545D92" w:rsidP="00127132">
      <w:pPr>
        <w:spacing w:after="0" w:line="240" w:lineRule="auto"/>
        <w:rPr>
          <w:rFonts w:asciiTheme="majorBidi" w:hAnsiTheme="majorBidi" w:cstheme="majorBidi"/>
        </w:rPr>
      </w:pPr>
    </w:p>
    <w:p w14:paraId="7012B4B4" w14:textId="77777777" w:rsidR="00040247" w:rsidRDefault="00B037DF"/>
    <w:sectPr w:rsidR="00040247" w:rsidSect="00076B33">
      <w:footerReference w:type="default" r:id="rId31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355DA3" w14:textId="77777777" w:rsidR="00B037DF" w:rsidRDefault="00B037DF">
      <w:pPr>
        <w:spacing w:after="0" w:line="240" w:lineRule="auto"/>
      </w:pPr>
      <w:r>
        <w:separator/>
      </w:r>
    </w:p>
  </w:endnote>
  <w:endnote w:type="continuationSeparator" w:id="0">
    <w:p w14:paraId="645C5320" w14:textId="77777777" w:rsidR="00B037DF" w:rsidRDefault="00B03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55663"/>
      <w:docPartObj>
        <w:docPartGallery w:val="Page Numbers (Bottom of Page)"/>
        <w:docPartUnique/>
      </w:docPartObj>
    </w:sdtPr>
    <w:sdtEndPr/>
    <w:sdtContent>
      <w:sdt>
        <w:sdtPr>
          <w:id w:val="123787606"/>
          <w:docPartObj>
            <w:docPartGallery w:val="Page Numbers (Top of Page)"/>
            <w:docPartUnique/>
          </w:docPartObj>
        </w:sdtPr>
        <w:sdtEndPr/>
        <w:sdtContent>
          <w:p w14:paraId="42FAE1C6" w14:textId="77777777" w:rsidR="00076B33" w:rsidRDefault="0085717C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2DB45042" w14:textId="77777777" w:rsidR="00076B33" w:rsidRDefault="00B037D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2B3FBF" w14:textId="77777777" w:rsidR="00B037DF" w:rsidRDefault="00B037DF">
      <w:pPr>
        <w:spacing w:after="0" w:line="240" w:lineRule="auto"/>
      </w:pPr>
      <w:r>
        <w:separator/>
      </w:r>
    </w:p>
  </w:footnote>
  <w:footnote w:type="continuationSeparator" w:id="0">
    <w:p w14:paraId="7212C012" w14:textId="77777777" w:rsidR="00B037DF" w:rsidRDefault="00B037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A1DFD"/>
    <w:multiLevelType w:val="hybridMultilevel"/>
    <w:tmpl w:val="AA5072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217CB"/>
    <w:multiLevelType w:val="hybridMultilevel"/>
    <w:tmpl w:val="B69E4B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75C5F"/>
    <w:multiLevelType w:val="hybridMultilevel"/>
    <w:tmpl w:val="ED7E8D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30D1E"/>
    <w:multiLevelType w:val="hybridMultilevel"/>
    <w:tmpl w:val="D84EC8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D1091"/>
    <w:multiLevelType w:val="hybridMultilevel"/>
    <w:tmpl w:val="4FDC1A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217AA"/>
    <w:multiLevelType w:val="hybridMultilevel"/>
    <w:tmpl w:val="03C29E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61257"/>
    <w:multiLevelType w:val="hybridMultilevel"/>
    <w:tmpl w:val="AFEA54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3F3EDA"/>
    <w:multiLevelType w:val="multilevel"/>
    <w:tmpl w:val="CBF65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6F2759"/>
    <w:multiLevelType w:val="hybridMultilevel"/>
    <w:tmpl w:val="F17493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F30083"/>
    <w:multiLevelType w:val="hybridMultilevel"/>
    <w:tmpl w:val="E2D250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0692C"/>
    <w:multiLevelType w:val="hybridMultilevel"/>
    <w:tmpl w:val="10A011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A17389"/>
    <w:multiLevelType w:val="hybridMultilevel"/>
    <w:tmpl w:val="207EF4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7216E9"/>
    <w:multiLevelType w:val="hybridMultilevel"/>
    <w:tmpl w:val="4886C9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BC51F7"/>
    <w:multiLevelType w:val="hybridMultilevel"/>
    <w:tmpl w:val="5FCA1E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5A6BD2"/>
    <w:multiLevelType w:val="hybridMultilevel"/>
    <w:tmpl w:val="9BCA0D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D11A1C"/>
    <w:multiLevelType w:val="hybridMultilevel"/>
    <w:tmpl w:val="37623D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467E22"/>
    <w:multiLevelType w:val="hybridMultilevel"/>
    <w:tmpl w:val="99A00E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FC0FA8"/>
    <w:multiLevelType w:val="hybridMultilevel"/>
    <w:tmpl w:val="A11051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CD6778"/>
    <w:multiLevelType w:val="hybridMultilevel"/>
    <w:tmpl w:val="8098E9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770B37"/>
    <w:multiLevelType w:val="hybridMultilevel"/>
    <w:tmpl w:val="91307A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CC1D7D"/>
    <w:multiLevelType w:val="hybridMultilevel"/>
    <w:tmpl w:val="DADA9B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8C4D9F"/>
    <w:multiLevelType w:val="hybridMultilevel"/>
    <w:tmpl w:val="58669A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326776"/>
    <w:multiLevelType w:val="hybridMultilevel"/>
    <w:tmpl w:val="6F1ACA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223BB2"/>
    <w:multiLevelType w:val="hybridMultilevel"/>
    <w:tmpl w:val="CB58A8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F72ACB"/>
    <w:multiLevelType w:val="hybridMultilevel"/>
    <w:tmpl w:val="BF8838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9704D3"/>
    <w:multiLevelType w:val="hybridMultilevel"/>
    <w:tmpl w:val="96C22F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5873CA"/>
    <w:multiLevelType w:val="hybridMultilevel"/>
    <w:tmpl w:val="BA8E69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C831D5"/>
    <w:multiLevelType w:val="hybridMultilevel"/>
    <w:tmpl w:val="642C48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6C2FA3"/>
    <w:multiLevelType w:val="hybridMultilevel"/>
    <w:tmpl w:val="32D8D6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757B96"/>
    <w:multiLevelType w:val="hybridMultilevel"/>
    <w:tmpl w:val="6A8017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22"/>
  </w:num>
  <w:num w:numId="5">
    <w:abstractNumId w:val="26"/>
  </w:num>
  <w:num w:numId="6">
    <w:abstractNumId w:val="11"/>
  </w:num>
  <w:num w:numId="7">
    <w:abstractNumId w:val="12"/>
  </w:num>
  <w:num w:numId="8">
    <w:abstractNumId w:val="5"/>
  </w:num>
  <w:num w:numId="9">
    <w:abstractNumId w:val="7"/>
  </w:num>
  <w:num w:numId="10">
    <w:abstractNumId w:val="14"/>
  </w:num>
  <w:num w:numId="11">
    <w:abstractNumId w:val="10"/>
  </w:num>
  <w:num w:numId="12">
    <w:abstractNumId w:val="23"/>
  </w:num>
  <w:num w:numId="13">
    <w:abstractNumId w:val="19"/>
  </w:num>
  <w:num w:numId="14">
    <w:abstractNumId w:val="17"/>
  </w:num>
  <w:num w:numId="15">
    <w:abstractNumId w:val="27"/>
  </w:num>
  <w:num w:numId="16">
    <w:abstractNumId w:val="0"/>
  </w:num>
  <w:num w:numId="17">
    <w:abstractNumId w:val="25"/>
  </w:num>
  <w:num w:numId="18">
    <w:abstractNumId w:val="20"/>
  </w:num>
  <w:num w:numId="19">
    <w:abstractNumId w:val="6"/>
  </w:num>
  <w:num w:numId="20">
    <w:abstractNumId w:val="21"/>
  </w:num>
  <w:num w:numId="21">
    <w:abstractNumId w:val="1"/>
  </w:num>
  <w:num w:numId="22">
    <w:abstractNumId w:val="18"/>
  </w:num>
  <w:num w:numId="23">
    <w:abstractNumId w:val="15"/>
  </w:num>
  <w:num w:numId="24">
    <w:abstractNumId w:val="24"/>
  </w:num>
  <w:num w:numId="25">
    <w:abstractNumId w:val="29"/>
  </w:num>
  <w:num w:numId="26">
    <w:abstractNumId w:val="28"/>
  </w:num>
  <w:num w:numId="27">
    <w:abstractNumId w:val="13"/>
  </w:num>
  <w:num w:numId="28">
    <w:abstractNumId w:val="2"/>
  </w:num>
  <w:num w:numId="29">
    <w:abstractNumId w:val="16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132"/>
    <w:rsid w:val="00013359"/>
    <w:rsid w:val="000F240E"/>
    <w:rsid w:val="00117598"/>
    <w:rsid w:val="00127132"/>
    <w:rsid w:val="001F3CFC"/>
    <w:rsid w:val="0021787A"/>
    <w:rsid w:val="00297265"/>
    <w:rsid w:val="002B34A0"/>
    <w:rsid w:val="00451846"/>
    <w:rsid w:val="004C6E2D"/>
    <w:rsid w:val="00521B04"/>
    <w:rsid w:val="00545D92"/>
    <w:rsid w:val="005D1F9D"/>
    <w:rsid w:val="0061570E"/>
    <w:rsid w:val="006361F9"/>
    <w:rsid w:val="007050AA"/>
    <w:rsid w:val="00797A48"/>
    <w:rsid w:val="007B5F6F"/>
    <w:rsid w:val="00854776"/>
    <w:rsid w:val="0085717C"/>
    <w:rsid w:val="00915BBD"/>
    <w:rsid w:val="009951E9"/>
    <w:rsid w:val="00A3747B"/>
    <w:rsid w:val="00B037DF"/>
    <w:rsid w:val="00BF6AD4"/>
    <w:rsid w:val="00C10511"/>
    <w:rsid w:val="00C276BB"/>
    <w:rsid w:val="00D22EAD"/>
    <w:rsid w:val="00D476AA"/>
    <w:rsid w:val="00D72D43"/>
    <w:rsid w:val="00D846A4"/>
    <w:rsid w:val="00DF5598"/>
    <w:rsid w:val="00E530E5"/>
    <w:rsid w:val="00E95E75"/>
    <w:rsid w:val="00F6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AB0B5"/>
  <w15:chartTrackingRefBased/>
  <w15:docId w15:val="{03973A25-47CF-4195-A264-18710C842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132"/>
    <w:pPr>
      <w:spacing w:after="200" w:line="276" w:lineRule="auto"/>
    </w:p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F55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1271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1271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127132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127132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datetext">
    <w:name w:val="datetext"/>
    <w:basedOn w:val="Policepardfaut"/>
    <w:rsid w:val="00127132"/>
  </w:style>
  <w:style w:type="paragraph" w:styleId="Paragraphedeliste">
    <w:name w:val="List Paragraph"/>
    <w:basedOn w:val="Normal"/>
    <w:uiPriority w:val="34"/>
    <w:qFormat/>
    <w:rsid w:val="00127132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127132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127132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127132"/>
    <w:rPr>
      <w:i/>
      <w:iCs/>
    </w:rPr>
  </w:style>
  <w:style w:type="paragraph" w:styleId="NormalWeb">
    <w:name w:val="Normal (Web)"/>
    <w:basedOn w:val="Normal"/>
    <w:uiPriority w:val="99"/>
    <w:unhideWhenUsed/>
    <w:rsid w:val="00127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27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7132"/>
  </w:style>
  <w:style w:type="character" w:customStyle="1" w:styleId="Titre2Car">
    <w:name w:val="Titre 2 Car"/>
    <w:basedOn w:val="Policepardfaut"/>
    <w:link w:val="Titre2"/>
    <w:uiPriority w:val="9"/>
    <w:rsid w:val="00DF559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ext--underlined">
    <w:name w:val="text--underlined"/>
    <w:basedOn w:val="Policepardfaut"/>
    <w:rsid w:val="00DF5598"/>
  </w:style>
  <w:style w:type="character" w:customStyle="1" w:styleId="text-highlight--tertiary">
    <w:name w:val="text-highlight--tertiary"/>
    <w:basedOn w:val="Policepardfaut"/>
    <w:rsid w:val="00E95E75"/>
  </w:style>
  <w:style w:type="character" w:customStyle="1" w:styleId="text--colored">
    <w:name w:val="text--colored"/>
    <w:basedOn w:val="Policepardfaut"/>
    <w:rsid w:val="00E95E75"/>
  </w:style>
  <w:style w:type="character" w:customStyle="1" w:styleId="guii">
    <w:name w:val="gui_i"/>
    <w:basedOn w:val="Policepardfaut"/>
    <w:rsid w:val="00E95E75"/>
  </w:style>
  <w:style w:type="character" w:customStyle="1" w:styleId="guib">
    <w:name w:val="gui_b"/>
    <w:basedOn w:val="Policepardfaut"/>
    <w:rsid w:val="00E95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5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loprof.qc.ca/fr/eleves/bv/francais/le-groupe-nominal-gn-f1235" TargetMode="External"/><Relationship Id="rId13" Type="http://schemas.openxmlformats.org/officeDocument/2006/relationships/hyperlink" Target="https://www.alloprof.qc.ca/fr/eleves/bv/francais/le-determinant-numeral-f1498" TargetMode="External"/><Relationship Id="rId18" Type="http://schemas.openxmlformats.org/officeDocument/2006/relationships/hyperlink" Target="https://www.alloprof.qc.ca/fr/eleves/bv/francais/le-nom-f1179" TargetMode="External"/><Relationship Id="rId26" Type="http://schemas.openxmlformats.org/officeDocument/2006/relationships/hyperlink" Target="https://dictionnaire.lerobert.com/definition/majorit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ictionnaire.lerobert.com/definition/ensemble" TargetMode="External"/><Relationship Id="rId7" Type="http://schemas.openxmlformats.org/officeDocument/2006/relationships/hyperlink" Target="https://www.alloprof.qc.ca/fr/eleves/bv/francais/les-classes-de-mots-f1178" TargetMode="External"/><Relationship Id="rId12" Type="http://schemas.openxmlformats.org/officeDocument/2006/relationships/hyperlink" Target="https://www.alloprof.qc.ca/fr/eleves/bv/francais/le-nom-f1179" TargetMode="External"/><Relationship Id="rId17" Type="http://schemas.openxmlformats.org/officeDocument/2006/relationships/hyperlink" Target="https://www.alloprof.qc.ca/fr/eleves/bv/francais/le-nom-f1179" TargetMode="External"/><Relationship Id="rId25" Type="http://schemas.openxmlformats.org/officeDocument/2006/relationships/hyperlink" Target="https://dictionnaire.lerobert.com/definition/multitude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alloprof.qc.ca/fr/eleves/bv/sciences/les-cinq-sens-et-les-recepteurs-sensoriels-s1287" TargetMode="External"/><Relationship Id="rId20" Type="http://schemas.openxmlformats.org/officeDocument/2006/relationships/hyperlink" Target="https://dictionnaire.lerobert.com/definition/dizaine" TargetMode="External"/><Relationship Id="rId29" Type="http://schemas.openxmlformats.org/officeDocument/2006/relationships/hyperlink" Target="https://dictionnaire.lerobert.com/definition/totalit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lloprof.qc.ca/fr/eleves/bv/francais/le-nom-f1179" TargetMode="External"/><Relationship Id="rId24" Type="http://schemas.openxmlformats.org/officeDocument/2006/relationships/hyperlink" Target="https://dictionnaire.lerobert.com/definition/millier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alloprof.qc.ca/fr/eleves/bv/francais/le-nom-f1179" TargetMode="External"/><Relationship Id="rId23" Type="http://schemas.openxmlformats.org/officeDocument/2006/relationships/hyperlink" Target="https://dictionnaire.lerobert.com/definition/horde" TargetMode="External"/><Relationship Id="rId28" Type="http://schemas.openxmlformats.org/officeDocument/2006/relationships/hyperlink" Target="https://dictionnaire.lerobert.com/definition/ribambelle" TargetMode="External"/><Relationship Id="rId10" Type="http://schemas.openxmlformats.org/officeDocument/2006/relationships/hyperlink" Target="https://www.alloprof.qc.ca/fr/eleves/bv/francais/le-nom-f1179" TargetMode="External"/><Relationship Id="rId19" Type="http://schemas.openxmlformats.org/officeDocument/2006/relationships/hyperlink" Target="https://dictionnaire.lerobert.com/definition/bande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alloprof.qc.ca/fr/eleves/bv/francais/le-determinant-f1180" TargetMode="External"/><Relationship Id="rId14" Type="http://schemas.openxmlformats.org/officeDocument/2006/relationships/hyperlink" Target="https://www.alloprof.qc.ca/fr/eleves/bv/francais/le-determinant-partitif-f1497" TargetMode="External"/><Relationship Id="rId22" Type="http://schemas.openxmlformats.org/officeDocument/2006/relationships/hyperlink" Target="https://dictionnaire.lerobert.com/definition/foule" TargetMode="External"/><Relationship Id="rId27" Type="http://schemas.openxmlformats.org/officeDocument/2006/relationships/hyperlink" Target="https://dictionnaire.lerobert.com/definition/nombre" TargetMode="External"/><Relationship Id="rId30" Type="http://schemas.openxmlformats.org/officeDocument/2006/relationships/hyperlink" Target="https://dictionnaire.lerobert.com/definition/troupeau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1743</Words>
  <Characters>9589</Characters>
  <Application>Microsoft Office Word</Application>
  <DocSecurity>0</DocSecurity>
  <Lines>79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Acer</cp:lastModifiedBy>
  <cp:revision>12</cp:revision>
  <dcterms:created xsi:type="dcterms:W3CDTF">2022-12-08T12:13:00Z</dcterms:created>
  <dcterms:modified xsi:type="dcterms:W3CDTF">2023-12-28T15:02:00Z</dcterms:modified>
</cp:coreProperties>
</file>