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886" w:rsidRDefault="005251C4" w:rsidP="00744886">
      <w:pPr>
        <w:jc w:val="right"/>
        <w:rPr>
          <w:rFonts w:hint="cs"/>
          <w:rtl/>
          <w:lang w:bidi="ar-DZ"/>
        </w:rPr>
      </w:pPr>
      <w:r>
        <w:rPr>
          <w:rFonts w:hint="cs"/>
          <w:rtl/>
          <w:lang w:bidi="ar-DZ"/>
        </w:rPr>
        <w:t xml:space="preserve">الجامعة </w:t>
      </w:r>
      <w:proofErr w:type="spellStart"/>
      <w:r>
        <w:rPr>
          <w:rFonts w:hint="cs"/>
          <w:rtl/>
          <w:lang w:bidi="ar-DZ"/>
        </w:rPr>
        <w:t>سطيف2</w:t>
      </w:r>
      <w:proofErr w:type="spellEnd"/>
      <w:r>
        <w:rPr>
          <w:rFonts w:hint="cs"/>
          <w:rtl/>
          <w:lang w:bidi="ar-DZ"/>
        </w:rPr>
        <w:t xml:space="preserve"> </w:t>
      </w:r>
      <w:proofErr w:type="spellStart"/>
      <w:r>
        <w:rPr>
          <w:rFonts w:hint="cs"/>
          <w:rtl/>
          <w:lang w:bidi="ar-DZ"/>
        </w:rPr>
        <w:t>،</w:t>
      </w:r>
      <w:proofErr w:type="spellEnd"/>
      <w:r>
        <w:rPr>
          <w:rFonts w:hint="cs"/>
          <w:rtl/>
          <w:lang w:bidi="ar-DZ"/>
        </w:rPr>
        <w:t xml:space="preserve"> الكلية العلوم </w:t>
      </w:r>
      <w:proofErr w:type="spellStart"/>
      <w:r>
        <w:rPr>
          <w:rFonts w:hint="cs"/>
          <w:rtl/>
          <w:lang w:bidi="ar-DZ"/>
        </w:rPr>
        <w:t>الاجتماعية،</w:t>
      </w:r>
      <w:proofErr w:type="spellEnd"/>
      <w:r>
        <w:rPr>
          <w:rFonts w:hint="cs"/>
          <w:rtl/>
          <w:lang w:bidi="ar-DZ"/>
        </w:rPr>
        <w:t xml:space="preserve"> القسم </w:t>
      </w:r>
      <w:proofErr w:type="spellStart"/>
      <w:r>
        <w:rPr>
          <w:rFonts w:hint="cs"/>
          <w:rtl/>
          <w:lang w:bidi="ar-DZ"/>
        </w:rPr>
        <w:t>الفلسفة،</w:t>
      </w:r>
      <w:proofErr w:type="spellEnd"/>
      <w:r>
        <w:rPr>
          <w:rFonts w:hint="cs"/>
          <w:rtl/>
          <w:lang w:bidi="ar-DZ"/>
        </w:rPr>
        <w:t xml:space="preserve"> السنة الجامعية 2023/2024 </w:t>
      </w:r>
      <w:r w:rsidR="00744886">
        <w:rPr>
          <w:rFonts w:hint="cs"/>
          <w:rtl/>
          <w:lang w:bidi="ar-DZ"/>
        </w:rPr>
        <w:t xml:space="preserve">المقياس  المصادر الفلسفية  المستوى </w:t>
      </w:r>
      <w:proofErr w:type="spellStart"/>
      <w:r w:rsidR="00744886">
        <w:rPr>
          <w:rFonts w:hint="cs"/>
          <w:rtl/>
          <w:lang w:bidi="ar-DZ"/>
        </w:rPr>
        <w:t>الماستر1</w:t>
      </w:r>
      <w:proofErr w:type="spellEnd"/>
      <w:r w:rsidR="00744886">
        <w:rPr>
          <w:rFonts w:hint="cs"/>
          <w:rtl/>
          <w:lang w:bidi="ar-DZ"/>
        </w:rPr>
        <w:t xml:space="preserve"> العامة       المحاضرة رقم 13 </w:t>
      </w:r>
    </w:p>
    <w:p w:rsidR="00744886" w:rsidRDefault="00744886" w:rsidP="00744886">
      <w:pPr>
        <w:jc w:val="right"/>
        <w:rPr>
          <w:rFonts w:hint="cs"/>
          <w:rtl/>
          <w:lang w:bidi="ar-DZ"/>
        </w:rPr>
      </w:pPr>
    </w:p>
    <w:p w:rsidR="00744886" w:rsidRDefault="00744886" w:rsidP="00744886">
      <w:pPr>
        <w:jc w:val="right"/>
        <w:rPr>
          <w:rFonts w:hint="cs"/>
          <w:rtl/>
          <w:lang w:bidi="ar-DZ"/>
        </w:rPr>
      </w:pPr>
      <w:r>
        <w:rPr>
          <w:rFonts w:hint="cs"/>
          <w:rtl/>
          <w:lang w:bidi="ar-DZ"/>
        </w:rPr>
        <w:t xml:space="preserve">مناقشة الموقف </w:t>
      </w:r>
      <w:proofErr w:type="spellStart"/>
      <w:r>
        <w:rPr>
          <w:rFonts w:hint="cs"/>
          <w:rtl/>
          <w:lang w:bidi="ar-DZ"/>
        </w:rPr>
        <w:t>الفينومنولوجي</w:t>
      </w:r>
      <w:proofErr w:type="spellEnd"/>
      <w:r>
        <w:rPr>
          <w:rFonts w:hint="cs"/>
          <w:rtl/>
          <w:lang w:bidi="ar-DZ"/>
        </w:rPr>
        <w:t>:</w:t>
      </w:r>
    </w:p>
    <w:p w:rsidR="00744886" w:rsidRDefault="00744886" w:rsidP="00744886">
      <w:pPr>
        <w:jc w:val="right"/>
        <w:rPr>
          <w:rFonts w:hint="cs"/>
          <w:rtl/>
          <w:lang w:bidi="ar-DZ"/>
        </w:rPr>
      </w:pPr>
      <w:r>
        <w:rPr>
          <w:rFonts w:hint="cs"/>
          <w:rtl/>
          <w:lang w:bidi="ar-DZ"/>
        </w:rPr>
        <w:t xml:space="preserve">انصبت أهم الانتقادات التي طالت النظرية </w:t>
      </w:r>
      <w:proofErr w:type="spellStart"/>
      <w:r>
        <w:rPr>
          <w:rFonts w:hint="cs"/>
          <w:rtl/>
          <w:lang w:bidi="ar-DZ"/>
        </w:rPr>
        <w:t>الفينومنولوجية</w:t>
      </w:r>
      <w:proofErr w:type="spellEnd"/>
      <w:r>
        <w:rPr>
          <w:rFonts w:hint="cs"/>
          <w:rtl/>
          <w:lang w:bidi="ar-DZ"/>
        </w:rPr>
        <w:t xml:space="preserve">  على مفهوم الأنا الخالص وما يحويه من مفاهيم فلسفية </w:t>
      </w:r>
      <w:proofErr w:type="spellStart"/>
      <w:r>
        <w:rPr>
          <w:rFonts w:hint="cs"/>
          <w:rtl/>
          <w:lang w:bidi="ar-DZ"/>
        </w:rPr>
        <w:t>مستشكلة،</w:t>
      </w:r>
      <w:proofErr w:type="spellEnd"/>
      <w:r>
        <w:rPr>
          <w:rFonts w:hint="cs"/>
          <w:rtl/>
          <w:lang w:bidi="ar-DZ"/>
        </w:rPr>
        <w:t xml:space="preserve"> وبخاصة نظرية الفعل الشعوري. و لما كان الأنا الخالص هو  المجال الوحيد الذي يتم فيه التعبير عن الفعل الشعوري فان ذلك لم يترك أثرا أخر سوى الى  الاشكالات التى يجرها مفهوم الأنا الخالص.</w:t>
      </w:r>
    </w:p>
    <w:p w:rsidR="00744886" w:rsidRDefault="00744886" w:rsidP="00744886">
      <w:pPr>
        <w:jc w:val="right"/>
        <w:rPr>
          <w:rFonts w:hint="cs"/>
          <w:rtl/>
          <w:lang w:bidi="ar-DZ"/>
        </w:rPr>
      </w:pPr>
      <w:r>
        <w:rPr>
          <w:rFonts w:hint="cs"/>
          <w:rtl/>
          <w:lang w:bidi="ar-DZ"/>
        </w:rPr>
        <w:t xml:space="preserve">و من جملة هذه المسائل العالقة بمفهوم الأنا الخالص تلك التي تتعلق بالمنهج </w:t>
      </w:r>
      <w:proofErr w:type="spellStart"/>
      <w:r>
        <w:rPr>
          <w:rFonts w:hint="cs"/>
          <w:rtl/>
          <w:lang w:bidi="ar-DZ"/>
        </w:rPr>
        <w:t>الفينومنولوجي</w:t>
      </w:r>
      <w:proofErr w:type="spellEnd"/>
      <w:r>
        <w:rPr>
          <w:rFonts w:hint="cs"/>
          <w:rtl/>
          <w:lang w:bidi="ar-DZ"/>
        </w:rPr>
        <w:t xml:space="preserve"> و الذي اعتبره </w:t>
      </w:r>
      <w:proofErr w:type="spellStart"/>
      <w:r>
        <w:rPr>
          <w:rFonts w:hint="cs"/>
          <w:rtl/>
          <w:lang w:bidi="ar-DZ"/>
        </w:rPr>
        <w:t>هسرل</w:t>
      </w:r>
      <w:proofErr w:type="spellEnd"/>
      <w:r>
        <w:rPr>
          <w:rFonts w:hint="cs"/>
          <w:rtl/>
          <w:lang w:bidi="ar-DZ"/>
        </w:rPr>
        <w:t xml:space="preserve"> المنهج الكفيل بوصف الماهية وصفا فلسفيا مقنعا </w:t>
      </w:r>
      <w:proofErr w:type="spellStart"/>
      <w:r>
        <w:rPr>
          <w:rFonts w:hint="cs"/>
          <w:rtl/>
          <w:lang w:bidi="ar-DZ"/>
        </w:rPr>
        <w:t>،</w:t>
      </w:r>
      <w:proofErr w:type="spellEnd"/>
      <w:r>
        <w:rPr>
          <w:rFonts w:hint="cs"/>
          <w:rtl/>
          <w:lang w:bidi="ar-DZ"/>
        </w:rPr>
        <w:t xml:space="preserve"> لما  يتصف به الأنا الخالص من صفات ال </w:t>
      </w:r>
      <w:proofErr w:type="spellStart"/>
      <w:r>
        <w:rPr>
          <w:rFonts w:hint="cs"/>
          <w:rtl/>
          <w:lang w:bidi="ar-DZ"/>
        </w:rPr>
        <w:t>محايثة</w:t>
      </w:r>
      <w:proofErr w:type="spellEnd"/>
      <w:r>
        <w:rPr>
          <w:rFonts w:hint="cs"/>
          <w:rtl/>
          <w:lang w:bidi="ar-DZ"/>
        </w:rPr>
        <w:t xml:space="preserve"> و عن دوره في التأسيس المتعالي  للفعل الشعوري. يرى </w:t>
      </w:r>
      <w:proofErr w:type="spellStart"/>
      <w:r>
        <w:rPr>
          <w:rFonts w:hint="cs"/>
          <w:rtl/>
          <w:lang w:bidi="ar-DZ"/>
        </w:rPr>
        <w:t>هسرل</w:t>
      </w:r>
      <w:proofErr w:type="spellEnd"/>
      <w:r>
        <w:rPr>
          <w:rFonts w:hint="cs"/>
          <w:rtl/>
          <w:lang w:bidi="ar-DZ"/>
        </w:rPr>
        <w:t xml:space="preserve"> </w:t>
      </w:r>
      <w:proofErr w:type="spellStart"/>
      <w:r>
        <w:rPr>
          <w:rFonts w:hint="cs"/>
          <w:rtl/>
          <w:lang w:bidi="ar-DZ"/>
        </w:rPr>
        <w:t>،</w:t>
      </w:r>
      <w:proofErr w:type="spellEnd"/>
      <w:r>
        <w:rPr>
          <w:rFonts w:hint="cs"/>
          <w:rtl/>
          <w:lang w:bidi="ar-DZ"/>
        </w:rPr>
        <w:t xml:space="preserve"> في </w:t>
      </w:r>
      <w:proofErr w:type="spellStart"/>
      <w:r>
        <w:rPr>
          <w:rFonts w:hint="cs"/>
          <w:rtl/>
          <w:lang w:bidi="ar-DZ"/>
        </w:rPr>
        <w:t>الشعور،</w:t>
      </w:r>
      <w:proofErr w:type="spellEnd"/>
      <w:r>
        <w:rPr>
          <w:rFonts w:hint="cs"/>
          <w:rtl/>
          <w:lang w:bidi="ar-DZ"/>
        </w:rPr>
        <w:t xml:space="preserve"> بأنه مظهر من مظاهر الأنا الخالص من جهة ومن أخرى بأنهما كلاهما يمثل </w:t>
      </w:r>
      <w:proofErr w:type="spellStart"/>
      <w:r>
        <w:rPr>
          <w:rFonts w:hint="cs"/>
          <w:rtl/>
          <w:lang w:bidi="ar-DZ"/>
        </w:rPr>
        <w:t>ماهية،</w:t>
      </w:r>
      <w:proofErr w:type="spellEnd"/>
      <w:r>
        <w:rPr>
          <w:rFonts w:hint="cs"/>
          <w:rtl/>
          <w:lang w:bidi="ar-DZ"/>
        </w:rPr>
        <w:t xml:space="preserve"> في شكلها </w:t>
      </w:r>
      <w:proofErr w:type="spellStart"/>
      <w:r>
        <w:rPr>
          <w:rFonts w:hint="cs"/>
          <w:rtl/>
          <w:lang w:bidi="ar-DZ"/>
        </w:rPr>
        <w:t>الماهوي</w:t>
      </w:r>
      <w:proofErr w:type="spellEnd"/>
      <w:r>
        <w:rPr>
          <w:rFonts w:hint="cs"/>
          <w:rtl/>
          <w:lang w:bidi="ar-DZ"/>
        </w:rPr>
        <w:t xml:space="preserve"> المستقل .</w:t>
      </w:r>
    </w:p>
    <w:p w:rsidR="00744886" w:rsidRDefault="00744886" w:rsidP="00744886">
      <w:pPr>
        <w:jc w:val="right"/>
        <w:rPr>
          <w:rFonts w:hint="cs"/>
          <w:rtl/>
          <w:lang w:bidi="ar-DZ"/>
        </w:rPr>
      </w:pPr>
      <w:r>
        <w:rPr>
          <w:rFonts w:hint="cs"/>
          <w:rtl/>
          <w:lang w:bidi="ar-DZ"/>
        </w:rPr>
        <w:t xml:space="preserve">تتبين العلاقة التي يتصورها </w:t>
      </w:r>
      <w:proofErr w:type="spellStart"/>
      <w:r>
        <w:rPr>
          <w:rFonts w:hint="cs"/>
          <w:rtl/>
          <w:lang w:bidi="ar-DZ"/>
        </w:rPr>
        <w:t>هسرل</w:t>
      </w:r>
      <w:proofErr w:type="spellEnd"/>
      <w:r>
        <w:rPr>
          <w:rFonts w:hint="cs"/>
          <w:rtl/>
          <w:lang w:bidi="ar-DZ"/>
        </w:rPr>
        <w:t xml:space="preserve"> بين كل من الأنا الخالص و الفعل الشعوري في </w:t>
      </w:r>
      <w:proofErr w:type="spellStart"/>
      <w:r>
        <w:rPr>
          <w:rFonts w:hint="cs"/>
          <w:rtl/>
          <w:lang w:bidi="ar-DZ"/>
        </w:rPr>
        <w:t>القصدية</w:t>
      </w:r>
      <w:proofErr w:type="spellEnd"/>
      <w:r>
        <w:rPr>
          <w:rFonts w:hint="cs"/>
          <w:rtl/>
          <w:lang w:bidi="ar-DZ"/>
        </w:rPr>
        <w:t xml:space="preserve">  والتي توطد العلاقة بين الأنا الخالص و الشعور من خلال الطبيعة </w:t>
      </w:r>
      <w:proofErr w:type="spellStart"/>
      <w:r>
        <w:rPr>
          <w:rFonts w:hint="cs"/>
          <w:rtl/>
          <w:lang w:bidi="ar-DZ"/>
        </w:rPr>
        <w:t>المحايثة</w:t>
      </w:r>
      <w:proofErr w:type="spellEnd"/>
      <w:r>
        <w:rPr>
          <w:rFonts w:hint="cs"/>
          <w:rtl/>
          <w:lang w:bidi="ar-DZ"/>
        </w:rPr>
        <w:t xml:space="preserve"> القائمة في الوعي.الأمر الذي يمنع اغفال المسألة المقلقة فلسفيا و التي تواجهنا عند الفكرة التي تقضي بأن </w:t>
      </w:r>
      <w:proofErr w:type="spellStart"/>
      <w:r>
        <w:rPr>
          <w:rFonts w:hint="cs"/>
          <w:rtl/>
          <w:lang w:bidi="ar-DZ"/>
        </w:rPr>
        <w:t>القصدية</w:t>
      </w:r>
      <w:proofErr w:type="spellEnd"/>
      <w:r>
        <w:rPr>
          <w:rFonts w:hint="cs"/>
          <w:rtl/>
          <w:lang w:bidi="ar-DZ"/>
        </w:rPr>
        <w:t xml:space="preserve"> تحمل معها مفاهيم الحركة،و هو الأمر الذي واجهه </w:t>
      </w:r>
      <w:proofErr w:type="spellStart"/>
      <w:r>
        <w:rPr>
          <w:rFonts w:hint="cs"/>
          <w:rtl/>
          <w:lang w:bidi="ar-DZ"/>
        </w:rPr>
        <w:t>هسرل</w:t>
      </w:r>
      <w:proofErr w:type="spellEnd"/>
      <w:r>
        <w:rPr>
          <w:rFonts w:hint="cs"/>
          <w:rtl/>
          <w:lang w:bidi="ar-DZ"/>
        </w:rPr>
        <w:t xml:space="preserve"> في "دروس </w:t>
      </w:r>
      <w:proofErr w:type="spellStart"/>
      <w:r>
        <w:rPr>
          <w:rFonts w:hint="cs"/>
          <w:rtl/>
          <w:lang w:bidi="ar-DZ"/>
        </w:rPr>
        <w:t>فينومنولوجية</w:t>
      </w:r>
      <w:proofErr w:type="spellEnd"/>
      <w:r>
        <w:rPr>
          <w:rFonts w:hint="cs"/>
          <w:rtl/>
          <w:lang w:bidi="ar-DZ"/>
        </w:rPr>
        <w:t xml:space="preserve"> الوعي </w:t>
      </w:r>
      <w:proofErr w:type="spellStart"/>
      <w:r>
        <w:rPr>
          <w:rFonts w:hint="cs"/>
          <w:rtl/>
          <w:lang w:bidi="ar-DZ"/>
        </w:rPr>
        <w:t>بالزمن"</w:t>
      </w:r>
      <w:proofErr w:type="spellEnd"/>
      <w:r>
        <w:rPr>
          <w:rFonts w:hint="cs"/>
          <w:rtl/>
          <w:lang w:bidi="ar-DZ"/>
        </w:rPr>
        <w:t xml:space="preserve"> ليدافع على اثره على تصوره للأنا </w:t>
      </w:r>
      <w:proofErr w:type="spellStart"/>
      <w:r>
        <w:rPr>
          <w:rFonts w:hint="cs"/>
          <w:rtl/>
          <w:lang w:bidi="ar-DZ"/>
        </w:rPr>
        <w:t>الخالص،</w:t>
      </w:r>
      <w:proofErr w:type="spellEnd"/>
      <w:r>
        <w:rPr>
          <w:rFonts w:hint="cs"/>
          <w:rtl/>
          <w:lang w:bidi="ar-DZ"/>
        </w:rPr>
        <w:t xml:space="preserve"> و بالذات عند ابتكاره لفكرته عن الزمن </w:t>
      </w:r>
      <w:proofErr w:type="spellStart"/>
      <w:r>
        <w:rPr>
          <w:rFonts w:hint="cs"/>
          <w:rtl/>
          <w:lang w:bidi="ar-DZ"/>
        </w:rPr>
        <w:t>الفينومنولوجي</w:t>
      </w:r>
      <w:proofErr w:type="spellEnd"/>
      <w:r>
        <w:rPr>
          <w:rFonts w:hint="cs"/>
          <w:rtl/>
          <w:lang w:bidi="ar-DZ"/>
        </w:rPr>
        <w:t xml:space="preserve">. </w:t>
      </w:r>
    </w:p>
    <w:p w:rsidR="00744886" w:rsidRDefault="00744886" w:rsidP="00744886">
      <w:pPr>
        <w:jc w:val="right"/>
        <w:rPr>
          <w:rFonts w:hint="cs"/>
          <w:rtl/>
          <w:lang w:bidi="ar-DZ"/>
        </w:rPr>
      </w:pPr>
      <w:r>
        <w:rPr>
          <w:rFonts w:hint="cs"/>
          <w:rtl/>
          <w:lang w:bidi="ar-DZ"/>
        </w:rPr>
        <w:t xml:space="preserve">يطرح مفهوم الحركة مفاهيم فلسفية </w:t>
      </w:r>
      <w:proofErr w:type="spellStart"/>
      <w:r>
        <w:rPr>
          <w:rFonts w:hint="cs"/>
          <w:rtl/>
          <w:lang w:bidi="ar-DZ"/>
        </w:rPr>
        <w:t>متجذرة</w:t>
      </w:r>
      <w:proofErr w:type="spellEnd"/>
      <w:r>
        <w:rPr>
          <w:rFonts w:hint="cs"/>
          <w:rtl/>
          <w:lang w:bidi="ar-DZ"/>
        </w:rPr>
        <w:t xml:space="preserve"> في عمق الأطروحة </w:t>
      </w:r>
      <w:proofErr w:type="spellStart"/>
      <w:r>
        <w:rPr>
          <w:rFonts w:hint="cs"/>
          <w:rtl/>
          <w:lang w:bidi="ar-DZ"/>
        </w:rPr>
        <w:t>المتافيزيقية</w:t>
      </w:r>
      <w:proofErr w:type="spellEnd"/>
      <w:r>
        <w:rPr>
          <w:rFonts w:hint="cs"/>
          <w:rtl/>
          <w:lang w:bidi="ar-DZ"/>
        </w:rPr>
        <w:t xml:space="preserve">  حيث و ان الحركة تطرح معها  مفاهيم </w:t>
      </w:r>
      <w:proofErr w:type="spellStart"/>
      <w:r>
        <w:rPr>
          <w:rFonts w:hint="cs"/>
          <w:rtl/>
          <w:lang w:bidi="ar-DZ"/>
        </w:rPr>
        <w:t>محايثة</w:t>
      </w:r>
      <w:proofErr w:type="spellEnd"/>
      <w:r>
        <w:rPr>
          <w:rFonts w:hint="cs"/>
          <w:rtl/>
          <w:lang w:bidi="ar-DZ"/>
        </w:rPr>
        <w:t xml:space="preserve"> لها مثل الاستمرارية و الديمومة لكونها تعد من الخصائص الطبيعية للزمن و كما أنها مبادئ تدفق </w:t>
      </w:r>
      <w:proofErr w:type="spellStart"/>
      <w:r>
        <w:rPr>
          <w:rFonts w:hint="cs"/>
          <w:rtl/>
          <w:lang w:bidi="ar-DZ"/>
        </w:rPr>
        <w:t>الوقت،</w:t>
      </w:r>
      <w:proofErr w:type="spellEnd"/>
      <w:r>
        <w:rPr>
          <w:rFonts w:hint="cs"/>
          <w:rtl/>
          <w:lang w:bidi="ar-DZ"/>
        </w:rPr>
        <w:t xml:space="preserve"> غير أن </w:t>
      </w:r>
      <w:proofErr w:type="spellStart"/>
      <w:r>
        <w:rPr>
          <w:rFonts w:hint="cs"/>
          <w:rtl/>
          <w:lang w:bidi="ar-DZ"/>
        </w:rPr>
        <w:t>هسرل</w:t>
      </w:r>
      <w:proofErr w:type="spellEnd"/>
      <w:r>
        <w:rPr>
          <w:rFonts w:hint="cs"/>
          <w:rtl/>
          <w:lang w:bidi="ar-DZ"/>
        </w:rPr>
        <w:t xml:space="preserve">  يرد</w:t>
      </w:r>
      <w:r w:rsidR="00C57601">
        <w:rPr>
          <w:rFonts w:hint="cs"/>
          <w:rtl/>
          <w:lang w:bidi="ar-DZ"/>
        </w:rPr>
        <w:t xml:space="preserve"> على </w:t>
      </w:r>
      <w:proofErr w:type="spellStart"/>
      <w:r w:rsidR="00C57601">
        <w:rPr>
          <w:rFonts w:hint="cs"/>
          <w:rtl/>
          <w:lang w:bidi="ar-DZ"/>
        </w:rPr>
        <w:t>نقاده،</w:t>
      </w:r>
      <w:proofErr w:type="spellEnd"/>
      <w:r w:rsidR="00C57601">
        <w:rPr>
          <w:rFonts w:hint="cs"/>
          <w:rtl/>
          <w:lang w:bidi="ar-DZ"/>
        </w:rPr>
        <w:t xml:space="preserve"> </w:t>
      </w:r>
      <w:r>
        <w:rPr>
          <w:rFonts w:hint="cs"/>
          <w:rtl/>
          <w:lang w:bidi="ar-DZ"/>
        </w:rPr>
        <w:t xml:space="preserve"> بفكرته عن الزمن </w:t>
      </w:r>
      <w:proofErr w:type="spellStart"/>
      <w:r>
        <w:rPr>
          <w:rFonts w:hint="cs"/>
          <w:rtl/>
          <w:lang w:bidi="ar-DZ"/>
        </w:rPr>
        <w:t>الفنومنولوجي</w:t>
      </w:r>
      <w:proofErr w:type="spellEnd"/>
      <w:r>
        <w:rPr>
          <w:rFonts w:hint="cs"/>
          <w:rtl/>
          <w:lang w:bidi="ar-DZ"/>
        </w:rPr>
        <w:t xml:space="preserve"> و اعتب</w:t>
      </w:r>
      <w:r w:rsidR="00C57601">
        <w:rPr>
          <w:rFonts w:hint="cs"/>
          <w:rtl/>
          <w:lang w:bidi="ar-DZ"/>
        </w:rPr>
        <w:t>ره زمنا يحظ</w:t>
      </w:r>
      <w:r>
        <w:rPr>
          <w:rFonts w:hint="cs"/>
          <w:rtl/>
          <w:lang w:bidi="ar-DZ"/>
        </w:rPr>
        <w:t>ى ب</w:t>
      </w:r>
      <w:r w:rsidR="00C57601">
        <w:rPr>
          <w:rFonts w:hint="cs"/>
          <w:rtl/>
          <w:lang w:bidi="ar-DZ"/>
        </w:rPr>
        <w:t>ال</w:t>
      </w:r>
      <w:r>
        <w:rPr>
          <w:rFonts w:hint="cs"/>
          <w:rtl/>
          <w:lang w:bidi="ar-DZ"/>
        </w:rPr>
        <w:t>طبيعة</w:t>
      </w:r>
      <w:r w:rsidR="00C57601">
        <w:rPr>
          <w:rFonts w:hint="cs"/>
          <w:rtl/>
          <w:lang w:bidi="ar-DZ"/>
        </w:rPr>
        <w:t xml:space="preserve"> ال</w:t>
      </w:r>
      <w:r>
        <w:rPr>
          <w:rFonts w:hint="cs"/>
          <w:rtl/>
          <w:lang w:bidi="ar-DZ"/>
        </w:rPr>
        <w:t>مطلقة و</w:t>
      </w:r>
      <w:r w:rsidR="00C57601">
        <w:rPr>
          <w:rFonts w:hint="cs"/>
          <w:rtl/>
          <w:lang w:bidi="ar-DZ"/>
        </w:rPr>
        <w:t>ال</w:t>
      </w:r>
      <w:r>
        <w:rPr>
          <w:rFonts w:hint="cs"/>
          <w:rtl/>
          <w:lang w:bidi="ar-DZ"/>
        </w:rPr>
        <w:t xml:space="preserve">خالصة ،و على </w:t>
      </w:r>
      <w:proofErr w:type="spellStart"/>
      <w:r>
        <w:rPr>
          <w:rFonts w:hint="cs"/>
          <w:rtl/>
          <w:lang w:bidi="ar-DZ"/>
        </w:rPr>
        <w:t>ذلك</w:t>
      </w:r>
      <w:r w:rsidR="00C57601">
        <w:rPr>
          <w:rFonts w:hint="cs"/>
          <w:rtl/>
          <w:lang w:bidi="ar-DZ"/>
        </w:rPr>
        <w:t>،</w:t>
      </w:r>
      <w:proofErr w:type="spellEnd"/>
      <w:r>
        <w:rPr>
          <w:rFonts w:hint="cs"/>
          <w:rtl/>
          <w:lang w:bidi="ar-DZ"/>
        </w:rPr>
        <w:t xml:space="preserve"> فان ليس ال</w:t>
      </w:r>
      <w:r w:rsidR="00C57601">
        <w:rPr>
          <w:rFonts w:hint="cs"/>
          <w:rtl/>
          <w:lang w:bidi="ar-DZ"/>
        </w:rPr>
        <w:t xml:space="preserve">أمر يتعلق بالزمن </w:t>
      </w:r>
      <w:proofErr w:type="spellStart"/>
      <w:r w:rsidR="00C57601">
        <w:rPr>
          <w:rFonts w:hint="cs"/>
          <w:rtl/>
          <w:lang w:bidi="ar-DZ"/>
        </w:rPr>
        <w:t>الكسمولوجي</w:t>
      </w:r>
      <w:proofErr w:type="spellEnd"/>
      <w:r w:rsidR="00C57601">
        <w:rPr>
          <w:rFonts w:hint="cs"/>
          <w:rtl/>
          <w:lang w:bidi="ar-DZ"/>
        </w:rPr>
        <w:t xml:space="preserve"> ولكن الأمر</w:t>
      </w:r>
      <w:r>
        <w:rPr>
          <w:rFonts w:hint="cs"/>
          <w:rtl/>
          <w:lang w:bidi="ar-DZ"/>
        </w:rPr>
        <w:t xml:space="preserve"> يتعلق</w:t>
      </w:r>
      <w:r w:rsidR="00C57601">
        <w:rPr>
          <w:rFonts w:hint="cs"/>
          <w:rtl/>
          <w:lang w:bidi="ar-DZ"/>
        </w:rPr>
        <w:t xml:space="preserve"> بالزمن الخالص </w:t>
      </w:r>
      <w:proofErr w:type="spellStart"/>
      <w:r>
        <w:rPr>
          <w:rFonts w:hint="cs"/>
          <w:rtl/>
          <w:lang w:bidi="ar-DZ"/>
        </w:rPr>
        <w:t>،</w:t>
      </w:r>
      <w:proofErr w:type="spellEnd"/>
      <w:r>
        <w:rPr>
          <w:rFonts w:hint="cs"/>
          <w:rtl/>
          <w:lang w:bidi="ar-DZ"/>
        </w:rPr>
        <w:t xml:space="preserve"> </w:t>
      </w:r>
      <w:proofErr w:type="spellStart"/>
      <w:r>
        <w:rPr>
          <w:rFonts w:hint="cs"/>
          <w:rtl/>
          <w:lang w:bidi="ar-DZ"/>
        </w:rPr>
        <w:t>الا</w:t>
      </w:r>
      <w:proofErr w:type="spellEnd"/>
      <w:r>
        <w:rPr>
          <w:rFonts w:hint="cs"/>
          <w:rtl/>
          <w:lang w:bidi="ar-DZ"/>
        </w:rPr>
        <w:t xml:space="preserve"> أن هذا الحل لم يلقى الترحيب و القبول في أوساط </w:t>
      </w:r>
      <w:proofErr w:type="spellStart"/>
      <w:r>
        <w:rPr>
          <w:rFonts w:hint="cs"/>
          <w:rtl/>
          <w:lang w:bidi="ar-DZ"/>
        </w:rPr>
        <w:t>النقد،</w:t>
      </w:r>
      <w:proofErr w:type="spellEnd"/>
      <w:r>
        <w:rPr>
          <w:rFonts w:hint="cs"/>
          <w:rtl/>
          <w:lang w:bidi="ar-DZ"/>
        </w:rPr>
        <w:t xml:space="preserve"> بل رأى الكثير منهم بأن فكرة الزمن </w:t>
      </w:r>
      <w:proofErr w:type="spellStart"/>
      <w:r>
        <w:rPr>
          <w:rFonts w:hint="cs"/>
          <w:rtl/>
          <w:lang w:bidi="ar-DZ"/>
        </w:rPr>
        <w:t>الفينومنولوجي</w:t>
      </w:r>
      <w:proofErr w:type="spellEnd"/>
      <w:r>
        <w:rPr>
          <w:rFonts w:hint="cs"/>
          <w:rtl/>
          <w:lang w:bidi="ar-DZ"/>
        </w:rPr>
        <w:t xml:space="preserve"> تأخذ منبعها و تعود جذورها النظرية الى </w:t>
      </w:r>
      <w:proofErr w:type="spellStart"/>
      <w:r>
        <w:rPr>
          <w:rFonts w:hint="cs"/>
          <w:rtl/>
          <w:lang w:bidi="ar-DZ"/>
        </w:rPr>
        <w:t>برغسون،</w:t>
      </w:r>
      <w:proofErr w:type="spellEnd"/>
      <w:r>
        <w:rPr>
          <w:rFonts w:hint="cs"/>
          <w:rtl/>
          <w:lang w:bidi="ar-DZ"/>
        </w:rPr>
        <w:t xml:space="preserve"> و أنها اعادة توظيف لنظريته عن </w:t>
      </w:r>
      <w:proofErr w:type="spellStart"/>
      <w:r>
        <w:rPr>
          <w:rFonts w:hint="cs"/>
          <w:rtl/>
          <w:lang w:bidi="ar-DZ"/>
        </w:rPr>
        <w:t>الشعورو</w:t>
      </w:r>
      <w:proofErr w:type="spellEnd"/>
      <w:r>
        <w:rPr>
          <w:rFonts w:hint="cs"/>
          <w:rtl/>
          <w:lang w:bidi="ar-DZ"/>
        </w:rPr>
        <w:t xml:space="preserve"> فلسفتها.</w:t>
      </w:r>
    </w:p>
    <w:p w:rsidR="00744886" w:rsidRDefault="00744886" w:rsidP="00744886">
      <w:pPr>
        <w:jc w:val="right"/>
        <w:rPr>
          <w:rFonts w:hint="cs"/>
          <w:rtl/>
          <w:lang w:bidi="ar-DZ"/>
        </w:rPr>
      </w:pPr>
      <w:r>
        <w:rPr>
          <w:rFonts w:hint="cs"/>
          <w:rtl/>
          <w:lang w:bidi="ar-DZ"/>
        </w:rPr>
        <w:t xml:space="preserve">قد نقف أمام هذا النقد موقفا يدعو الى الترك أمام السؤال الذي ينجر </w:t>
      </w:r>
      <w:proofErr w:type="spellStart"/>
      <w:r>
        <w:rPr>
          <w:rFonts w:hint="cs"/>
          <w:rtl/>
          <w:lang w:bidi="ar-DZ"/>
        </w:rPr>
        <w:t>عنه،</w:t>
      </w:r>
      <w:proofErr w:type="spellEnd"/>
      <w:r>
        <w:rPr>
          <w:rFonts w:hint="cs"/>
          <w:rtl/>
          <w:lang w:bidi="ar-DZ"/>
        </w:rPr>
        <w:t xml:space="preserve"> اذ ما هو الوجه المعيب في أن تلتقي فكرة </w:t>
      </w:r>
      <w:proofErr w:type="spellStart"/>
      <w:r>
        <w:rPr>
          <w:rFonts w:hint="cs"/>
          <w:rtl/>
          <w:lang w:bidi="ar-DZ"/>
        </w:rPr>
        <w:t>هسرل</w:t>
      </w:r>
      <w:proofErr w:type="spellEnd"/>
      <w:r>
        <w:rPr>
          <w:rFonts w:hint="cs"/>
          <w:rtl/>
          <w:lang w:bidi="ar-DZ"/>
        </w:rPr>
        <w:t xml:space="preserve"> عن الأنا الخالص</w:t>
      </w:r>
      <w:r w:rsidR="00C57601">
        <w:rPr>
          <w:rFonts w:hint="cs"/>
          <w:rtl/>
          <w:lang w:bidi="ar-DZ"/>
        </w:rPr>
        <w:t xml:space="preserve"> و وعيه</w:t>
      </w:r>
      <w:r>
        <w:rPr>
          <w:rFonts w:hint="cs"/>
          <w:rtl/>
          <w:lang w:bidi="ar-DZ"/>
        </w:rPr>
        <w:t xml:space="preserve"> بالزمن</w:t>
      </w:r>
      <w:r w:rsidR="00C57601">
        <w:rPr>
          <w:rFonts w:hint="cs"/>
          <w:rtl/>
          <w:lang w:bidi="ar-DZ"/>
        </w:rPr>
        <w:t xml:space="preserve"> </w:t>
      </w:r>
      <w:r>
        <w:rPr>
          <w:rFonts w:hint="cs"/>
          <w:rtl/>
          <w:lang w:bidi="ar-DZ"/>
        </w:rPr>
        <w:t xml:space="preserve"> بتلك عن الوعي و الديمومة  </w:t>
      </w:r>
      <w:proofErr w:type="spellStart"/>
      <w:r>
        <w:rPr>
          <w:rFonts w:hint="cs"/>
          <w:rtl/>
          <w:lang w:bidi="ar-DZ"/>
        </w:rPr>
        <w:t>لبرغسون؟</w:t>
      </w:r>
      <w:proofErr w:type="spellEnd"/>
      <w:r>
        <w:rPr>
          <w:rFonts w:hint="cs"/>
          <w:rtl/>
          <w:lang w:bidi="ar-DZ"/>
        </w:rPr>
        <w:t xml:space="preserve"> ان نقطة الضعف كما يراها الناقدون لا تتعلق بالمنحى </w:t>
      </w:r>
      <w:proofErr w:type="spellStart"/>
      <w:r>
        <w:rPr>
          <w:rFonts w:hint="cs"/>
          <w:rtl/>
          <w:lang w:bidi="ar-DZ"/>
        </w:rPr>
        <w:t>الابيستيمي</w:t>
      </w:r>
      <w:proofErr w:type="spellEnd"/>
      <w:r>
        <w:rPr>
          <w:rFonts w:hint="cs"/>
          <w:rtl/>
          <w:lang w:bidi="ar-DZ"/>
        </w:rPr>
        <w:t xml:space="preserve"> في النظرية </w:t>
      </w:r>
      <w:proofErr w:type="spellStart"/>
      <w:r>
        <w:rPr>
          <w:rFonts w:hint="cs"/>
          <w:rtl/>
          <w:lang w:bidi="ar-DZ"/>
        </w:rPr>
        <w:t>الفينومنولوجية</w:t>
      </w:r>
      <w:proofErr w:type="spellEnd"/>
      <w:r>
        <w:rPr>
          <w:rFonts w:hint="cs"/>
          <w:rtl/>
          <w:lang w:bidi="ar-DZ"/>
        </w:rPr>
        <w:t xml:space="preserve"> ولكن الأمر يتعلق بالطابع </w:t>
      </w:r>
      <w:proofErr w:type="spellStart"/>
      <w:r>
        <w:rPr>
          <w:rFonts w:hint="cs"/>
          <w:rtl/>
          <w:lang w:bidi="ar-DZ"/>
        </w:rPr>
        <w:t>الدوغماتي</w:t>
      </w:r>
      <w:proofErr w:type="spellEnd"/>
      <w:r>
        <w:rPr>
          <w:rFonts w:hint="cs"/>
          <w:rtl/>
          <w:lang w:bidi="ar-DZ"/>
        </w:rPr>
        <w:t xml:space="preserve"> الذي آلت اليه  حيث و ان </w:t>
      </w:r>
      <w:proofErr w:type="spellStart"/>
      <w:r>
        <w:rPr>
          <w:rFonts w:hint="cs"/>
          <w:rtl/>
          <w:lang w:bidi="ar-DZ"/>
        </w:rPr>
        <w:t>هسرل</w:t>
      </w:r>
      <w:proofErr w:type="spellEnd"/>
      <w:r>
        <w:rPr>
          <w:rFonts w:hint="cs"/>
          <w:rtl/>
          <w:lang w:bidi="ar-DZ"/>
        </w:rPr>
        <w:t xml:space="preserve"> يجعل المفهوم النسبي مفهوما مطلقا بمجرد أن يصف بصفة المطلق ما هو بطبيعته نسبيا </w:t>
      </w:r>
      <w:proofErr w:type="spellStart"/>
      <w:r>
        <w:rPr>
          <w:rFonts w:hint="cs"/>
          <w:rtl/>
          <w:lang w:bidi="ar-DZ"/>
        </w:rPr>
        <w:t>:</w:t>
      </w:r>
      <w:proofErr w:type="spellEnd"/>
      <w:r>
        <w:rPr>
          <w:rFonts w:hint="cs"/>
          <w:rtl/>
          <w:lang w:bidi="ar-DZ"/>
        </w:rPr>
        <w:t xml:space="preserve"> المفاهيم من مثل </w:t>
      </w:r>
      <w:proofErr w:type="spellStart"/>
      <w:r>
        <w:rPr>
          <w:rFonts w:hint="cs"/>
          <w:rtl/>
          <w:lang w:bidi="ar-DZ"/>
        </w:rPr>
        <w:t>"المطلق"</w:t>
      </w:r>
      <w:proofErr w:type="spellEnd"/>
      <w:r>
        <w:rPr>
          <w:rFonts w:hint="cs"/>
          <w:rtl/>
          <w:lang w:bidi="ar-DZ"/>
        </w:rPr>
        <w:t xml:space="preserve"> و </w:t>
      </w:r>
      <w:proofErr w:type="spellStart"/>
      <w:r>
        <w:rPr>
          <w:rFonts w:hint="cs"/>
          <w:rtl/>
          <w:lang w:bidi="ar-DZ"/>
        </w:rPr>
        <w:t>اللا</w:t>
      </w:r>
      <w:proofErr w:type="spellEnd"/>
      <w:r>
        <w:rPr>
          <w:rFonts w:hint="cs"/>
          <w:rtl/>
          <w:lang w:bidi="ar-DZ"/>
        </w:rPr>
        <w:t xml:space="preserve"> </w:t>
      </w:r>
      <w:proofErr w:type="spellStart"/>
      <w:r>
        <w:rPr>
          <w:rFonts w:hint="cs"/>
          <w:rtl/>
          <w:lang w:bidi="ar-DZ"/>
        </w:rPr>
        <w:t>نهائ"</w:t>
      </w:r>
      <w:proofErr w:type="spellEnd"/>
      <w:r>
        <w:rPr>
          <w:rFonts w:hint="cs"/>
          <w:rtl/>
          <w:lang w:bidi="ar-DZ"/>
        </w:rPr>
        <w:t xml:space="preserve"> و التي هي المفاهيم الضرورية لقيام المعرفة بحيث لا تكاد تخلو النظرية المعرفية من هذه المسائل التأسيسية من الناحية </w:t>
      </w:r>
      <w:proofErr w:type="spellStart"/>
      <w:r>
        <w:rPr>
          <w:rFonts w:hint="cs"/>
          <w:rtl/>
          <w:lang w:bidi="ar-DZ"/>
        </w:rPr>
        <w:t>الأبيستيمية</w:t>
      </w:r>
      <w:proofErr w:type="spellEnd"/>
      <w:r>
        <w:rPr>
          <w:rFonts w:hint="cs"/>
          <w:rtl/>
          <w:lang w:bidi="ar-DZ"/>
        </w:rPr>
        <w:t xml:space="preserve"> </w:t>
      </w:r>
      <w:proofErr w:type="spellStart"/>
      <w:r>
        <w:rPr>
          <w:rFonts w:hint="cs"/>
          <w:rtl/>
          <w:lang w:bidi="ar-DZ"/>
        </w:rPr>
        <w:t>الا</w:t>
      </w:r>
      <w:proofErr w:type="spellEnd"/>
      <w:r>
        <w:rPr>
          <w:rFonts w:hint="cs"/>
          <w:rtl/>
          <w:lang w:bidi="ar-DZ"/>
        </w:rPr>
        <w:t xml:space="preserve"> لتطرحها كنظرية تامة ضمن السياق  النظري السليم. غير أن الحجة التي يبني </w:t>
      </w:r>
      <w:proofErr w:type="spellStart"/>
      <w:r>
        <w:rPr>
          <w:rFonts w:hint="cs"/>
          <w:rtl/>
          <w:lang w:bidi="ar-DZ"/>
        </w:rPr>
        <w:t>هسرل</w:t>
      </w:r>
      <w:proofErr w:type="spellEnd"/>
      <w:r>
        <w:rPr>
          <w:rFonts w:hint="cs"/>
          <w:rtl/>
          <w:lang w:bidi="ar-DZ"/>
        </w:rPr>
        <w:t xml:space="preserve"> موقفه هذا مستوحاة من فلسفة </w:t>
      </w:r>
      <w:proofErr w:type="spellStart"/>
      <w:r>
        <w:rPr>
          <w:rFonts w:hint="cs"/>
          <w:rtl/>
          <w:lang w:bidi="ar-DZ"/>
        </w:rPr>
        <w:t>كانط،</w:t>
      </w:r>
      <w:proofErr w:type="spellEnd"/>
      <w:r>
        <w:rPr>
          <w:rFonts w:hint="cs"/>
          <w:rtl/>
          <w:lang w:bidi="ar-DZ"/>
        </w:rPr>
        <w:t xml:space="preserve"> حينما يجعل من  الأنا الخالص الأنا </w:t>
      </w:r>
      <w:proofErr w:type="spellStart"/>
      <w:r>
        <w:rPr>
          <w:rFonts w:hint="cs"/>
          <w:rtl/>
          <w:lang w:bidi="ar-DZ"/>
        </w:rPr>
        <w:t>الماهوي</w:t>
      </w:r>
      <w:proofErr w:type="spellEnd"/>
      <w:r>
        <w:rPr>
          <w:rFonts w:hint="cs"/>
          <w:rtl/>
          <w:lang w:bidi="ar-DZ"/>
        </w:rPr>
        <w:t xml:space="preserve"> الذي يشكل الأفق الميتافيزيقي للوعي و للفعل الشعوري على حد </w:t>
      </w:r>
      <w:proofErr w:type="spellStart"/>
      <w:r>
        <w:rPr>
          <w:rFonts w:hint="cs"/>
          <w:rtl/>
          <w:lang w:bidi="ar-DZ"/>
        </w:rPr>
        <w:t>سواء،</w:t>
      </w:r>
      <w:proofErr w:type="spellEnd"/>
      <w:r>
        <w:rPr>
          <w:rFonts w:hint="cs"/>
          <w:rtl/>
          <w:lang w:bidi="ar-DZ"/>
        </w:rPr>
        <w:t xml:space="preserve"> فانه يلجأ الى فكرة الطبيعة </w:t>
      </w:r>
      <w:proofErr w:type="spellStart"/>
      <w:r>
        <w:rPr>
          <w:rFonts w:hint="cs"/>
          <w:rtl/>
          <w:lang w:bidi="ar-DZ"/>
        </w:rPr>
        <w:t>الترانسندنتالية</w:t>
      </w:r>
      <w:proofErr w:type="spellEnd"/>
      <w:r>
        <w:rPr>
          <w:rFonts w:hint="cs"/>
          <w:rtl/>
          <w:lang w:bidi="ar-DZ"/>
        </w:rPr>
        <w:t xml:space="preserve"> لكل من الأنا الخالص و أيضا للفعل الشعوري كحل يواجه به </w:t>
      </w:r>
      <w:proofErr w:type="spellStart"/>
      <w:r>
        <w:rPr>
          <w:rFonts w:hint="cs"/>
          <w:rtl/>
          <w:lang w:bidi="ar-DZ"/>
        </w:rPr>
        <w:t>هسرل</w:t>
      </w:r>
      <w:proofErr w:type="spellEnd"/>
      <w:r>
        <w:rPr>
          <w:rFonts w:hint="cs"/>
          <w:rtl/>
          <w:lang w:bidi="ar-DZ"/>
        </w:rPr>
        <w:t xml:space="preserve"> اشكالية الثنائية الفلسفية  التقليدية  تلك القائمة بين الماهية و الوجود.</w:t>
      </w:r>
    </w:p>
    <w:p w:rsidR="00744886" w:rsidRDefault="00744886" w:rsidP="00744886">
      <w:pPr>
        <w:jc w:val="right"/>
        <w:rPr>
          <w:rFonts w:hint="cs"/>
          <w:rtl/>
          <w:lang w:bidi="ar-DZ"/>
        </w:rPr>
      </w:pPr>
      <w:r>
        <w:rPr>
          <w:rFonts w:hint="cs"/>
          <w:rtl/>
          <w:lang w:bidi="ar-DZ"/>
        </w:rPr>
        <w:t xml:space="preserve">لم يحظى رأي </w:t>
      </w:r>
      <w:proofErr w:type="spellStart"/>
      <w:r>
        <w:rPr>
          <w:rFonts w:hint="cs"/>
          <w:rtl/>
          <w:lang w:bidi="ar-DZ"/>
        </w:rPr>
        <w:t>هسرل</w:t>
      </w:r>
      <w:proofErr w:type="spellEnd"/>
      <w:r>
        <w:rPr>
          <w:rFonts w:hint="cs"/>
          <w:rtl/>
          <w:lang w:bidi="ar-DZ"/>
        </w:rPr>
        <w:t xml:space="preserve"> في توظيفه للمطلق كخاصية للأنا الخالص و للفعل الشعوري أمام الثنائية الفلسفية بالترحيب من الناقدين الذين رأوا في المحاولة </w:t>
      </w:r>
      <w:proofErr w:type="spellStart"/>
      <w:r>
        <w:rPr>
          <w:rFonts w:hint="cs"/>
          <w:rtl/>
          <w:lang w:bidi="ar-DZ"/>
        </w:rPr>
        <w:t>الهسرلية</w:t>
      </w:r>
      <w:proofErr w:type="spellEnd"/>
      <w:r>
        <w:rPr>
          <w:rFonts w:hint="cs"/>
          <w:rtl/>
          <w:lang w:bidi="ar-DZ"/>
        </w:rPr>
        <w:t xml:space="preserve"> </w:t>
      </w:r>
      <w:proofErr w:type="spellStart"/>
      <w:r>
        <w:rPr>
          <w:rFonts w:hint="cs"/>
          <w:rtl/>
          <w:lang w:bidi="ar-DZ"/>
        </w:rPr>
        <w:t>انجرار</w:t>
      </w:r>
      <w:proofErr w:type="spellEnd"/>
      <w:r>
        <w:rPr>
          <w:rFonts w:hint="cs"/>
          <w:rtl/>
          <w:lang w:bidi="ar-DZ"/>
        </w:rPr>
        <w:t xml:space="preserve"> وراء </w:t>
      </w:r>
      <w:proofErr w:type="spellStart"/>
      <w:r>
        <w:rPr>
          <w:rFonts w:hint="cs"/>
          <w:rtl/>
          <w:lang w:bidi="ar-DZ"/>
        </w:rPr>
        <w:t>الدوغمائية</w:t>
      </w:r>
      <w:proofErr w:type="spellEnd"/>
      <w:r>
        <w:rPr>
          <w:rFonts w:hint="cs"/>
          <w:rtl/>
          <w:lang w:bidi="ar-DZ"/>
        </w:rPr>
        <w:t xml:space="preserve">  من حيث أن المطلق المجرد هو بمثابة الأفق النظري المحض لماهية المعرفة نفسها لأنها تشكل المبدأ الذي بدونه ينعدم الفعل المعرفي فيه و يستحيل امكانه بتاتا. عندما يجعل </w:t>
      </w:r>
      <w:proofErr w:type="spellStart"/>
      <w:r>
        <w:rPr>
          <w:rFonts w:hint="cs"/>
          <w:rtl/>
          <w:lang w:bidi="ar-DZ"/>
        </w:rPr>
        <w:t>هسرل</w:t>
      </w:r>
      <w:proofErr w:type="spellEnd"/>
      <w:r>
        <w:rPr>
          <w:rFonts w:hint="cs"/>
          <w:rtl/>
          <w:lang w:bidi="ar-DZ"/>
        </w:rPr>
        <w:t xml:space="preserve"> الخاصية </w:t>
      </w:r>
      <w:proofErr w:type="spellStart"/>
      <w:r>
        <w:rPr>
          <w:rFonts w:hint="cs"/>
          <w:rtl/>
          <w:lang w:bidi="ar-DZ"/>
        </w:rPr>
        <w:t>الترانسندنتالية</w:t>
      </w:r>
      <w:proofErr w:type="spellEnd"/>
      <w:r>
        <w:rPr>
          <w:rFonts w:hint="cs"/>
          <w:rtl/>
          <w:lang w:bidi="ar-DZ"/>
        </w:rPr>
        <w:t xml:space="preserve"> كطبيعة للأنا الخالص فانه و بحسب نقاده </w:t>
      </w:r>
      <w:proofErr w:type="spellStart"/>
      <w:r>
        <w:rPr>
          <w:rFonts w:hint="cs"/>
          <w:rtl/>
          <w:lang w:bidi="ar-DZ"/>
        </w:rPr>
        <w:t>،</w:t>
      </w:r>
      <w:proofErr w:type="spellEnd"/>
      <w:r>
        <w:rPr>
          <w:rFonts w:hint="cs"/>
          <w:rtl/>
          <w:lang w:bidi="ar-DZ"/>
        </w:rPr>
        <w:t xml:space="preserve"> يطيح بالقيمة </w:t>
      </w:r>
      <w:proofErr w:type="spellStart"/>
      <w:r>
        <w:rPr>
          <w:rFonts w:hint="cs"/>
          <w:rtl/>
          <w:lang w:bidi="ar-DZ"/>
        </w:rPr>
        <w:t>الابيستيمية</w:t>
      </w:r>
      <w:proofErr w:type="spellEnd"/>
      <w:r>
        <w:rPr>
          <w:rFonts w:hint="cs"/>
          <w:rtl/>
          <w:lang w:bidi="ar-DZ"/>
        </w:rPr>
        <w:t xml:space="preserve"> للأفق المعرفي الذي يشكله المطلق </w:t>
      </w:r>
      <w:proofErr w:type="spellStart"/>
      <w:r>
        <w:rPr>
          <w:rFonts w:hint="cs"/>
          <w:rtl/>
          <w:lang w:bidi="ar-DZ"/>
        </w:rPr>
        <w:t>،</w:t>
      </w:r>
      <w:proofErr w:type="spellEnd"/>
      <w:r>
        <w:rPr>
          <w:rFonts w:hint="cs"/>
          <w:rtl/>
          <w:lang w:bidi="ar-DZ"/>
        </w:rPr>
        <w:t xml:space="preserve"> و  الذي أصبح </w:t>
      </w:r>
      <w:proofErr w:type="spellStart"/>
      <w:r>
        <w:rPr>
          <w:rFonts w:hint="cs"/>
          <w:rtl/>
          <w:lang w:bidi="ar-DZ"/>
        </w:rPr>
        <w:t>محايثا</w:t>
      </w:r>
      <w:proofErr w:type="spellEnd"/>
      <w:r>
        <w:rPr>
          <w:rFonts w:hint="cs"/>
          <w:rtl/>
          <w:lang w:bidi="ar-DZ"/>
        </w:rPr>
        <w:t xml:space="preserve"> للأنا الخالص و بعد أن كان هو المعيار الذي تتحدد مصداقية و </w:t>
      </w:r>
      <w:proofErr w:type="spellStart"/>
      <w:r>
        <w:rPr>
          <w:rFonts w:hint="cs"/>
          <w:rtl/>
          <w:lang w:bidi="ar-DZ"/>
        </w:rPr>
        <w:t>حقيقية</w:t>
      </w:r>
      <w:proofErr w:type="spellEnd"/>
      <w:r>
        <w:rPr>
          <w:rFonts w:hint="cs"/>
          <w:rtl/>
          <w:lang w:bidi="ar-DZ"/>
        </w:rPr>
        <w:t xml:space="preserve"> المعرفة من خلاله أضحى كصفة  للذات  العارفة  بيدا  أنها و في حقيقة </w:t>
      </w:r>
      <w:proofErr w:type="spellStart"/>
      <w:r>
        <w:rPr>
          <w:rFonts w:hint="cs"/>
          <w:rtl/>
          <w:lang w:bidi="ar-DZ"/>
        </w:rPr>
        <w:t>الأمر،</w:t>
      </w:r>
      <w:proofErr w:type="spellEnd"/>
      <w:r>
        <w:rPr>
          <w:rFonts w:hint="cs"/>
          <w:rtl/>
          <w:lang w:bidi="ar-DZ"/>
        </w:rPr>
        <w:t xml:space="preserve"> تكون هي المبدأ المؤسس للمعرفة .</w:t>
      </w:r>
    </w:p>
    <w:p w:rsidR="00744886" w:rsidRDefault="00744886" w:rsidP="00744886">
      <w:pPr>
        <w:jc w:val="right"/>
        <w:rPr>
          <w:rFonts w:hint="cs"/>
          <w:rtl/>
          <w:lang w:bidi="ar-DZ"/>
        </w:rPr>
      </w:pPr>
      <w:r>
        <w:rPr>
          <w:rFonts w:hint="cs"/>
          <w:rtl/>
          <w:lang w:bidi="ar-DZ"/>
        </w:rPr>
        <w:t xml:space="preserve">يرى الناقدون بأن نظرية الأنا الخالص و نظرية </w:t>
      </w:r>
      <w:proofErr w:type="spellStart"/>
      <w:r>
        <w:rPr>
          <w:rFonts w:hint="cs"/>
          <w:rtl/>
          <w:lang w:bidi="ar-DZ"/>
        </w:rPr>
        <w:t>القصدية</w:t>
      </w:r>
      <w:proofErr w:type="spellEnd"/>
      <w:r>
        <w:rPr>
          <w:rFonts w:hint="cs"/>
          <w:rtl/>
          <w:lang w:bidi="ar-DZ"/>
        </w:rPr>
        <w:t xml:space="preserve">  و اللاتي وضعهما </w:t>
      </w:r>
      <w:proofErr w:type="spellStart"/>
      <w:r>
        <w:rPr>
          <w:rFonts w:hint="cs"/>
          <w:rtl/>
          <w:lang w:bidi="ar-DZ"/>
        </w:rPr>
        <w:t>هسرل</w:t>
      </w:r>
      <w:proofErr w:type="spellEnd"/>
      <w:r>
        <w:rPr>
          <w:rFonts w:hint="cs"/>
          <w:rtl/>
          <w:lang w:bidi="ar-DZ"/>
        </w:rPr>
        <w:t xml:space="preserve"> لتجاوز الثنائية ليستا بديلا و لا يمكن لهما </w:t>
      </w:r>
      <w:proofErr w:type="spellStart"/>
      <w:r>
        <w:rPr>
          <w:rFonts w:hint="cs"/>
          <w:rtl/>
          <w:lang w:bidi="ar-DZ"/>
        </w:rPr>
        <w:t>،</w:t>
      </w:r>
      <w:proofErr w:type="spellEnd"/>
      <w:r>
        <w:rPr>
          <w:rFonts w:hint="cs"/>
          <w:rtl/>
          <w:lang w:bidi="ar-DZ"/>
        </w:rPr>
        <w:t xml:space="preserve"> أن تقوما مقام اليقين والصدق </w:t>
      </w:r>
      <w:proofErr w:type="spellStart"/>
      <w:r>
        <w:rPr>
          <w:rFonts w:hint="cs"/>
          <w:rtl/>
          <w:lang w:bidi="ar-DZ"/>
        </w:rPr>
        <w:t>،</w:t>
      </w:r>
      <w:proofErr w:type="spellEnd"/>
      <w:r>
        <w:rPr>
          <w:rFonts w:hint="cs"/>
          <w:rtl/>
          <w:lang w:bidi="ar-DZ"/>
        </w:rPr>
        <w:t xml:space="preserve"> في نظرية المعرفة.</w:t>
      </w:r>
      <w:proofErr w:type="spellStart"/>
      <w:r>
        <w:rPr>
          <w:rFonts w:hint="cs"/>
          <w:rtl/>
          <w:lang w:bidi="ar-DZ"/>
        </w:rPr>
        <w:t>أذ</w:t>
      </w:r>
      <w:proofErr w:type="spellEnd"/>
      <w:r>
        <w:rPr>
          <w:rFonts w:hint="cs"/>
          <w:rtl/>
          <w:lang w:bidi="ar-DZ"/>
        </w:rPr>
        <w:t xml:space="preserve"> و حيث يجعل </w:t>
      </w:r>
      <w:proofErr w:type="spellStart"/>
      <w:r>
        <w:rPr>
          <w:rFonts w:hint="cs"/>
          <w:rtl/>
          <w:lang w:bidi="ar-DZ"/>
        </w:rPr>
        <w:t>هسرل</w:t>
      </w:r>
      <w:proofErr w:type="spellEnd"/>
      <w:r>
        <w:rPr>
          <w:rFonts w:hint="cs"/>
          <w:rtl/>
          <w:lang w:bidi="ar-DZ"/>
        </w:rPr>
        <w:t xml:space="preserve"> الأنا في موضع متعال شأنه في ذلك شأن كل المبادئ المؤسسة فان الطابع الضروري و الخاصية الغائية له تصطدم </w:t>
      </w:r>
      <w:proofErr w:type="spellStart"/>
      <w:r>
        <w:rPr>
          <w:rFonts w:hint="cs"/>
          <w:rtl/>
          <w:lang w:bidi="ar-DZ"/>
        </w:rPr>
        <w:t>لامحال</w:t>
      </w:r>
      <w:proofErr w:type="spellEnd"/>
      <w:r>
        <w:rPr>
          <w:rFonts w:hint="cs"/>
          <w:rtl/>
          <w:lang w:bidi="ar-DZ"/>
        </w:rPr>
        <w:t xml:space="preserve"> مع الاعتبارات الموضوعية التي تقتضيها المسألة الوجودية.</w:t>
      </w:r>
    </w:p>
    <w:p w:rsidR="00744886" w:rsidRDefault="00744886" w:rsidP="00744886">
      <w:pPr>
        <w:jc w:val="right"/>
        <w:rPr>
          <w:rFonts w:hint="cs"/>
          <w:rtl/>
          <w:lang w:bidi="ar-DZ"/>
        </w:rPr>
      </w:pPr>
      <w:r>
        <w:rPr>
          <w:rFonts w:hint="cs"/>
          <w:rtl/>
          <w:lang w:bidi="ar-DZ"/>
        </w:rPr>
        <w:t xml:space="preserve">و من النقاط الأخرى التي مثلت بالنسبة الى الناقدين مظاهر الضعف في البناء </w:t>
      </w:r>
      <w:proofErr w:type="spellStart"/>
      <w:r>
        <w:rPr>
          <w:rFonts w:hint="cs"/>
          <w:rtl/>
          <w:lang w:bidi="ar-DZ"/>
        </w:rPr>
        <w:t>الفينومنولوجي</w:t>
      </w:r>
      <w:proofErr w:type="spellEnd"/>
      <w:r>
        <w:rPr>
          <w:rFonts w:hint="cs"/>
          <w:rtl/>
          <w:lang w:bidi="ar-DZ"/>
        </w:rPr>
        <w:t xml:space="preserve"> تلك المتعلقة </w:t>
      </w:r>
      <w:proofErr w:type="spellStart"/>
      <w:r>
        <w:rPr>
          <w:rFonts w:hint="cs"/>
          <w:rtl/>
          <w:lang w:bidi="ar-DZ"/>
        </w:rPr>
        <w:t>بالارادة</w:t>
      </w:r>
      <w:proofErr w:type="spellEnd"/>
      <w:r>
        <w:rPr>
          <w:rFonts w:hint="cs"/>
          <w:rtl/>
          <w:lang w:bidi="ar-DZ"/>
        </w:rPr>
        <w:t xml:space="preserve"> الحرة </w:t>
      </w:r>
      <w:proofErr w:type="spellStart"/>
      <w:r>
        <w:rPr>
          <w:rFonts w:hint="cs"/>
          <w:rtl/>
          <w:lang w:bidi="ar-DZ"/>
        </w:rPr>
        <w:t>،</w:t>
      </w:r>
      <w:proofErr w:type="spellEnd"/>
      <w:r>
        <w:rPr>
          <w:rFonts w:hint="cs"/>
          <w:rtl/>
          <w:lang w:bidi="ar-DZ"/>
        </w:rPr>
        <w:t xml:space="preserve"> و لما كانت </w:t>
      </w:r>
      <w:proofErr w:type="spellStart"/>
      <w:r>
        <w:rPr>
          <w:rFonts w:hint="cs"/>
          <w:rtl/>
          <w:lang w:bidi="ar-DZ"/>
        </w:rPr>
        <w:t>هذة</w:t>
      </w:r>
      <w:proofErr w:type="spellEnd"/>
      <w:r>
        <w:rPr>
          <w:rFonts w:hint="cs"/>
          <w:rtl/>
          <w:lang w:bidi="ar-DZ"/>
        </w:rPr>
        <w:t xml:space="preserve"> المفهومة تحتل مكانة ضرورية في ميتافيزيقا المعرفة فان </w:t>
      </w:r>
      <w:proofErr w:type="spellStart"/>
      <w:r>
        <w:rPr>
          <w:rFonts w:hint="cs"/>
          <w:rtl/>
          <w:lang w:bidi="ar-DZ"/>
        </w:rPr>
        <w:t>هسرل</w:t>
      </w:r>
      <w:proofErr w:type="spellEnd"/>
      <w:r>
        <w:rPr>
          <w:rFonts w:hint="cs"/>
          <w:rtl/>
          <w:lang w:bidi="ar-DZ"/>
        </w:rPr>
        <w:t xml:space="preserve"> أهملها موليا </w:t>
      </w:r>
      <w:proofErr w:type="spellStart"/>
      <w:r>
        <w:rPr>
          <w:rFonts w:hint="cs"/>
          <w:rtl/>
          <w:lang w:bidi="ar-DZ"/>
        </w:rPr>
        <w:t>القصدية</w:t>
      </w:r>
      <w:proofErr w:type="spellEnd"/>
      <w:r>
        <w:rPr>
          <w:rFonts w:hint="cs"/>
          <w:rtl/>
          <w:lang w:bidi="ar-DZ"/>
        </w:rPr>
        <w:t xml:space="preserve"> كل </w:t>
      </w:r>
      <w:proofErr w:type="spellStart"/>
      <w:r>
        <w:rPr>
          <w:rFonts w:hint="cs"/>
          <w:rtl/>
          <w:lang w:bidi="ar-DZ"/>
        </w:rPr>
        <w:t>اهتمامه،</w:t>
      </w:r>
      <w:proofErr w:type="spellEnd"/>
      <w:r>
        <w:rPr>
          <w:rFonts w:hint="cs"/>
          <w:rtl/>
          <w:lang w:bidi="ar-DZ"/>
        </w:rPr>
        <w:t xml:space="preserve"> بل وضع عن الأنا قدرتها على </w:t>
      </w:r>
      <w:proofErr w:type="spellStart"/>
      <w:r>
        <w:rPr>
          <w:rFonts w:hint="cs"/>
          <w:rtl/>
          <w:lang w:bidi="ar-DZ"/>
        </w:rPr>
        <w:t>الأختيار</w:t>
      </w:r>
      <w:proofErr w:type="spellEnd"/>
      <w:r>
        <w:rPr>
          <w:rFonts w:hint="cs"/>
          <w:rtl/>
          <w:lang w:bidi="ar-DZ"/>
        </w:rPr>
        <w:t xml:space="preserve"> الحر </w:t>
      </w:r>
      <w:proofErr w:type="spellStart"/>
      <w:r>
        <w:rPr>
          <w:rFonts w:hint="cs"/>
          <w:rtl/>
          <w:lang w:bidi="ar-DZ"/>
        </w:rPr>
        <w:t>،</w:t>
      </w:r>
      <w:proofErr w:type="spellEnd"/>
      <w:r>
        <w:rPr>
          <w:rFonts w:hint="cs"/>
          <w:rtl/>
          <w:lang w:bidi="ar-DZ"/>
        </w:rPr>
        <w:t xml:space="preserve"> و </w:t>
      </w:r>
      <w:proofErr w:type="spellStart"/>
      <w:r>
        <w:rPr>
          <w:rFonts w:hint="cs"/>
          <w:rtl/>
          <w:lang w:bidi="ar-DZ"/>
        </w:rPr>
        <w:t>أوعزها</w:t>
      </w:r>
      <w:proofErr w:type="spellEnd"/>
      <w:r>
        <w:rPr>
          <w:rFonts w:hint="cs"/>
          <w:rtl/>
          <w:lang w:bidi="ar-DZ"/>
        </w:rPr>
        <w:t xml:space="preserve"> طبيعة </w:t>
      </w:r>
      <w:proofErr w:type="spellStart"/>
      <w:r>
        <w:rPr>
          <w:rFonts w:hint="cs"/>
          <w:rtl/>
          <w:lang w:bidi="ar-DZ"/>
        </w:rPr>
        <w:t>قصدية</w:t>
      </w:r>
      <w:proofErr w:type="spellEnd"/>
      <w:r>
        <w:rPr>
          <w:rFonts w:hint="cs"/>
          <w:rtl/>
          <w:lang w:bidi="ar-DZ"/>
        </w:rPr>
        <w:t xml:space="preserve"> حيث يقصد الأنا الخالص موضوعه و يتوجه نحوه بصورة ضرورية لا مجال </w:t>
      </w:r>
      <w:proofErr w:type="spellStart"/>
      <w:r>
        <w:rPr>
          <w:rFonts w:hint="cs"/>
          <w:rtl/>
          <w:lang w:bidi="ar-DZ"/>
        </w:rPr>
        <w:lastRenderedPageBreak/>
        <w:t>لكيفبات</w:t>
      </w:r>
      <w:proofErr w:type="spellEnd"/>
      <w:r>
        <w:rPr>
          <w:rFonts w:hint="cs"/>
          <w:rtl/>
          <w:lang w:bidi="ar-DZ"/>
        </w:rPr>
        <w:t xml:space="preserve"> </w:t>
      </w:r>
      <w:proofErr w:type="spellStart"/>
      <w:r>
        <w:rPr>
          <w:rFonts w:hint="cs"/>
          <w:rtl/>
          <w:lang w:bidi="ar-DZ"/>
        </w:rPr>
        <w:t>الأختيار</w:t>
      </w:r>
      <w:proofErr w:type="spellEnd"/>
      <w:r>
        <w:rPr>
          <w:rFonts w:hint="cs"/>
          <w:rtl/>
          <w:lang w:bidi="ar-DZ"/>
        </w:rPr>
        <w:t xml:space="preserve">  والتي  و من خلالها يتحدد الموقع الموضوعي للأنا في وجوده  الواقعي و الذي يأخذ شكلا من أشكال التفكير و الحكم ضمن  الفعل  </w:t>
      </w:r>
      <w:proofErr w:type="spellStart"/>
      <w:r>
        <w:rPr>
          <w:rFonts w:hint="cs"/>
          <w:rtl/>
          <w:lang w:bidi="ar-DZ"/>
        </w:rPr>
        <w:t>المعرفي،</w:t>
      </w:r>
      <w:proofErr w:type="spellEnd"/>
      <w:r>
        <w:rPr>
          <w:rFonts w:hint="cs"/>
          <w:rtl/>
          <w:lang w:bidi="ar-DZ"/>
        </w:rPr>
        <w:t xml:space="preserve"> و لما كان الأنا يتصف بالخاصية </w:t>
      </w:r>
      <w:proofErr w:type="spellStart"/>
      <w:r>
        <w:rPr>
          <w:rFonts w:hint="cs"/>
          <w:rtl/>
          <w:lang w:bidi="ar-DZ"/>
        </w:rPr>
        <w:t>الترانسندنتالية</w:t>
      </w:r>
      <w:proofErr w:type="spellEnd"/>
      <w:r>
        <w:rPr>
          <w:rFonts w:hint="cs"/>
          <w:rtl/>
          <w:lang w:bidi="ar-DZ"/>
        </w:rPr>
        <w:t xml:space="preserve"> </w:t>
      </w:r>
      <w:proofErr w:type="spellStart"/>
      <w:r>
        <w:rPr>
          <w:rFonts w:hint="cs"/>
          <w:rtl/>
          <w:lang w:bidi="ar-DZ"/>
        </w:rPr>
        <w:t>،</w:t>
      </w:r>
      <w:proofErr w:type="spellEnd"/>
      <w:r>
        <w:rPr>
          <w:rFonts w:hint="cs"/>
          <w:rtl/>
          <w:lang w:bidi="ar-DZ"/>
        </w:rPr>
        <w:t xml:space="preserve"> فان ذلك يتعارض حتما مع الحقيقة الموضوعية اثر كل عملية معرفية </w:t>
      </w:r>
      <w:proofErr w:type="spellStart"/>
      <w:r>
        <w:rPr>
          <w:rFonts w:hint="cs"/>
          <w:rtl/>
          <w:lang w:bidi="ar-DZ"/>
        </w:rPr>
        <w:t>،</w:t>
      </w:r>
      <w:proofErr w:type="spellEnd"/>
      <w:r>
        <w:rPr>
          <w:rFonts w:hint="cs"/>
          <w:rtl/>
          <w:lang w:bidi="ar-DZ"/>
        </w:rPr>
        <w:t xml:space="preserve"> كحقيقة الشعور التي يعبر عنها الأنا </w:t>
      </w:r>
      <w:proofErr w:type="spellStart"/>
      <w:r>
        <w:rPr>
          <w:rFonts w:hint="cs"/>
          <w:rtl/>
          <w:lang w:bidi="ar-DZ"/>
        </w:rPr>
        <w:t>السيكولوجي،</w:t>
      </w:r>
      <w:proofErr w:type="spellEnd"/>
      <w:r>
        <w:rPr>
          <w:rFonts w:hint="cs"/>
          <w:rtl/>
          <w:lang w:bidi="ar-DZ"/>
        </w:rPr>
        <w:t xml:space="preserve"> من حيث أنه الشرط  الضروري لنشاط  الوعي  وفق ما يتحدد مع  جميع  الوظائف  المعرفية </w:t>
      </w:r>
      <w:proofErr w:type="spellStart"/>
      <w:r>
        <w:rPr>
          <w:rFonts w:hint="cs"/>
          <w:rtl/>
          <w:lang w:bidi="ar-DZ"/>
        </w:rPr>
        <w:t>.</w:t>
      </w:r>
      <w:proofErr w:type="spellEnd"/>
    </w:p>
    <w:p w:rsidR="002E7A7A" w:rsidRDefault="00B345B4" w:rsidP="00744886">
      <w:pPr>
        <w:jc w:val="right"/>
        <w:rPr>
          <w:rFonts w:hint="cs"/>
          <w:rtl/>
          <w:lang w:bidi="ar-DZ"/>
        </w:rPr>
      </w:pPr>
    </w:p>
    <w:p w:rsidR="00B712F7" w:rsidRDefault="00B712F7" w:rsidP="00744886">
      <w:pPr>
        <w:jc w:val="right"/>
        <w:rPr>
          <w:rFonts w:hint="cs"/>
          <w:rtl/>
          <w:lang w:bidi="ar-DZ"/>
        </w:rPr>
      </w:pPr>
      <w:r>
        <w:rPr>
          <w:rFonts w:hint="cs"/>
          <w:rtl/>
          <w:lang w:bidi="ar-DZ"/>
        </w:rPr>
        <w:t xml:space="preserve">لقد </w:t>
      </w:r>
      <w:proofErr w:type="spellStart"/>
      <w:r>
        <w:rPr>
          <w:rFonts w:hint="cs"/>
          <w:rtl/>
          <w:lang w:bidi="ar-DZ"/>
        </w:rPr>
        <w:t>نقل</w:t>
      </w:r>
      <w:r w:rsidR="004E25A6">
        <w:rPr>
          <w:rFonts w:hint="cs"/>
          <w:rtl/>
          <w:lang w:bidi="ar-DZ"/>
        </w:rPr>
        <w:t>،</w:t>
      </w:r>
      <w:proofErr w:type="spellEnd"/>
      <w:r>
        <w:rPr>
          <w:rFonts w:hint="cs"/>
          <w:rtl/>
          <w:lang w:bidi="ar-DZ"/>
        </w:rPr>
        <w:t xml:space="preserve"> اذا </w:t>
      </w:r>
      <w:proofErr w:type="spellStart"/>
      <w:r>
        <w:rPr>
          <w:rFonts w:hint="cs"/>
          <w:rtl/>
          <w:lang w:bidi="ar-DZ"/>
        </w:rPr>
        <w:t>،</w:t>
      </w:r>
      <w:proofErr w:type="spellEnd"/>
      <w:r>
        <w:rPr>
          <w:rFonts w:hint="cs"/>
          <w:rtl/>
          <w:lang w:bidi="ar-DZ"/>
        </w:rPr>
        <w:t xml:space="preserve"> </w:t>
      </w:r>
      <w:proofErr w:type="spellStart"/>
      <w:r>
        <w:rPr>
          <w:rFonts w:hint="cs"/>
          <w:rtl/>
          <w:lang w:bidi="ar-DZ"/>
        </w:rPr>
        <w:t>هسرل</w:t>
      </w:r>
      <w:proofErr w:type="spellEnd"/>
      <w:r>
        <w:rPr>
          <w:rFonts w:hint="cs"/>
          <w:rtl/>
          <w:lang w:bidi="ar-DZ"/>
        </w:rPr>
        <w:t xml:space="preserve"> الأنا من المستوى الموضوعي و وضعه عند المستوى </w:t>
      </w:r>
      <w:proofErr w:type="spellStart"/>
      <w:r>
        <w:rPr>
          <w:rFonts w:hint="cs"/>
          <w:rtl/>
          <w:lang w:bidi="ar-DZ"/>
        </w:rPr>
        <w:t>الترانسندنتالي</w:t>
      </w:r>
      <w:proofErr w:type="spellEnd"/>
      <w:r>
        <w:rPr>
          <w:rFonts w:hint="cs"/>
          <w:rtl/>
          <w:lang w:bidi="ar-DZ"/>
        </w:rPr>
        <w:t xml:space="preserve"> </w:t>
      </w:r>
      <w:proofErr w:type="spellStart"/>
      <w:r>
        <w:rPr>
          <w:rFonts w:hint="cs"/>
          <w:rtl/>
          <w:lang w:bidi="ar-DZ"/>
        </w:rPr>
        <w:t>،</w:t>
      </w:r>
      <w:proofErr w:type="spellEnd"/>
      <w:r>
        <w:rPr>
          <w:rFonts w:hint="cs"/>
          <w:rtl/>
          <w:lang w:bidi="ar-DZ"/>
        </w:rPr>
        <w:t xml:space="preserve"> ليمهد بذلك الى الوجهة </w:t>
      </w:r>
      <w:proofErr w:type="spellStart"/>
      <w:r>
        <w:rPr>
          <w:rFonts w:hint="cs"/>
          <w:rtl/>
          <w:lang w:bidi="ar-DZ"/>
        </w:rPr>
        <w:t>الفينومنولوجية</w:t>
      </w:r>
      <w:proofErr w:type="spellEnd"/>
      <w:r>
        <w:rPr>
          <w:rFonts w:hint="cs"/>
          <w:rtl/>
          <w:lang w:bidi="ar-DZ"/>
        </w:rPr>
        <w:t xml:space="preserve"> الجديدة </w:t>
      </w:r>
      <w:proofErr w:type="spellStart"/>
      <w:r>
        <w:rPr>
          <w:rFonts w:hint="cs"/>
          <w:rtl/>
          <w:lang w:bidi="ar-DZ"/>
        </w:rPr>
        <w:t>،</w:t>
      </w:r>
      <w:proofErr w:type="spellEnd"/>
      <w:r>
        <w:rPr>
          <w:rFonts w:hint="cs"/>
          <w:rtl/>
          <w:lang w:bidi="ar-DZ"/>
        </w:rPr>
        <w:t xml:space="preserve"> </w:t>
      </w:r>
      <w:r w:rsidR="00E65DEB">
        <w:rPr>
          <w:rFonts w:hint="cs"/>
          <w:rtl/>
          <w:lang w:bidi="ar-DZ"/>
        </w:rPr>
        <w:t xml:space="preserve">و التي يبدو و بحسب </w:t>
      </w:r>
      <w:proofErr w:type="spellStart"/>
      <w:r w:rsidR="00E65DEB">
        <w:rPr>
          <w:rFonts w:hint="cs"/>
          <w:rtl/>
          <w:lang w:bidi="ar-DZ"/>
        </w:rPr>
        <w:t>الأنتقادات</w:t>
      </w:r>
      <w:proofErr w:type="spellEnd"/>
      <w:r w:rsidR="00E65DEB">
        <w:rPr>
          <w:rFonts w:hint="cs"/>
          <w:rtl/>
          <w:lang w:bidi="ar-DZ"/>
        </w:rPr>
        <w:t xml:space="preserve"> التي لحقت </w:t>
      </w:r>
      <w:proofErr w:type="spellStart"/>
      <w:r w:rsidR="00E65DEB">
        <w:rPr>
          <w:rFonts w:hint="cs"/>
          <w:rtl/>
          <w:lang w:bidi="ar-DZ"/>
        </w:rPr>
        <w:t>بها</w:t>
      </w:r>
      <w:proofErr w:type="spellEnd"/>
      <w:r w:rsidR="00E65DEB">
        <w:rPr>
          <w:rFonts w:hint="cs"/>
          <w:rtl/>
          <w:lang w:bidi="ar-DZ"/>
        </w:rPr>
        <w:t xml:space="preserve"> </w:t>
      </w:r>
      <w:proofErr w:type="spellStart"/>
      <w:r w:rsidR="00E65DEB">
        <w:rPr>
          <w:rFonts w:hint="cs"/>
          <w:rtl/>
          <w:lang w:bidi="ar-DZ"/>
        </w:rPr>
        <w:t>،</w:t>
      </w:r>
      <w:proofErr w:type="spellEnd"/>
      <w:r w:rsidR="00E65DEB">
        <w:rPr>
          <w:rFonts w:hint="cs"/>
          <w:rtl/>
          <w:lang w:bidi="ar-DZ"/>
        </w:rPr>
        <w:t xml:space="preserve"> لم  تظفر تماما بتلك المكانة المتعالية التي هيأها لها  </w:t>
      </w:r>
      <w:proofErr w:type="spellStart"/>
      <w:r w:rsidR="00E65DEB">
        <w:rPr>
          <w:rFonts w:hint="cs"/>
          <w:rtl/>
          <w:lang w:bidi="ar-DZ"/>
        </w:rPr>
        <w:t>هسرل</w:t>
      </w:r>
      <w:proofErr w:type="spellEnd"/>
      <w:r w:rsidR="00E65DEB">
        <w:rPr>
          <w:rFonts w:hint="cs"/>
          <w:rtl/>
          <w:lang w:bidi="ar-DZ"/>
        </w:rPr>
        <w:t xml:space="preserve"> و </w:t>
      </w:r>
      <w:r w:rsidR="004E25A6">
        <w:rPr>
          <w:rFonts w:hint="cs"/>
          <w:rtl/>
          <w:lang w:bidi="ar-DZ"/>
        </w:rPr>
        <w:t xml:space="preserve">بوأها </w:t>
      </w:r>
      <w:proofErr w:type="spellStart"/>
      <w:r w:rsidR="004E25A6">
        <w:rPr>
          <w:rFonts w:hint="cs"/>
          <w:rtl/>
          <w:lang w:bidi="ar-DZ"/>
        </w:rPr>
        <w:t>اياها،</w:t>
      </w:r>
      <w:proofErr w:type="spellEnd"/>
      <w:r w:rsidR="004E25A6">
        <w:rPr>
          <w:rFonts w:hint="cs"/>
          <w:rtl/>
          <w:lang w:bidi="ar-DZ"/>
        </w:rPr>
        <w:t xml:space="preserve"> </w:t>
      </w:r>
      <w:proofErr w:type="spellStart"/>
      <w:r w:rsidR="004E25A6">
        <w:rPr>
          <w:rFonts w:hint="cs"/>
          <w:rtl/>
          <w:lang w:bidi="ar-DZ"/>
        </w:rPr>
        <w:t>لي</w:t>
      </w:r>
      <w:r w:rsidR="00E65DEB">
        <w:rPr>
          <w:rFonts w:hint="cs"/>
          <w:rtl/>
          <w:lang w:bidi="ar-DZ"/>
        </w:rPr>
        <w:t>تموضع</w:t>
      </w:r>
      <w:proofErr w:type="spellEnd"/>
      <w:r w:rsidR="00E65DEB">
        <w:rPr>
          <w:rFonts w:hint="cs"/>
          <w:rtl/>
          <w:lang w:bidi="ar-DZ"/>
        </w:rPr>
        <w:t xml:space="preserve"> </w:t>
      </w:r>
      <w:r w:rsidR="004E25A6">
        <w:rPr>
          <w:rFonts w:hint="cs"/>
          <w:rtl/>
          <w:lang w:bidi="ar-DZ"/>
        </w:rPr>
        <w:t>ذلك الأنا المتعالي</w:t>
      </w:r>
      <w:r w:rsidR="00E65DEB">
        <w:rPr>
          <w:rFonts w:hint="cs"/>
          <w:rtl/>
          <w:lang w:bidi="ar-DZ"/>
        </w:rPr>
        <w:t xml:space="preserve"> و </w:t>
      </w:r>
      <w:r w:rsidR="004E25A6">
        <w:rPr>
          <w:rFonts w:hint="cs"/>
          <w:rtl/>
          <w:lang w:bidi="ar-DZ"/>
        </w:rPr>
        <w:t>يحتفظ بخاصيته</w:t>
      </w:r>
      <w:r w:rsidR="00E65DEB">
        <w:rPr>
          <w:rFonts w:hint="cs"/>
          <w:rtl/>
          <w:lang w:bidi="ar-DZ"/>
        </w:rPr>
        <w:t xml:space="preserve"> الوجودية المتعالية .</w:t>
      </w:r>
    </w:p>
    <w:p w:rsidR="00264C85" w:rsidRDefault="004E25A6" w:rsidP="00744886">
      <w:pPr>
        <w:jc w:val="right"/>
        <w:rPr>
          <w:rFonts w:hint="cs"/>
          <w:rtl/>
          <w:lang w:bidi="ar-DZ"/>
        </w:rPr>
      </w:pPr>
      <w:r>
        <w:rPr>
          <w:rFonts w:hint="cs"/>
          <w:rtl/>
          <w:lang w:bidi="ar-DZ"/>
        </w:rPr>
        <w:t xml:space="preserve">و لما كانت الخاصية الوجودية شرطا و مبدأ للفعل المعرفي في المستوى </w:t>
      </w:r>
      <w:proofErr w:type="spellStart"/>
      <w:r>
        <w:rPr>
          <w:rFonts w:hint="cs"/>
          <w:rtl/>
          <w:lang w:bidi="ar-DZ"/>
        </w:rPr>
        <w:t>الموضوغي</w:t>
      </w:r>
      <w:proofErr w:type="spellEnd"/>
      <w:r>
        <w:rPr>
          <w:rFonts w:hint="cs"/>
          <w:rtl/>
          <w:lang w:bidi="ar-DZ"/>
        </w:rPr>
        <w:t xml:space="preserve"> فان العالم </w:t>
      </w:r>
      <w:r w:rsidR="000E565F">
        <w:rPr>
          <w:rFonts w:hint="cs"/>
          <w:rtl/>
          <w:lang w:bidi="ar-DZ"/>
        </w:rPr>
        <w:t xml:space="preserve"> كزمن </w:t>
      </w:r>
      <w:proofErr w:type="spellStart"/>
      <w:r w:rsidR="000E565F">
        <w:rPr>
          <w:rFonts w:hint="cs"/>
          <w:rtl/>
          <w:lang w:bidi="ar-DZ"/>
        </w:rPr>
        <w:t>كسمولوجي</w:t>
      </w:r>
      <w:proofErr w:type="spellEnd"/>
      <w:r w:rsidR="000E565F">
        <w:rPr>
          <w:rFonts w:hint="cs"/>
          <w:rtl/>
          <w:lang w:bidi="ar-DZ"/>
        </w:rPr>
        <w:t xml:space="preserve"> ،</w:t>
      </w:r>
      <w:r>
        <w:rPr>
          <w:rFonts w:hint="cs"/>
          <w:rtl/>
          <w:lang w:bidi="ar-DZ"/>
        </w:rPr>
        <w:t xml:space="preserve">أضحى </w:t>
      </w:r>
      <w:r w:rsidR="00596805">
        <w:rPr>
          <w:rFonts w:hint="cs"/>
          <w:rtl/>
          <w:lang w:bidi="ar-DZ"/>
        </w:rPr>
        <w:t>السياق</w:t>
      </w:r>
      <w:r>
        <w:rPr>
          <w:rFonts w:hint="cs"/>
          <w:rtl/>
          <w:lang w:bidi="ar-DZ"/>
        </w:rPr>
        <w:t xml:space="preserve"> </w:t>
      </w:r>
      <w:r w:rsidR="00596805">
        <w:rPr>
          <w:rFonts w:hint="cs"/>
          <w:rtl/>
          <w:lang w:bidi="ar-DZ"/>
        </w:rPr>
        <w:t>المبدئي</w:t>
      </w:r>
      <w:r>
        <w:rPr>
          <w:rFonts w:hint="cs"/>
          <w:rtl/>
          <w:lang w:bidi="ar-DZ"/>
        </w:rPr>
        <w:t xml:space="preserve"> للأنا </w:t>
      </w:r>
      <w:proofErr w:type="spellStart"/>
      <w:r w:rsidR="000E565F">
        <w:rPr>
          <w:rFonts w:hint="cs"/>
          <w:rtl/>
          <w:lang w:bidi="ar-DZ"/>
        </w:rPr>
        <w:t>العارفة،</w:t>
      </w:r>
      <w:proofErr w:type="spellEnd"/>
      <w:r w:rsidR="000E565F">
        <w:rPr>
          <w:rFonts w:hint="cs"/>
          <w:rtl/>
          <w:lang w:bidi="ar-DZ"/>
        </w:rPr>
        <w:t xml:space="preserve"> بحيث يكون بالنسبة للأنا،</w:t>
      </w:r>
      <w:r w:rsidR="00875D34">
        <w:rPr>
          <w:rFonts w:hint="cs"/>
          <w:rtl/>
          <w:lang w:bidi="ar-DZ"/>
        </w:rPr>
        <w:t xml:space="preserve">ما </w:t>
      </w:r>
      <w:r w:rsidR="000E565F">
        <w:rPr>
          <w:rFonts w:hint="cs"/>
          <w:rtl/>
          <w:lang w:bidi="ar-DZ"/>
        </w:rPr>
        <w:t xml:space="preserve"> يمثل الأفق الوحيد الممكن في الفعل المعرفي (</w:t>
      </w:r>
      <w:proofErr w:type="spellStart"/>
      <w:r w:rsidR="000E565F">
        <w:rPr>
          <w:rFonts w:hint="cs"/>
          <w:rtl/>
          <w:lang w:bidi="ar-DZ"/>
        </w:rPr>
        <w:t>كانط)،</w:t>
      </w:r>
      <w:proofErr w:type="spellEnd"/>
      <w:r w:rsidR="00875D34">
        <w:rPr>
          <w:rFonts w:hint="cs"/>
          <w:rtl/>
          <w:lang w:bidi="ar-DZ"/>
        </w:rPr>
        <w:t xml:space="preserve"> و لأجل ذلك </w:t>
      </w:r>
      <w:proofErr w:type="spellStart"/>
      <w:r w:rsidR="00875D34">
        <w:rPr>
          <w:rFonts w:hint="cs"/>
          <w:rtl/>
          <w:lang w:bidi="ar-DZ"/>
        </w:rPr>
        <w:t>،</w:t>
      </w:r>
      <w:proofErr w:type="spellEnd"/>
      <w:r w:rsidR="00875D34">
        <w:rPr>
          <w:rFonts w:hint="cs"/>
          <w:rtl/>
          <w:lang w:bidi="ar-DZ"/>
        </w:rPr>
        <w:t xml:space="preserve"> </w:t>
      </w:r>
      <w:r w:rsidR="000E565F">
        <w:rPr>
          <w:rFonts w:hint="cs"/>
          <w:rtl/>
          <w:lang w:bidi="ar-DZ"/>
        </w:rPr>
        <w:t xml:space="preserve"> فان الأنا </w:t>
      </w:r>
      <w:proofErr w:type="spellStart"/>
      <w:r w:rsidR="000E565F">
        <w:rPr>
          <w:rFonts w:hint="cs"/>
          <w:rtl/>
          <w:lang w:bidi="ar-DZ"/>
        </w:rPr>
        <w:t>الترانسندنتالي</w:t>
      </w:r>
      <w:proofErr w:type="spellEnd"/>
      <w:r w:rsidR="000E565F">
        <w:rPr>
          <w:rFonts w:hint="cs"/>
          <w:rtl/>
          <w:lang w:bidi="ar-DZ"/>
        </w:rPr>
        <w:t xml:space="preserve"> لا  يظهر </w:t>
      </w:r>
      <w:proofErr w:type="spellStart"/>
      <w:r w:rsidR="000E565F">
        <w:rPr>
          <w:rFonts w:hint="cs"/>
          <w:rtl/>
          <w:lang w:bidi="ar-DZ"/>
        </w:rPr>
        <w:t>ال</w:t>
      </w:r>
      <w:r w:rsidR="00875D34">
        <w:rPr>
          <w:rFonts w:hint="cs"/>
          <w:rtl/>
          <w:lang w:bidi="ar-DZ"/>
        </w:rPr>
        <w:t>ا</w:t>
      </w:r>
      <w:proofErr w:type="spellEnd"/>
      <w:r w:rsidR="000E565F">
        <w:rPr>
          <w:rFonts w:hint="cs"/>
          <w:rtl/>
          <w:lang w:bidi="ar-DZ"/>
        </w:rPr>
        <w:t xml:space="preserve"> من</w:t>
      </w:r>
      <w:r w:rsidR="00875D34">
        <w:rPr>
          <w:rFonts w:hint="cs"/>
          <w:rtl/>
          <w:lang w:bidi="ar-DZ"/>
        </w:rPr>
        <w:t xml:space="preserve"> </w:t>
      </w:r>
      <w:r w:rsidR="000E565F">
        <w:rPr>
          <w:rFonts w:hint="cs"/>
          <w:rtl/>
          <w:lang w:bidi="ar-DZ"/>
        </w:rPr>
        <w:t xml:space="preserve"> خلال</w:t>
      </w:r>
      <w:r w:rsidR="00875D34">
        <w:rPr>
          <w:rFonts w:hint="cs"/>
          <w:rtl/>
          <w:lang w:bidi="ar-DZ"/>
        </w:rPr>
        <w:t xml:space="preserve"> </w:t>
      </w:r>
      <w:r w:rsidR="000E565F">
        <w:rPr>
          <w:rFonts w:hint="cs"/>
          <w:rtl/>
          <w:lang w:bidi="ar-DZ"/>
        </w:rPr>
        <w:t xml:space="preserve"> الزمن</w:t>
      </w:r>
      <w:r w:rsidR="00875D34">
        <w:rPr>
          <w:rFonts w:hint="cs"/>
          <w:rtl/>
          <w:lang w:bidi="ar-DZ"/>
        </w:rPr>
        <w:t xml:space="preserve"> </w:t>
      </w:r>
      <w:r w:rsidR="000E565F">
        <w:rPr>
          <w:rFonts w:hint="cs"/>
          <w:rtl/>
          <w:lang w:bidi="ar-DZ"/>
        </w:rPr>
        <w:t xml:space="preserve"> </w:t>
      </w:r>
      <w:proofErr w:type="spellStart"/>
      <w:r w:rsidR="000E565F">
        <w:rPr>
          <w:rFonts w:hint="cs"/>
          <w:rtl/>
          <w:lang w:bidi="ar-DZ"/>
        </w:rPr>
        <w:t>الفينومينولوجي</w:t>
      </w:r>
      <w:proofErr w:type="spellEnd"/>
      <w:r w:rsidR="000E565F">
        <w:rPr>
          <w:rFonts w:hint="cs"/>
          <w:rtl/>
          <w:lang w:bidi="ar-DZ"/>
        </w:rPr>
        <w:t>.</w:t>
      </w:r>
      <w:r w:rsidR="00596805">
        <w:rPr>
          <w:rFonts w:hint="cs"/>
          <w:rtl/>
          <w:lang w:bidi="ar-DZ"/>
        </w:rPr>
        <w:t xml:space="preserve"> و الذي يتصف بكونه زمنا محدودا و كما انه أيضا محصور ضمن الكيفية </w:t>
      </w:r>
      <w:proofErr w:type="spellStart"/>
      <w:r w:rsidR="00596805">
        <w:rPr>
          <w:rFonts w:hint="cs"/>
          <w:rtl/>
          <w:lang w:bidi="ar-DZ"/>
        </w:rPr>
        <w:t>القصدية</w:t>
      </w:r>
      <w:proofErr w:type="spellEnd"/>
      <w:r w:rsidR="00596805">
        <w:rPr>
          <w:rFonts w:hint="cs"/>
          <w:rtl/>
          <w:lang w:bidi="ar-DZ"/>
        </w:rPr>
        <w:t xml:space="preserve"> فقط. و كما و لان يعد الف</w:t>
      </w:r>
      <w:proofErr w:type="gramStart"/>
      <w:r w:rsidR="00596805">
        <w:rPr>
          <w:rFonts w:hint="cs"/>
          <w:rtl/>
          <w:lang w:bidi="ar-DZ"/>
        </w:rPr>
        <w:t>عل الشعوري الق</w:t>
      </w:r>
      <w:proofErr w:type="gramEnd"/>
      <w:r w:rsidR="00B345B4">
        <w:rPr>
          <w:rFonts w:hint="cs"/>
          <w:rtl/>
          <w:lang w:bidi="ar-DZ"/>
        </w:rPr>
        <w:t xml:space="preserve">صدي فعلا تركيبيا  و ليس </w:t>
      </w:r>
      <w:proofErr w:type="spellStart"/>
      <w:r w:rsidR="00B345B4">
        <w:rPr>
          <w:rFonts w:hint="cs"/>
          <w:rtl/>
          <w:lang w:bidi="ar-DZ"/>
        </w:rPr>
        <w:t>أستنتاجيا</w:t>
      </w:r>
      <w:proofErr w:type="spellEnd"/>
      <w:r w:rsidR="00596805">
        <w:rPr>
          <w:rFonts w:hint="cs"/>
          <w:rtl/>
          <w:lang w:bidi="ar-DZ"/>
        </w:rPr>
        <w:t xml:space="preserve"> </w:t>
      </w:r>
      <w:proofErr w:type="spellStart"/>
      <w:r w:rsidR="00596805">
        <w:rPr>
          <w:rFonts w:hint="cs"/>
          <w:rtl/>
          <w:lang w:bidi="ar-DZ"/>
        </w:rPr>
        <w:t>،</w:t>
      </w:r>
      <w:proofErr w:type="spellEnd"/>
      <w:r w:rsidR="00596805">
        <w:rPr>
          <w:rFonts w:hint="cs"/>
          <w:rtl/>
          <w:lang w:bidi="ar-DZ"/>
        </w:rPr>
        <w:t xml:space="preserve"> أي يعني ذلك </w:t>
      </w:r>
      <w:proofErr w:type="spellStart"/>
      <w:r w:rsidR="00596805">
        <w:rPr>
          <w:rFonts w:hint="cs"/>
          <w:rtl/>
          <w:lang w:bidi="ar-DZ"/>
        </w:rPr>
        <w:t>،</w:t>
      </w:r>
      <w:proofErr w:type="spellEnd"/>
      <w:r w:rsidR="00596805">
        <w:rPr>
          <w:rFonts w:hint="cs"/>
          <w:rtl/>
          <w:lang w:bidi="ar-DZ"/>
        </w:rPr>
        <w:t xml:space="preserve"> و كما بين ذلك </w:t>
      </w:r>
      <w:proofErr w:type="spellStart"/>
      <w:r w:rsidR="00596805">
        <w:rPr>
          <w:rFonts w:hint="cs"/>
          <w:rtl/>
          <w:lang w:bidi="ar-DZ"/>
        </w:rPr>
        <w:t>كانط</w:t>
      </w:r>
      <w:proofErr w:type="spellEnd"/>
      <w:r w:rsidR="00596805">
        <w:rPr>
          <w:rFonts w:hint="cs"/>
          <w:rtl/>
          <w:lang w:bidi="ar-DZ"/>
        </w:rPr>
        <w:t xml:space="preserve"> في "نقد ملكة </w:t>
      </w:r>
      <w:proofErr w:type="spellStart"/>
      <w:r w:rsidR="00596805">
        <w:rPr>
          <w:rFonts w:hint="cs"/>
          <w:rtl/>
          <w:lang w:bidi="ar-DZ"/>
        </w:rPr>
        <w:t>الحكم"</w:t>
      </w:r>
      <w:proofErr w:type="spellEnd"/>
      <w:r w:rsidR="00596805">
        <w:rPr>
          <w:rFonts w:hint="cs"/>
          <w:rtl/>
          <w:lang w:bidi="ar-DZ"/>
        </w:rPr>
        <w:t xml:space="preserve"> </w:t>
      </w:r>
      <w:r w:rsidR="003977FD">
        <w:rPr>
          <w:rFonts w:hint="cs"/>
          <w:rtl/>
          <w:lang w:bidi="ar-DZ"/>
        </w:rPr>
        <w:t xml:space="preserve"> بحيث تكمن وظيفته في ادراك </w:t>
      </w:r>
      <w:proofErr w:type="spellStart"/>
      <w:r w:rsidR="003977FD">
        <w:rPr>
          <w:rFonts w:hint="cs"/>
          <w:rtl/>
          <w:lang w:bidi="ar-DZ"/>
        </w:rPr>
        <w:t>الماهيات</w:t>
      </w:r>
      <w:proofErr w:type="spellEnd"/>
      <w:r w:rsidR="003977FD">
        <w:rPr>
          <w:rFonts w:hint="cs"/>
          <w:rtl/>
          <w:lang w:bidi="ar-DZ"/>
        </w:rPr>
        <w:t xml:space="preserve"> ادراكا كاملا </w:t>
      </w:r>
      <w:proofErr w:type="spellStart"/>
      <w:r w:rsidR="003977FD">
        <w:rPr>
          <w:rFonts w:hint="cs"/>
          <w:rtl/>
          <w:lang w:bidi="ar-DZ"/>
        </w:rPr>
        <w:t>،</w:t>
      </w:r>
      <w:proofErr w:type="spellEnd"/>
      <w:r w:rsidR="003977FD">
        <w:rPr>
          <w:rFonts w:hint="cs"/>
          <w:rtl/>
          <w:lang w:bidi="ar-DZ"/>
        </w:rPr>
        <w:t xml:space="preserve"> فان الزمن </w:t>
      </w:r>
      <w:proofErr w:type="spellStart"/>
      <w:r w:rsidR="003977FD">
        <w:rPr>
          <w:rFonts w:hint="cs"/>
          <w:rtl/>
          <w:lang w:bidi="ar-DZ"/>
        </w:rPr>
        <w:t>الفينومينولوجي</w:t>
      </w:r>
      <w:proofErr w:type="spellEnd"/>
      <w:r w:rsidR="003977FD">
        <w:rPr>
          <w:rFonts w:hint="cs"/>
          <w:rtl/>
          <w:lang w:bidi="ar-DZ"/>
        </w:rPr>
        <w:t xml:space="preserve"> بات هو الآخر زمنا مقتطعا و خاصا </w:t>
      </w:r>
      <w:proofErr w:type="spellStart"/>
      <w:r w:rsidR="003977FD">
        <w:rPr>
          <w:rFonts w:hint="cs"/>
          <w:rtl/>
          <w:lang w:bidi="ar-DZ"/>
        </w:rPr>
        <w:t>،</w:t>
      </w:r>
      <w:proofErr w:type="spellEnd"/>
      <w:r w:rsidR="003977FD">
        <w:rPr>
          <w:rFonts w:hint="cs"/>
          <w:rtl/>
          <w:lang w:bidi="ar-DZ"/>
        </w:rPr>
        <w:t xml:space="preserve"> و هذا هو الأمر الذي كان موضع </w:t>
      </w:r>
      <w:proofErr w:type="spellStart"/>
      <w:r w:rsidR="003977FD">
        <w:rPr>
          <w:rFonts w:hint="cs"/>
          <w:rtl/>
          <w:lang w:bidi="ar-DZ"/>
        </w:rPr>
        <w:t>الأنتقاد</w:t>
      </w:r>
      <w:proofErr w:type="spellEnd"/>
      <w:r w:rsidR="003977FD">
        <w:rPr>
          <w:rFonts w:hint="cs"/>
          <w:rtl/>
          <w:lang w:bidi="ar-DZ"/>
        </w:rPr>
        <w:t xml:space="preserve">  الذي </w:t>
      </w:r>
      <w:proofErr w:type="spellStart"/>
      <w:r w:rsidR="003977FD">
        <w:rPr>
          <w:rFonts w:hint="cs"/>
          <w:rtl/>
          <w:lang w:bidi="ar-DZ"/>
        </w:rPr>
        <w:t>تذرغت</w:t>
      </w:r>
      <w:proofErr w:type="spellEnd"/>
      <w:r w:rsidR="003977FD">
        <w:rPr>
          <w:rFonts w:hint="cs"/>
          <w:rtl/>
          <w:lang w:bidi="ar-DZ"/>
        </w:rPr>
        <w:t xml:space="preserve"> به</w:t>
      </w:r>
      <w:r w:rsidR="003F12E0">
        <w:rPr>
          <w:rFonts w:hint="cs"/>
          <w:rtl/>
          <w:lang w:bidi="ar-DZ"/>
        </w:rPr>
        <w:t xml:space="preserve"> الأطراف المنتقدة للم</w:t>
      </w:r>
      <w:r w:rsidR="00B345B4">
        <w:rPr>
          <w:rFonts w:hint="cs"/>
          <w:rtl/>
          <w:lang w:bidi="ar-DZ"/>
        </w:rPr>
        <w:t>و</w:t>
      </w:r>
      <w:r w:rsidR="003F12E0">
        <w:rPr>
          <w:rFonts w:hint="cs"/>
          <w:rtl/>
          <w:lang w:bidi="ar-DZ"/>
        </w:rPr>
        <w:t xml:space="preserve">قف </w:t>
      </w:r>
      <w:proofErr w:type="spellStart"/>
      <w:r w:rsidR="003F12E0">
        <w:rPr>
          <w:rFonts w:hint="cs"/>
          <w:rtl/>
          <w:lang w:bidi="ar-DZ"/>
        </w:rPr>
        <w:t>الهسرلي،</w:t>
      </w:r>
      <w:proofErr w:type="spellEnd"/>
      <w:r w:rsidR="003F12E0">
        <w:rPr>
          <w:rFonts w:hint="cs"/>
          <w:rtl/>
          <w:lang w:bidi="ar-DZ"/>
        </w:rPr>
        <w:t xml:space="preserve"> حيث و أنها تناقش في امكانية تحديد  و امكانية وصف للزمن </w:t>
      </w:r>
      <w:proofErr w:type="spellStart"/>
      <w:r w:rsidR="003F12E0">
        <w:rPr>
          <w:rFonts w:hint="cs"/>
          <w:rtl/>
          <w:lang w:bidi="ar-DZ"/>
        </w:rPr>
        <w:t>الفينومينولوجي</w:t>
      </w:r>
      <w:proofErr w:type="spellEnd"/>
      <w:r w:rsidR="003F12E0">
        <w:rPr>
          <w:rFonts w:hint="cs"/>
          <w:rtl/>
          <w:lang w:bidi="ar-DZ"/>
        </w:rPr>
        <w:t xml:space="preserve"> </w:t>
      </w:r>
      <w:proofErr w:type="spellStart"/>
      <w:r w:rsidR="003F12E0">
        <w:rPr>
          <w:rFonts w:hint="cs"/>
          <w:rtl/>
          <w:lang w:bidi="ar-DZ"/>
        </w:rPr>
        <w:t>،</w:t>
      </w:r>
      <w:proofErr w:type="spellEnd"/>
      <w:r w:rsidR="003F12E0">
        <w:rPr>
          <w:rFonts w:hint="cs"/>
          <w:rtl/>
          <w:lang w:bidi="ar-DZ"/>
        </w:rPr>
        <w:t xml:space="preserve"> و الذي هو بدوره يعد بالزمن المقتطع من الزمن </w:t>
      </w:r>
      <w:proofErr w:type="spellStart"/>
      <w:r w:rsidR="003F12E0">
        <w:rPr>
          <w:rFonts w:hint="cs"/>
          <w:rtl/>
          <w:lang w:bidi="ar-DZ"/>
        </w:rPr>
        <w:t>الكوسمولوجي؟</w:t>
      </w:r>
      <w:proofErr w:type="spellEnd"/>
      <w:r w:rsidR="003F12E0">
        <w:rPr>
          <w:rFonts w:hint="cs"/>
          <w:rtl/>
          <w:lang w:bidi="ar-DZ"/>
        </w:rPr>
        <w:t xml:space="preserve"> انه الأمر الذي جعل الناقدون  يرون فيه أنه تعبير عن التداخل  بين المفهومات و بأنه خلط و مزج لنمطين معرفيين مختلفين .</w:t>
      </w:r>
      <w:r w:rsidR="00264C85">
        <w:rPr>
          <w:rFonts w:hint="cs"/>
          <w:rtl/>
          <w:lang w:bidi="ar-DZ"/>
        </w:rPr>
        <w:t xml:space="preserve">كما و يرون فيه موضع للضعف في النظرية </w:t>
      </w:r>
      <w:proofErr w:type="spellStart"/>
      <w:r w:rsidR="00264C85">
        <w:rPr>
          <w:rFonts w:hint="cs"/>
          <w:rtl/>
          <w:lang w:bidi="ar-DZ"/>
        </w:rPr>
        <w:t>الفينومينولوجية</w:t>
      </w:r>
      <w:proofErr w:type="spellEnd"/>
      <w:r w:rsidR="00264C85">
        <w:rPr>
          <w:rFonts w:hint="cs"/>
          <w:rtl/>
          <w:lang w:bidi="ar-DZ"/>
        </w:rPr>
        <w:t xml:space="preserve">  في وصفها للفعل الشعوري القصدي.</w:t>
      </w:r>
    </w:p>
    <w:p w:rsidR="004E25A6" w:rsidRDefault="004E25A6" w:rsidP="00744886">
      <w:pPr>
        <w:spacing w:before="100" w:beforeAutospacing="1" w:after="360"/>
        <w:jc w:val="right"/>
        <w:rPr>
          <w:rFonts w:hint="cs"/>
          <w:rtl/>
          <w:lang w:bidi="ar-DZ"/>
        </w:rPr>
      </w:pPr>
    </w:p>
    <w:p w:rsidR="005251C4" w:rsidRDefault="005251C4">
      <w:pPr>
        <w:rPr>
          <w:rFonts w:hint="cs"/>
          <w:rtl/>
          <w:lang w:bidi="ar-DZ"/>
        </w:rPr>
      </w:pPr>
      <w:r>
        <w:rPr>
          <w:rFonts w:hint="cs"/>
          <w:rtl/>
          <w:lang w:bidi="ar-DZ"/>
        </w:rPr>
        <w:t xml:space="preserve">                                                                                                              </w:t>
      </w:r>
    </w:p>
    <w:sectPr w:rsidR="005251C4" w:rsidSect="009210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savePreviewPicture/>
  <w:compat/>
  <w:rsids>
    <w:rsidRoot w:val="005251C4"/>
    <w:rsid w:val="00090C65"/>
    <w:rsid w:val="000B633F"/>
    <w:rsid w:val="000D69F1"/>
    <w:rsid w:val="000E565F"/>
    <w:rsid w:val="00153E96"/>
    <w:rsid w:val="00231006"/>
    <w:rsid w:val="00246829"/>
    <w:rsid w:val="00264C85"/>
    <w:rsid w:val="00293EB8"/>
    <w:rsid w:val="003977FD"/>
    <w:rsid w:val="003F12E0"/>
    <w:rsid w:val="00457E50"/>
    <w:rsid w:val="004E1A52"/>
    <w:rsid w:val="004E25A6"/>
    <w:rsid w:val="005251C4"/>
    <w:rsid w:val="0056758F"/>
    <w:rsid w:val="00596805"/>
    <w:rsid w:val="005A4425"/>
    <w:rsid w:val="005A5CC2"/>
    <w:rsid w:val="005D6E02"/>
    <w:rsid w:val="00744886"/>
    <w:rsid w:val="00843463"/>
    <w:rsid w:val="00875D34"/>
    <w:rsid w:val="00921072"/>
    <w:rsid w:val="009F63A9"/>
    <w:rsid w:val="00A55189"/>
    <w:rsid w:val="00A76D8E"/>
    <w:rsid w:val="00AD60C4"/>
    <w:rsid w:val="00B345B4"/>
    <w:rsid w:val="00B712F7"/>
    <w:rsid w:val="00C4477A"/>
    <w:rsid w:val="00C57601"/>
    <w:rsid w:val="00CC2E40"/>
    <w:rsid w:val="00D32541"/>
    <w:rsid w:val="00D92387"/>
    <w:rsid w:val="00E02C4E"/>
    <w:rsid w:val="00E65DEB"/>
    <w:rsid w:val="00E800AE"/>
    <w:rsid w:val="00EA72EB"/>
    <w:rsid w:val="00EE7E41"/>
    <w:rsid w:val="00EF30CF"/>
    <w:rsid w:val="00F96C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107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CAA203-0CE3-4460-82A4-350CE6262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927</Words>
  <Characters>5102</Characters>
  <Application>Microsoft Office Word</Application>
  <DocSecurity>0</DocSecurity>
  <Lines>42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2</cp:revision>
  <dcterms:created xsi:type="dcterms:W3CDTF">2023-12-14T14:06:00Z</dcterms:created>
  <dcterms:modified xsi:type="dcterms:W3CDTF">2023-12-14T14:06:00Z</dcterms:modified>
</cp:coreProperties>
</file>