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A41D" w14:textId="27CED019" w:rsidR="009C1E85" w:rsidRDefault="00BE6F31" w:rsidP="00BE6F31">
      <w:pPr>
        <w:jc w:val="center"/>
        <w:rPr>
          <w:b/>
          <w:bCs/>
          <w:sz w:val="28"/>
          <w:szCs w:val="28"/>
          <w:u w:val="single"/>
          <w:rtl/>
        </w:rPr>
      </w:pPr>
      <w:r w:rsidRPr="00BE6F31">
        <w:rPr>
          <w:rFonts w:hint="cs"/>
          <w:b/>
          <w:bCs/>
          <w:sz w:val="28"/>
          <w:szCs w:val="28"/>
          <w:u w:val="single"/>
          <w:rtl/>
        </w:rPr>
        <w:t>نشاط اجمالي</w:t>
      </w:r>
    </w:p>
    <w:p w14:paraId="44122087" w14:textId="77777777" w:rsidR="00D37E95" w:rsidRDefault="00D37E95" w:rsidP="00BE6F31">
      <w:pPr>
        <w:jc w:val="center"/>
        <w:rPr>
          <w:b/>
          <w:bCs/>
          <w:sz w:val="28"/>
          <w:szCs w:val="28"/>
          <w:u w:val="single"/>
          <w:rtl/>
        </w:rPr>
      </w:pPr>
    </w:p>
    <w:p w14:paraId="6EAC9447" w14:textId="77777777" w:rsidR="00B07D6E" w:rsidRDefault="00B07D6E" w:rsidP="000C7F9F">
      <w:pPr>
        <w:pStyle w:val="NormalWeb"/>
        <w:bidi/>
        <w:spacing w:before="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62F8">
        <w:rPr>
          <w:rFonts w:ascii="Simplified Arabic" w:hAnsi="Simplified Arabic" w:cs="Simplified Arabic" w:hint="cs"/>
          <w:sz w:val="28"/>
          <w:szCs w:val="28"/>
          <w:rtl/>
        </w:rPr>
        <w:t xml:space="preserve">إذا كان الأصل العام مكون من </w:t>
      </w:r>
      <w:r>
        <w:rPr>
          <w:rFonts w:ascii="Simplified Arabic" w:hAnsi="Simplified Arabic" w:cs="Simplified Arabic" w:hint="cs"/>
          <w:sz w:val="28"/>
          <w:szCs w:val="28"/>
          <w:rtl/>
        </w:rPr>
        <w:t>100</w:t>
      </w:r>
      <w:r w:rsidRPr="002862F8">
        <w:rPr>
          <w:rFonts w:ascii="Simplified Arabic" w:hAnsi="Simplified Arabic" w:cs="Simplified Arabic" w:hint="cs"/>
          <w:sz w:val="28"/>
          <w:szCs w:val="28"/>
          <w:rtl/>
        </w:rPr>
        <w:t xml:space="preserve"> فردا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862F8">
        <w:rPr>
          <w:rFonts w:ascii="Simplified Arabic" w:hAnsi="Simplified Arabic" w:cs="Simplified Arabic" w:hint="cs"/>
          <w:sz w:val="28"/>
          <w:szCs w:val="28"/>
          <w:rtl/>
        </w:rPr>
        <w:t xml:space="preserve"> والمطلوب هو سحب عينة منه عددها 20 فردا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56B2F52A" w14:textId="76CDC960" w:rsidR="00B07D6E" w:rsidRPr="00B07D6E" w:rsidRDefault="00B07D6E" w:rsidP="00B07D6E">
      <w:pPr>
        <w:pStyle w:val="NormalWeb"/>
        <w:bidi/>
        <w:spacing w:before="0" w:beforeAutospacing="0" w:after="0" w:afterAutospacing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07D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المطلوب:</w:t>
      </w:r>
    </w:p>
    <w:p w14:paraId="3FDE2654" w14:textId="37754592" w:rsidR="00B07D6E" w:rsidRDefault="00B07D6E" w:rsidP="00B07D6E">
      <w:pPr>
        <w:pStyle w:val="NormalWeb"/>
        <w:bidi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أحسب </w:t>
      </w:r>
      <w:r w:rsidRPr="002862F8">
        <w:rPr>
          <w:rFonts w:ascii="Simplified Arabic" w:hAnsi="Simplified Arabic" w:cs="Simplified Arabic" w:hint="cs"/>
          <w:sz w:val="28"/>
          <w:szCs w:val="28"/>
          <w:rtl/>
        </w:rPr>
        <w:t xml:space="preserve">كيف يمكن تحقيق ذلك باستعمال العينة الاحتمالية </w:t>
      </w:r>
      <w:r w:rsidRPr="002862F8">
        <w:rPr>
          <w:rFonts w:ascii="Simplified Arabic" w:hAnsi="Simplified Arabic" w:cs="Simplified Arabic" w:hint="cs"/>
          <w:sz w:val="28"/>
          <w:szCs w:val="28"/>
          <w:rtl/>
        </w:rPr>
        <w:t>المنتظمة</w:t>
      </w:r>
      <w:r>
        <w:rPr>
          <w:rFonts w:hint="cs"/>
          <w:b/>
          <w:bCs/>
          <w:sz w:val="28"/>
          <w:szCs w:val="28"/>
          <w:rtl/>
        </w:rPr>
        <w:t>؟</w:t>
      </w:r>
    </w:p>
    <w:p w14:paraId="5195C79F" w14:textId="7A17FCA5" w:rsidR="00D37E95" w:rsidRDefault="00D37E95" w:rsidP="00D37E95">
      <w:pPr>
        <w:pStyle w:val="NormalWeb"/>
        <w:bidi/>
        <w:spacing w:before="0" w:beforeAutospacing="0" w:after="0" w:afterAutospacing="0"/>
        <w:jc w:val="both"/>
        <w:rPr>
          <w:sz w:val="28"/>
          <w:szCs w:val="28"/>
          <w:rtl/>
        </w:rPr>
      </w:pPr>
    </w:p>
    <w:p w14:paraId="292994E7" w14:textId="77777777" w:rsidR="001044F6" w:rsidRDefault="001044F6" w:rsidP="001044F6">
      <w:pPr>
        <w:pStyle w:val="NormalWeb"/>
        <w:bidi/>
        <w:spacing w:before="0" w:beforeAutospacing="0" w:after="0" w:afterAutospacing="0" w:line="360" w:lineRule="auto"/>
        <w:jc w:val="both"/>
        <w:rPr>
          <w:sz w:val="28"/>
          <w:szCs w:val="28"/>
          <w:rtl/>
        </w:rPr>
      </w:pPr>
    </w:p>
    <w:p w14:paraId="458E01D5" w14:textId="77777777" w:rsidR="00397FD4" w:rsidRPr="00BE6F31" w:rsidRDefault="00397FD4" w:rsidP="00BE6F31">
      <w:pPr>
        <w:jc w:val="center"/>
        <w:rPr>
          <w:b/>
          <w:bCs/>
          <w:sz w:val="28"/>
          <w:szCs w:val="28"/>
          <w:u w:val="single"/>
        </w:rPr>
      </w:pPr>
    </w:p>
    <w:sectPr w:rsidR="00397FD4" w:rsidRPr="00BE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31"/>
    <w:rsid w:val="000C7F9F"/>
    <w:rsid w:val="001044F6"/>
    <w:rsid w:val="00397FD4"/>
    <w:rsid w:val="003D1583"/>
    <w:rsid w:val="009C1E85"/>
    <w:rsid w:val="00B07D6E"/>
    <w:rsid w:val="00BE6F31"/>
    <w:rsid w:val="00D11543"/>
    <w:rsid w:val="00D37E95"/>
    <w:rsid w:val="00E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0FDF"/>
  <w15:chartTrackingRefBased/>
  <w15:docId w15:val="{A194BD74-8591-4B15-9F6E-BB3B7147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atouta</dc:creator>
  <cp:keywords/>
  <dc:description/>
  <cp:lastModifiedBy>salah atouta</cp:lastModifiedBy>
  <cp:revision>9</cp:revision>
  <dcterms:created xsi:type="dcterms:W3CDTF">2023-05-30T07:54:00Z</dcterms:created>
  <dcterms:modified xsi:type="dcterms:W3CDTF">2023-06-01T05:13:00Z</dcterms:modified>
</cp:coreProperties>
</file>