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23" w:rsidRPr="00A26023" w:rsidRDefault="00A26023" w:rsidP="00A26023">
      <w:pPr>
        <w:pStyle w:val="NormalWeb"/>
        <w:spacing w:before="0" w:beforeAutospacing="0"/>
        <w:jc w:val="right"/>
        <w:rPr>
          <w:rFonts w:ascii="Sakkal Majalla" w:hAnsi="Sakkal Majalla" w:cs="Sakkal Majalla"/>
          <w:color w:val="212529"/>
          <w:sz w:val="36"/>
          <w:szCs w:val="36"/>
        </w:rPr>
      </w:pPr>
      <w:bookmarkStart w:id="0" w:name="_GoBack"/>
      <w:proofErr w:type="gramStart"/>
      <w:r w:rsidRPr="00A26023">
        <w:rPr>
          <w:rFonts w:ascii="Sakkal Majalla" w:hAnsi="Sakkal Majalla" w:cs="Sakkal Majalla"/>
          <w:b/>
          <w:bCs/>
          <w:color w:val="212529"/>
          <w:sz w:val="36"/>
          <w:szCs w:val="36"/>
          <w:rtl/>
        </w:rPr>
        <w:t>في</w:t>
      </w:r>
      <w:proofErr w:type="gramEnd"/>
      <w:r w:rsidRPr="00A26023">
        <w:rPr>
          <w:rFonts w:ascii="Sakkal Majalla" w:hAnsi="Sakkal Majalla" w:cs="Sakkal Majalla"/>
          <w:b/>
          <w:bCs/>
          <w:color w:val="212529"/>
          <w:sz w:val="36"/>
          <w:szCs w:val="36"/>
          <w:rtl/>
        </w:rPr>
        <w:t xml:space="preserve"> بدايات القرن العشرين و مع إعادة النظر بوظيفة المسرح في علاقته بالجماهير، اعتبرت صيغة مسرح الشارع وسيلة هامة لتحقيق علاقة الفرجة الحيوية</w:t>
      </w:r>
    </w:p>
    <w:p w:rsidR="00A26023" w:rsidRPr="00A26023" w:rsidRDefault="00A26023" w:rsidP="00A26023">
      <w:pPr>
        <w:pStyle w:val="NormalWeb"/>
        <w:spacing w:before="0" w:beforeAutospacing="0"/>
        <w:jc w:val="right"/>
        <w:rPr>
          <w:rFonts w:ascii="Sakkal Majalla" w:hAnsi="Sakkal Majalla" w:cs="Sakkal Majalla"/>
          <w:color w:val="212529"/>
          <w:sz w:val="36"/>
          <w:szCs w:val="36"/>
        </w:rPr>
      </w:pPr>
      <w:r w:rsidRPr="00A26023">
        <w:rPr>
          <w:rFonts w:ascii="Sakkal Majalla" w:hAnsi="Sakkal Majalla" w:cs="Sakkal Majalla"/>
          <w:b/>
          <w:bCs/>
          <w:color w:val="212529"/>
          <w:sz w:val="36"/>
          <w:szCs w:val="36"/>
          <w:rtl/>
        </w:rPr>
        <w:t>المطلوب</w:t>
      </w:r>
    </w:p>
    <w:p w:rsidR="00A26023" w:rsidRPr="00A26023" w:rsidRDefault="00A26023" w:rsidP="00A26023">
      <w:pPr>
        <w:pStyle w:val="NormalWeb"/>
        <w:spacing w:before="0" w:beforeAutospacing="0"/>
        <w:jc w:val="right"/>
        <w:rPr>
          <w:rFonts w:ascii="Sakkal Majalla" w:hAnsi="Sakkal Majalla" w:cs="Sakkal Majalla"/>
          <w:color w:val="212529"/>
          <w:sz w:val="36"/>
          <w:szCs w:val="36"/>
        </w:rPr>
      </w:pPr>
      <w:r w:rsidRPr="00A26023">
        <w:rPr>
          <w:rFonts w:ascii="Sakkal Majalla" w:hAnsi="Sakkal Majalla" w:cs="Sakkal Majalla"/>
          <w:b/>
          <w:bCs/>
          <w:color w:val="212529"/>
          <w:sz w:val="36"/>
          <w:szCs w:val="36"/>
          <w:rtl/>
        </w:rPr>
        <w:t>اشرح القول مبيّنا  خصائص هذا الشكل المسرحي، و هل تجد له مثيلا في الثقافة الشعبية المغاربية؟</w:t>
      </w:r>
    </w:p>
    <w:bookmarkEnd w:id="0"/>
    <w:p w:rsidR="00C97ADC" w:rsidRPr="00A26023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  <w:rtl/>
        </w:rPr>
      </w:pPr>
    </w:p>
    <w:p w:rsidR="00C97ADC" w:rsidRDefault="00C97ADC" w:rsidP="00C97ADC">
      <w:pPr>
        <w:rPr>
          <w:rFonts w:hint="cs"/>
        </w:rPr>
      </w:pPr>
    </w:p>
    <w:sectPr w:rsidR="00C97ADC" w:rsidSect="000F04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A9"/>
    <w:rsid w:val="000F04D1"/>
    <w:rsid w:val="00140671"/>
    <w:rsid w:val="00280D5D"/>
    <w:rsid w:val="008E4893"/>
    <w:rsid w:val="0094030D"/>
    <w:rsid w:val="009708FB"/>
    <w:rsid w:val="00A26023"/>
    <w:rsid w:val="00AD60FB"/>
    <w:rsid w:val="00B01EE0"/>
    <w:rsid w:val="00C504A9"/>
    <w:rsid w:val="00C97ADC"/>
    <w:rsid w:val="00D35BEA"/>
    <w:rsid w:val="00DE05DB"/>
    <w:rsid w:val="00D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FB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8FB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4A9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FB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8FB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4A9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2023-06-01T10:50:00Z</dcterms:created>
  <dcterms:modified xsi:type="dcterms:W3CDTF">2023-06-01T10:50:00Z</dcterms:modified>
</cp:coreProperties>
</file>