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28" w:rsidRPr="005D08F1" w:rsidRDefault="005D08F1" w:rsidP="00282D28">
      <w:pPr>
        <w:bidi/>
        <w:jc w:val="both"/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</w:pPr>
      <w:proofErr w:type="gramStart"/>
      <w:r w:rsidRPr="005D08F1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السند</w:t>
      </w:r>
      <w:proofErr w:type="gramEnd"/>
    </w:p>
    <w:p w:rsidR="00282D28" w:rsidRPr="00282D28" w:rsidRDefault="00282D28" w:rsidP="00282D2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gramStart"/>
      <w:r w:rsidRPr="00282D2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قام</w:t>
      </w:r>
      <w:proofErr w:type="gramEnd"/>
      <w:r w:rsidRPr="00282D2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السيد (أ) بقرض مبلغ مالي لسيد(ب)، وعند حلول أجل الوفاء تقدم اليد (ب) والذي يعتبر مدينا للدائن (أ) بالوفاء بما عليه من التزام.</w:t>
      </w:r>
    </w:p>
    <w:p w:rsidR="00282D28" w:rsidRDefault="00282D28" w:rsidP="00282D28">
      <w:pPr>
        <w:bidi/>
        <w:jc w:val="both"/>
        <w:rPr>
          <w:rFonts w:ascii="Simplified Arabic" w:hAnsi="Simplified Arabic" w:cs="Simplified Arabic"/>
          <w:sz w:val="28"/>
          <w:szCs w:val="28"/>
          <w:lang w:bidi="ar-SY"/>
        </w:rPr>
      </w:pPr>
    </w:p>
    <w:p w:rsidR="00282D28" w:rsidRDefault="00282D28" w:rsidP="00282D2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-</w:t>
      </w:r>
      <w:r w:rsidRPr="00FD0A38">
        <w:rPr>
          <w:rFonts w:ascii="Simplified Arabic" w:hAnsi="Simplified Arabic" w:cs="Simplified Arabic"/>
          <w:sz w:val="28"/>
          <w:szCs w:val="28"/>
          <w:rtl/>
          <w:lang w:bidi="ar-SY"/>
        </w:rPr>
        <w:t>رفض الدائن (أ) الوفاء الذي عرضه عليه المدين (ب)</w:t>
      </w: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.</w:t>
      </w:r>
    </w:p>
    <w:p w:rsidR="00282D28" w:rsidRDefault="00282D28" w:rsidP="00282D2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-</w:t>
      </w:r>
      <w:r w:rsidRPr="00FD0A3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وهذا ما دفع  بالسيد (ب) اللجوء مباشرة إلى المحكمة من أجل </w:t>
      </w:r>
      <w:proofErr w:type="spellStart"/>
      <w:r w:rsidRPr="00FD0A38">
        <w:rPr>
          <w:rFonts w:ascii="Simplified Arabic" w:hAnsi="Simplified Arabic" w:cs="Simplified Arabic"/>
          <w:sz w:val="28"/>
          <w:szCs w:val="28"/>
          <w:rtl/>
          <w:lang w:bidi="ar-SY"/>
        </w:rPr>
        <w:t>ايداع</w:t>
      </w:r>
      <w:proofErr w:type="spellEnd"/>
      <w:r w:rsidRPr="00FD0A3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الشيء على نفقة </w:t>
      </w:r>
      <w:proofErr w:type="spellStart"/>
      <w:r w:rsidRPr="00FD0A38">
        <w:rPr>
          <w:rFonts w:ascii="Simplified Arabic" w:hAnsi="Simplified Arabic" w:cs="Simplified Arabic"/>
          <w:sz w:val="28"/>
          <w:szCs w:val="28"/>
          <w:rtl/>
          <w:lang w:bidi="ar-SY"/>
        </w:rPr>
        <w:t>الداين</w:t>
      </w:r>
      <w:proofErr w:type="spellEnd"/>
      <w:r w:rsidRPr="00FD0A3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والمطالبة بتعويض ما أصابه من ضرر.</w:t>
      </w:r>
    </w:p>
    <w:p w:rsidR="005D08F1" w:rsidRDefault="005D08F1" w:rsidP="005D08F1">
      <w:pPr>
        <w:bidi/>
        <w:jc w:val="both"/>
        <w:rPr>
          <w:rFonts w:ascii="Simplified Arabic" w:hAnsi="Simplified Arabic" w:cs="Simplified Arabic" w:hint="cs"/>
          <w:color w:val="FF0000"/>
          <w:sz w:val="28"/>
          <w:szCs w:val="28"/>
          <w:rtl/>
          <w:lang w:bidi="ar-SY"/>
        </w:rPr>
      </w:pPr>
      <w:proofErr w:type="gramStart"/>
      <w:r w:rsidRPr="005D08F1">
        <w:rPr>
          <w:rFonts w:ascii="Simplified Arabic" w:hAnsi="Simplified Arabic" w:cs="Simplified Arabic" w:hint="cs"/>
          <w:color w:val="FF0000"/>
          <w:sz w:val="28"/>
          <w:szCs w:val="28"/>
          <w:rtl/>
          <w:lang w:bidi="ar-SY"/>
        </w:rPr>
        <w:t>التعليمة</w:t>
      </w:r>
      <w:proofErr w:type="gramEnd"/>
    </w:p>
    <w:p w:rsidR="00B03AFD" w:rsidRDefault="00B03AFD" w:rsidP="00B03AFD">
      <w:pPr>
        <w:bidi/>
        <w:jc w:val="both"/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SY"/>
        </w:rPr>
      </w:pPr>
      <w:r w:rsidRPr="00B03AF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SY"/>
        </w:rPr>
        <w:t xml:space="preserve">من خلال ما درست أجب على </w:t>
      </w:r>
      <w:proofErr w:type="spellStart"/>
      <w:r w:rsidRPr="00B03AF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SY"/>
        </w:rPr>
        <w:t>مايلي</w:t>
      </w:r>
      <w:proofErr w:type="spellEnd"/>
      <w:r w:rsidRPr="00B03AF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SY"/>
        </w:rPr>
        <w:t>:</w:t>
      </w:r>
    </w:p>
    <w:p w:rsidR="00B03AFD" w:rsidRPr="00B03AFD" w:rsidRDefault="00B03AFD" w:rsidP="00B03AFD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SY"/>
        </w:rPr>
      </w:pPr>
      <w:proofErr w:type="gramStart"/>
      <w:r w:rsidRPr="00B03AFD">
        <w:rPr>
          <w:rFonts w:ascii="Simplified Arabic" w:hAnsi="Simplified Arabic" w:cs="Simplified Arabic" w:hint="cs"/>
          <w:color w:val="FF0000"/>
          <w:sz w:val="28"/>
          <w:szCs w:val="28"/>
          <w:rtl/>
          <w:lang w:bidi="ar-SY"/>
        </w:rPr>
        <w:t>الأسئلة</w:t>
      </w:r>
      <w:proofErr w:type="gram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SY"/>
        </w:rPr>
        <w:t>:</w:t>
      </w:r>
    </w:p>
    <w:p w:rsidR="00282D28" w:rsidRDefault="00282D28" w:rsidP="005D08F1">
      <w:pPr>
        <w:bidi/>
        <w:rPr>
          <w:rFonts w:ascii="Simplified Arabic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-</w:t>
      </w:r>
      <w:r w:rsidR="005D08F1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بين إن كانت الإجراءات التي اتخذها السيد ب صحيحة أو لا  </w:t>
      </w:r>
      <w:r w:rsidRPr="00FD0A3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؟ </w:t>
      </w:r>
    </w:p>
    <w:p w:rsidR="00B92FAE" w:rsidRDefault="00282D28" w:rsidP="00B03AF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-</w:t>
      </w:r>
      <w:r w:rsidR="00B03AFD">
        <w:rPr>
          <w:rFonts w:ascii="Simplified Arabic" w:hAnsi="Simplified Arabic" w:cs="Simplified Arabic" w:hint="cs"/>
          <w:sz w:val="28"/>
          <w:szCs w:val="28"/>
          <w:rtl/>
          <w:lang w:bidi="ar-SY"/>
        </w:rPr>
        <w:t>حلَل</w:t>
      </w:r>
      <w:r w:rsidR="005D08F1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</w:t>
      </w:r>
      <w:r w:rsidR="004E6977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نص المادة </w:t>
      </w:r>
      <w:r w:rsidR="005D08F1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</w:t>
      </w:r>
      <w:r w:rsidR="004E6977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269 من القانون المدني الجزائري </w:t>
      </w:r>
      <w:r w:rsidRPr="00FD0A38">
        <w:rPr>
          <w:rFonts w:ascii="Simplified Arabic" w:hAnsi="Simplified Arabic" w:cs="Simplified Arabic"/>
          <w:sz w:val="28"/>
          <w:szCs w:val="28"/>
          <w:rtl/>
          <w:lang w:bidi="ar-SY"/>
        </w:rPr>
        <w:t>؟</w:t>
      </w:r>
    </w:p>
    <w:p w:rsidR="00B92FAE" w:rsidRPr="00516C6D" w:rsidRDefault="00B92FAE" w:rsidP="00B92FAE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B92FAE" w:rsidRPr="00516C6D" w:rsidSect="00516C6D">
      <w:pgSz w:w="11906" w:h="16838"/>
      <w:pgMar w:top="709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30B6E"/>
    <w:multiLevelType w:val="hybridMultilevel"/>
    <w:tmpl w:val="6896BF56"/>
    <w:lvl w:ilvl="0" w:tplc="CE9CF62A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902E0"/>
    <w:multiLevelType w:val="hybridMultilevel"/>
    <w:tmpl w:val="41D4B08E"/>
    <w:lvl w:ilvl="0" w:tplc="71BE17E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6C6D"/>
    <w:rsid w:val="001A10F6"/>
    <w:rsid w:val="00282D28"/>
    <w:rsid w:val="00495601"/>
    <w:rsid w:val="004E6977"/>
    <w:rsid w:val="00516C6D"/>
    <w:rsid w:val="005D08F1"/>
    <w:rsid w:val="006764E5"/>
    <w:rsid w:val="008262E9"/>
    <w:rsid w:val="00B03AFD"/>
    <w:rsid w:val="00B62192"/>
    <w:rsid w:val="00B92FAE"/>
    <w:rsid w:val="00BC6E5F"/>
    <w:rsid w:val="00CE02CF"/>
    <w:rsid w:val="00D41009"/>
    <w:rsid w:val="00E8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D28"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62E9"/>
    <w:pPr>
      <w:spacing w:after="20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Omsoft Inf</dc:creator>
  <cp:lastModifiedBy>pc</cp:lastModifiedBy>
  <cp:revision>2</cp:revision>
  <dcterms:created xsi:type="dcterms:W3CDTF">2023-05-11T10:30:00Z</dcterms:created>
  <dcterms:modified xsi:type="dcterms:W3CDTF">2023-05-11T10:30:00Z</dcterms:modified>
</cp:coreProperties>
</file>