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F2" w:rsidRPr="002B6FF2" w:rsidRDefault="002B6FF2" w:rsidP="002B6FF2">
      <w:pPr>
        <w:keepNext/>
        <w:keepLines/>
        <w:shd w:val="clear" w:color="auto" w:fill="FFFFFF"/>
        <w:spacing w:after="150"/>
        <w:outlineLvl w:val="1"/>
        <w:rPr>
          <w:rFonts w:ascii="Arial" w:eastAsia="Times New Roman" w:hAnsi="Arial"/>
          <w:b/>
          <w:bCs/>
          <w:color w:val="000000" w:themeColor="text1"/>
          <w:sz w:val="36"/>
          <w:szCs w:val="36"/>
          <w:lang w:eastAsia="fr-FR"/>
        </w:rPr>
      </w:pPr>
      <w:r w:rsidRPr="002B6FF2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 xml:space="preserve">التقويم الإجمالي للمحاضرة </w:t>
      </w:r>
      <w:proofErr w:type="gramStart"/>
      <w:r w:rsidRPr="002B6FF2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>الرابعة</w:t>
      </w:r>
      <w:proofErr w:type="gramEnd"/>
      <w:r w:rsidRPr="002B6FF2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proofErr w:type="spellStart"/>
      <w:r w:rsidRPr="002B6FF2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>عشر:المنهج</w:t>
      </w:r>
      <w:proofErr w:type="spellEnd"/>
      <w:r w:rsidRPr="002B6FF2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 xml:space="preserve"> النفسي:</w:t>
      </w:r>
      <w:r w:rsidRPr="002B6FF2">
        <w:rPr>
          <w:rFonts w:ascii="Arial" w:eastAsia="Times New Roman" w:hAnsi="Arial"/>
          <w:b/>
          <w:bCs/>
          <w:color w:val="000000" w:themeColor="text1"/>
          <w:sz w:val="36"/>
          <w:szCs w:val="36"/>
          <w:rtl/>
          <w:lang w:eastAsia="fr-FR" w:bidi="ar-DZ"/>
        </w:rPr>
        <w:t xml:space="preserve"> </w:t>
      </w:r>
    </w:p>
    <w:p w:rsidR="002B6FF2" w:rsidRPr="002B6FF2" w:rsidRDefault="002B6FF2" w:rsidP="002B6FF2">
      <w:pPr>
        <w:bidi/>
        <w:jc w:val="right"/>
        <w:rPr>
          <w:rFonts w:ascii="Sakkal Majalla" w:hAnsi="Sakkal Majalla" w:cs="Sakkal Majalla"/>
          <w:sz w:val="36"/>
          <w:szCs w:val="36"/>
          <w:lang w:bidi="ar-DZ"/>
        </w:rPr>
      </w:pPr>
    </w:p>
    <w:p w:rsidR="002B6FF2" w:rsidRPr="002B6FF2" w:rsidRDefault="002B6FF2" w:rsidP="002B6FF2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2B6FF2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السند:</w:t>
      </w:r>
    </w:p>
    <w:p w:rsidR="002B6FF2" w:rsidRPr="002B6FF2" w:rsidRDefault="002B6FF2" w:rsidP="002B6FF2">
      <w:pPr>
        <w:bidi/>
        <w:rPr>
          <w:rFonts w:ascii="Sakkal Majalla" w:hAnsi="Sakkal Majalla" w:cs="Sakkal Majalla"/>
          <w:b/>
          <w:bCs/>
          <w:color w:val="333333"/>
          <w:sz w:val="28"/>
          <w:szCs w:val="28"/>
        </w:rPr>
      </w:pPr>
      <w:r w:rsidRPr="002B6FF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2B6FF2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إليك نص السؤال:</w:t>
      </w:r>
      <w:r w:rsidRPr="002B6FF2">
        <w:rPr>
          <w:rFonts w:ascii="Sakkal Majalla" w:hAnsi="Sakkal Majalla" w:cs="Sakkal Majalla"/>
          <w:b/>
          <w:bCs/>
          <w:color w:val="333333"/>
          <w:sz w:val="28"/>
          <w:szCs w:val="28"/>
          <w:rtl/>
          <w:lang w:bidi="ar-DZ"/>
        </w:rPr>
        <w:t xml:space="preserve"> </w:t>
      </w:r>
    </w:p>
    <w:p w:rsidR="002B6FF2" w:rsidRPr="002B6FF2" w:rsidRDefault="002B6FF2" w:rsidP="002B6FF2">
      <w:pPr>
        <w:bidi/>
        <w:ind w:firstLine="708"/>
        <w:jc w:val="both"/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</w:pPr>
      <w:r w:rsidRPr="002B6FF2"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  <w:t xml:space="preserve">لقد اتسم المنهج النقدي </w:t>
      </w:r>
      <w:proofErr w:type="spellStart"/>
      <w:r w:rsidRPr="002B6FF2"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  <w:t>النفسيي</w:t>
      </w:r>
      <w:proofErr w:type="spellEnd"/>
      <w:r w:rsidRPr="002B6FF2"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  <w:t xml:space="preserve"> بمجموعة من الخصائص النقدية المتميزة ،بحيث جعلت منه منهجا نقديا قائما </w:t>
      </w:r>
      <w:proofErr w:type="spellStart"/>
      <w:r w:rsidRPr="002B6FF2"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  <w:t>بنفسه،بارزا</w:t>
      </w:r>
      <w:proofErr w:type="spellEnd"/>
      <w:r w:rsidRPr="002B6FF2"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  <w:t xml:space="preserve"> و </w:t>
      </w:r>
      <w:proofErr w:type="spellStart"/>
      <w:r w:rsidRPr="002B6FF2"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  <w:t>متميزا،مما</w:t>
      </w:r>
      <w:proofErr w:type="spellEnd"/>
      <w:r w:rsidRPr="002B6FF2"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  <w:t xml:space="preserve"> جعله يفرض تصوراته النقدية المنهجية-النظرية/الإجرائية- الجديدة  ضمن مسار الحركة النقدية الحديثة.</w:t>
      </w:r>
    </w:p>
    <w:p w:rsidR="002B6FF2" w:rsidRPr="002B6FF2" w:rsidRDefault="002B6FF2" w:rsidP="002B6FF2">
      <w:pPr>
        <w:spacing w:after="225" w:line="456" w:lineRule="atLeast"/>
        <w:jc w:val="right"/>
        <w:rPr>
          <w:rFonts w:ascii="Sakkal Majalla" w:eastAsia="Times New Roman" w:hAnsi="Sakkal Majalla" w:cs="Sakkal Majalla"/>
          <w:color w:val="333333"/>
          <w:sz w:val="36"/>
          <w:szCs w:val="36"/>
          <w:rtl/>
          <w:lang w:eastAsia="fr-FR"/>
        </w:rPr>
      </w:pPr>
      <w:r w:rsidRPr="002B6FF2">
        <w:rPr>
          <w:rFonts w:ascii="Sakkal Majalla" w:eastAsia="Times New Roman" w:hAnsi="Sakkal Majalla" w:cs="Sakkal Majalla"/>
          <w:b/>
          <w:bCs/>
          <w:color w:val="333333"/>
          <w:sz w:val="36"/>
          <w:szCs w:val="36"/>
          <w:rtl/>
          <w:lang w:eastAsia="fr-FR"/>
        </w:rPr>
        <w:t>التعليمة</w:t>
      </w:r>
      <w:r w:rsidRPr="002B6FF2">
        <w:rPr>
          <w:rFonts w:ascii="Sakkal Majalla" w:eastAsia="Times New Roman" w:hAnsi="Sakkal Majalla" w:cs="Sakkal Majalla"/>
          <w:color w:val="333333"/>
          <w:sz w:val="36"/>
          <w:szCs w:val="36"/>
          <w:rtl/>
          <w:lang w:eastAsia="fr-FR"/>
        </w:rPr>
        <w:t>:</w:t>
      </w:r>
    </w:p>
    <w:p w:rsidR="00253827" w:rsidRPr="00253827" w:rsidRDefault="002B6FF2" w:rsidP="002B6FF2">
      <w:pPr>
        <w:spacing w:after="225" w:line="456" w:lineRule="atLeast"/>
        <w:ind w:firstLine="708"/>
        <w:jc w:val="right"/>
        <w:rPr>
          <w:rFonts w:ascii="Sakkal Majalla" w:eastAsia="Times New Roman" w:hAnsi="Sakkal Majalla" w:cs="Sakkal Majalla"/>
          <w:sz w:val="36"/>
          <w:szCs w:val="36"/>
          <w:rtl/>
          <w:lang w:eastAsia="fr-FR" w:bidi="ar-DZ"/>
        </w:rPr>
      </w:pPr>
      <w:r>
        <w:rPr>
          <w:rFonts w:ascii="Sakkal Majalla" w:hAnsi="Sakkal Majalla" w:cs="Sakkal Majalla" w:hint="cs"/>
          <w:color w:val="333333"/>
          <w:sz w:val="36"/>
          <w:szCs w:val="36"/>
          <w:rtl/>
        </w:rPr>
        <w:t xml:space="preserve">ناقش </w:t>
      </w:r>
      <w:bookmarkStart w:id="0" w:name="_GoBack"/>
      <w:bookmarkEnd w:id="0"/>
      <w:proofErr w:type="gramStart"/>
      <w:r w:rsidRPr="002B6FF2">
        <w:rPr>
          <w:rFonts w:ascii="Sakkal Majalla" w:hAnsi="Sakkal Majalla" w:cs="Sakkal Majalla"/>
          <w:color w:val="333333"/>
          <w:sz w:val="36"/>
          <w:szCs w:val="36"/>
          <w:rtl/>
        </w:rPr>
        <w:t>أهم</w:t>
      </w:r>
      <w:proofErr w:type="gramEnd"/>
      <w:r w:rsidRPr="002B6FF2">
        <w:rPr>
          <w:rFonts w:ascii="Sakkal Majalla" w:hAnsi="Sakkal Majalla" w:cs="Sakkal Majalla"/>
          <w:color w:val="333333"/>
          <w:sz w:val="36"/>
          <w:szCs w:val="36"/>
          <w:rtl/>
        </w:rPr>
        <w:t xml:space="preserve"> الخصائص النقدية الحديثة التي اتسم به المنهج النقدي النفسي</w:t>
      </w:r>
      <w:r w:rsidR="00253827" w:rsidRPr="00253827">
        <w:rPr>
          <w:rFonts w:ascii="Sakkal Majalla" w:eastAsia="Times New Roman" w:hAnsi="Sakkal Majalla" w:cs="Sakkal Majalla"/>
          <w:color w:val="333333"/>
          <w:sz w:val="36"/>
          <w:szCs w:val="36"/>
          <w:rtl/>
          <w:lang w:eastAsia="fr-FR"/>
        </w:rPr>
        <w:t>.</w:t>
      </w:r>
    </w:p>
    <w:p w:rsidR="00253827" w:rsidRPr="00253827" w:rsidRDefault="00253827" w:rsidP="00253827">
      <w:pPr>
        <w:bidi/>
      </w:pPr>
    </w:p>
    <w:p w:rsidR="00BC6290" w:rsidRPr="00253827" w:rsidRDefault="00BC6290" w:rsidP="00001629">
      <w:pPr>
        <w:bidi/>
        <w:rPr>
          <w:lang w:bidi="ar-DZ"/>
        </w:rPr>
      </w:pPr>
    </w:p>
    <w:sectPr w:rsidR="00BC6290" w:rsidRPr="002538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77"/>
    <w:rsid w:val="00001629"/>
    <w:rsid w:val="001F770F"/>
    <w:rsid w:val="00253827"/>
    <w:rsid w:val="002B6FF2"/>
    <w:rsid w:val="00390C39"/>
    <w:rsid w:val="00553D1C"/>
    <w:rsid w:val="005B0DFD"/>
    <w:rsid w:val="00717A84"/>
    <w:rsid w:val="007C2E00"/>
    <w:rsid w:val="00886B77"/>
    <w:rsid w:val="00970732"/>
    <w:rsid w:val="00BC6290"/>
    <w:rsid w:val="00B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E0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E0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2023-05-09T09:33:00Z</dcterms:created>
  <dcterms:modified xsi:type="dcterms:W3CDTF">2023-05-09T10:59:00Z</dcterms:modified>
</cp:coreProperties>
</file>