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center" w:pos="4536" w:leader="none"/>
          <w:tab w:val="right" w:pos="9072"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shd w:fill="F9F8F5" w:val="clear"/>
        </w:rPr>
        <w:t xml:space="preserve">         “</w:t>
      </w:r>
      <w:r>
        <w:rPr>
          <w:rFonts w:ascii="Calibri" w:hAnsi="Calibri" w:cs="Calibri" w:eastAsia="Calibri"/>
          <w:i/>
          <w:color w:val="auto"/>
          <w:spacing w:val="0"/>
          <w:position w:val="0"/>
          <w:sz w:val="28"/>
          <w:shd w:fill="F9F8F5" w:val="clear"/>
        </w:rPr>
        <w:t xml:space="preserve">Reading is the way out of ignorance and the road to achievement</w:t>
      </w:r>
      <w:r>
        <w:rPr>
          <w:rFonts w:ascii="Calibri" w:hAnsi="Calibri" w:cs="Calibri" w:eastAsia="Calibri"/>
          <w:b/>
          <w:color w:val="auto"/>
          <w:spacing w:val="0"/>
          <w:position w:val="0"/>
          <w:sz w:val="28"/>
          <w:shd w:fill="F9F8F5" w:val="clear"/>
        </w:rPr>
        <w:t xml:space="preserve">.” </w:t>
      </w:r>
      <w:r>
        <w:rPr>
          <w:rFonts w:ascii="Calibri" w:hAnsi="Calibri" w:cs="Calibri" w:eastAsia="Calibri"/>
          <w:b/>
          <w:color w:val="auto"/>
          <w:spacing w:val="0"/>
          <w:position w:val="0"/>
          <w:sz w:val="28"/>
          <w:shd w:fill="F9F8F5" w:val="clear"/>
        </w:rPr>
        <w:br/>
      </w:r>
      <w:r>
        <w:rPr>
          <w:rFonts w:ascii="Calibri" w:hAnsi="Calibri" w:cs="Calibri" w:eastAsia="Calibri"/>
          <w:b/>
          <w:color w:val="auto"/>
          <w:spacing w:val="0"/>
          <w:position w:val="0"/>
          <w:sz w:val="28"/>
          <w:shd w:fill="F9F8F5" w:val="clear"/>
        </w:rPr>
        <w:t xml:space="preserve">                                                                                                             </w:t>
      </w:r>
      <w:r>
        <w:rPr>
          <w:rFonts w:ascii="Calibri" w:hAnsi="Calibri" w:cs="Calibri" w:eastAsia="Calibri"/>
          <w:b/>
          <w:i/>
          <w:color w:val="auto"/>
          <w:spacing w:val="0"/>
          <w:position w:val="0"/>
          <w:sz w:val="28"/>
          <w:shd w:fill="F9F8F5" w:val="clear"/>
        </w:rPr>
        <w:t xml:space="preserve">Ben Carson</w:t>
      </w:r>
    </w:p>
    <w:p>
      <w:pPr>
        <w:spacing w:before="100" w:after="100" w:line="240"/>
        <w:ind w:right="-142"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9F8F5" w:val="clear"/>
        </w:rPr>
        <w:t xml:space="preserve">       Reading and having access to books are things that many of us today, in this developed world, should take for granted. Reading ability is an important second language skill. Students need continuous exposure to the language by reading widely or what is called </w:t>
      </w:r>
      <w:r>
        <w:rPr>
          <w:rFonts w:ascii="Times New Roman" w:hAnsi="Times New Roman" w:cs="Times New Roman" w:eastAsia="Times New Roman"/>
          <w:i/>
          <w:color w:val="auto"/>
          <w:spacing w:val="0"/>
          <w:position w:val="0"/>
          <w:sz w:val="28"/>
          <w:shd w:fill="F9F8F5" w:val="clear"/>
        </w:rPr>
        <w:t xml:space="preserve">extensive reading</w:t>
      </w:r>
      <w:r>
        <w:rPr>
          <w:rFonts w:ascii="Times New Roman" w:hAnsi="Times New Roman" w:cs="Times New Roman" w:eastAsia="Times New Roman"/>
          <w:color w:val="auto"/>
          <w:spacing w:val="0"/>
          <w:position w:val="0"/>
          <w:sz w:val="28"/>
          <w:shd w:fill="F9F8F5" w:val="clear"/>
        </w:rPr>
        <w:t xml:space="preserve"> to enhance their </w:t>
      </w:r>
      <w:r>
        <w:rPr>
          <w:rFonts w:ascii="Times New Roman" w:hAnsi="Times New Roman" w:cs="Times New Roman" w:eastAsia="Times New Roman"/>
          <w:color w:val="auto"/>
          <w:spacing w:val="0"/>
          <w:position w:val="0"/>
          <w:sz w:val="28"/>
          <w:shd w:fill="FFFFFF" w:val="clear"/>
        </w:rPr>
        <w:t xml:space="preserve">language skills and vocabulary or shall we say their writing and speaking skills</w:t>
      </w:r>
      <w:r>
        <w:rPr>
          <w:rFonts w:ascii="Times New Roman" w:hAnsi="Times New Roman" w:cs="Times New Roman" w:eastAsia="Times New Roman"/>
          <w:color w:val="auto"/>
          <w:spacing w:val="0"/>
          <w:position w:val="0"/>
          <w:sz w:val="28"/>
          <w:shd w:fill="F9F8F5" w:val="clear"/>
        </w:rPr>
        <w:t xml:space="preserve">. </w:t>
      </w:r>
      <w:r>
        <w:rPr>
          <w:rFonts w:ascii="Times New Roman" w:hAnsi="Times New Roman" w:cs="Times New Roman" w:eastAsia="Times New Roman"/>
          <w:color w:val="auto"/>
          <w:spacing w:val="0"/>
          <w:position w:val="0"/>
          <w:sz w:val="28"/>
          <w:shd w:fill="FFFFFF" w:val="clear"/>
        </w:rPr>
        <w:t xml:space="preserve">Books are the mystery of human creativity</w:t>
      </w:r>
      <w:r>
        <w:rPr>
          <w:rFonts w:ascii="Times New Roman" w:hAnsi="Times New Roman" w:cs="Times New Roman" w:eastAsia="Times New Roman"/>
          <w:color w:val="auto"/>
          <w:spacing w:val="0"/>
          <w:position w:val="0"/>
          <w:sz w:val="28"/>
          <w:shd w:fill="F9F8F5" w:val="clear"/>
        </w:rPr>
        <w:t xml:space="preserve">; </w:t>
      </w:r>
      <w:r>
        <w:rPr>
          <w:rFonts w:ascii="Times New Roman" w:hAnsi="Times New Roman" w:cs="Times New Roman" w:eastAsia="Times New Roman"/>
          <w:color w:val="auto"/>
          <w:spacing w:val="0"/>
          <w:position w:val="0"/>
          <w:sz w:val="28"/>
          <w:shd w:fill="FFFFFF" w:val="clear"/>
        </w:rPr>
        <w:t xml:space="preserve">it shares our pain and guides us to lead the future with confidence. Books explore creativity and clarity in students’ minds. Books are the boat of learning floating on a sea of knowledge for lifetime learners. Reading really grows and assembles information, therefore, making individuals make their own particular contemplations. </w:t>
      </w:r>
      <w:r>
        <w:rPr>
          <w:rFonts w:ascii="Times New Roman" w:hAnsi="Times New Roman" w:cs="Times New Roman" w:eastAsia="Times New Roman"/>
          <w:color w:val="auto"/>
          <w:spacing w:val="0"/>
          <w:position w:val="0"/>
          <w:sz w:val="28"/>
          <w:shd w:fill="FFFFFF" w:val="clear"/>
        </w:rPr>
        <w:br/>
      </w:r>
      <w:r>
        <w:rPr>
          <w:rFonts w:ascii="Times New Roman" w:hAnsi="Times New Roman" w:cs="Times New Roman" w:eastAsia="Times New Roman"/>
          <w:color w:val="auto"/>
          <w:spacing w:val="0"/>
          <w:position w:val="0"/>
          <w:sz w:val="28"/>
          <w:shd w:fill="FFFFFF" w:val="clear"/>
        </w:rPr>
        <w:t xml:space="preserve">      Therefore, this essay tries to shed light on the impact of reading on the development of students’ language learning. Indeed, the central goal of this essay is to illustrate the roles of the reading skills in enhancing language proficiency. It attempts to clarify how reading books can be used to improve the language skills including writing, speaking, listening, vocabulary, and grammar by answering couple of these questions: </w:t>
      </w:r>
      <w:r>
        <w:rPr>
          <w:rFonts w:ascii="Times New Roman" w:hAnsi="Times New Roman" w:cs="Times New Roman" w:eastAsia="Times New Roman"/>
          <w:i/>
          <w:color w:val="auto"/>
          <w:spacing w:val="0"/>
          <w:position w:val="0"/>
          <w:sz w:val="28"/>
          <w:shd w:fill="FFFFFF" w:val="clear"/>
        </w:rPr>
        <w:t xml:space="preserve">What extent does reading books may enhance the writing accuracy of students? What are the language learning benefits of reading? How can reading be exploited to develop language skills? How can effective reading instructions be provided to students?</w:t>
      </w:r>
      <w:r>
        <w:rPr>
          <w:rFonts w:ascii="Times New Roman" w:hAnsi="Times New Roman" w:cs="Times New Roman" w:eastAsia="Times New Roman"/>
          <w:i/>
          <w:color w:val="auto"/>
          <w:spacing w:val="0"/>
          <w:position w:val="0"/>
          <w:sz w:val="28"/>
          <w:shd w:fill="FFFFFF" w:val="clear"/>
        </w:rPr>
        <w:br/>
      </w:r>
      <w:r>
        <w:rPr>
          <w:rFonts w:ascii="Times New Roman" w:hAnsi="Times New Roman" w:cs="Times New Roman" w:eastAsia="Times New Roman"/>
          <w:color w:val="auto"/>
          <w:spacing w:val="0"/>
          <w:position w:val="0"/>
          <w:sz w:val="28"/>
          <w:shd w:fill="FFFFFF" w:val="clear"/>
        </w:rPr>
        <w:t xml:space="preserve">       In order to do this, I need to first draw attention to a theory in reading; which provides that most children begin or try to talk around the age of two years. This is the time when language skills are just starting to develop. Even though it usually too early of an age to expect a child to read, there is no reason why the parent can not start the reading process by reading aloud to them; instilling reading into a child’s life can prove to be one of the most valuable skills that they will ever learn. As a result from reading books, the child will be more likely to read and speak in front of people. This is a very marketable skill to have in the workforce and for school.</w:t>
      </w:r>
      <w:r>
        <w:rPr>
          <w:rFonts w:ascii="Times New Roman" w:hAnsi="Times New Roman" w:cs="Times New Roman" w:eastAsia="Times New Roman"/>
          <w:color w:val="auto"/>
          <w:spacing w:val="0"/>
          <w:position w:val="0"/>
          <w:sz w:val="28"/>
          <w:shd w:fill="FFFFFF" w:val="clear"/>
        </w:rPr>
        <w:br/>
      </w:r>
      <w:r>
        <w:rPr>
          <w:rFonts w:ascii="Times New Roman" w:hAnsi="Times New Roman" w:cs="Times New Roman" w:eastAsia="Times New Roman"/>
          <w:color w:val="auto"/>
          <w:spacing w:val="0"/>
          <w:position w:val="0"/>
          <w:sz w:val="28"/>
          <w:shd w:fill="FFFFFF" w:val="clear"/>
        </w:rPr>
        <w:t xml:space="preserve">        Growing up, at each level of your academic career, you will find out that reading is Aladdin’s magic lamp of a good speaker and writer; reading books improve our communication skills, it helps us to express thoughts in a speech that required lots of words in the vocabulary. The more we read the more new words our brain start gaining and add them into the vocabulary folder. It will help you when you start talking or writing. You will never feel the shortage of words in your brain whenever you need to write, speak, and debate. That’s the importance of reading books in our life to improve written and verbal communication.</w:t>
      </w:r>
      <w:r>
        <w:rPr>
          <w:rFonts w:ascii="Times New Roman" w:hAnsi="Times New Roman" w:cs="Times New Roman" w:eastAsia="Times New Roman"/>
          <w:color w:val="auto"/>
          <w:spacing w:val="0"/>
          <w:position w:val="0"/>
          <w:sz w:val="28"/>
          <w:shd w:fill="FFFFFF" w:val="clear"/>
        </w:rPr>
        <w:br/>
      </w:r>
      <w:r>
        <w:rPr>
          <w:rFonts w:ascii="Times New Roman" w:hAnsi="Times New Roman" w:cs="Times New Roman" w:eastAsia="Times New Roman"/>
          <w:color w:val="auto"/>
          <w:spacing w:val="0"/>
          <w:position w:val="0"/>
          <w:sz w:val="28"/>
          <w:shd w:fill="FFFFFF" w:val="clear"/>
        </w:rPr>
        <w:t xml:space="preserve">        One of the effects that reading has on a student is the ability to understand more terms or words, over a period of time. This is commonly referred to as comprehension. Reading can be a challenge but is one that must be met accordingly in order to succeed. One fact states that students who are successful readers tend to exhibit progressive social skills. It is not a secret that having confidence in reading only comes from the daily practice of reading, and one good way to accomplish this task is through books, so that they can develop a student’s comprehension by learning new words.</w:t>
      </w:r>
      <w:r>
        <w:rPr>
          <w:rFonts w:ascii="Times New Roman" w:hAnsi="Times New Roman" w:cs="Times New Roman" w:eastAsia="Times New Roman"/>
          <w:color w:val="auto"/>
          <w:spacing w:val="0"/>
          <w:position w:val="0"/>
          <w:sz w:val="28"/>
          <w:shd w:fill="FFFFFF" w:val="clear"/>
        </w:rPr>
        <w:br/>
      </w:r>
      <w:r>
        <w:rPr>
          <w:rFonts w:ascii="Times New Roman" w:hAnsi="Times New Roman" w:cs="Times New Roman" w:eastAsia="Times New Roman"/>
          <w:color w:val="auto"/>
          <w:spacing w:val="0"/>
          <w:position w:val="0"/>
          <w:sz w:val="28"/>
          <w:shd w:fill="FFFFFF" w:val="clear"/>
        </w:rPr>
        <w:t xml:space="preserve">        It helps you learn how to use your language creatively. Not only does it improve your communication but it also makes you a better writer. Good communication is important in every aspect of life; it involves questioning what you read. It helps you develop your thoughts and express your opinions. New ideas and thoughts pop up in your mind by active reading. It stimulates and develops your brain and gives you a new perspective. </w:t>
      </w:r>
      <w:r>
        <w:rPr>
          <w:rFonts w:ascii="Times New Roman" w:hAnsi="Times New Roman" w:cs="Times New Roman" w:eastAsia="Times New Roman"/>
          <w:color w:val="auto"/>
          <w:spacing w:val="0"/>
          <w:position w:val="0"/>
          <w:sz w:val="28"/>
          <w:shd w:fill="FFFFFF" w:val="clear"/>
        </w:rPr>
        <w:br/>
      </w:r>
      <w:r>
        <w:rPr>
          <w:rFonts w:ascii="Times New Roman" w:hAnsi="Times New Roman" w:cs="Times New Roman" w:eastAsia="Times New Roman"/>
          <w:color w:val="auto"/>
          <w:spacing w:val="0"/>
          <w:position w:val="0"/>
          <w:sz w:val="28"/>
          <w:shd w:fill="FFFFFF" w:val="clear"/>
        </w:rPr>
        <w:t xml:space="preserve">       Creativity, imagination, and thinking play a great role in our academic careers. Creativity is really important to be known as different. Doing something differently explores our imagination and we start thinking deep. This is not possible without reading and learning. In books, texts, and articles, the writer opens the creative doors of your brain. The words and images of the writer start reflecting on us. Every new line will take us to the world of imagination. That’s the focus of many writers, because as you know imagination is more powerful than knowledge. And only use of knowledge makes you great!</w:t>
      </w:r>
      <w:r>
        <w:rPr>
          <w:rFonts w:ascii="Times New Roman" w:hAnsi="Times New Roman" w:cs="Times New Roman" w:eastAsia="Times New Roman"/>
          <w:i/>
          <w:color w:val="auto"/>
          <w:spacing w:val="0"/>
          <w:position w:val="0"/>
          <w:sz w:val="28"/>
          <w:shd w:fill="FFFFFF" w:val="clear"/>
        </w:rPr>
        <w:t xml:space="preserve"> “Learning gives creativity. Creativity leads to thinking. Thinking provides knowledge. Knowledge makes you great.”</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 A.P.J. Abdul Kalam</w:t>
      </w:r>
      <w:r>
        <w:rPr>
          <w:rFonts w:ascii="Times New Roman" w:hAnsi="Times New Roman" w:cs="Times New Roman" w:eastAsia="Times New Roman"/>
          <w:b/>
          <w:color w:val="auto"/>
          <w:spacing w:val="0"/>
          <w:position w:val="0"/>
          <w:sz w:val="28"/>
          <w:shd w:fill="FFFFFF" w:val="clear"/>
        </w:rPr>
        <w:br/>
      </w: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Finally, I come full circle and make a very simple claim that in order to help students understand the texts they read and their response, teachers need to ask them to express about the texts they read. I also want to claim that this process of writing and speaking in response to reading depends on the reader’s reality, the text, and the context in which it occurs. We set our expectations and goals for understanding, in other words, according to our personal frames of reference, according to the particular kind of text we face, and according to the group of people we are interacting with. We need, therefore, to share, read, and comment on each other’s written responses if we are to understand ourselves as readers and writers.</w:t>
      </w:r>
      <w:r>
        <w:rPr>
          <w:rFonts w:ascii="Times New Roman" w:hAnsi="Times New Roman" w:cs="Times New Roman" w:eastAsia="Times New Roman"/>
          <w:color w:val="auto"/>
          <w:spacing w:val="0"/>
          <w:position w:val="0"/>
          <w:sz w:val="28"/>
          <w:shd w:fill="FFFFFF" w:val="clear"/>
        </w:rPr>
        <w:br/>
      </w:r>
      <w:r>
        <w:rPr>
          <w:rFonts w:ascii="Times New Roman" w:hAnsi="Times New Roman" w:cs="Times New Roman" w:eastAsia="Times New Roman"/>
          <w:color w:val="auto"/>
          <w:spacing w:val="0"/>
          <w:position w:val="0"/>
          <w:sz w:val="28"/>
          <w:shd w:fill="FFFFFF" w:val="clear"/>
        </w:rPr>
        <w:t xml:space="preserve">        In case a student depends on simply his contemplation to learn and develop, he’ll go no place. Everyone knows that a person who reads will be successful and a person who doesn’t will either not do so well than others or eventually fail in life. If we want to be known as profound persons instead of being insignificant ones who envy the successful person, we must start changing our habits. </w:t>
      </w:r>
      <w:r>
        <w:rPr>
          <w:rFonts w:ascii="Times New Roman" w:hAnsi="Times New Roman" w:cs="Times New Roman" w:eastAsia="Times New Roman"/>
          <w:i/>
          <w:color w:val="auto"/>
          <w:spacing w:val="0"/>
          <w:position w:val="0"/>
          <w:sz w:val="28"/>
          <w:shd w:fill="FFFFFF" w:val="clear"/>
        </w:rPr>
        <w:t xml:space="preserve">“</w:t>
      </w:r>
      <w:r>
        <w:rPr>
          <w:rFonts w:ascii="Times New Roman" w:hAnsi="Times New Roman" w:cs="Times New Roman" w:eastAsia="Times New Roman"/>
          <w:i/>
          <w:color w:val="auto"/>
          <w:spacing w:val="0"/>
          <w:position w:val="0"/>
          <w:sz w:val="28"/>
          <w:shd w:fill="F9F8F5" w:val="clear"/>
        </w:rPr>
        <w:t xml:space="preserve">The man who does not read has no advantage over the man who can’t read.”</w:t>
      </w:r>
      <w:r>
        <w:rPr>
          <w:rFonts w:ascii="Times New Roman" w:hAnsi="Times New Roman" w:cs="Times New Roman" w:eastAsia="Times New Roman"/>
          <w:color w:val="auto"/>
          <w:spacing w:val="0"/>
          <w:position w:val="0"/>
          <w:sz w:val="28"/>
          <w:shd w:fill="F9F8F5" w:val="clear"/>
        </w:rPr>
        <w:t xml:space="preserve"> </w:t>
      </w:r>
      <w:r>
        <w:rPr>
          <w:rFonts w:ascii="Times New Roman" w:hAnsi="Times New Roman" w:cs="Times New Roman" w:eastAsia="Times New Roman"/>
          <w:b/>
          <w:color w:val="auto"/>
          <w:spacing w:val="0"/>
          <w:position w:val="0"/>
          <w:sz w:val="28"/>
          <w:shd w:fill="F9F8F5" w:val="clear"/>
        </w:rPr>
        <w:t xml:space="preserve">Mark Twain</w:t>
      </w:r>
      <w:r>
        <w:rPr>
          <w:rFonts w:ascii="Times New Roman" w:hAnsi="Times New Roman" w:cs="Times New Roman" w:eastAsia="Times New Roman"/>
          <w:color w:val="auto"/>
          <w:spacing w:val="0"/>
          <w:position w:val="0"/>
          <w:sz w:val="28"/>
          <w:shd w:fill="FFFFFF" w:val="clear"/>
        </w:rPr>
        <w:br/>
      </w:r>
      <w:r>
        <w:rPr>
          <w:rFonts w:ascii="Times New Roman" w:hAnsi="Times New Roman" w:cs="Times New Roman" w:eastAsia="Times New Roman"/>
          <w:color w:val="auto"/>
          <w:spacing w:val="0"/>
          <w:position w:val="0"/>
          <w:sz w:val="28"/>
          <w:shd w:fill="FFFFFF" w:val="clear"/>
        </w:rPr>
        <w:t xml:space="preserve">         This essay argues that the cause and effects of reading books are numerous, but it focused on one cause, starting to read books on a regular basis, and two effects, increased communication abilities, and the promotion of vocabulary growth in both writing and speaking. Reading may look very prickly outside but if we actually remove the curtains, it is our companion that assists us to go through our livings. Reading is important because it is good for your overall well-being; it will not only refresh our mind and soul but it will give us a great outlook towards life, it does not only smarter the mind, it widens it. Like </w:t>
      </w:r>
      <w:r>
        <w:rPr>
          <w:rFonts w:ascii="Times New Roman" w:hAnsi="Times New Roman" w:cs="Times New Roman" w:eastAsia="Times New Roman"/>
          <w:b/>
          <w:color w:val="auto"/>
          <w:spacing w:val="0"/>
          <w:position w:val="0"/>
          <w:sz w:val="28"/>
          <w:shd w:fill="FFFFFF" w:val="clear"/>
        </w:rPr>
        <w:t xml:space="preserve">W. Fussellman</w:t>
      </w:r>
      <w:r>
        <w:rPr>
          <w:rFonts w:ascii="Times New Roman" w:hAnsi="Times New Roman" w:cs="Times New Roman" w:eastAsia="Times New Roman"/>
          <w:color w:val="auto"/>
          <w:spacing w:val="0"/>
          <w:position w:val="0"/>
          <w:sz w:val="28"/>
          <w:shd w:fill="FFFFFF" w:val="clear"/>
        </w:rPr>
        <w:t xml:space="preserve"> once said:</w:t>
      </w:r>
      <w:r>
        <w:rPr>
          <w:rFonts w:ascii="Times New Roman" w:hAnsi="Times New Roman" w:cs="Times New Roman" w:eastAsia="Times New Roman"/>
          <w:i/>
          <w:color w:val="auto"/>
          <w:spacing w:val="0"/>
          <w:position w:val="0"/>
          <w:sz w:val="28"/>
          <w:shd w:fill="FFFFFF" w:val="clear"/>
        </w:rPr>
        <w:t xml:space="preserve"> “Today a reader, tomorrow a leader.”</w:t>
      </w:r>
      <w:r>
        <w:rPr>
          <w:rFonts w:ascii="Times New Roman" w:hAnsi="Times New Roman" w:cs="Times New Roman" w:eastAsia="Times New Roman"/>
          <w:color w:val="auto"/>
          <w:spacing w:val="0"/>
          <w:position w:val="0"/>
          <w:sz w:val="28"/>
          <w:shd w:fill="FFFFFF" w:val="clear"/>
        </w:rPr>
        <w:br/>
        <w:br/>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br/>
      </w:r>
      <w:r>
        <w:rPr>
          <w:rFonts w:ascii="Times New Roman" w:hAnsi="Times New Roman" w:cs="Times New Roman" w:eastAsia="Times New Roman"/>
          <w:color w:val="auto"/>
          <w:spacing w:val="0"/>
          <w:position w:val="0"/>
          <w:sz w:val="28"/>
          <w:shd w:fill="FFFFFF" w:val="clear"/>
        </w:rPr>
        <w:br/>
        <w:br/>
        <w:br/>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br/>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9F8F5" w:val="clear"/>
        </w:rPr>
        <w:br/>
      </w:r>
      <w:r>
        <w:rPr>
          <w:rFonts w:ascii="Times New Roman" w:hAnsi="Times New Roman" w:cs="Times New Roman" w:eastAsia="Times New Roman"/>
          <w:b/>
          <w:color w:val="auto"/>
          <w:spacing w:val="0"/>
          <w:position w:val="0"/>
          <w:sz w:val="28"/>
          <w:shd w:fill="F9F8F5" w:val="clear"/>
        </w:rPr>
        <w:t xml:space="preserve">     </w:t>
      </w:r>
      <w:r>
        <w:rPr>
          <w:rFonts w:ascii="Times New Roman" w:hAnsi="Times New Roman" w:cs="Times New Roman" w:eastAsia="Times New Roman"/>
          <w:b/>
          <w:color w:val="auto"/>
          <w:spacing w:val="0"/>
          <w:position w:val="0"/>
          <w:sz w:val="28"/>
          <w:shd w:fill="FFFFFF" w:val="clear"/>
        </w:rPr>
        <w:br/>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