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DD" w:rsidRPr="00C5551C" w:rsidRDefault="009530DD" w:rsidP="009530DD">
      <w:pPr>
        <w:rPr>
          <w:rFonts w:ascii="Arial Narrow" w:hAnsi="Arial Narrow" w:cs="Andalus"/>
          <w:sz w:val="16"/>
          <w:szCs w:val="16"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5"/>
        <w:gridCol w:w="5103"/>
        <w:gridCol w:w="4786"/>
      </w:tblGrid>
      <w:tr w:rsidR="0000550D" w:rsidRPr="00D22915" w:rsidTr="006B3007">
        <w:trPr>
          <w:jc w:val="center"/>
        </w:trPr>
        <w:tc>
          <w:tcPr>
            <w:tcW w:w="5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Style w:val="Grilledutableau"/>
              <w:bidiVisual/>
              <w:tblW w:w="56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01"/>
              <w:gridCol w:w="709"/>
            </w:tblGrid>
            <w:tr w:rsidR="0000550D" w:rsidRPr="00D22915" w:rsidTr="00D22915">
              <w:trPr>
                <w:trHeight w:val="358"/>
                <w:jc w:val="center"/>
              </w:trPr>
              <w:tc>
                <w:tcPr>
                  <w:tcW w:w="5610" w:type="dxa"/>
                  <w:gridSpan w:val="2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/>
                    </w:rPr>
                    <w:t>Catégories des permis de conduire</w:t>
                  </w:r>
                </w:p>
              </w:tc>
            </w:tr>
            <w:tr w:rsidR="0000550D" w:rsidRPr="00D22915" w:rsidTr="00D22915">
              <w:trPr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 xml:space="preserve">Motocyclettes de la catégorie A (de 50 à 80 cm³) tricycles et </w:t>
                  </w:r>
                  <w:r w:rsidRPr="00D22915">
                    <w:rPr>
                      <w:rFonts w:ascii="Century Gothic" w:hAnsi="Century Gothic" w:cs="Arial"/>
                      <w:sz w:val="16"/>
                      <w:szCs w:val="16"/>
                      <w:shd w:val="clear" w:color="auto" w:fill="FFFFFF"/>
                      <w:lang w:val="fr-FR"/>
                    </w:rPr>
                    <w:t>quadricycles</w:t>
                  </w: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 xml:space="preserve"> (≤ 125 cm³)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A1</w:t>
                  </w:r>
                </w:p>
              </w:tc>
            </w:tr>
            <w:tr w:rsidR="0000550D" w:rsidRPr="00D22915" w:rsidTr="00D22915">
              <w:trPr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Motocyclettes de la catégorie B (de 80 à 400 cm³) et la catégorie C (plus de 400 cm³)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A2</w:t>
                  </w:r>
                </w:p>
              </w:tc>
            </w:tr>
            <w:tr w:rsidR="0000550D" w:rsidRPr="00D22915" w:rsidTr="00D22915">
              <w:trPr>
                <w:trHeight w:val="893"/>
                <w:jc w:val="center"/>
              </w:trPr>
              <w:tc>
                <w:tcPr>
                  <w:tcW w:w="4901" w:type="dxa"/>
                </w:tcPr>
                <w:p w:rsidR="009530DD" w:rsidRPr="007F6E81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rtl/>
                      <w:lang w:val="fr-FR"/>
                    </w:rPr>
                  </w:pPr>
                  <w:r w:rsidRPr="007F6E81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  <w:rtl/>
                      <w:lang w:val="fr-FR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4388B59" wp14:editId="5846A4C1">
                            <wp:simplePos x="0" y="0"/>
                            <wp:positionH relativeFrom="column">
                              <wp:posOffset>1696956</wp:posOffset>
                            </wp:positionH>
                            <wp:positionV relativeFrom="paragraph">
                              <wp:posOffset>220153</wp:posOffset>
                            </wp:positionV>
                            <wp:extent cx="1338698" cy="308344"/>
                            <wp:effectExtent l="0" t="0" r="13970" b="15875"/>
                            <wp:wrapNone/>
                            <wp:docPr id="10" name="Zone de text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38698" cy="3083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C23AF" w:rsidRDefault="004C23AF" w:rsidP="00D22915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fr-FR"/>
                                          </w:rPr>
                                          <w:t xml:space="preserve">Sétif  </w:t>
                                        </w:r>
                                      </w:p>
                                      <w:p w:rsidR="009530DD" w:rsidRPr="00D22915" w:rsidRDefault="009530DD" w:rsidP="004C23AF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fr-FR"/>
                                          </w:rPr>
                                        </w:pPr>
                                        <w:r w:rsidRPr="00D22915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fr-FR"/>
                                          </w:rPr>
                                          <w:t>Commune</w:t>
                                        </w:r>
                                        <w:r w:rsidR="008722E9" w:rsidRPr="00D22915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fr-FR"/>
                                          </w:rPr>
                                          <w:t xml:space="preserve"> d’El-</w:t>
                                        </w:r>
                                        <w:r w:rsidRPr="00D22915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fr-FR"/>
                                          </w:rPr>
                                          <w:t xml:space="preserve">Eulma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10" o:spid="_x0000_s1026" type="#_x0000_t202" style="position:absolute;left:0;text-align:left;margin-left:133.6pt;margin-top:17.35pt;width:105.4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" fillcolor="window" strokeweight=".5pt">
                            <v:stroke dashstyle="1 1"/>
                            <v:textbox>
                              <w:txbxContent>
                                <w:p w:rsidR="004C23AF" w:rsidRDefault="004C23AF" w:rsidP="00D22915">
                                  <w:pPr>
                                    <w:bidi w:val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Sétif  </w:t>
                                  </w:r>
                                </w:p>
                                <w:p w:rsidR="009530DD" w:rsidRPr="00D22915" w:rsidRDefault="009530DD" w:rsidP="004C23AF">
                                  <w:pPr>
                                    <w:bidi w:val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291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>Commune</w:t>
                                  </w:r>
                                  <w:r w:rsidR="008722E9" w:rsidRPr="00D2291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d’El-</w:t>
                                  </w:r>
                                  <w:r w:rsidRPr="00D2291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Eulma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F6E81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  <w:t>Véhicules automobiles</w:t>
                  </w:r>
                  <w:r w:rsidRPr="007F6E81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 xml:space="preserve"> dont le nombre de places est inf</w:t>
                  </w:r>
                  <w:r w:rsidR="00D22915" w:rsidRPr="007F6E81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 xml:space="preserve">érieur à 10 et dont le PTAC ne dépasse pas </w:t>
                  </w:r>
                  <w:r w:rsidRPr="007F6E81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>3500 kg</w:t>
                  </w:r>
                  <w:r w:rsidR="00D22915" w:rsidRPr="007F6E81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>.</w:t>
                  </w:r>
                </w:p>
                <w:p w:rsidR="009530DD" w:rsidRPr="00D22915" w:rsidRDefault="009530DD" w:rsidP="00D22915">
                  <w:pPr>
                    <w:tabs>
                      <w:tab w:val="left" w:pos="3780"/>
                    </w:tabs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B</w:t>
                  </w:r>
                </w:p>
              </w:tc>
            </w:tr>
            <w:tr w:rsidR="0000550D" w:rsidRPr="00D22915" w:rsidTr="00D22915">
              <w:trPr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Véhicules affectés au transport de marchandises dont le PTAC est supérieur à 3500 Kg et inférieur à 19000 Kg pour les véhicules isolés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C1</w:t>
                  </w:r>
                </w:p>
              </w:tc>
            </w:tr>
            <w:tr w:rsidR="0000550D" w:rsidRPr="00D22915" w:rsidTr="00D22915">
              <w:trPr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Véhicules affectés au transport de marchandises dont le PTAC est supérieur à 19000 Kg (véhicule isolé) ou dont le poids est supérieur à 12500 Kg (véhicule tracteur d’un ensemble de véhicules ou d’un véhicule articulé)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C2</w:t>
                  </w:r>
                </w:p>
              </w:tc>
            </w:tr>
            <w:tr w:rsidR="0000550D" w:rsidRPr="00D22915" w:rsidTr="00D22915">
              <w:trPr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Véhicules affectés au transport public (plus de 9 places)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D</w:t>
                  </w:r>
                </w:p>
              </w:tc>
            </w:tr>
            <w:tr w:rsidR="0000550D" w:rsidRPr="00D22915" w:rsidTr="00D22915">
              <w:trPr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Véhicules relevant des catégories « B-C-D » attelés d'une remorque dont le poids est supérieur à 750 Kg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E</w:t>
                  </w:r>
                </w:p>
              </w:tc>
            </w:tr>
            <w:tr w:rsidR="0000550D" w:rsidRPr="00D22915" w:rsidTr="00D22915">
              <w:trPr>
                <w:trHeight w:val="578"/>
                <w:jc w:val="center"/>
              </w:trPr>
              <w:tc>
                <w:tcPr>
                  <w:tcW w:w="4901" w:type="dxa"/>
                  <w:vAlign w:val="center"/>
                  <w:hideMark/>
                </w:tcPr>
                <w:p w:rsidR="009530DD" w:rsidRPr="00D22915" w:rsidRDefault="009530DD" w:rsidP="00D22915">
                  <w:pPr>
                    <w:bidi w:val="0"/>
                    <w:jc w:val="both"/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Véhicules relevant des catégories A1, A2 ou B, conduits par des infirmes et spécialement aménagés pour tenir compte de leur infirmité.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9530DD" w:rsidRPr="00D22915" w:rsidRDefault="009530DD" w:rsidP="00D22915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22915">
                    <w:rPr>
                      <w:rFonts w:ascii="Century Gothic" w:hAnsi="Century Gothic"/>
                      <w:sz w:val="16"/>
                      <w:szCs w:val="16"/>
                    </w:rPr>
                    <w:t>F</w:t>
                  </w:r>
                </w:p>
              </w:tc>
            </w:tr>
          </w:tbl>
          <w:p w:rsidR="009530DD" w:rsidRPr="00D22915" w:rsidRDefault="008722E9" w:rsidP="00D22915">
            <w:pPr>
              <w:jc w:val="center"/>
              <w:rPr>
                <w:rFonts w:ascii="Century Gothic" w:hAnsi="Century Gothic"/>
              </w:rPr>
            </w:pPr>
            <w:r w:rsidRPr="00D22915">
              <w:rPr>
                <w:rFonts w:ascii="Century Gothic" w:hAnsi="Century Gothic" w:cs="Andalus"/>
                <w:b/>
                <w:bCs/>
                <w:lang w:val="fr-FR"/>
              </w:rPr>
              <w:t xml:space="preserve">N° </w:t>
            </w:r>
            <w:proofErr w:type="spellStart"/>
            <w:r w:rsidR="00D22915">
              <w:rPr>
                <w:rFonts w:ascii="Century Gothic" w:hAnsi="Century Gothic" w:cs="Andalus"/>
                <w:b/>
                <w:bCs/>
                <w:lang w:val="fr-FR"/>
              </w:rPr>
              <w:t>xxxxxxx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Style w:val="Grilledutableau"/>
              <w:bidiVisual/>
              <w:tblW w:w="4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6"/>
              <w:gridCol w:w="2874"/>
            </w:tblGrid>
            <w:tr w:rsidR="0000550D" w:rsidRPr="00D22915" w:rsidTr="007F6E81">
              <w:trPr>
                <w:trHeight w:val="512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0DD" w:rsidRPr="00D22915" w:rsidRDefault="004C23AF" w:rsidP="004C23AF">
                  <w:pPr>
                    <w:bidi w:val="0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fr-FR"/>
                    </w:rPr>
                    <w:t>Cachet</w:t>
                  </w:r>
                  <w:r w:rsidR="009530DD" w:rsidRPr="00D2291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fr-FR"/>
                    </w:rPr>
                    <w:t xml:space="preserve"> de l’autorité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0DD" w:rsidRPr="00D22915" w:rsidRDefault="009530DD" w:rsidP="004C23AF">
                  <w:pPr>
                    <w:bidi w:val="0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fr-FR"/>
                    </w:rPr>
                    <w:t>Permis délivré à titre temporaire</w:t>
                  </w:r>
                </w:p>
              </w:tc>
            </w:tr>
            <w:tr w:rsidR="0000550D" w:rsidRPr="00D22915" w:rsidTr="007F6E81">
              <w:trPr>
                <w:trHeight w:val="481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20"/>
                      <w:szCs w:val="20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 w:bidi="ar-DZ"/>
                    </w:rPr>
                    <w:t>Le :………………………....</w:t>
                  </w:r>
                </w:p>
                <w:p w:rsidR="009530DD" w:rsidRPr="00D22915" w:rsidRDefault="009530DD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 xml:space="preserve">Valable </w:t>
                  </w:r>
                  <w:r w:rsid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jusqu’au :…………</w:t>
                  </w:r>
                </w:p>
              </w:tc>
            </w:tr>
            <w:tr w:rsidR="0000550D" w:rsidRPr="00D22915" w:rsidTr="007F6E81">
              <w:trPr>
                <w:trHeight w:val="481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20"/>
                      <w:szCs w:val="20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 w:bidi="ar-DZ"/>
                    </w:rPr>
                    <w:t>Le :………………………....</w:t>
                  </w:r>
                </w:p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</w:t>
                  </w:r>
                </w:p>
              </w:tc>
            </w:tr>
            <w:tr w:rsidR="0000550D" w:rsidRPr="00D22915" w:rsidTr="007F6E81">
              <w:trPr>
                <w:trHeight w:val="597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0DD" w:rsidRPr="004C23AF" w:rsidRDefault="009530DD" w:rsidP="004C23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rtl/>
                      <w:lang w:val="fr-FR"/>
                    </w:rPr>
                  </w:pPr>
                  <w:r w:rsidRPr="004C23AF">
                    <w:rPr>
                      <w:rFonts w:ascii="Century Gothic" w:hAnsi="Century Gothic"/>
                      <w:sz w:val="16"/>
                      <w:szCs w:val="16"/>
                      <w:lang w:val="fr-FR"/>
                    </w:rPr>
                    <w:t>Signature sur un cachet portant</w:t>
                  </w:r>
                </w:p>
                <w:p w:rsidR="009530DD" w:rsidRPr="00D22915" w:rsidRDefault="009530DD" w:rsidP="004C23AF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4C23AF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>Commune</w:t>
                  </w:r>
                  <w:r w:rsidR="008722E9" w:rsidRPr="004C23AF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 xml:space="preserve"> d’El-</w:t>
                  </w:r>
                  <w:r w:rsidRPr="004C23AF">
                    <w:rPr>
                      <w:rFonts w:ascii="Century Gothic" w:hAnsi="Century Gothic"/>
                      <w:b/>
                      <w:bCs/>
                      <w:sz w:val="16"/>
                      <w:szCs w:val="16"/>
                      <w:lang w:val="fr-FR"/>
                    </w:rPr>
                    <w:t>Eulma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9530DD" w:rsidP="00DF3552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 xml:space="preserve">Le : </w:t>
                  </w:r>
                  <w:r w:rsidR="00DF3552" w:rsidRPr="00D22915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 w:bidi="ar-DZ"/>
                    </w:rPr>
                    <w:t>25/09/2016</w:t>
                  </w:r>
                </w:p>
                <w:p w:rsidR="009530DD" w:rsidRPr="00D22915" w:rsidRDefault="009530DD" w:rsidP="00DF3552">
                  <w:pPr>
                    <w:bidi w:val="0"/>
                    <w:rPr>
                      <w:rFonts w:ascii="Century Gothic" w:hAnsi="Century Gothic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 xml:space="preserve">Valable jusqu’au : </w:t>
                  </w:r>
                  <w:r w:rsidR="00DF3552" w:rsidRPr="00D22915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 w:bidi="ar-DZ"/>
                    </w:rPr>
                    <w:t>05/11/2028</w:t>
                  </w:r>
                </w:p>
              </w:tc>
            </w:tr>
            <w:tr w:rsidR="0000550D" w:rsidRPr="00D22915" w:rsidTr="007F6E81">
              <w:trPr>
                <w:trHeight w:val="450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</w:t>
                  </w:r>
                </w:p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</w:t>
                  </w:r>
                </w:p>
              </w:tc>
            </w:tr>
            <w:tr w:rsidR="0000550D" w:rsidRPr="00D22915" w:rsidTr="007F6E81">
              <w:trPr>
                <w:trHeight w:val="465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</w:t>
                  </w:r>
                </w:p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</w:t>
                  </w:r>
                </w:p>
              </w:tc>
            </w:tr>
            <w:tr w:rsidR="0000550D" w:rsidRPr="00D22915" w:rsidTr="007F6E81">
              <w:trPr>
                <w:trHeight w:val="450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</w:t>
                  </w:r>
                </w:p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</w:t>
                  </w:r>
                </w:p>
              </w:tc>
            </w:tr>
            <w:tr w:rsidR="0000550D" w:rsidRPr="00D22915" w:rsidTr="007F6E81">
              <w:trPr>
                <w:trHeight w:val="465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</w:t>
                  </w:r>
                </w:p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</w:t>
                  </w:r>
                </w:p>
              </w:tc>
            </w:tr>
            <w:tr w:rsidR="0000550D" w:rsidRPr="00D22915" w:rsidTr="007F6E81">
              <w:trPr>
                <w:trHeight w:val="480"/>
                <w:jc w:val="center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0DD" w:rsidRPr="00D22915" w:rsidRDefault="009530DD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</w:t>
                  </w:r>
                </w:p>
                <w:p w:rsidR="009530DD" w:rsidRPr="00D22915" w:rsidRDefault="00D22915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:………….</w:t>
                  </w:r>
                </w:p>
              </w:tc>
            </w:tr>
            <w:tr w:rsidR="0000550D" w:rsidRPr="00D22915" w:rsidTr="006B3007">
              <w:trPr>
                <w:trHeight w:val="359"/>
                <w:jc w:val="center"/>
              </w:trPr>
              <w:tc>
                <w:tcPr>
                  <w:tcW w:w="4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8722E9" w:rsidP="00D22915">
                  <w:pPr>
                    <w:bidi w:val="0"/>
                    <w:ind w:left="454"/>
                    <w:jc w:val="center"/>
                    <w:rPr>
                      <w:rFonts w:ascii="Century Gothic" w:hAnsi="Century Gothic"/>
                    </w:rPr>
                  </w:pPr>
                  <w:r w:rsidRPr="00D22915">
                    <w:rPr>
                      <w:rFonts w:ascii="Century Gothic" w:hAnsi="Century Gothic" w:cs="Andalus"/>
                      <w:b/>
                      <w:bCs/>
                      <w:lang w:val="fr-FR"/>
                    </w:rPr>
                    <w:t xml:space="preserve">N° </w:t>
                  </w:r>
                  <w:proofErr w:type="spellStart"/>
                  <w:r w:rsidR="00D22915">
                    <w:rPr>
                      <w:rFonts w:ascii="Century Gothic" w:hAnsi="Century Gothic" w:cs="Andalus"/>
                      <w:b/>
                      <w:bCs/>
                      <w:lang w:val="fr-FR"/>
                    </w:rPr>
                    <w:t>xxxxxxx</w:t>
                  </w:r>
                  <w:proofErr w:type="spellEnd"/>
                </w:p>
              </w:tc>
            </w:tr>
          </w:tbl>
          <w:p w:rsidR="009530DD" w:rsidRPr="00D22915" w:rsidRDefault="009530DD" w:rsidP="006B300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Style w:val="Grilledutableau"/>
              <w:bidiVisual/>
              <w:tblW w:w="5190" w:type="dxa"/>
              <w:tblLayout w:type="fixed"/>
              <w:tblLook w:val="04A0" w:firstRow="1" w:lastRow="0" w:firstColumn="1" w:lastColumn="0" w:noHBand="0" w:noVBand="1"/>
            </w:tblPr>
            <w:tblGrid>
              <w:gridCol w:w="5190"/>
            </w:tblGrid>
            <w:tr w:rsidR="0000550D" w:rsidRPr="00D22915" w:rsidTr="004C23AF">
              <w:trPr>
                <w:trHeight w:val="20"/>
              </w:trPr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42B" w:rsidRDefault="009530DD" w:rsidP="006A742B">
                  <w:pPr>
                    <w:bidi w:val="0"/>
                    <w:spacing w:before="120"/>
                    <w:ind w:left="454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lang w:val="fr-FR"/>
                    </w:rPr>
                    <w:t xml:space="preserve">République Algérienne </w:t>
                  </w:r>
                </w:p>
                <w:p w:rsidR="009530DD" w:rsidRPr="004C23AF" w:rsidRDefault="009530DD" w:rsidP="006A742B">
                  <w:pPr>
                    <w:bidi w:val="0"/>
                    <w:spacing w:after="120"/>
                    <w:ind w:left="454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lang w:val="fr-FR"/>
                    </w:rPr>
                    <w:t>Démocratique et Popula</w:t>
                  </w:r>
                  <w:bookmarkStart w:id="0" w:name="_GoBack"/>
                  <w:bookmarkEnd w:id="0"/>
                  <w:r w:rsidRPr="00D22915"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lang w:val="fr-FR"/>
                    </w:rPr>
                    <w:t>ire</w:t>
                  </w:r>
                </w:p>
              </w:tc>
            </w:tr>
            <w:tr w:rsidR="0000550D" w:rsidRPr="00D22915" w:rsidTr="004C23AF">
              <w:trPr>
                <w:trHeight w:val="20"/>
              </w:trPr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0DD" w:rsidRPr="00D22915" w:rsidRDefault="009530DD" w:rsidP="004C23AF">
                  <w:pPr>
                    <w:bidi w:val="0"/>
                    <w:ind w:left="454"/>
                    <w:jc w:val="center"/>
                    <w:rPr>
                      <w:rFonts w:ascii="Century Gothic" w:hAnsi="Century Gothic" w:cs="Andalus"/>
                      <w:b/>
                      <w:bCs/>
                      <w:sz w:val="26"/>
                      <w:szCs w:val="26"/>
                      <w:lang w:val="fr-FR"/>
                    </w:rPr>
                  </w:pPr>
                </w:p>
                <w:p w:rsidR="009530DD" w:rsidRPr="004C23AF" w:rsidRDefault="009530DD" w:rsidP="004C23AF">
                  <w:pPr>
                    <w:bidi w:val="0"/>
                    <w:ind w:left="454"/>
                    <w:jc w:val="center"/>
                    <w:rPr>
                      <w:rFonts w:ascii="Century Gothic" w:hAnsi="Century Gothic" w:cs="Andalus"/>
                      <w:b/>
                      <w:bCs/>
                      <w:lang w:val="fr-FR"/>
                    </w:rPr>
                  </w:pPr>
                  <w:r w:rsidRPr="004C23AF">
                    <w:rPr>
                      <w:rFonts w:ascii="Century Gothic" w:hAnsi="Century Gothic" w:cs="Andalus"/>
                      <w:lang w:val="fr-FR"/>
                    </w:rPr>
                    <w:t>Wilaya :</w:t>
                  </w:r>
                  <w:r w:rsidRPr="004C23AF">
                    <w:rPr>
                      <w:rFonts w:ascii="Century Gothic" w:hAnsi="Century Gothic" w:cs="Andalus"/>
                      <w:b/>
                      <w:bCs/>
                      <w:lang w:val="fr-FR"/>
                    </w:rPr>
                    <w:t xml:space="preserve"> Sétif</w:t>
                  </w:r>
                </w:p>
                <w:p w:rsidR="009530DD" w:rsidRPr="00D22915" w:rsidRDefault="009530DD" w:rsidP="004C23AF">
                  <w:pPr>
                    <w:ind w:left="454"/>
                    <w:jc w:val="center"/>
                    <w:rPr>
                      <w:rFonts w:ascii="Century Gothic" w:hAnsi="Century Gothic" w:cs="Andalus"/>
                      <w:b/>
                      <w:bCs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00550D" w:rsidRPr="00D22915" w:rsidTr="004C23AF">
              <w:trPr>
                <w:trHeight w:val="2748"/>
              </w:trPr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0DD" w:rsidRPr="00D22915" w:rsidRDefault="009530DD" w:rsidP="004C23AF">
                  <w:pPr>
                    <w:bidi w:val="0"/>
                    <w:jc w:val="center"/>
                    <w:rPr>
                      <w:rFonts w:ascii="Century Gothic" w:hAnsi="Century Gothic"/>
                      <w:sz w:val="22"/>
                      <w:szCs w:val="22"/>
                      <w:rtl/>
                      <w:lang w:val="fr-FR"/>
                    </w:rPr>
                  </w:pPr>
                </w:p>
                <w:p w:rsidR="009530DD" w:rsidRPr="00D22915" w:rsidRDefault="009530DD" w:rsidP="004C23AF">
                  <w:pPr>
                    <w:bidi w:val="0"/>
                    <w:ind w:left="454"/>
                    <w:jc w:val="center"/>
                    <w:rPr>
                      <w:rFonts w:ascii="Elephant" w:hAnsi="Elephant" w:cs="Andalus"/>
                      <w:sz w:val="26"/>
                      <w:szCs w:val="26"/>
                      <w:lang w:val="fr-FR"/>
                    </w:rPr>
                  </w:pPr>
                  <w:r w:rsidRPr="00D22915">
                    <w:rPr>
                      <w:rFonts w:ascii="Elephant" w:hAnsi="Elephant" w:cs="Andalus"/>
                      <w:sz w:val="26"/>
                      <w:szCs w:val="26"/>
                      <w:lang w:val="fr-FR"/>
                    </w:rPr>
                    <w:t>PERMIS DE CONDUIRE</w:t>
                  </w:r>
                </w:p>
                <w:p w:rsidR="009530DD" w:rsidRPr="00D22915" w:rsidRDefault="009530DD" w:rsidP="004C23AF">
                  <w:pPr>
                    <w:bidi w:val="0"/>
                    <w:ind w:left="454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</w:pPr>
                </w:p>
                <w:p w:rsidR="009530DD" w:rsidRPr="00D22915" w:rsidRDefault="009530DD" w:rsidP="004C23AF">
                  <w:pPr>
                    <w:bidi w:val="0"/>
                    <w:ind w:left="454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</w:pPr>
                </w:p>
                <w:p w:rsidR="009530DD" w:rsidRPr="00D22915" w:rsidRDefault="009530DD" w:rsidP="004C23AF">
                  <w:pPr>
                    <w:bidi w:val="0"/>
                    <w:ind w:left="454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 xml:space="preserve">Deux timbres fiscaux </w:t>
                  </w:r>
                  <w:r w:rsidR="004C23AF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>(</w:t>
                  </w: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>de 100 DZD et 400 DZD</w:t>
                  </w:r>
                  <w:r w:rsidR="004C23AF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>)</w:t>
                  </w: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 xml:space="preserve"> sur lesquels est apposé un sceau portant :</w:t>
                  </w:r>
                </w:p>
                <w:p w:rsidR="006A742B" w:rsidRDefault="009530DD" w:rsidP="004C23AF">
                  <w:pPr>
                    <w:bidi w:val="0"/>
                    <w:ind w:left="454"/>
                    <w:jc w:val="center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République Algérienne </w:t>
                  </w:r>
                </w:p>
                <w:p w:rsidR="009530DD" w:rsidRPr="00D22915" w:rsidRDefault="009530DD" w:rsidP="006A742B">
                  <w:pPr>
                    <w:bidi w:val="0"/>
                    <w:ind w:left="454"/>
                    <w:jc w:val="center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>Démocratique et Populaire</w:t>
                  </w:r>
                </w:p>
                <w:p w:rsidR="009530DD" w:rsidRPr="00D22915" w:rsidRDefault="009530DD" w:rsidP="004C23AF">
                  <w:pPr>
                    <w:bidi w:val="0"/>
                    <w:ind w:left="454"/>
                    <w:jc w:val="center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>Wilaya de Sétif</w:t>
                  </w:r>
                </w:p>
                <w:p w:rsidR="009530DD" w:rsidRPr="00D22915" w:rsidRDefault="009530DD" w:rsidP="004C23AF">
                  <w:pPr>
                    <w:tabs>
                      <w:tab w:val="left" w:pos="9326"/>
                    </w:tabs>
                    <w:bidi w:val="0"/>
                    <w:ind w:left="454"/>
                    <w:jc w:val="center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Commune </w:t>
                  </w:r>
                  <w:r w:rsidR="008722E9"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>d’E</w:t>
                  </w:r>
                  <w:r w:rsidR="00DF3552"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>l</w:t>
                  </w:r>
                  <w:r w:rsidR="008722E9"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>-</w:t>
                  </w:r>
                  <w:r w:rsidRPr="00D22915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val="fr-FR"/>
                    </w:rPr>
                    <w:t>Eulma</w:t>
                  </w:r>
                </w:p>
                <w:p w:rsidR="009530DD" w:rsidRPr="00D22915" w:rsidRDefault="009530DD" w:rsidP="004C23AF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00550D" w:rsidRPr="00D22915" w:rsidTr="006B3007">
              <w:trPr>
                <w:trHeight w:val="373"/>
              </w:trPr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0DD" w:rsidRPr="00D22915" w:rsidRDefault="009530DD" w:rsidP="00D22915">
                  <w:pPr>
                    <w:bidi w:val="0"/>
                    <w:ind w:left="454"/>
                    <w:jc w:val="center"/>
                    <w:rPr>
                      <w:rFonts w:ascii="Century Gothic" w:hAnsi="Century Gothic"/>
                    </w:rPr>
                  </w:pPr>
                  <w:r w:rsidRPr="00D22915">
                    <w:rPr>
                      <w:rFonts w:ascii="Century Gothic" w:hAnsi="Century Gothic" w:cs="Andalus"/>
                      <w:b/>
                      <w:bCs/>
                      <w:lang w:val="fr-FR"/>
                    </w:rPr>
                    <w:t xml:space="preserve">N° </w:t>
                  </w:r>
                  <w:proofErr w:type="spellStart"/>
                  <w:r w:rsidR="00D22915">
                    <w:rPr>
                      <w:rFonts w:ascii="Century Gothic" w:hAnsi="Century Gothic" w:cs="Andalus"/>
                      <w:b/>
                      <w:bCs/>
                      <w:lang w:val="fr-FR"/>
                    </w:rPr>
                    <w:t>xxxxxxx</w:t>
                  </w:r>
                  <w:proofErr w:type="spellEnd"/>
                </w:p>
              </w:tc>
            </w:tr>
          </w:tbl>
          <w:p w:rsidR="009530DD" w:rsidRPr="00D22915" w:rsidRDefault="009530DD" w:rsidP="006B3007">
            <w:pPr>
              <w:rPr>
                <w:rFonts w:ascii="Century Gothic" w:hAnsi="Century Gothic"/>
              </w:rPr>
            </w:pPr>
          </w:p>
        </w:tc>
      </w:tr>
    </w:tbl>
    <w:p w:rsidR="009530DD" w:rsidRPr="00D22915" w:rsidRDefault="009530DD" w:rsidP="009530DD">
      <w:pPr>
        <w:rPr>
          <w:rFonts w:ascii="Century Gothic" w:hAnsi="Century Gothic"/>
          <w:lang w:val="fr-FR"/>
        </w:rPr>
      </w:pPr>
    </w:p>
    <w:tbl>
      <w:tblPr>
        <w:tblStyle w:val="Grilledutableau"/>
        <w:tblW w:w="15609" w:type="dxa"/>
        <w:jc w:val="center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5103"/>
        <w:gridCol w:w="5812"/>
      </w:tblGrid>
      <w:tr w:rsidR="007F6E81" w:rsidRPr="00D22915" w:rsidTr="008359FC">
        <w:trPr>
          <w:trHeight w:val="1857"/>
          <w:jc w:val="center"/>
        </w:trPr>
        <w:tc>
          <w:tcPr>
            <w:tcW w:w="4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6E81" w:rsidRPr="00D22915" w:rsidRDefault="007F6E81" w:rsidP="00DF3552">
            <w:pPr>
              <w:tabs>
                <w:tab w:val="left" w:pos="9326"/>
              </w:tabs>
              <w:bidi w:val="0"/>
              <w:spacing w:before="12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Signature du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/de la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titulaire du permis</w:t>
            </w:r>
          </w:p>
          <w:p w:rsidR="007F6E81" w:rsidRPr="007F6E81" w:rsidRDefault="007F6E81" w:rsidP="006B3007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i/>
                <w:iCs/>
                <w:sz w:val="16"/>
                <w:szCs w:val="16"/>
                <w:lang w:val="fr-FR"/>
              </w:rPr>
            </w:pPr>
            <w:r w:rsidRPr="007F6E81">
              <w:rPr>
                <w:rFonts w:ascii="Century Gothic" w:hAnsi="Century Gothic"/>
                <w:b/>
                <w:bCs/>
                <w:i/>
                <w:iCs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55A04" wp14:editId="40EB14E2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60960</wp:posOffset>
                      </wp:positionV>
                      <wp:extent cx="771525" cy="744220"/>
                      <wp:effectExtent l="0" t="0" r="28575" b="1778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744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7F6E81" w:rsidRDefault="007F6E81" w:rsidP="009530D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7F6E81" w:rsidRPr="005572EF" w:rsidRDefault="007F6E81" w:rsidP="004C23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5572EF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Photo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fr-FR"/>
                                    </w:rPr>
                                    <w:t>de l’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fr-FR"/>
                                    </w:rPr>
                                    <w:t>intéressé.e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2" o:spid="_x0000_s1027" type="#_x0000_t202" style="position:absolute;left:0;text-align:left;margin-left:163pt;margin-top:4.8pt;width:60.75pt;height: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" fillcolor="window" strokeweight=".5pt">
                      <v:stroke dashstyle="1 1"/>
                      <v:textbox>
                        <w:txbxContent>
                          <w:p w:rsidR="007F6E81" w:rsidRDefault="007F6E81" w:rsidP="009530DD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F6E81" w:rsidRPr="005572EF" w:rsidRDefault="007F6E81" w:rsidP="004C23AF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5572E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FR"/>
                              </w:rPr>
                              <w:t xml:space="preserve">Photo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FR"/>
                              </w:rPr>
                              <w:t>de l’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FR"/>
                              </w:rPr>
                              <w:t>intéressé.e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E81">
              <w:rPr>
                <w:rFonts w:ascii="Century Gothic" w:hAnsi="Century Gothic"/>
                <w:i/>
                <w:iCs/>
                <w:sz w:val="16"/>
                <w:szCs w:val="16"/>
                <w:lang w:val="fr-FR"/>
              </w:rPr>
              <w:t>Suit une signature illisible</w:t>
            </w:r>
          </w:p>
          <w:p w:rsidR="007F6E81" w:rsidRDefault="007F6E81" w:rsidP="006B3007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:rsidR="007F6E81" w:rsidRDefault="007F6E81" w:rsidP="007F6E81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:rsidR="007F6E81" w:rsidRPr="00D22915" w:rsidRDefault="007F6E81" w:rsidP="007F6E81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:rsidR="007F6E81" w:rsidRPr="00D22915" w:rsidRDefault="007F6E81" w:rsidP="00DF3552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D22915">
              <w:rPr>
                <w:rFonts w:ascii="Century Gothic" w:hAnsi="Century Gothic"/>
                <w:sz w:val="20"/>
                <w:szCs w:val="20"/>
                <w:lang w:val="fr-FR"/>
              </w:rPr>
              <w:t xml:space="preserve">Délivré le : 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06/11/2018</w:t>
            </w: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sz w:val="20"/>
                <w:szCs w:val="20"/>
                <w:lang w:val="fr-FR"/>
              </w:rPr>
              <w:t xml:space="preserve">À </w:t>
            </w:r>
            <w:r w:rsidRPr="00D22915">
              <w:rPr>
                <w:rFonts w:ascii="Century Gothic" w:hAnsi="Century Gothic"/>
                <w:sz w:val="20"/>
                <w:szCs w:val="20"/>
                <w:lang w:val="fr-FR"/>
              </w:rPr>
              <w:t xml:space="preserve">: 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Commune d’El-Eulma</w:t>
            </w: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P/Le Wali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(=préfet)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et par délégation : </w:t>
            </w: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La directrice de la r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églementation et des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affaires s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ociales </w:t>
            </w: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entury Gothic" w:hAnsi="Century Gothic"/>
                <w:sz w:val="20"/>
                <w:szCs w:val="20"/>
                <w:lang w:val="fr-FR"/>
              </w:rPr>
              <w:t>Signé :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A.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22915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TOURI</w:t>
            </w:r>
          </w:p>
          <w:p w:rsidR="007F6E81" w:rsidRPr="00D22915" w:rsidRDefault="007F6E81" w:rsidP="007F6E81">
            <w:pPr>
              <w:tabs>
                <w:tab w:val="left" w:pos="9326"/>
              </w:tabs>
              <w:bidi w:val="0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F6E81" w:rsidRPr="00D22915" w:rsidRDefault="007F6E81" w:rsidP="007F6E81">
            <w:pPr>
              <w:tabs>
                <w:tab w:val="left" w:pos="9326"/>
              </w:tabs>
              <w:bidi w:val="0"/>
              <w:spacing w:before="120" w:after="120"/>
              <w:jc w:val="both"/>
              <w:rPr>
                <w:rFonts w:ascii="Century Gothic" w:hAnsi="Century Gothic"/>
                <w:lang w:val="fr-FR"/>
              </w:rPr>
            </w:pPr>
            <w:r w:rsidRPr="00D22915">
              <w:rPr>
                <w:rFonts w:ascii="Century Gothic" w:hAnsi="Century Gothic"/>
                <w:lang w:val="fr-FR"/>
              </w:rPr>
              <w:t xml:space="preserve">Nom: </w:t>
            </w:r>
            <w:r>
              <w:rPr>
                <w:rFonts w:ascii="Century Gothic" w:hAnsi="Century Gothic"/>
                <w:b/>
                <w:bCs/>
                <w:lang w:val="fr-FR"/>
              </w:rPr>
              <w:t>*****</w:t>
            </w:r>
          </w:p>
          <w:p w:rsidR="007F6E81" w:rsidRPr="00D22915" w:rsidRDefault="007F6E81" w:rsidP="007F6E81">
            <w:pPr>
              <w:tabs>
                <w:tab w:val="left" w:pos="9326"/>
              </w:tabs>
              <w:bidi w:val="0"/>
              <w:spacing w:after="120"/>
              <w:jc w:val="both"/>
              <w:rPr>
                <w:rFonts w:ascii="Century Gothic" w:hAnsi="Century Gothic"/>
                <w:lang w:val="fr-FR"/>
              </w:rPr>
            </w:pPr>
            <w:r w:rsidRPr="00D22915">
              <w:rPr>
                <w:rFonts w:ascii="Century Gothic" w:hAnsi="Century Gothic"/>
                <w:lang w:val="fr-FR"/>
              </w:rPr>
              <w:t xml:space="preserve">Prénom: </w:t>
            </w:r>
            <w:r>
              <w:rPr>
                <w:rFonts w:ascii="Century Gothic" w:hAnsi="Century Gothic"/>
                <w:b/>
                <w:bCs/>
                <w:lang w:val="fr-FR"/>
              </w:rPr>
              <w:t>*****</w:t>
            </w:r>
          </w:p>
          <w:p w:rsidR="007F6E81" w:rsidRPr="00D22915" w:rsidRDefault="007F6E81" w:rsidP="007F6E81">
            <w:pPr>
              <w:tabs>
                <w:tab w:val="left" w:pos="9326"/>
              </w:tabs>
              <w:bidi w:val="0"/>
              <w:spacing w:after="120"/>
              <w:jc w:val="both"/>
              <w:rPr>
                <w:rFonts w:ascii="Century Gothic" w:hAnsi="Century Gothic"/>
                <w:lang w:val="fr-FR"/>
              </w:rPr>
            </w:pPr>
            <w:r w:rsidRPr="00D22915">
              <w:rPr>
                <w:rFonts w:ascii="Century Gothic" w:hAnsi="Century Gothic"/>
                <w:lang w:val="fr-FR"/>
              </w:rPr>
              <w:t xml:space="preserve">Date de naissance: </w:t>
            </w:r>
            <w:r>
              <w:rPr>
                <w:rFonts w:ascii="Century Gothic" w:hAnsi="Century Gothic"/>
                <w:b/>
                <w:bCs/>
                <w:lang w:val="fr-FR"/>
              </w:rPr>
              <w:t>xx</w:t>
            </w:r>
            <w:r w:rsidRPr="00D22915">
              <w:rPr>
                <w:rFonts w:ascii="Century Gothic" w:hAnsi="Century Gothic"/>
                <w:b/>
                <w:bCs/>
                <w:lang w:val="fr-FR"/>
              </w:rPr>
              <w:t>/</w:t>
            </w:r>
            <w:r>
              <w:rPr>
                <w:rFonts w:ascii="Century Gothic" w:hAnsi="Century Gothic"/>
                <w:b/>
                <w:bCs/>
                <w:lang w:val="fr-FR"/>
              </w:rPr>
              <w:t>xx</w:t>
            </w:r>
            <w:r w:rsidRPr="00D22915">
              <w:rPr>
                <w:rFonts w:ascii="Century Gothic" w:hAnsi="Century Gothic"/>
                <w:b/>
                <w:bCs/>
                <w:lang w:val="fr-FR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lang w:val="fr-FR"/>
              </w:rPr>
              <w:t>xxxxx</w:t>
            </w:r>
            <w:proofErr w:type="spellEnd"/>
          </w:p>
          <w:p w:rsidR="007F6E81" w:rsidRPr="00D22915" w:rsidRDefault="007F6E81" w:rsidP="007F6E81">
            <w:pPr>
              <w:tabs>
                <w:tab w:val="left" w:pos="9326"/>
              </w:tabs>
              <w:bidi w:val="0"/>
              <w:spacing w:after="120"/>
              <w:jc w:val="both"/>
              <w:rPr>
                <w:rFonts w:ascii="Century Gothic" w:hAnsi="Century Gothic"/>
                <w:lang w:val="fr-FR"/>
              </w:rPr>
            </w:pPr>
            <w:r w:rsidRPr="00D22915">
              <w:rPr>
                <w:rFonts w:ascii="Century Gothic" w:hAnsi="Century Gothic"/>
                <w:lang w:val="fr-FR"/>
              </w:rPr>
              <w:t xml:space="preserve">À: </w:t>
            </w:r>
            <w:r w:rsidRPr="00D22915">
              <w:rPr>
                <w:rFonts w:ascii="Century Gothic" w:hAnsi="Century Gothic"/>
                <w:b/>
                <w:bCs/>
                <w:lang w:val="fr-FR"/>
              </w:rPr>
              <w:t>M’</w:t>
            </w:r>
            <w:proofErr w:type="spellStart"/>
            <w:r w:rsidRPr="00D22915">
              <w:rPr>
                <w:rFonts w:ascii="Century Gothic" w:hAnsi="Century Gothic"/>
                <w:b/>
                <w:bCs/>
                <w:lang w:val="fr-FR"/>
              </w:rPr>
              <w:t>Sila</w:t>
            </w:r>
            <w:proofErr w:type="spellEnd"/>
            <w:r w:rsidRPr="00D22915">
              <w:rPr>
                <w:rFonts w:ascii="Century Gothic" w:hAnsi="Century Gothic"/>
                <w:b/>
                <w:bCs/>
                <w:lang w:val="fr-FR"/>
              </w:rPr>
              <w:t xml:space="preserve">  </w:t>
            </w:r>
          </w:p>
          <w:p w:rsidR="007F6E81" w:rsidRDefault="007F6E81" w:rsidP="00D22915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b/>
                <w:bCs/>
                <w:lang w:val="fr-FR"/>
              </w:rPr>
            </w:pPr>
            <w:r w:rsidRPr="00D22915">
              <w:rPr>
                <w:rFonts w:ascii="Century Gothic" w:hAnsi="Century Gothic"/>
                <w:lang w:val="fr-FR"/>
              </w:rPr>
              <w:t xml:space="preserve">Domicile: </w:t>
            </w:r>
            <w:r w:rsidRPr="00D22915">
              <w:rPr>
                <w:rFonts w:ascii="Century Gothic" w:hAnsi="Century Gothic"/>
                <w:b/>
                <w:bCs/>
                <w:lang w:val="fr-FR"/>
              </w:rPr>
              <w:t xml:space="preserve">Cité </w:t>
            </w:r>
            <w:r>
              <w:rPr>
                <w:rFonts w:ascii="Century Gothic" w:hAnsi="Century Gothic"/>
                <w:b/>
                <w:bCs/>
                <w:lang w:val="fr-FR"/>
              </w:rPr>
              <w:t>*****</w:t>
            </w:r>
            <w:r w:rsidRPr="00D22915">
              <w:rPr>
                <w:rFonts w:ascii="Century Gothic" w:hAnsi="Century Gothic"/>
                <w:b/>
                <w:bCs/>
                <w:lang w:val="fr-FR"/>
              </w:rPr>
              <w:t xml:space="preserve">  </w:t>
            </w:r>
          </w:p>
          <w:p w:rsidR="007F6E81" w:rsidRPr="00D22915" w:rsidRDefault="007F6E81" w:rsidP="006B3007">
            <w:pPr>
              <w:tabs>
                <w:tab w:val="left" w:pos="9326"/>
              </w:tabs>
              <w:bidi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tbl>
            <w:tblPr>
              <w:tblStyle w:val="Grilledutableau"/>
              <w:bidiVisual/>
              <w:tblW w:w="4920" w:type="dxa"/>
              <w:jc w:val="center"/>
              <w:tblLook w:val="04A0" w:firstRow="1" w:lastRow="0" w:firstColumn="1" w:lastColumn="0" w:noHBand="0" w:noVBand="1"/>
            </w:tblPr>
            <w:tblGrid>
              <w:gridCol w:w="1837"/>
              <w:gridCol w:w="3083"/>
            </w:tblGrid>
            <w:tr w:rsidR="007F6E81" w:rsidRPr="00D22915" w:rsidTr="0000550D">
              <w:trPr>
                <w:trHeight w:val="209"/>
                <w:jc w:val="center"/>
              </w:trPr>
              <w:tc>
                <w:tcPr>
                  <w:tcW w:w="4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793BFE">
                  <w:pPr>
                    <w:bidi w:val="0"/>
                    <w:spacing w:before="120"/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D22915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fr-FR"/>
                    </w:rPr>
                    <w:t>Renouvellement périodique des catégories du permis de conduire</w:t>
                  </w:r>
                </w:p>
              </w:tc>
            </w:tr>
            <w:tr w:rsidR="007F6E81" w:rsidRPr="00D22915" w:rsidTr="006B3007">
              <w:trPr>
                <w:trHeight w:val="481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7F6E81" w:rsidRDefault="007F6E81" w:rsidP="007F6E81">
                  <w:pPr>
                    <w:spacing w:before="120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</w:pPr>
                  <w:r w:rsidRPr="007F6E81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>Cachet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20"/>
                      <w:szCs w:val="20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20"/>
                      <w:szCs w:val="20"/>
                      <w:lang w:val="fr-FR" w:bidi="ar-DZ"/>
                    </w:rPr>
                    <w:t>Le :……………………….............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:………………..</w:t>
                  </w:r>
                </w:p>
              </w:tc>
            </w:tr>
            <w:tr w:rsidR="007F6E81" w:rsidRPr="00D22915" w:rsidTr="006B3007">
              <w:trPr>
                <w:trHeight w:val="481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20"/>
                      <w:szCs w:val="20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20"/>
                      <w:szCs w:val="20"/>
                      <w:lang w:val="fr-FR" w:bidi="ar-DZ"/>
                    </w:rPr>
                    <w:t>Le :……………………….............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:………………..</w:t>
                  </w:r>
                </w:p>
              </w:tc>
            </w:tr>
            <w:tr w:rsidR="007F6E81" w:rsidRPr="00D22915" w:rsidTr="0000550D">
              <w:trPr>
                <w:trHeight w:val="478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8722E9">
                  <w:pPr>
                    <w:bidi w:val="0"/>
                    <w:rPr>
                      <w:rFonts w:ascii="Century Gothic" w:hAnsi="Century Gothic"/>
                      <w:sz w:val="20"/>
                      <w:szCs w:val="20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20"/>
                      <w:szCs w:val="20"/>
                      <w:lang w:val="fr-FR" w:bidi="ar-DZ"/>
                    </w:rPr>
                    <w:t>Le :……………………….............</w:t>
                  </w:r>
                </w:p>
                <w:p w:rsidR="007F6E81" w:rsidRPr="00D22915" w:rsidRDefault="007F6E81" w:rsidP="008722E9">
                  <w:pPr>
                    <w:bidi w:val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:………………..</w:t>
                  </w:r>
                </w:p>
              </w:tc>
            </w:tr>
            <w:tr w:rsidR="007F6E81" w:rsidRPr="00D22915" w:rsidTr="006B3007">
              <w:trPr>
                <w:trHeight w:val="450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:…………………</w:t>
                  </w:r>
                </w:p>
              </w:tc>
            </w:tr>
            <w:tr w:rsidR="007F6E81" w:rsidRPr="00D22915" w:rsidTr="006B3007">
              <w:trPr>
                <w:trHeight w:val="465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:…………………</w:t>
                  </w:r>
                </w:p>
              </w:tc>
            </w:tr>
            <w:tr w:rsidR="007F6E81" w:rsidRPr="00D22915" w:rsidTr="006B3007">
              <w:trPr>
                <w:trHeight w:val="450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:…………………</w:t>
                  </w:r>
                </w:p>
              </w:tc>
            </w:tr>
            <w:tr w:rsidR="007F6E81" w:rsidRPr="00D22915" w:rsidTr="006B3007">
              <w:trPr>
                <w:trHeight w:val="465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:…………………</w:t>
                  </w:r>
                </w:p>
              </w:tc>
            </w:tr>
            <w:tr w:rsidR="007F6E81" w:rsidRPr="00D22915" w:rsidTr="006B3007">
              <w:trPr>
                <w:trHeight w:val="522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81" w:rsidRPr="00D22915" w:rsidRDefault="007F6E81" w:rsidP="006B3007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  <w:rtl/>
                      <w:lang w:val="fr-FR" w:bidi="ar-DZ"/>
                    </w:rPr>
                  </w:pPr>
                  <w:r w:rsidRPr="00D22915"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Le :………………………...................</w:t>
                  </w:r>
                </w:p>
                <w:p w:rsidR="007F6E81" w:rsidRPr="00D22915" w:rsidRDefault="007F6E81" w:rsidP="006B3007">
                  <w:pPr>
                    <w:bidi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fr-FR" w:bidi="ar-DZ"/>
                    </w:rPr>
                    <w:t>Valable jusqu’au :…………………</w:t>
                  </w:r>
                </w:p>
              </w:tc>
            </w:tr>
          </w:tbl>
          <w:p w:rsidR="007F6E81" w:rsidRPr="00D22915" w:rsidRDefault="007F6E81" w:rsidP="006B3007">
            <w:pPr>
              <w:tabs>
                <w:tab w:val="left" w:pos="9326"/>
              </w:tabs>
              <w:bidi w:val="0"/>
              <w:spacing w:after="120"/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7F6E81" w:rsidRPr="00D22915" w:rsidTr="007F6E81">
        <w:trPr>
          <w:trHeight w:val="536"/>
          <w:jc w:val="center"/>
        </w:trPr>
        <w:tc>
          <w:tcPr>
            <w:tcW w:w="46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6E81" w:rsidRPr="00D22915" w:rsidRDefault="007F6E81" w:rsidP="00DF3552">
            <w:pPr>
              <w:tabs>
                <w:tab w:val="left" w:pos="9326"/>
              </w:tabs>
              <w:bidi w:val="0"/>
              <w:spacing w:before="12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6E81" w:rsidRPr="007F6E81" w:rsidRDefault="007F6E81" w:rsidP="007F6E81">
            <w:pPr>
              <w:tabs>
                <w:tab w:val="left" w:pos="9326"/>
              </w:tabs>
              <w:bidi w:val="0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D22915">
              <w:rPr>
                <w:rFonts w:ascii="Century Gothic" w:hAnsi="Century Gothic"/>
                <w:lang w:val="fr-FR"/>
              </w:rPr>
              <w:t xml:space="preserve">Groupe sanguin: </w:t>
            </w:r>
            <w:r w:rsidRPr="00D22915">
              <w:rPr>
                <w:rFonts w:ascii="Century Gothic" w:hAnsi="Century Gothic"/>
                <w:b/>
                <w:bCs/>
                <w:lang w:val="fr-FR"/>
              </w:rPr>
              <w:t>O Positif</w:t>
            </w:r>
            <w:r w:rsidRPr="00D22915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8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6E81" w:rsidRPr="00D22915" w:rsidRDefault="007F6E81" w:rsidP="00793BFE">
            <w:pPr>
              <w:bidi w:val="0"/>
              <w:spacing w:before="12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fr-FR"/>
              </w:rPr>
            </w:pPr>
          </w:p>
        </w:tc>
      </w:tr>
      <w:tr w:rsidR="007F6E81" w:rsidRPr="00D22915" w:rsidTr="00B872D2">
        <w:trPr>
          <w:trHeight w:val="1122"/>
          <w:jc w:val="center"/>
        </w:trPr>
        <w:tc>
          <w:tcPr>
            <w:tcW w:w="469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E81" w:rsidRPr="00D22915" w:rsidRDefault="007F6E81" w:rsidP="00DF3552">
            <w:pPr>
              <w:tabs>
                <w:tab w:val="left" w:pos="9326"/>
              </w:tabs>
              <w:bidi w:val="0"/>
              <w:spacing w:before="12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6E81" w:rsidRPr="00D22915" w:rsidRDefault="007F6E81" w:rsidP="007F6E81">
            <w:pPr>
              <w:tabs>
                <w:tab w:val="left" w:pos="9326"/>
              </w:tabs>
              <w:bidi w:val="0"/>
              <w:spacing w:before="240"/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sz w:val="20"/>
                <w:szCs w:val="20"/>
                <w:lang w:val="fr-FR"/>
              </w:rPr>
              <w:t>Le document est revêtu</w:t>
            </w:r>
            <w:r w:rsidRPr="00D22915">
              <w:rPr>
                <w:rFonts w:ascii="Century Gothic" w:hAnsi="Century Gothic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d’</w:t>
            </w:r>
            <w:r w:rsidRPr="00D22915">
              <w:rPr>
                <w:rFonts w:ascii="Century Gothic" w:hAnsi="Century Gothic"/>
                <w:sz w:val="20"/>
                <w:szCs w:val="20"/>
                <w:lang w:val="fr-FR"/>
              </w:rPr>
              <w:t>un sceau portant :</w:t>
            </w:r>
          </w:p>
          <w:p w:rsidR="006A742B" w:rsidRDefault="007F6E81" w:rsidP="0000550D">
            <w:pPr>
              <w:bidi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 xml:space="preserve">République Algérienne </w:t>
            </w:r>
          </w:p>
          <w:p w:rsidR="007F6E81" w:rsidRPr="00D22915" w:rsidRDefault="007F6E81" w:rsidP="006A742B">
            <w:pPr>
              <w:bidi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Démocratique et Populaire</w:t>
            </w:r>
          </w:p>
          <w:p w:rsidR="007F6E81" w:rsidRPr="00D22915" w:rsidRDefault="007F6E81" w:rsidP="0000550D">
            <w:pPr>
              <w:bidi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Wilaya de Sétif</w:t>
            </w:r>
          </w:p>
          <w:p w:rsidR="007F6E81" w:rsidRPr="007F6E81" w:rsidRDefault="007F6E81" w:rsidP="007F6E81">
            <w:pPr>
              <w:tabs>
                <w:tab w:val="left" w:pos="9326"/>
              </w:tabs>
              <w:bidi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Commune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 xml:space="preserve"> d’El-Eulma</w:t>
            </w:r>
          </w:p>
        </w:tc>
        <w:tc>
          <w:tcPr>
            <w:tcW w:w="58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6E81" w:rsidRPr="00D22915" w:rsidRDefault="007F6E81" w:rsidP="00793BFE">
            <w:pPr>
              <w:bidi w:val="0"/>
              <w:spacing w:before="12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fr-FR"/>
              </w:rPr>
            </w:pPr>
          </w:p>
        </w:tc>
      </w:tr>
      <w:tr w:rsidR="007F6E81" w:rsidRPr="00D22915" w:rsidTr="007F6E81">
        <w:trPr>
          <w:trHeight w:val="457"/>
          <w:jc w:val="center"/>
        </w:trPr>
        <w:tc>
          <w:tcPr>
            <w:tcW w:w="4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6E81" w:rsidRPr="00D22915" w:rsidRDefault="007F6E81" w:rsidP="007F6E81">
            <w:pPr>
              <w:tabs>
                <w:tab w:val="left" w:pos="9326"/>
              </w:tabs>
              <w:bidi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</w:pPr>
            <w:r w:rsidRPr="00D22915">
              <w:rPr>
                <w:rFonts w:ascii="Century Gothic" w:hAnsi="Century Gothic"/>
                <w:sz w:val="22"/>
                <w:szCs w:val="22"/>
                <w:lang w:val="fr-FR"/>
              </w:rPr>
              <w:t xml:space="preserve">Numéro : </w:t>
            </w:r>
            <w:r w:rsidRPr="00D22915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t>1920/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t>xxxxx</w:t>
            </w:r>
            <w:proofErr w:type="spellEnd"/>
            <w:r w:rsidRPr="00D22915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t>/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t>xx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E81" w:rsidRDefault="007F6E81" w:rsidP="0000550D">
            <w:pPr>
              <w:tabs>
                <w:tab w:val="left" w:pos="9326"/>
              </w:tabs>
              <w:bidi w:val="0"/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E81" w:rsidRPr="00D22915" w:rsidRDefault="007F6E81" w:rsidP="00793BFE">
            <w:pPr>
              <w:bidi w:val="0"/>
              <w:spacing w:before="12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974A07" w:rsidRPr="00D22915" w:rsidRDefault="006A742B" w:rsidP="00DF3552">
      <w:pPr>
        <w:spacing w:after="120"/>
        <w:rPr>
          <w:rFonts w:ascii="Century Gothic" w:hAnsi="Century Gothic"/>
          <w:sz w:val="20"/>
          <w:szCs w:val="20"/>
          <w:lang w:val="fr-FR"/>
        </w:rPr>
      </w:pPr>
    </w:p>
    <w:sectPr w:rsidR="00974A07" w:rsidRPr="00D22915" w:rsidSect="007F6E81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D"/>
    <w:rsid w:val="0000550D"/>
    <w:rsid w:val="001B57A7"/>
    <w:rsid w:val="001F53AE"/>
    <w:rsid w:val="003326E6"/>
    <w:rsid w:val="004129D7"/>
    <w:rsid w:val="004C23AF"/>
    <w:rsid w:val="005D64C6"/>
    <w:rsid w:val="006A742B"/>
    <w:rsid w:val="00787B4C"/>
    <w:rsid w:val="00793BFE"/>
    <w:rsid w:val="007F6E81"/>
    <w:rsid w:val="008722E9"/>
    <w:rsid w:val="009530DD"/>
    <w:rsid w:val="00A00336"/>
    <w:rsid w:val="00B3405A"/>
    <w:rsid w:val="00B86433"/>
    <w:rsid w:val="00BC10FD"/>
    <w:rsid w:val="00BC68CE"/>
    <w:rsid w:val="00D22915"/>
    <w:rsid w:val="00DF3552"/>
    <w:rsid w:val="00E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30D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66B7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ED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30D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66B7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ED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10</cp:revision>
  <dcterms:created xsi:type="dcterms:W3CDTF">2019-12-09T11:22:00Z</dcterms:created>
  <dcterms:modified xsi:type="dcterms:W3CDTF">2022-12-10T19:26:00Z</dcterms:modified>
</cp:coreProperties>
</file>