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E" w:rsidRPr="005061FB" w:rsidRDefault="005061FB" w:rsidP="005061FB">
      <w:pPr>
        <w:spacing w:line="480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5061FB">
        <w:rPr>
          <w:rFonts w:asciiTheme="majorBidi" w:hAnsiTheme="majorBidi" w:cstheme="majorBidi"/>
          <w:b/>
          <w:bCs/>
          <w:color w:val="C00000"/>
          <w:sz w:val="28"/>
          <w:szCs w:val="28"/>
        </w:rPr>
        <w:t>Practice</w:t>
      </w:r>
    </w:p>
    <w:p w:rsidR="005061FB" w:rsidRDefault="005061FB" w:rsidP="005061FB">
      <w:pPr>
        <w:spacing w:line="480" w:lineRule="auto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5061FB"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Reading </w:t>
      </w:r>
      <w:proofErr w:type="spellStart"/>
      <w:r w:rsidRPr="005061FB">
        <w:rPr>
          <w:rFonts w:asciiTheme="majorBidi" w:hAnsiTheme="majorBidi" w:cstheme="majorBidi"/>
          <w:b/>
          <w:bCs/>
          <w:color w:val="C00000"/>
          <w:sz w:val="28"/>
          <w:szCs w:val="28"/>
        </w:rPr>
        <w:t>aloud</w:t>
      </w:r>
      <w:proofErr w:type="spellEnd"/>
    </w:p>
    <w:p w:rsidR="005061FB" w:rsidRDefault="005061FB" w:rsidP="005061FB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5061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Join</w:t>
      </w:r>
      <w:proofErr w:type="spellEnd"/>
      <w:r w:rsidRPr="005061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the </w:t>
      </w:r>
      <w:proofErr w:type="spellStart"/>
      <w:r w:rsidRPr="005061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lines</w:t>
      </w:r>
      <w:proofErr w:type="spellEnd"/>
      <w:r w:rsidRPr="005061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about the </w:t>
      </w:r>
      <w:proofErr w:type="spellStart"/>
      <w:r w:rsidRPr="005061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grandfather</w:t>
      </w:r>
      <w:proofErr w:type="spellEnd"/>
      <w:r w:rsidRPr="005061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061FB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with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the, an,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 ,or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no article. </w:t>
      </w:r>
    </w:p>
    <w:tbl>
      <w:tblPr>
        <w:tblStyle w:val="Trameclaire-Accent1"/>
        <w:tblW w:w="0" w:type="auto"/>
        <w:tblLook w:val="04A0"/>
      </w:tblPr>
      <w:tblGrid>
        <w:gridCol w:w="3070"/>
        <w:gridCol w:w="3071"/>
        <w:gridCol w:w="3071"/>
      </w:tblGrid>
      <w:tr w:rsidR="005061FB" w:rsidTr="005061FB">
        <w:trPr>
          <w:cnfStyle w:val="100000000000"/>
        </w:trPr>
        <w:tc>
          <w:tcPr>
            <w:cnfStyle w:val="001000000000"/>
            <w:tcW w:w="3070" w:type="dxa"/>
          </w:tcPr>
          <w:p w:rsidR="005061FB" w:rsidRDefault="005061FB" w:rsidP="005061FB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My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garndfather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was</w:t>
            </w:r>
            <w:proofErr w:type="spellEnd"/>
          </w:p>
          <w:p w:rsidR="005061FB" w:rsidRDefault="005061FB" w:rsidP="005061FB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lived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in</w:t>
            </w:r>
          </w:p>
          <w:p w:rsidR="005061FB" w:rsidRDefault="005061FB" w:rsidP="005061FB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had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fish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ship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shop</w:t>
            </w:r>
          </w:p>
          <w:p w:rsidR="005061FB" w:rsidRDefault="005061FB" w:rsidP="005061FB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His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family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lived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above</w:t>
            </w:r>
            <w:proofErr w:type="spellEnd"/>
          </w:p>
          <w:p w:rsidR="005061FB" w:rsidRDefault="005061FB" w:rsidP="005061FB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He made </w:t>
            </w:r>
          </w:p>
          <w:p w:rsidR="005061FB" w:rsidRDefault="005061FB" w:rsidP="005061FB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Some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people came by</w:t>
            </w:r>
          </w:p>
          <w:p w:rsidR="00B9271D" w:rsidRDefault="00B9271D" w:rsidP="005061FB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closed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the shop once</w:t>
            </w:r>
          </w:p>
          <w:p w:rsidR="004A33B2" w:rsidRDefault="004A33B2" w:rsidP="005061FB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went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to have</w:t>
            </w:r>
          </w:p>
          <w:p w:rsidR="004A33B2" w:rsidRDefault="004A33B2" w:rsidP="005061FB">
            <w:pPr>
              <w:spacing w:line="480" w:lineRule="auto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liked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to have</w:t>
            </w:r>
          </w:p>
        </w:tc>
        <w:tc>
          <w:tcPr>
            <w:tcW w:w="3071" w:type="dxa"/>
          </w:tcPr>
          <w:p w:rsidR="005061FB" w:rsidRDefault="005061FB" w:rsidP="005061FB">
            <w:pPr>
              <w:spacing w:line="480" w:lineRule="auto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(a, </w:t>
            </w:r>
            <w:proofErr w:type="gram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an ,the</w:t>
            </w:r>
            <w:proofErr w:type="gram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, no article)</w:t>
            </w:r>
          </w:p>
        </w:tc>
        <w:tc>
          <w:tcPr>
            <w:tcW w:w="3071" w:type="dxa"/>
          </w:tcPr>
          <w:p w:rsidR="005061FB" w:rsidRDefault="00826F55" w:rsidP="005061FB">
            <w:pPr>
              <w:spacing w:line="480" w:lineRule="auto"/>
              <w:cnfStyle w:val="10000000000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</w:t>
            </w:r>
            <w:r w:rsidR="005061F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hop </w:t>
            </w:r>
            <w:proofErr w:type="spellStart"/>
            <w:r w:rsidR="005061F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keeper</w:t>
            </w:r>
            <w:proofErr w:type="spellEnd"/>
            <w:r w:rsidR="005061F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5061FB" w:rsidRDefault="00826F55" w:rsidP="005061FB">
            <w:pPr>
              <w:spacing w:line="480" w:lineRule="auto"/>
              <w:cnfStyle w:val="10000000000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o</w:t>
            </w:r>
            <w:r w:rsidR="005061F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orth</w:t>
            </w:r>
            <w:proofErr w:type="spellEnd"/>
            <w:r w:rsidR="005061F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="005061F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England</w:t>
            </w:r>
            <w:proofErr w:type="spellEnd"/>
            <w:r w:rsidR="005061F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5061FB" w:rsidRDefault="00826F55" w:rsidP="005061FB">
            <w:pPr>
              <w:spacing w:line="480" w:lineRule="auto"/>
              <w:cnfStyle w:val="10000000000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o</w:t>
            </w:r>
            <w:r w:rsidR="005061F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ld</w:t>
            </w:r>
            <w:proofErr w:type="spellEnd"/>
            <w:r w:rsidR="005061FB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village.</w:t>
            </w:r>
          </w:p>
          <w:p w:rsidR="005061FB" w:rsidRDefault="005061FB" w:rsidP="005061FB">
            <w:pPr>
              <w:spacing w:line="480" w:lineRule="auto"/>
              <w:cnfStyle w:val="10000000000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shop.</w:t>
            </w:r>
          </w:p>
          <w:p w:rsidR="005061FB" w:rsidRDefault="005061FB" w:rsidP="005061FB">
            <w:pPr>
              <w:spacing w:line="480" w:lineRule="auto"/>
              <w:cnfStyle w:val="10000000000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best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fish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and chips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inthe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area.</w:t>
            </w:r>
          </w:p>
          <w:p w:rsidR="00826F55" w:rsidRDefault="00826F55" w:rsidP="005061FB">
            <w:pPr>
              <w:spacing w:line="480" w:lineRule="auto"/>
              <w:cnfStyle w:val="10000000000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bus to the shop.</w:t>
            </w:r>
          </w:p>
          <w:p w:rsidR="00B9271D" w:rsidRDefault="00B9271D" w:rsidP="005061FB">
            <w:pPr>
              <w:spacing w:line="480" w:lineRule="auto"/>
              <w:cnfStyle w:val="10000000000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week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4A33B2" w:rsidRDefault="004A33B2" w:rsidP="005061FB">
            <w:pPr>
              <w:spacing w:line="480" w:lineRule="auto"/>
              <w:cnfStyle w:val="10000000000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lunch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with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friends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:rsidR="004A33B2" w:rsidRDefault="004A33B2" w:rsidP="005061FB">
            <w:pPr>
              <w:spacing w:line="480" w:lineRule="auto"/>
              <w:cnfStyle w:val="100000000000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little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whisky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before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bed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061FB" w:rsidRDefault="005061FB" w:rsidP="005061FB">
      <w:p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50DA7" w:rsidRPr="00F50DA7" w:rsidRDefault="00F50DA7" w:rsidP="00F50DA7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Listen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and check. Read the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lines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aloud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Pay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attention to stress patterns and intonation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alongside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the use of articles.</w:t>
      </w:r>
    </w:p>
    <w:sectPr w:rsidR="00F50DA7" w:rsidRPr="00F50DA7" w:rsidSect="0050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331D"/>
    <w:multiLevelType w:val="hybridMultilevel"/>
    <w:tmpl w:val="C696FD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1FB"/>
    <w:rsid w:val="004A33B2"/>
    <w:rsid w:val="0050403E"/>
    <w:rsid w:val="005061FB"/>
    <w:rsid w:val="00826F55"/>
    <w:rsid w:val="00B9271D"/>
    <w:rsid w:val="00F5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1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061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2018-12-12T21:00:00Z</dcterms:created>
  <dcterms:modified xsi:type="dcterms:W3CDTF">2018-12-12T21:15:00Z</dcterms:modified>
</cp:coreProperties>
</file>