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0A" w:rsidRDefault="00CF110A" w:rsidP="00CF110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بسم الله الرحمن الرحيم</w:t>
      </w:r>
    </w:p>
    <w:p w:rsidR="004E5CB1" w:rsidRDefault="004E5CB1" w:rsidP="00CF110A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جامعة عبد الرحمن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ميرة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ـ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بجاية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</w:t>
      </w:r>
      <w:r w:rsidR="008F67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المقياس: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F67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التطبيق النحوي</w:t>
      </w:r>
    </w:p>
    <w:p w:rsidR="008F6774" w:rsidRDefault="004E5CB1" w:rsidP="00D5008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قسم اللغة والأدب العربي            </w:t>
      </w:r>
      <w:r w:rsidR="004E5E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المستوى: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سنة أولى </w:t>
      </w:r>
      <w:proofErr w:type="spellStart"/>
      <w:r w:rsidR="008F67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ماستر</w:t>
      </w:r>
      <w:r w:rsidR="004E5E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proofErr w:type="spellEnd"/>
      <w:r w:rsidR="004E5E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500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 </w:t>
      </w:r>
    </w:p>
    <w:p w:rsidR="004E5CB1" w:rsidRDefault="004E5CB1" w:rsidP="00742C57">
      <w:pPr>
        <w:tabs>
          <w:tab w:val="left" w:pos="6180"/>
          <w:tab w:val="right" w:pos="90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الأستاذ</w:t>
      </w:r>
      <w:r w:rsidR="00742C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د/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نبيلة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أيت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علي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4E5E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الأفواج:</w:t>
      </w:r>
      <w:r w:rsidR="00D500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6/7/8/9/10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 xml:space="preserve"> </w:t>
      </w:r>
    </w:p>
    <w:p w:rsidR="004E5CB1" w:rsidRDefault="004E5CB1" w:rsidP="004E5C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E5CB1" w:rsidRDefault="004E5CB1" w:rsidP="008B200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محاضرات في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مقياس :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B200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التطبيق النحوي</w:t>
      </w:r>
    </w:p>
    <w:p w:rsidR="004E5CB1" w:rsidRDefault="004E5CB1" w:rsidP="000C3C8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موجهة لطلاب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السنة: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الأولى </w:t>
      </w:r>
      <w:proofErr w:type="spellStart"/>
      <w:r w:rsidR="00FD51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ماستر/</w:t>
      </w:r>
      <w:proofErr w:type="spellEnd"/>
      <w:r w:rsidR="00FD51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0C3C83" w:rsidRDefault="000C3C83" w:rsidP="00D5008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تخصص: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5008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أدب عربي حديث ومعاصر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4E5CB1" w:rsidRDefault="004E5CB1" w:rsidP="00D5008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65574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أفواج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D5008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6/7/8/9/10</w:t>
      </w:r>
    </w:p>
    <w:p w:rsidR="004E5CB1" w:rsidRDefault="004E5CB1" w:rsidP="004E5C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E5CB1" w:rsidRDefault="004E5CB1" w:rsidP="004E5C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E5CB1" w:rsidRDefault="004E5CB1" w:rsidP="004E5C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E5CB1" w:rsidRDefault="004E5CB1" w:rsidP="004E5C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E5CB1" w:rsidRDefault="004E5CB1" w:rsidP="004E5C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الموسم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الجامعي: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2020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2021.</w:t>
      </w:r>
    </w:p>
    <w:p w:rsidR="004E5CB1" w:rsidRDefault="004E5CB1" w:rsidP="004E5C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E5CB1" w:rsidRDefault="004E5CB1" w:rsidP="004E5C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E5CB1" w:rsidRDefault="004E5CB1" w:rsidP="004E5CB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FC19E2" w:rsidRDefault="00FC19E2" w:rsidP="004E5CB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C3C83" w:rsidRDefault="000C3C83" w:rsidP="000C3C83">
      <w:pPr>
        <w:bidi/>
      </w:pPr>
    </w:p>
    <w:p w:rsidR="00204FD9" w:rsidRPr="007C7BDA" w:rsidRDefault="00204FD9" w:rsidP="00F83183">
      <w:pPr>
        <w:bidi/>
        <w:spacing w:before="24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7B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="00511756" w:rsidRPr="000A3422">
        <w:rPr>
          <w:rFonts w:ascii="Simplified Arabic" w:hAnsi="Simplified Arabic" w:cs="Simplified Arabic" w:hint="cs"/>
          <w:b/>
          <w:bCs/>
          <w:sz w:val="28"/>
          <w:szCs w:val="28"/>
          <w:highlight w:val="cyan"/>
          <w:rtl/>
          <w:lang w:bidi="ar-SA"/>
        </w:rPr>
        <w:t xml:space="preserve">المحاضرة </w:t>
      </w:r>
      <w:proofErr w:type="spellStart"/>
      <w:r w:rsidR="00511756" w:rsidRPr="000A3422">
        <w:rPr>
          <w:rFonts w:ascii="Simplified Arabic" w:hAnsi="Simplified Arabic" w:cs="Simplified Arabic" w:hint="cs"/>
          <w:b/>
          <w:bCs/>
          <w:sz w:val="28"/>
          <w:szCs w:val="28"/>
          <w:highlight w:val="cyan"/>
          <w:rtl/>
          <w:lang w:bidi="ar-SA"/>
        </w:rPr>
        <w:t>الأولى</w:t>
      </w:r>
      <w:r w:rsidR="00511756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>:</w:t>
      </w:r>
      <w:proofErr w:type="spellEnd"/>
      <w:r w:rsidR="00511756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F2551C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>تحديد</w:t>
      </w:r>
      <w:r w:rsidR="003C1CFB" w:rsidRPr="007C7BDA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bidi="ar-SA"/>
        </w:rPr>
        <w:t xml:space="preserve"> </w:t>
      </w:r>
      <w:r w:rsidR="00F2551C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مفاهيم ومصطلحات</w:t>
      </w:r>
      <w:r w:rsidR="00742C57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</w:t>
      </w:r>
      <w:proofErr w:type="spellStart"/>
      <w:r w:rsidR="00742C57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المادة</w:t>
      </w:r>
      <w:r w:rsidR="00F2551C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:</w:t>
      </w:r>
      <w:proofErr w:type="spellEnd"/>
      <w:r w:rsidR="00F2551C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</w:t>
      </w:r>
      <w:proofErr w:type="spellStart"/>
      <w:r w:rsidR="00F2551C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النحو</w:t>
      </w:r>
      <w:r w:rsidR="00F2551C" w:rsidRPr="007C7BD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–</w:t>
      </w:r>
      <w:proofErr w:type="spellEnd"/>
      <w:r w:rsidR="00F2551C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التطبيق </w:t>
      </w:r>
      <w:proofErr w:type="spellStart"/>
      <w:r w:rsidR="00F2551C" w:rsidRPr="007C7BD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النحوي</w:t>
      </w:r>
      <w:r w:rsidR="00A3623A" w:rsidRPr="003200A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..</w:t>
      </w:r>
      <w:proofErr w:type="spellEnd"/>
      <w:r w:rsidR="00F2551C" w:rsidRPr="003200A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highlight w:val="lightGray"/>
          <w:rtl/>
        </w:rPr>
        <w:t xml:space="preserve"> </w:t>
      </w:r>
      <w:r w:rsidR="00F2551C" w:rsidRPr="003200A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.</w:t>
      </w:r>
    </w:p>
    <w:p w:rsidR="00204FD9" w:rsidRDefault="0012160E" w:rsidP="00F83183">
      <w:pPr>
        <w:bidi/>
        <w:spacing w:before="24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تمهيد:</w:t>
      </w:r>
    </w:p>
    <w:p w:rsidR="009322E3" w:rsidRDefault="00204FD9" w:rsidP="00795B93">
      <w:pPr>
        <w:bidi/>
        <w:spacing w:before="240"/>
        <w:ind w:firstLine="53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يعتبر علم النحو عمدة علوم اللغة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العربية،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وقد كان سبب نشأته هو تسرب اللحن إلى الكلام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العربي،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وإلى القرآن الكريم تحديدًا. واللحن هو الخطأ في ضبط أواخر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الكلمات؛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ومنه ينتج بالضرورة خطأ في المعنى قد يصل إلى حد التناقض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واللامعقول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ويرجع الباحثون سبب ظهور النحو إلى حادثة سماع "عمر بن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الخطاب"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أحدهم يقرأ قوله تعالى:</w:t>
      </w:r>
      <w:r>
        <w:rPr>
          <w:rFonts w:ascii="Simplified Arabic" w:hAnsi="Simplified Arabic" w:cs="Simplified Arabic"/>
          <w:sz w:val="28"/>
          <w:szCs w:val="28"/>
          <w:rtl/>
        </w:rPr>
        <w:t>﴿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أَنَّ اللهَ بَرِيءٌ مِنَ الْمُشْرِكِينَ وَ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رَسُولُهُ</w:t>
      </w:r>
      <w:r>
        <w:rPr>
          <w:rFonts w:ascii="Simplified Arabic" w:hAnsi="Simplified Arabic" w:cs="Simplified Arabic"/>
          <w:sz w:val="28"/>
          <w:szCs w:val="28"/>
          <w:rtl/>
        </w:rPr>
        <w:t>﴾</w:t>
      </w:r>
      <w:proofErr w:type="spellEnd"/>
      <w:r w:rsidRPr="002E17A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51FDA">
        <w:rPr>
          <w:rFonts w:ascii="Simplified Arabic" w:hAnsi="Simplified Arabic" w:cs="Simplified Arabic" w:hint="cs"/>
          <w:sz w:val="28"/>
          <w:szCs w:val="28"/>
          <w:rtl/>
        </w:rPr>
        <w:t>(التوبة:3</w:t>
      </w:r>
      <w:proofErr w:type="spellStart"/>
      <w:r w:rsidR="00B51FDA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بكسر لام كلمة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رسولِه</w:t>
      </w:r>
      <w:r>
        <w:rPr>
          <w:rFonts w:ascii="Simplified Arabic" w:hAnsi="Simplified Arabic" w:cs="Simplified Arabic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فقال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لأصحابه: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"أرشدوا أخاكم فقد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ضلّ".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وهنا واضح أنّ المعنى ينقلب تمامًا إلى غير ما قصدته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الآية.</w:t>
      </w:r>
      <w:r w:rsidR="0012160E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12160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وقد قيل غير ذلك من الآراء في سبب نشأة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النحو،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تتفق كلها في أنّ ظهور اللحن هو السبب الأصلي الذي دعا إلى وضع شيء يعصم الألسنة من مثل هذه الأخطاء في قراءة القرآن على وجه التحديد. </w:t>
      </w:r>
    </w:p>
    <w:p w:rsidR="009322E3" w:rsidRPr="00B26758" w:rsidRDefault="009322E3" w:rsidP="00F61FDE">
      <w:pPr>
        <w:pStyle w:val="Paragraphedeliste"/>
        <w:numPr>
          <w:ilvl w:val="0"/>
          <w:numId w:val="35"/>
        </w:numPr>
        <w:bidi/>
        <w:ind w:left="521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B26758"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  <w:t>معنى النحو:</w:t>
      </w:r>
      <w:r w:rsidRPr="00B26758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</w:t>
      </w:r>
    </w:p>
    <w:p w:rsidR="009322E3" w:rsidRDefault="008A3688" w:rsidP="003501C0">
      <w:pPr>
        <w:pStyle w:val="Paragraphedeliste"/>
        <w:numPr>
          <w:ilvl w:val="0"/>
          <w:numId w:val="36"/>
        </w:numPr>
        <w:bidi/>
        <w:ind w:left="237" w:hanging="76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proofErr w:type="spellStart"/>
      <w:r w:rsidRPr="008A36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لغة: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>النحو في الأصل مصدر (نحا ينحو</w:t>
      </w:r>
      <w:proofErr w:type="spellStart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>)</w:t>
      </w:r>
      <w:proofErr w:type="spellEnd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إذا </w:t>
      </w:r>
      <w:proofErr w:type="spellStart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>قصد</w:t>
      </w:r>
      <w:r w:rsidR="00310CC0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ويقال نحا له وأنحى له وإنما سمي العلم بكيفية كلام </w:t>
      </w:r>
      <w:r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العرب في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إ</w:t>
      </w:r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>عرابه وبنائه (نحوا</w:t>
      </w:r>
      <w:proofErr w:type="spellStart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>)</w:t>
      </w:r>
      <w:proofErr w:type="spellEnd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لأن الغرض </w:t>
      </w:r>
      <w:proofErr w:type="spellStart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>به</w:t>
      </w:r>
      <w:proofErr w:type="spellEnd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أن يتحرى الإنسان في كلامه إعرابا وبناء طريقة العرب في ذلك وحده </w:t>
      </w:r>
      <w:r w:rsidR="00742C57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عندهم أنه علم مستنبط بالقياس و</w:t>
      </w:r>
      <w:r w:rsidR="00F83C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الاستقراء من </w:t>
      </w:r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كلام العرب والقياس ألا يثنى ولا يجمع لأنه مصدر ولكنه ثني وجمع لما تقل وسمي </w:t>
      </w:r>
      <w:proofErr w:type="spellStart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>به</w:t>
      </w:r>
      <w:proofErr w:type="spellEnd"/>
      <w:r w:rsidR="009322E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ويجمع على أنحاء ونحو.</w:t>
      </w:r>
    </w:p>
    <w:p w:rsidR="008A3688" w:rsidRDefault="008A3688" w:rsidP="003501C0">
      <w:pPr>
        <w:bidi/>
        <w:spacing w:before="240"/>
        <w:ind w:left="237" w:hanging="76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ب . </w:t>
      </w:r>
      <w:r w:rsidR="009322E3" w:rsidRPr="008A3688"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  <w:t xml:space="preserve">النحو اصطلاحا: </w:t>
      </w:r>
    </w:p>
    <w:p w:rsidR="009322E3" w:rsidRPr="00CB52D6" w:rsidRDefault="009322E3" w:rsidP="003501C0">
      <w:pPr>
        <w:bidi/>
        <w:spacing w:before="240"/>
        <w:ind w:left="237" w:hanging="76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يقول أبو "حيان الأندلسي</w:t>
      </w:r>
      <w:r w:rsidR="008A368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proofErr w:type="spellEnd"/>
      <w:r w:rsidR="008A3688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proofErr w:type="spellStart"/>
      <w:r w:rsidR="008A3688">
        <w:rPr>
          <w:rFonts w:ascii="Simplified Arabic" w:hAnsi="Simplified Arabic" w:cs="Simplified Arabic" w:hint="cs"/>
          <w:sz w:val="28"/>
          <w:szCs w:val="28"/>
          <w:rtl/>
        </w:rPr>
        <w:t>تعريفه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قال صاحب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المستوفي</w:t>
      </w:r>
      <w:r>
        <w:rPr>
          <w:rFonts w:ascii="Simplified Arabic" w:hAnsi="Simplified Arabic" w:cs="Simplified Arabic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B52D6">
        <w:rPr>
          <w:rFonts w:ascii="Simplified Arabic" w:hAnsi="Simplified Arabic" w:cs="Simplified Arabic"/>
          <w:sz w:val="28"/>
          <w:szCs w:val="28"/>
          <w:rtl/>
        </w:rPr>
        <w:t>"</w:t>
      </w:r>
      <w:r w:rsidRPr="00CB52D6">
        <w:rPr>
          <w:rFonts w:ascii="Simplified Arabic" w:hAnsi="Simplified Arabic" w:cs="Simplified Arabic" w:hint="cs"/>
          <w:sz w:val="28"/>
          <w:szCs w:val="28"/>
          <w:rtl/>
        </w:rPr>
        <w:t xml:space="preserve">النحو صناعة علمية ينظر </w:t>
      </w:r>
      <w:proofErr w:type="spellStart"/>
      <w:r w:rsidRPr="00CB52D6">
        <w:rPr>
          <w:rFonts w:ascii="Simplified Arabic" w:hAnsi="Simplified Arabic" w:cs="Simplified Arabic" w:hint="cs"/>
          <w:sz w:val="28"/>
          <w:szCs w:val="28"/>
          <w:rtl/>
        </w:rPr>
        <w:t>بها</w:t>
      </w:r>
      <w:proofErr w:type="spellEnd"/>
      <w:r w:rsidRPr="00CB52D6">
        <w:rPr>
          <w:rFonts w:ascii="Simplified Arabic" w:hAnsi="Simplified Arabic" w:cs="Simplified Arabic" w:hint="cs"/>
          <w:sz w:val="28"/>
          <w:szCs w:val="28"/>
          <w:rtl/>
        </w:rPr>
        <w:t xml:space="preserve"> صاحبها في ألفاظ العرب من جهة ما يتألف بحسب استعمالهم ليعرف النسبة بين صيغة النظم  وصورة  </w:t>
      </w:r>
      <w:proofErr w:type="spellStart"/>
      <w:r w:rsidRPr="00CB52D6">
        <w:rPr>
          <w:rFonts w:ascii="Simplified Arabic" w:hAnsi="Simplified Arabic" w:cs="Simplified Arabic" w:hint="cs"/>
          <w:sz w:val="28"/>
          <w:szCs w:val="28"/>
          <w:rtl/>
        </w:rPr>
        <w:t>المعنى،</w:t>
      </w:r>
      <w:proofErr w:type="spellEnd"/>
      <w:r w:rsidR="0048727C">
        <w:rPr>
          <w:rFonts w:ascii="Simplified Arabic" w:hAnsi="Simplified Arabic" w:cs="Simplified Arabic" w:hint="cs"/>
          <w:sz w:val="28"/>
          <w:szCs w:val="28"/>
          <w:rtl/>
        </w:rPr>
        <w:t xml:space="preserve"> فيتوصل بإحداهما إلى </w:t>
      </w:r>
      <w:proofErr w:type="spellStart"/>
      <w:r w:rsidR="0048727C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CB52D6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End"/>
      <w:r w:rsidRPr="00CB52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CB52D6">
        <w:rPr>
          <w:rFonts w:ascii="Simplified Arabic" w:hAnsi="Simplified Arabic" w:cs="Simplified Arabic"/>
          <w:sz w:val="28"/>
          <w:szCs w:val="28"/>
          <w:rtl/>
        </w:rPr>
        <w:t>»</w:t>
      </w:r>
      <w:r w:rsidRPr="00CB52D6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</w:p>
    <w:p w:rsidR="004A4CD5" w:rsidRDefault="004A4CD5" w:rsidP="003501C0">
      <w:pPr>
        <w:bidi/>
        <w:spacing w:before="240"/>
        <w:ind w:left="237" w:hanging="7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وهو العلم الذي يُعرَف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أح</w:t>
      </w:r>
      <w:r w:rsidR="002A4D31">
        <w:rPr>
          <w:rFonts w:ascii="Simplified Arabic" w:hAnsi="Simplified Arabic" w:cs="Simplified Arabic" w:hint="cs"/>
          <w:sz w:val="28"/>
          <w:szCs w:val="28"/>
          <w:rtl/>
        </w:rPr>
        <w:t xml:space="preserve">وال أواخر الكلمات إعرابًا </w:t>
      </w:r>
      <w:proofErr w:type="spellStart"/>
      <w:r w:rsidR="002A4D31">
        <w:rPr>
          <w:rFonts w:ascii="Simplified Arabic" w:hAnsi="Simplified Arabic" w:cs="Simplified Arabic" w:hint="cs"/>
          <w:sz w:val="28"/>
          <w:szCs w:val="28"/>
          <w:rtl/>
        </w:rPr>
        <w:t>وبناء</w:t>
      </w:r>
      <w:r w:rsidR="00604289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60428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وقد اقتُصر على أواخر الكلمات لأنها هي التي تدل على وظيفة الكلمات حين تكون مرتبة في سياقات مختلفة.</w:t>
      </w:r>
    </w:p>
    <w:p w:rsidR="008501DD" w:rsidRDefault="008501DD" w:rsidP="003501C0">
      <w:pPr>
        <w:bidi/>
        <w:ind w:left="237" w:hanging="76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</w:pPr>
    </w:p>
    <w:p w:rsidR="00DD621C" w:rsidRPr="003D2643" w:rsidRDefault="00DD621C" w:rsidP="00DD621C">
      <w:pPr>
        <w:bidi/>
        <w:ind w:left="237" w:hanging="76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</w:pPr>
    </w:p>
    <w:p w:rsidR="00832DC5" w:rsidRDefault="00832DC5" w:rsidP="00795B93">
      <w:pPr>
        <w:bidi/>
        <w:spacing w:before="240"/>
        <w:ind w:firstLine="532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2</w:t>
      </w:r>
      <w:r w:rsidR="003D26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 مفهوم ال</w:t>
      </w:r>
      <w:r w:rsidRPr="00832D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 النحوي:</w:t>
      </w:r>
    </w:p>
    <w:p w:rsidR="00511904" w:rsidRDefault="00511904" w:rsidP="00795B93">
      <w:pPr>
        <w:bidi/>
        <w:spacing w:before="240"/>
        <w:ind w:left="-46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C57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التطبيق </w:t>
      </w:r>
      <w:proofErr w:type="spellStart"/>
      <w:r w:rsidRPr="004C57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النحوي</w:t>
      </w:r>
      <w:r w:rsidR="004C5736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دراسةُ</w:t>
      </w:r>
      <w:r w:rsidRPr="00CC37B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الجملة العربية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نحويا،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وتحليلها تحليلا يُسهم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فهمها،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ومعرفة طبيعة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عناصرها،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وإدراك العلاقات التي تربط بين هذه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العناصر،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فيؤثر بعضها في بعض تأثيرا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معلوما،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هو الذي ينتج المعنى.</w:t>
      </w:r>
    </w:p>
    <w:p w:rsidR="00511904" w:rsidRPr="00C03ECD" w:rsidRDefault="00511904" w:rsidP="00795B93">
      <w:pPr>
        <w:pStyle w:val="Paragraphedeliste"/>
        <w:numPr>
          <w:ilvl w:val="0"/>
          <w:numId w:val="38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ل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ذلك،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ليس من غرض التطبيق النحوي دراسة </w:t>
      </w:r>
      <w:r w:rsidRPr="00C00D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أ</w:t>
      </w:r>
      <w:proofErr w:type="spellStart"/>
      <w:r w:rsidRPr="00C00D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صوات</w:t>
      </w:r>
      <w:proofErr w:type="spellEnd"/>
      <w:r w:rsidRPr="00C00D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C00D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اللغة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فذلك هو ميدان </w:t>
      </w:r>
      <w:r w:rsidRPr="00C00D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علم الأصوات.</w:t>
      </w:r>
    </w:p>
    <w:p w:rsidR="00511904" w:rsidRPr="00BF7B4B" w:rsidRDefault="00511904" w:rsidP="00795B93">
      <w:pPr>
        <w:pStyle w:val="Paragraphedeliste"/>
        <w:numPr>
          <w:ilvl w:val="0"/>
          <w:numId w:val="38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وليس من غرض التطبيق النحوي دراسة </w:t>
      </w:r>
      <w:r w:rsidRPr="00C00D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بنية الكلمات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دراسة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تفصيلية،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فذلك هو ميدان </w:t>
      </w:r>
      <w:r w:rsidRPr="00C00D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علم التصريف.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11904" w:rsidRDefault="00511904" w:rsidP="00795B93">
      <w:pPr>
        <w:pStyle w:val="Paragraphedeliste"/>
        <w:bidi/>
        <w:spacing w:before="240"/>
        <w:ind w:left="-4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ومع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ذلك،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فإن علم الأصوات وعلم الصرف علمان</w:t>
      </w:r>
      <w:r w:rsidRPr="00A442A7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2F110B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ضروريان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لإدراك بعض الظواهر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النحوية،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التي لا يمكن فهمها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لا من خلال علم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الأصوات،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 علم الصرف.</w:t>
      </w:r>
    </w:p>
    <w:p w:rsidR="00511904" w:rsidRDefault="00511904" w:rsidP="00795B93">
      <w:pPr>
        <w:pStyle w:val="Paragraphedeliste"/>
        <w:bidi/>
        <w:spacing w:before="240"/>
        <w:ind w:left="-4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مثال ذلك أنّك تعرب كلمة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الفتى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قولك:</w:t>
      </w:r>
    </w:p>
    <w:p w:rsidR="00511904" w:rsidRPr="00C954EB" w:rsidRDefault="00511904" w:rsidP="00795B93">
      <w:pPr>
        <w:pStyle w:val="Paragraphedeliste"/>
        <w:numPr>
          <w:ilvl w:val="0"/>
          <w:numId w:val="11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جاء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الفتى: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F7B4B">
        <w:rPr>
          <w:rFonts w:ascii="Simplified Arabic" w:hAnsi="Simplified Arabic" w:cs="Simplified Arabic" w:hint="cs"/>
          <w:sz w:val="28"/>
          <w:szCs w:val="28"/>
          <w:rtl/>
        </w:rPr>
        <w:t>فاعل مرفوع بضمّة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مقدّرة،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منع من ظهورها التعذر.</w:t>
      </w:r>
    </w:p>
    <w:p w:rsidR="00511904" w:rsidRPr="00C954EB" w:rsidRDefault="00511904" w:rsidP="00795B93">
      <w:pPr>
        <w:pStyle w:val="Paragraphedeliste"/>
        <w:numPr>
          <w:ilvl w:val="0"/>
          <w:numId w:val="11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رأيت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الفتى: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مفعول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منصوب بفتحة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مقدّرة،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منع من ظهورها التعذر.</w:t>
      </w:r>
    </w:p>
    <w:p w:rsidR="00511904" w:rsidRPr="00C954EB" w:rsidRDefault="00511904" w:rsidP="00795B93">
      <w:pPr>
        <w:pStyle w:val="Paragraphedeliste"/>
        <w:numPr>
          <w:ilvl w:val="0"/>
          <w:numId w:val="11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مررت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بالفتى: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اسم مجرور بكسرة</w:t>
      </w:r>
      <w:r w:rsidR="00922E7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922E72">
        <w:rPr>
          <w:rFonts w:ascii="Simplified Arabic" w:hAnsi="Simplified Arabic" w:cs="Simplified Arabic" w:hint="cs"/>
          <w:sz w:val="28"/>
          <w:szCs w:val="28"/>
          <w:rtl/>
        </w:rPr>
        <w:t>مقدرة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منع من ظهورها التعذر.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فما </w:t>
      </w:r>
      <w:proofErr w:type="spellStart"/>
      <w:r w:rsidRPr="00FC46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التعذر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هذا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الإعراب؟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ولماذا أعربت كلمة (الفتى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بعلامة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مقدرة،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منع من ظهورها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التعذر،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وكان من حقها أن ترفع في المثال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الأول،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وتنصب في المثال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الثاني،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وتجرّ في المثال الثالث؟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وللإجابة عن هذا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السؤال،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فأنت مضطر إلى أن تستعين </w:t>
      </w:r>
      <w:r w:rsidRPr="00DE534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بعلم </w:t>
      </w:r>
      <w:proofErr w:type="spellStart"/>
      <w:r w:rsidRPr="00DE534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الأصوات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الذي يفيدك بأن الحرف الأخير الذي يفترض أنه هو الذي يحمل الحركة الإعرابية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صائتٌ،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صامتا،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أي هو مجرّد حركة طويلة أو مجرد هواء يخرج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الرئتين،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ولا يحتك في أي موقع في الجهاز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الصوتي،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وبالتالي لا يصدر أي صوت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معه؛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والحركة الإعرابية من الناحية الصوتية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صائتٌ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أيضا،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ولكنه أقصر من 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النَفَس؛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وبالتالي فأنت لا تستطيع أن تحرك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صائتا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بصائت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مثله،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ولذلك يكون من المستحيل أن تتلفظ بالحركة الإعرابية على الألف. وهذا ما يسمى </w:t>
      </w:r>
      <w:r w:rsidRPr="00471F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التعذر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وبالمثل،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فإنه تحتاج إلى </w:t>
      </w:r>
      <w:r w:rsidRPr="00EE7213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علم الصرف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لتفسير الكثير من المظاهر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النحوية؛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وإذا أخذنا قول الله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تعالى: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2BA3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الحمد لله رب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العالمين</w:t>
      </w:r>
      <w:r w:rsidR="00702BA3">
        <w:rPr>
          <w:rFonts w:ascii="Simplified Arabic" w:hAnsi="Simplified Arabic" w:cs="Simplified Arabic" w:hint="cs"/>
          <w:sz w:val="28"/>
          <w:szCs w:val="28"/>
          <w:rtl/>
        </w:rPr>
        <w:t>".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مثالا</w:t>
      </w:r>
      <w:r w:rsidR="00702BA3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فانت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 تستطيع أن تعرب كلمة (العالمين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إذا لم تعرف طبيعة صيغتها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الصرفية،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وكيف تجمع هذه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الكلمة؟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ولكنك تلاحظ أن كلمة (العالمين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ليست جمعا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سالما،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بدليل أنه ليس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لها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مفرد،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ولكن علمت أن هناك بعض الكلمات التي ألحقت بالجمع السالم وعوملت كما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يعامل،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سهل عليك إعرابها. وتقول: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العالمين: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مضاف إليه مجرور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بالياء،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لأنه ملحق بجمع المذكر السالم.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وبالمثل فإنك لا تستطيع أن تفهم هذا الحرف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المدود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(قُوا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قولك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قُوا أنفسكم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أهليكم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نارا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إذا لم تعرف من أين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جاء؟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ولكن إذا علمت أن هذا الحرف الممدود فعلٌ وليس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حرفا،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وأن هذا الفعل مشتق من الفعل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وقى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المستعمل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كثيرا،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سهل عليك إعرابه. ومع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ذلك،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كيف صيغ هذا الفعل؟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يجب أن تحفظ</w:t>
      </w:r>
      <w:r w:rsidRPr="00C870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القاعدة </w:t>
      </w:r>
      <w:proofErr w:type="spellStart"/>
      <w:r w:rsidRPr="00C870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التالية</w:t>
      </w:r>
      <w:r w:rsidRPr="00EC27A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:</w:t>
      </w:r>
      <w:proofErr w:type="spellEnd"/>
      <w:r w:rsidRPr="00EC27A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  فعل الأمر يشتق من الفعل </w:t>
      </w:r>
      <w:proofErr w:type="spellStart"/>
      <w:r w:rsidRPr="00EC27A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المضارع،</w:t>
      </w:r>
      <w:proofErr w:type="spellEnd"/>
      <w:r w:rsidRPr="00EC27A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 بحذف حرف </w:t>
      </w:r>
      <w:proofErr w:type="spellStart"/>
      <w:r w:rsidRPr="00EC27A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المضارعة،</w:t>
      </w:r>
      <w:proofErr w:type="spellEnd"/>
      <w:r w:rsidRPr="00EC27A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 ثم يبنى على ما يجزم </w:t>
      </w:r>
      <w:proofErr w:type="spellStart"/>
      <w:r w:rsidRPr="00EC27A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به</w:t>
      </w:r>
      <w:proofErr w:type="spellEnd"/>
      <w:r w:rsidRPr="00EC27A4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 xml:space="preserve"> مضارعه.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FCC">
        <w:rPr>
          <w:rFonts w:ascii="Simplified Arabic" w:hAnsi="Simplified Arabic" w:cs="Simplified Arabic" w:hint="cs"/>
          <w:sz w:val="28"/>
          <w:szCs w:val="28"/>
          <w:rtl/>
        </w:rPr>
        <w:t xml:space="preserve">مثل: </w:t>
      </w:r>
    </w:p>
    <w:p w:rsidR="00511904" w:rsidRPr="006A2FCC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A2F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الفعل </w:t>
      </w:r>
      <w:proofErr w:type="spellStart"/>
      <w:r w:rsidRPr="006A2F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الماضي:</w:t>
      </w:r>
      <w:proofErr w:type="spellEnd"/>
      <w:r w:rsidR="006A2FCC" w:rsidRPr="006A2FC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6A2FCC" w:rsidRPr="006A2FCC">
        <w:rPr>
          <w:rFonts w:ascii="Simplified Arabic" w:hAnsi="Simplified Arabic" w:cs="Simplified Arabic" w:hint="cs"/>
          <w:sz w:val="28"/>
          <w:szCs w:val="28"/>
          <w:rtl/>
        </w:rPr>
        <w:t>جَلسَ،</w:t>
      </w:r>
      <w:proofErr w:type="spellEnd"/>
      <w:r w:rsidR="006A2FCC" w:rsidRPr="006A2FCC">
        <w:rPr>
          <w:rFonts w:ascii="Simplified Arabic" w:hAnsi="Simplified Arabic" w:cs="Simplified Arabic" w:hint="cs"/>
          <w:sz w:val="28"/>
          <w:szCs w:val="28"/>
          <w:rtl/>
        </w:rPr>
        <w:t xml:space="preserve"> يكون </w:t>
      </w:r>
      <w:proofErr w:type="spellStart"/>
      <w:r w:rsidR="006A2FCC" w:rsidRPr="006A2FCC">
        <w:rPr>
          <w:rFonts w:ascii="Simplified Arabic" w:hAnsi="Simplified Arabic" w:cs="Simplified Arabic" w:hint="cs"/>
          <w:sz w:val="28"/>
          <w:szCs w:val="28"/>
          <w:rtl/>
        </w:rPr>
        <w:t>مضارعه:</w:t>
      </w:r>
      <w:proofErr w:type="spellEnd"/>
      <w:r w:rsidR="006A2FCC" w:rsidRPr="006A2FC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6A2FCC" w:rsidRPr="006A2FCC">
        <w:rPr>
          <w:rFonts w:ascii="Simplified Arabic" w:hAnsi="Simplified Arabic" w:cs="Simplified Arabic" w:hint="cs"/>
          <w:sz w:val="28"/>
          <w:szCs w:val="28"/>
          <w:rtl/>
        </w:rPr>
        <w:t>يجلِسُ،</w:t>
      </w:r>
      <w:proofErr w:type="spellEnd"/>
      <w:r w:rsidR="006A2FCC" w:rsidRPr="006A2FC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A2FCC">
        <w:rPr>
          <w:rFonts w:ascii="Simplified Arabic" w:hAnsi="Simplified Arabic" w:cs="Simplified Arabic" w:hint="cs"/>
          <w:sz w:val="28"/>
          <w:szCs w:val="28"/>
          <w:rtl/>
        </w:rPr>
        <w:t xml:space="preserve">نحذف حرف </w:t>
      </w:r>
      <w:proofErr w:type="spellStart"/>
      <w:r w:rsidRPr="006A2FCC">
        <w:rPr>
          <w:rFonts w:ascii="Simplified Arabic" w:hAnsi="Simplified Arabic" w:cs="Simplified Arabic" w:hint="cs"/>
          <w:sz w:val="28"/>
          <w:szCs w:val="28"/>
          <w:rtl/>
        </w:rPr>
        <w:t>المضارعة،</w:t>
      </w:r>
      <w:proofErr w:type="spellEnd"/>
      <w:r w:rsidRPr="006A2FCC">
        <w:rPr>
          <w:rFonts w:ascii="Simplified Arabic" w:hAnsi="Simplified Arabic" w:cs="Simplified Arabic" w:hint="cs"/>
          <w:sz w:val="28"/>
          <w:szCs w:val="28"/>
          <w:rtl/>
        </w:rPr>
        <w:t xml:space="preserve"> فيصير </w:t>
      </w:r>
      <w:proofErr w:type="spellStart"/>
      <w:r w:rsidRPr="006A2FCC">
        <w:rPr>
          <w:rFonts w:ascii="Simplified Arabic" w:hAnsi="Simplified Arabic" w:cs="Simplified Arabic" w:hint="cs"/>
          <w:sz w:val="28"/>
          <w:szCs w:val="28"/>
          <w:rtl/>
        </w:rPr>
        <w:t>الفعل:</w:t>
      </w:r>
      <w:proofErr w:type="spellEnd"/>
      <w:r w:rsidRPr="006A2FCC">
        <w:rPr>
          <w:rFonts w:ascii="Simplified Arabic" w:hAnsi="Simplified Arabic" w:cs="Simplified Arabic" w:hint="cs"/>
          <w:sz w:val="28"/>
          <w:szCs w:val="28"/>
          <w:rtl/>
        </w:rPr>
        <w:t xml:space="preserve"> جْلِسُ.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نبني هذا الفعل على ما بجزم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مضارعه،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وجزم المضارع يكون بتسكين الحرف الأخير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="006A2FCC">
        <w:rPr>
          <w:rFonts w:ascii="Simplified Arabic" w:hAnsi="Simplified Arabic" w:cs="Simplified Arabic" w:hint="cs"/>
          <w:sz w:val="28"/>
          <w:szCs w:val="28"/>
          <w:rtl/>
        </w:rPr>
        <w:t xml:space="preserve"> فيصير </w:t>
      </w:r>
      <w:proofErr w:type="spellStart"/>
      <w:r w:rsidR="006A2FCC">
        <w:rPr>
          <w:rFonts w:ascii="Simplified Arabic" w:hAnsi="Simplified Arabic" w:cs="Simplified Arabic" w:hint="cs"/>
          <w:sz w:val="28"/>
          <w:szCs w:val="28"/>
          <w:rtl/>
        </w:rPr>
        <w:t>الفعل:</w:t>
      </w:r>
      <w:proofErr w:type="spellEnd"/>
      <w:r w:rsidR="006A2FC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6A2FCC">
        <w:rPr>
          <w:rFonts w:ascii="Simplified Arabic" w:hAnsi="Simplified Arabic" w:cs="Simplified Arabic" w:hint="cs"/>
          <w:sz w:val="28"/>
          <w:szCs w:val="28"/>
          <w:rtl/>
        </w:rPr>
        <w:t>جْلِسْ،</w:t>
      </w:r>
      <w:proofErr w:type="spellEnd"/>
      <w:r w:rsidR="006A2FC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 إذا علمت أن العرب لا تبتدئ بساكن اضطررت لتستعين بهمزة الوصل لتتوصل للنطق بالحرف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الساكن،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فتقول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اِجْلِسْ.</w:t>
      </w:r>
    </w:p>
    <w:p w:rsidR="00511904" w:rsidRPr="00665D50" w:rsidRDefault="00511904" w:rsidP="00E95F16">
      <w:pPr>
        <w:spacing w:before="240"/>
        <w:jc w:val="righ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وبالمثل نتصرف مع الفعل : وقى.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الفعل </w:t>
      </w:r>
      <w:proofErr w:type="spellStart"/>
      <w:r w:rsidR="007970D9">
        <w:rPr>
          <w:rFonts w:ascii="Simplified Arabic" w:hAnsi="Simplified Arabic" w:cs="Simplified Arabic" w:hint="cs"/>
          <w:sz w:val="28"/>
          <w:szCs w:val="28"/>
          <w:rtl/>
        </w:rPr>
        <w:t>الماضي:</w:t>
      </w:r>
      <w:proofErr w:type="spellEnd"/>
      <w:r w:rsidR="007970D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7970D9">
        <w:rPr>
          <w:rFonts w:ascii="Simplified Arabic" w:hAnsi="Simplified Arabic" w:cs="Simplified Arabic" w:hint="cs"/>
          <w:sz w:val="28"/>
          <w:szCs w:val="28"/>
          <w:rtl/>
        </w:rPr>
        <w:t>وقى،</w:t>
      </w:r>
      <w:proofErr w:type="spellEnd"/>
      <w:r w:rsidR="007970D9">
        <w:rPr>
          <w:rFonts w:ascii="Simplified Arabic" w:hAnsi="Simplified Arabic" w:cs="Simplified Arabic" w:hint="cs"/>
          <w:sz w:val="28"/>
          <w:szCs w:val="28"/>
          <w:rtl/>
        </w:rPr>
        <w:t xml:space="preserve"> يكون </w:t>
      </w:r>
      <w:proofErr w:type="spellStart"/>
      <w:r w:rsidR="007970D9">
        <w:rPr>
          <w:rFonts w:ascii="Simplified Arabic" w:hAnsi="Simplified Arabic" w:cs="Simplified Arabic" w:hint="cs"/>
          <w:sz w:val="28"/>
          <w:szCs w:val="28"/>
          <w:rtl/>
        </w:rPr>
        <w:t>مضارعه:</w:t>
      </w:r>
      <w:proofErr w:type="spellEnd"/>
      <w:r w:rsidR="007970D9">
        <w:rPr>
          <w:rFonts w:ascii="Simplified Arabic" w:hAnsi="Simplified Arabic" w:cs="Simplified Arabic" w:hint="cs"/>
          <w:sz w:val="28"/>
          <w:szCs w:val="28"/>
          <w:rtl/>
        </w:rPr>
        <w:t xml:space="preserve"> يَقِي،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إذا صرّفت هذا الفعل مع الجمع المذكر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الغائب،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قلت: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يَقُونَ.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نحذف حر</w:t>
      </w:r>
      <w:r w:rsidR="007970D9">
        <w:rPr>
          <w:rFonts w:ascii="Simplified Arabic" w:hAnsi="Simplified Arabic" w:cs="Simplified Arabic" w:hint="cs"/>
          <w:sz w:val="28"/>
          <w:szCs w:val="28"/>
          <w:rtl/>
        </w:rPr>
        <w:t xml:space="preserve">ف </w:t>
      </w:r>
      <w:proofErr w:type="spellStart"/>
      <w:r w:rsidR="007970D9">
        <w:rPr>
          <w:rFonts w:ascii="Simplified Arabic" w:hAnsi="Simplified Arabic" w:cs="Simplified Arabic" w:hint="cs"/>
          <w:sz w:val="28"/>
          <w:szCs w:val="28"/>
          <w:rtl/>
        </w:rPr>
        <w:t>المضارعة،</w:t>
      </w:r>
      <w:proofErr w:type="spellEnd"/>
      <w:r w:rsidR="007970D9">
        <w:rPr>
          <w:rFonts w:ascii="Simplified Arabic" w:hAnsi="Simplified Arabic" w:cs="Simplified Arabic" w:hint="cs"/>
          <w:sz w:val="28"/>
          <w:szCs w:val="28"/>
          <w:rtl/>
        </w:rPr>
        <w:t xml:space="preserve"> فيصير الفعل </w:t>
      </w:r>
      <w:proofErr w:type="spellStart"/>
      <w:r w:rsidR="007970D9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7970D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7970D9">
        <w:rPr>
          <w:rFonts w:ascii="Simplified Arabic" w:hAnsi="Simplified Arabic" w:cs="Simplified Arabic" w:hint="cs"/>
          <w:sz w:val="28"/>
          <w:szCs w:val="28"/>
          <w:rtl/>
        </w:rPr>
        <w:t>قُونَ،</w:t>
      </w:r>
      <w:proofErr w:type="spellEnd"/>
      <w:r w:rsidR="007970D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نبني هذا الفعل على ما يُجزم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والجزم يكون بحذف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النون،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فيصير الفعل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قُو.</w:t>
      </w:r>
      <w:r w:rsidR="007970D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وهناك زيادة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إملائية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وليست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823E1">
        <w:rPr>
          <w:rFonts w:ascii="Simplified Arabic" w:hAnsi="Simplified Arabic" w:cs="Simplified Arabic" w:hint="cs"/>
          <w:sz w:val="28"/>
          <w:szCs w:val="28"/>
          <w:rtl/>
        </w:rPr>
        <w:t>للدلالة على الجمع وهي حرف الألف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فيصير الفعل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هكذا: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قُوا. </w:t>
      </w:r>
      <w:proofErr w:type="spellStart"/>
      <w:proofErr w:type="gramStart"/>
      <w:r w:rsidR="00E823E1">
        <w:rPr>
          <w:rFonts w:ascii="Simplified Arabic" w:hAnsi="Simplified Arabic" w:cs="Simplified Arabic" w:hint="cs"/>
          <w:sz w:val="28"/>
          <w:szCs w:val="28"/>
          <w:rtl/>
        </w:rPr>
        <w:t>وتقول</w:t>
      </w:r>
      <w:proofErr w:type="gramEnd"/>
      <w:r w:rsidR="00E823E1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="00E823E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E823E1" w:rsidRPr="00E823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قُوا:</w:t>
      </w:r>
      <w:proofErr w:type="spellEnd"/>
      <w:r w:rsidR="00E823E1">
        <w:rPr>
          <w:rFonts w:ascii="Simplified Arabic" w:hAnsi="Simplified Arabic" w:cs="Simplified Arabic" w:hint="cs"/>
          <w:sz w:val="28"/>
          <w:szCs w:val="28"/>
          <w:rtl/>
        </w:rPr>
        <w:t xml:space="preserve"> فعل أمر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مبني على حذف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النون،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وواو الجماعة ضمير متصل مبني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السكون،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محل رفع فاعل.</w:t>
      </w:r>
    </w:p>
    <w:p w:rsidR="00511904" w:rsidRDefault="00511904" w:rsidP="00795B9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وبهذا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تتضح أهمية علم الأصوات وعلم الصرف بالنسبة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للنحو،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فهما علمان ضروريان ولا غنى للدرس عنهما لفهم وتحليل الكلمة أو الجملة العربية.</w:t>
      </w:r>
    </w:p>
    <w:p w:rsidR="00F83183" w:rsidRDefault="00F83183" w:rsidP="00795B93">
      <w:p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p w:rsidR="00F83183" w:rsidRDefault="00F83183" w:rsidP="00795B93">
      <w:p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p w:rsidR="00F2551C" w:rsidRPr="00151B70" w:rsidRDefault="001120AC" w:rsidP="00E10267">
      <w:p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r w:rsidRPr="00EF23B7">
        <w:rPr>
          <w:rFonts w:ascii="Simplified Arabic" w:hAnsi="Simplified Arabic" w:cs="Simplified Arabic" w:hint="cs"/>
          <w:b/>
          <w:bCs/>
          <w:sz w:val="28"/>
          <w:szCs w:val="28"/>
          <w:highlight w:val="cyan"/>
          <w:rtl/>
          <w:lang w:bidi="ar-SA"/>
        </w:rPr>
        <w:lastRenderedPageBreak/>
        <w:t xml:space="preserve">المحاضرة </w:t>
      </w:r>
      <w:proofErr w:type="spellStart"/>
      <w:r w:rsidR="000F5760" w:rsidRPr="00EF23B7">
        <w:rPr>
          <w:rFonts w:ascii="Simplified Arabic" w:hAnsi="Simplified Arabic" w:cs="Simplified Arabic" w:hint="cs"/>
          <w:b/>
          <w:bCs/>
          <w:sz w:val="28"/>
          <w:szCs w:val="28"/>
          <w:highlight w:val="cyan"/>
          <w:rtl/>
          <w:lang w:bidi="ar-SA"/>
        </w:rPr>
        <w:t>الثانية</w:t>
      </w:r>
      <w:r w:rsidR="000F57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:</w:t>
      </w:r>
      <w:proofErr w:type="spellEnd"/>
      <w:r w:rsidR="000F57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="000F5760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 xml:space="preserve">الإعراب </w:t>
      </w:r>
      <w:r w:rsidR="00E10267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>:</w:t>
      </w:r>
      <w:proofErr w:type="gramEnd"/>
      <w:r w:rsidR="004D05DF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 xml:space="preserve">مفهومه </w:t>
      </w:r>
      <w:proofErr w:type="spellStart"/>
      <w:r w:rsidR="005E5771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>(</w:t>
      </w:r>
      <w:proofErr w:type="spellEnd"/>
      <w:r w:rsidR="005E5771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 xml:space="preserve"> نشأته</w:t>
      </w:r>
      <w:proofErr w:type="spellStart"/>
      <w:r w:rsidR="005E5771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>)</w:t>
      </w:r>
      <w:proofErr w:type="spellEnd"/>
      <w:r w:rsidR="005E5771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4D05DF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>وأهدافه</w:t>
      </w:r>
      <w:r w:rsidR="00A9182F" w:rsidRPr="00E1026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>.</w:t>
      </w:r>
    </w:p>
    <w:p w:rsidR="00904D56" w:rsidRDefault="00904D56" w:rsidP="004D05DF">
      <w:pPr>
        <w:pStyle w:val="Paragraphedeliste"/>
        <w:numPr>
          <w:ilvl w:val="0"/>
          <w:numId w:val="13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proofErr w:type="gramStart"/>
      <w:r w:rsidRPr="004D05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تعريـــف</w:t>
      </w:r>
      <w:proofErr w:type="gramEnd"/>
      <w:r w:rsidR="00511756" w:rsidRPr="004D05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الإعراب:</w:t>
      </w:r>
    </w:p>
    <w:p w:rsidR="00D867CE" w:rsidRPr="00A47A4E" w:rsidRDefault="00EB6F5A" w:rsidP="00B44F94">
      <w:pPr>
        <w:bidi/>
        <w:spacing w:before="240"/>
        <w:ind w:left="95" w:firstLine="69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الإعراب ظاهرة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لغوية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تعرفها بعض </w:t>
      </w:r>
      <w:r w:rsidR="008433F1">
        <w:rPr>
          <w:rFonts w:ascii="Simplified Arabic" w:hAnsi="Simplified Arabic" w:cs="Simplified Arabic" w:hint="cs"/>
          <w:sz w:val="28"/>
          <w:szCs w:val="28"/>
          <w:rtl/>
        </w:rPr>
        <w:t>اللغات</w:t>
      </w:r>
      <w:r w:rsidR="00D867CE"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 وهي تبدو بصورة جلية في اللغات السامية. وتمتاز اللغة العربية خصوصا بظاهرة الإعراب وهي ظاهرة حافظت عليها من اللغة السامية </w:t>
      </w:r>
      <w:proofErr w:type="spellStart"/>
      <w:r w:rsidR="00D867CE" w:rsidRPr="00D867CE">
        <w:rPr>
          <w:rFonts w:ascii="Simplified Arabic" w:hAnsi="Simplified Arabic" w:cs="Simplified Arabic" w:hint="cs"/>
          <w:sz w:val="28"/>
          <w:szCs w:val="28"/>
          <w:rtl/>
        </w:rPr>
        <w:t>الأم،</w:t>
      </w:r>
      <w:proofErr w:type="spellEnd"/>
      <w:r w:rsidR="00D867CE"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 ويذهب "حسن </w:t>
      </w:r>
      <w:proofErr w:type="spellStart"/>
      <w:r w:rsidR="00D867CE" w:rsidRPr="00D867CE">
        <w:rPr>
          <w:rFonts w:ascii="Simplified Arabic" w:hAnsi="Simplified Arabic" w:cs="Simplified Arabic" w:hint="cs"/>
          <w:sz w:val="28"/>
          <w:szCs w:val="28"/>
          <w:rtl/>
        </w:rPr>
        <w:t>ظاظا"</w:t>
      </w:r>
      <w:proofErr w:type="spellEnd"/>
      <w:r w:rsidR="00D867CE"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 إلى أن الإعراب كان أحد المم</w:t>
      </w:r>
      <w:r w:rsidR="00765463">
        <w:rPr>
          <w:rFonts w:ascii="Simplified Arabic" w:hAnsi="Simplified Arabic" w:cs="Simplified Arabic" w:hint="cs"/>
          <w:sz w:val="28"/>
          <w:szCs w:val="28"/>
          <w:rtl/>
        </w:rPr>
        <w:t>يزات المهمة للغة السامية الأولى</w:t>
      </w:r>
      <w:r w:rsidR="00D867CE"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 ولكن اندثر شيئا فشيئا من اللغات المتفرعة </w:t>
      </w:r>
      <w:proofErr w:type="spellStart"/>
      <w:r w:rsidR="00D867CE" w:rsidRPr="00D867CE">
        <w:rPr>
          <w:rFonts w:ascii="Simplified Arabic" w:hAnsi="Simplified Arabic" w:cs="Simplified Arabic" w:hint="cs"/>
          <w:sz w:val="28"/>
          <w:szCs w:val="28"/>
          <w:rtl/>
        </w:rPr>
        <w:t>عنها،</w:t>
      </w:r>
      <w:proofErr w:type="spellEnd"/>
      <w:r w:rsidR="00D867CE"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 وبقيت بعض آثارها في البابلية </w:t>
      </w:r>
      <w:proofErr w:type="spellStart"/>
      <w:r w:rsidR="00D867CE" w:rsidRPr="00A47A4E">
        <w:rPr>
          <w:rFonts w:ascii="Simplified Arabic" w:hAnsi="Simplified Arabic" w:cs="Simplified Arabic" w:hint="cs"/>
          <w:sz w:val="28"/>
          <w:szCs w:val="28"/>
          <w:rtl/>
        </w:rPr>
        <w:t>والآشورية،</w:t>
      </w:r>
      <w:proofErr w:type="spellEnd"/>
      <w:r w:rsidR="00D867CE" w:rsidRPr="00A47A4E">
        <w:rPr>
          <w:rFonts w:ascii="Simplified Arabic" w:hAnsi="Simplified Arabic" w:cs="Simplified Arabic" w:hint="cs"/>
          <w:sz w:val="28"/>
          <w:szCs w:val="28"/>
          <w:rtl/>
        </w:rPr>
        <w:t xml:space="preserve"> وبقيت أيضا بقايا طف</w:t>
      </w:r>
      <w:r w:rsidR="00A47A4E">
        <w:rPr>
          <w:rFonts w:ascii="Simplified Arabic" w:hAnsi="Simplified Arabic" w:cs="Simplified Arabic" w:hint="cs"/>
          <w:sz w:val="28"/>
          <w:szCs w:val="28"/>
          <w:rtl/>
        </w:rPr>
        <w:t xml:space="preserve">يفة منه في بعض </w:t>
      </w:r>
      <w:proofErr w:type="spellStart"/>
      <w:r w:rsidR="00A47A4E">
        <w:rPr>
          <w:rFonts w:ascii="Simplified Arabic" w:hAnsi="Simplified Arabic" w:cs="Simplified Arabic" w:hint="cs"/>
          <w:sz w:val="28"/>
          <w:szCs w:val="28"/>
          <w:rtl/>
        </w:rPr>
        <w:t>التعابير</w:t>
      </w:r>
      <w:proofErr w:type="spellEnd"/>
      <w:r w:rsidR="00A47A4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A47A4E">
        <w:rPr>
          <w:rFonts w:ascii="Simplified Arabic" w:hAnsi="Simplified Arabic" w:cs="Simplified Arabic" w:hint="cs"/>
          <w:sz w:val="28"/>
          <w:szCs w:val="28"/>
          <w:rtl/>
        </w:rPr>
        <w:t>العبرية،</w:t>
      </w:r>
      <w:proofErr w:type="spellEnd"/>
      <w:r w:rsidR="00D867CE" w:rsidRPr="00A47A4E">
        <w:rPr>
          <w:rFonts w:ascii="Simplified Arabic" w:hAnsi="Simplified Arabic" w:cs="Simplified Arabic" w:hint="cs"/>
          <w:sz w:val="28"/>
          <w:szCs w:val="28"/>
          <w:rtl/>
        </w:rPr>
        <w:t xml:space="preserve"> ولكن حافظت عليه ا</w:t>
      </w:r>
      <w:r w:rsidR="00A47A4E">
        <w:rPr>
          <w:rFonts w:ascii="Simplified Arabic" w:hAnsi="Simplified Arabic" w:cs="Simplified Arabic" w:hint="cs"/>
          <w:sz w:val="28"/>
          <w:szCs w:val="28"/>
          <w:rtl/>
        </w:rPr>
        <w:t xml:space="preserve">لعربية إلى عصر التنزيل </w:t>
      </w:r>
      <w:proofErr w:type="spellStart"/>
      <w:r w:rsidR="00A47A4E">
        <w:rPr>
          <w:rFonts w:ascii="Simplified Arabic" w:hAnsi="Simplified Arabic" w:cs="Simplified Arabic" w:hint="cs"/>
          <w:sz w:val="28"/>
          <w:szCs w:val="28"/>
          <w:rtl/>
        </w:rPr>
        <w:t>فالتدوين،</w:t>
      </w:r>
      <w:proofErr w:type="spellEnd"/>
      <w:r w:rsidR="00D867CE" w:rsidRPr="00A47A4E">
        <w:rPr>
          <w:rFonts w:ascii="Simplified Arabic" w:hAnsi="Simplified Arabic" w:cs="Simplified Arabic" w:hint="cs"/>
          <w:sz w:val="28"/>
          <w:szCs w:val="28"/>
          <w:rtl/>
        </w:rPr>
        <w:t xml:space="preserve"> وهو أمر يدعو إلى افتراض أن العربية هي أقرب اللغات السامية إلى الأصل السامي. </w:t>
      </w:r>
      <w:proofErr w:type="gramStart"/>
      <w:r w:rsidR="00D867CE" w:rsidRPr="00A47A4E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proofErr w:type="gramEnd"/>
      <w:r w:rsidR="00D867CE" w:rsidRPr="00A47A4E">
        <w:rPr>
          <w:rFonts w:ascii="Simplified Arabic" w:hAnsi="Simplified Arabic" w:cs="Simplified Arabic" w:hint="cs"/>
          <w:sz w:val="28"/>
          <w:szCs w:val="28"/>
          <w:rtl/>
        </w:rPr>
        <w:t xml:space="preserve"> كل حال فقد أخذ يتلاشى بفعل قانون التطور حتى عُدم في اللهجات العربية المنطوقة في العصر الحديث وإن حافظ على قيمته في لغة التعبير والكتابة إلى الآن.</w:t>
      </w:r>
    </w:p>
    <w:p w:rsidR="00D867CE" w:rsidRPr="00D867CE" w:rsidRDefault="00D867CE" w:rsidP="00CD3124">
      <w:pPr>
        <w:pStyle w:val="Paragraphedeliste"/>
        <w:bidi/>
        <w:spacing w:before="240"/>
        <w:ind w:left="95" w:firstLine="6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47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والإعراب في أبسط </w:t>
      </w:r>
      <w:proofErr w:type="spellStart"/>
      <w:r w:rsidRPr="00A47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تعاريفه</w:t>
      </w:r>
      <w:proofErr w:type="spellEnd"/>
      <w:r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: "مجموعة من التغيرات التي يحدثها المتكلم في أواخر حروف الكلمات للدلالة على معانيَ بعينها. </w:t>
      </w:r>
      <w:proofErr w:type="gramStart"/>
      <w:r w:rsidRPr="00D867CE">
        <w:rPr>
          <w:rFonts w:ascii="Simplified Arabic" w:hAnsi="Simplified Arabic" w:cs="Simplified Arabic" w:hint="cs"/>
          <w:sz w:val="28"/>
          <w:szCs w:val="28"/>
          <w:rtl/>
        </w:rPr>
        <w:t>ومن</w:t>
      </w:r>
      <w:proofErr w:type="gramEnd"/>
      <w:r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 هنا فإن </w:t>
      </w:r>
      <w:proofErr w:type="spellStart"/>
      <w:r w:rsidRPr="00D867CE">
        <w:rPr>
          <w:rFonts w:ascii="Simplified Arabic" w:hAnsi="Simplified Arabic" w:cs="Simplified Arabic" w:hint="cs"/>
          <w:sz w:val="28"/>
          <w:szCs w:val="28"/>
          <w:rtl/>
        </w:rPr>
        <w:t>"</w:t>
      </w:r>
      <w:proofErr w:type="spellEnd"/>
      <w:r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 أن الألفاظ مغلقة على معانيها حتى يكون الإعراب هو الذي </w:t>
      </w:r>
      <w:proofErr w:type="spellStart"/>
      <w:r w:rsidRPr="00D867CE">
        <w:rPr>
          <w:rFonts w:ascii="Simplified Arabic" w:hAnsi="Simplified Arabic" w:cs="Simplified Arabic" w:hint="cs"/>
          <w:sz w:val="28"/>
          <w:szCs w:val="28"/>
          <w:rtl/>
        </w:rPr>
        <w:t>يفتحها،</w:t>
      </w:r>
      <w:proofErr w:type="spellEnd"/>
      <w:r w:rsidRPr="00D867CE">
        <w:rPr>
          <w:rFonts w:ascii="Simplified Arabic" w:hAnsi="Simplified Arabic" w:cs="Simplified Arabic" w:hint="cs"/>
          <w:sz w:val="28"/>
          <w:szCs w:val="28"/>
          <w:rtl/>
        </w:rPr>
        <w:t xml:space="preserve"> وأن الأغراض كامنة فيها حتى يكون هو المستخرج </w:t>
      </w:r>
      <w:proofErr w:type="spellStart"/>
      <w:r w:rsidRPr="00D867CE">
        <w:rPr>
          <w:rFonts w:ascii="Simplified Arabic" w:hAnsi="Simplified Arabic" w:cs="Simplified Arabic" w:hint="cs"/>
          <w:sz w:val="28"/>
          <w:szCs w:val="28"/>
          <w:rtl/>
        </w:rPr>
        <w:t>لها".</w:t>
      </w:r>
      <w:proofErr w:type="spellEnd"/>
    </w:p>
    <w:p w:rsidR="00D867CE" w:rsidRPr="00765463" w:rsidRDefault="00D867CE" w:rsidP="00CD3124">
      <w:pPr>
        <w:bidi/>
        <w:spacing w:before="240"/>
        <w:ind w:left="95" w:firstLine="625"/>
        <w:jc w:val="both"/>
        <w:rPr>
          <w:rFonts w:ascii="Simplified Arabic" w:hAnsi="Simplified Arabic" w:cs="Simplified Arabic"/>
          <w:sz w:val="28"/>
          <w:szCs w:val="28"/>
        </w:rPr>
      </w:pPr>
      <w:r w:rsidRPr="00765463">
        <w:rPr>
          <w:rFonts w:ascii="Simplified Arabic" w:hAnsi="Simplified Arabic" w:cs="Simplified Arabic" w:hint="cs"/>
          <w:sz w:val="28"/>
          <w:szCs w:val="28"/>
          <w:rtl/>
        </w:rPr>
        <w:t xml:space="preserve">والنحاة يعرفونه كما </w:t>
      </w:r>
      <w:proofErr w:type="spellStart"/>
      <w:r w:rsidRPr="00765463">
        <w:rPr>
          <w:rFonts w:ascii="Simplified Arabic" w:hAnsi="Simplified Arabic" w:cs="Simplified Arabic" w:hint="cs"/>
          <w:sz w:val="28"/>
          <w:szCs w:val="28"/>
          <w:rtl/>
        </w:rPr>
        <w:t>يلي:</w:t>
      </w:r>
      <w:proofErr w:type="spellEnd"/>
      <w:r w:rsidRPr="00765463">
        <w:rPr>
          <w:rFonts w:ascii="Simplified Arabic" w:hAnsi="Simplified Arabic" w:cs="Simplified Arabic" w:hint="cs"/>
          <w:sz w:val="28"/>
          <w:szCs w:val="28"/>
          <w:rtl/>
        </w:rPr>
        <w:t xml:space="preserve"> الإعراب ما اختلف آخره </w:t>
      </w:r>
      <w:proofErr w:type="spellStart"/>
      <w:r w:rsidRPr="00765463">
        <w:rPr>
          <w:rFonts w:ascii="Simplified Arabic" w:hAnsi="Simplified Arabic" w:cs="Simplified Arabic" w:hint="cs"/>
          <w:sz w:val="28"/>
          <w:szCs w:val="28"/>
          <w:rtl/>
        </w:rPr>
        <w:t>به،</w:t>
      </w:r>
      <w:proofErr w:type="spellEnd"/>
      <w:r w:rsidRPr="00765463">
        <w:rPr>
          <w:rFonts w:ascii="Simplified Arabic" w:hAnsi="Simplified Arabic" w:cs="Simplified Arabic" w:hint="cs"/>
          <w:sz w:val="28"/>
          <w:szCs w:val="28"/>
          <w:rtl/>
        </w:rPr>
        <w:t xml:space="preserve"> ليدلّ على المعاني </w:t>
      </w:r>
      <w:proofErr w:type="spellStart"/>
      <w:r w:rsidRPr="00765463">
        <w:rPr>
          <w:rFonts w:ascii="Simplified Arabic" w:hAnsi="Simplified Arabic" w:cs="Simplified Arabic" w:hint="cs"/>
          <w:sz w:val="28"/>
          <w:szCs w:val="28"/>
          <w:rtl/>
        </w:rPr>
        <w:t>المعتورة</w:t>
      </w:r>
      <w:proofErr w:type="spellEnd"/>
      <w:r w:rsidRPr="00765463">
        <w:rPr>
          <w:rFonts w:ascii="Simplified Arabic" w:hAnsi="Simplified Arabic" w:cs="Simplified Arabic" w:hint="cs"/>
          <w:sz w:val="28"/>
          <w:szCs w:val="28"/>
          <w:rtl/>
        </w:rPr>
        <w:t xml:space="preserve"> عليه.</w:t>
      </w:r>
    </w:p>
    <w:p w:rsidR="00904D56" w:rsidRDefault="00904D56" w:rsidP="00492C60">
      <w:pPr>
        <w:pStyle w:val="Paragraphedeliste"/>
        <w:bidi/>
        <w:spacing w:before="240"/>
        <w:ind w:left="-5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أولا: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تعريفه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لغةً:</w:t>
      </w:r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proofErr w:type="spellStart"/>
      <w:r w:rsidRPr="00D45E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الإعراب:</w:t>
      </w:r>
      <w:proofErr w:type="spellEnd"/>
      <w:r w:rsidRPr="00D45E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مصدر أعرب </w:t>
      </w:r>
      <w:proofErr w:type="spellStart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يعرب،</w:t>
      </w:r>
      <w:proofErr w:type="spellEnd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والفعل </w:t>
      </w:r>
      <w:proofErr w:type="spellStart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(أعرب</w:t>
      </w:r>
      <w:proofErr w:type="spellStart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))</w:t>
      </w:r>
      <w:proofErr w:type="spellEnd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 جميع تقلبات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ه التركيبية يعطي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معنى: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أوضح  و</w:t>
      </w:r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أفصح</w:t>
      </w:r>
      <w:proofErr w:type="gramEnd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وأبان،</w:t>
      </w:r>
      <w:proofErr w:type="spellEnd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ومثله الفعل </w:t>
      </w:r>
      <w:proofErr w:type="spellStart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(عرَّب</w:t>
      </w:r>
      <w:proofErr w:type="spellStart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))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بتشديد الراء الذي مصدره التعريب.</w:t>
      </w:r>
    </w:p>
    <w:p w:rsidR="00904D56" w:rsidRDefault="00904D56" w:rsidP="007E2979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قال </w:t>
      </w:r>
      <w:proofErr w:type="spellStart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الأزهري:</w:t>
      </w:r>
      <w:proofErr w:type="spellEnd"/>
      <w:r w:rsidRPr="00D45E9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7E2979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الإعرابُ والتعريبُ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معناهما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واحد وهو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الإبانة</w:t>
      </w:r>
      <w:r w:rsidR="007E2979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وهما من الثلاثي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(عرب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)).</w:t>
      </w:r>
      <w:proofErr w:type="spellEnd"/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وإذا كانت هناك معان متعددة تؤديهما كلمتا_ الإعراب والتعريب_ فإننا نجد مآل تلك المعاني إلى المعنى الأساسي وهو </w:t>
      </w:r>
      <w:r w:rsidRPr="007D43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الإبانة والإفصاح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</w:p>
    <w:p w:rsidR="00904D56" w:rsidRPr="006817D0" w:rsidRDefault="006817D0" w:rsidP="00AF0BE5">
      <w:pPr>
        <w:bidi/>
        <w:spacing w:before="240"/>
        <w:ind w:left="869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gramStart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فقد</w:t>
      </w:r>
      <w:proofErr w:type="gramEnd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جاء في </w:t>
      </w:r>
      <w:proofErr w:type="spellStart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اللسان:</w:t>
      </w:r>
      <w:proofErr w:type="spellEnd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AF0BE5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أعرب عنه </w:t>
      </w:r>
      <w:proofErr w:type="spellStart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لسانه،</w:t>
      </w:r>
      <w:proofErr w:type="spellEnd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وعرَّبَ:</w:t>
      </w:r>
      <w:proofErr w:type="spellEnd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أبان </w:t>
      </w:r>
      <w:proofErr w:type="spellStart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وأفصح</w:t>
      </w:r>
      <w:r w:rsidR="00AF0BE5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''.</w:t>
      </w:r>
      <w:proofErr w:type="spellEnd"/>
    </w:p>
    <w:p w:rsidR="00904D56" w:rsidRPr="006817D0" w:rsidRDefault="006817D0" w:rsidP="009A7FBD">
      <w:pPr>
        <w:bidi/>
        <w:spacing w:before="240"/>
        <w:ind w:left="869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ورد</w:t>
      </w:r>
      <w:proofErr w:type="gramEnd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عن النبي </w:t>
      </w:r>
      <w:proofErr w:type="spellStart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r w:rsidR="00904D56" w:rsidRPr="006817D0">
        <w:rPr>
          <w:rFonts w:ascii="Arial Unicode MS" w:hAnsi="Arial Unicode MS" w:cs="Arial Unicode MS" w:hint="cs"/>
          <w:sz w:val="28"/>
          <w:szCs w:val="28"/>
          <w:rtl/>
          <w:lang w:bidi="ar-SA"/>
        </w:rPr>
        <w:t>ﷺ</w:t>
      </w:r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)</w:t>
      </w:r>
      <w:proofErr w:type="spellEnd"/>
      <w:r w:rsidR="00904D56" w:rsidRPr="006817D0">
        <w:rPr>
          <w:rFonts w:ascii="Simplified Arabic" w:hAnsi="Simplified Arabic" w:cs="Simplified Arabic"/>
          <w:sz w:val="28"/>
          <w:szCs w:val="28"/>
          <w:lang w:bidi="ar-SA"/>
        </w:rPr>
        <w:t xml:space="preserve"> </w:t>
      </w:r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أنه </w:t>
      </w:r>
      <w:proofErr w:type="spellStart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قال:</w:t>
      </w:r>
      <w:proofErr w:type="spellEnd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9A7FBD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الثيب تعرب عن </w:t>
      </w:r>
      <w:proofErr w:type="spellStart"/>
      <w:r w:rsidR="00904D56" w:rsidRPr="006817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نفسها</w:t>
      </w:r>
      <w:r w:rsidR="009A7FBD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proofErr w:type="spellEnd"/>
      <w:r w:rsidR="009A7FBD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="009A7FBD">
        <w:rPr>
          <w:rFonts w:ascii="Simplified Arabic" w:hAnsi="Simplified Arabic" w:cs="Simplified Arabic" w:hint="cs"/>
          <w:sz w:val="28"/>
          <w:szCs w:val="28"/>
          <w:rtl/>
          <w:lang w:bidi="ar-SA"/>
        </w:rPr>
        <w:t>أي؛</w:t>
      </w:r>
      <w:proofErr w:type="spellEnd"/>
      <w:r w:rsidR="009A7FBD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تفصح وتبين.</w:t>
      </w:r>
    </w:p>
    <w:p w:rsidR="00904D56" w:rsidRPr="008D37FB" w:rsidRDefault="006817D0" w:rsidP="00492C60">
      <w:pPr>
        <w:pStyle w:val="Paragraphedeliste"/>
        <w:bidi/>
        <w:spacing w:before="240"/>
        <w:ind w:left="509" w:hanging="283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lastRenderedPageBreak/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="00904D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يقال: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(عرب منطقه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))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أي 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هذبه،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(أعرب كلامه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))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إذا لم يلحن 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فيه؛</w:t>
      </w:r>
      <w:proofErr w:type="spellEnd"/>
      <w:r w:rsidR="008D37F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فمعنى </w:t>
      </w:r>
      <w:r w:rsidR="002E4640">
        <w:rPr>
          <w:rFonts w:ascii="Simplified Arabic" w:hAnsi="Simplified Arabic" w:cs="Simplified Arabic" w:hint="cs"/>
          <w:sz w:val="28"/>
          <w:szCs w:val="28"/>
          <w:rtl/>
          <w:lang w:bidi="ar-SA"/>
        </w:rPr>
        <w:t>إعراب لسانهم أي؛</w:t>
      </w:r>
      <w:r w:rsidR="00904D56" w:rsidRPr="008D37F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إيضاحه وبيانه.</w:t>
      </w:r>
    </w:p>
    <w:p w:rsidR="00904D56" w:rsidRPr="00076C03" w:rsidRDefault="00904D56" w:rsidP="00492C60">
      <w:pPr>
        <w:pStyle w:val="Paragraphedeliste"/>
        <w:bidi/>
        <w:spacing w:before="240"/>
        <w:ind w:left="-5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proofErr w:type="spellStart"/>
      <w:r w:rsidRPr="00076C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ثانيا:</w:t>
      </w:r>
      <w:proofErr w:type="spellEnd"/>
      <w:r w:rsidRPr="00076C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Pr="00076C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اصطلاح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ً</w:t>
      </w:r>
      <w:r w:rsidRPr="00076C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</w:t>
      </w:r>
      <w:proofErr w:type="gramEnd"/>
      <w:r w:rsidRPr="00076C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:</w:t>
      </w:r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وضع النحاة القدامى للإعراب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تعاريف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عديدة،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فبعضهم عرّف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الإعراب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وبعضهم عرف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المعرب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-،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وعلماء النحو المعاصرون وضعوا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تعاريف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للإعراب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أيضًا،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وسنورد بعضا منها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مما قاله القدامى</w:t>
      </w:r>
      <w:r w:rsid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والمعاصرون وهي:</w:t>
      </w:r>
    </w:p>
    <w:p w:rsidR="00904D56" w:rsidRPr="00CB5085" w:rsidRDefault="00904D56" w:rsidP="00A93EEA">
      <w:pPr>
        <w:pStyle w:val="Paragraphedeliste"/>
        <w:numPr>
          <w:ilvl w:val="0"/>
          <w:numId w:val="38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قال ابن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هشام: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الإعراب</w:t>
      </w:r>
      <w:r w:rsidR="00E6160B"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E6160B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proofErr w:type="gram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أثر</w:t>
      </w:r>
      <w:proofErr w:type="gram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ظاهر أو مقدر يجلبه العامل في آخر الاسم المتمكن والفعل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المضارع</w:t>
      </w:r>
      <w:r w:rsidR="004D449E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وأضاف محققو كتابه </w:t>
      </w:r>
      <w:proofErr w:type="spellStart"/>
      <w:r w:rsidRPr="00CB5085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شذور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الذهب </w:t>
      </w:r>
      <w:proofErr w:type="spellStart"/>
      <w:r w:rsidRPr="00CB5085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بعد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قوله: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(الفعل المضارع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))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قولهم: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0334D0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الذي لم يتص</w:t>
      </w:r>
      <w:r w:rsidR="00A93EEA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ل </w:t>
      </w:r>
      <w:proofErr w:type="spellStart"/>
      <w:r w:rsidR="00A93EEA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</w:t>
      </w:r>
      <w:proofErr w:type="spellEnd"/>
      <w:r w:rsidR="00A93EEA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نون التوكيد ولا نون </w:t>
      </w:r>
      <w:proofErr w:type="spellStart"/>
      <w:r w:rsidR="00A93EEA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النسوة''</w:t>
      </w:r>
      <w:r w:rsidR="00CB5085"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</w:p>
    <w:p w:rsidR="00904D56" w:rsidRPr="00CB5085" w:rsidRDefault="00904D56" w:rsidP="00A6257F">
      <w:pPr>
        <w:pStyle w:val="Paragraphedeliste"/>
        <w:numPr>
          <w:ilvl w:val="0"/>
          <w:numId w:val="38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proofErr w:type="gram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تعريف</w:t>
      </w:r>
      <w:proofErr w:type="gram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الأستاذ عباس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حسن: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A6257F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هو تغير العلامة التي في آخر اللفظ بسبب تغير العوامل الداخلة عليه وما يقتضيه كل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عامل</w:t>
      </w:r>
      <w:r w:rsidR="00A6257F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</w:p>
    <w:p w:rsidR="00987267" w:rsidRPr="00987267" w:rsidRDefault="00904D56" w:rsidP="00492C60">
      <w:pPr>
        <w:pStyle w:val="Paragraphedeliste"/>
        <w:numPr>
          <w:ilvl w:val="0"/>
          <w:numId w:val="38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عرفه الشيخ مصطفى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الغلاييني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بقوله: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proofErr w:type="spellEnd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أثر يحدثه العامل في آخر الكلمة فيكون آخرها مرفوعا أو منصوبا أو مجرورًا أو </w:t>
      </w:r>
      <w:proofErr w:type="spellStart"/>
      <w:r w:rsidRPr="00CB5085"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مجز</w:t>
      </w:r>
      <w:r w:rsidR="00987267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ومًا،</w:t>
      </w:r>
      <w:proofErr w:type="spellEnd"/>
      <w:r w:rsidR="0098726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حسب ما يقتضيه ذلك </w:t>
      </w:r>
      <w:proofErr w:type="spellStart"/>
      <w:r w:rsidR="00987267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العامل".</w:t>
      </w:r>
      <w:proofErr w:type="spellEnd"/>
    </w:p>
    <w:p w:rsidR="00904D56" w:rsidRPr="001054EB" w:rsidRDefault="00904D56" w:rsidP="00492C60">
      <w:pPr>
        <w:pStyle w:val="Paragraphedeliste"/>
        <w:numPr>
          <w:ilvl w:val="0"/>
          <w:numId w:val="13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proofErr w:type="gramStart"/>
      <w:r w:rsidRPr="001054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نشأتــــه</w:t>
      </w:r>
      <w:proofErr w:type="gramEnd"/>
      <w:r w:rsidRPr="001054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:</w:t>
      </w:r>
    </w:p>
    <w:p w:rsidR="00904D56" w:rsidRDefault="00904D56" w:rsidP="00492C60">
      <w:pPr>
        <w:pStyle w:val="Paragraphedeliste"/>
        <w:bidi/>
        <w:spacing w:before="240"/>
        <w:ind w:left="84" w:firstLine="425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6759ED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حين نتحدث عن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نشأة الإعراب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ينبغي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أن يكون الكلام في أمرين: </w:t>
      </w:r>
    </w:p>
    <w:p w:rsidR="00904D56" w:rsidRDefault="00904D56" w:rsidP="00492C60">
      <w:pPr>
        <w:pStyle w:val="Paragraphedeliste"/>
        <w:numPr>
          <w:ilvl w:val="0"/>
          <w:numId w:val="5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الأمر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الأول: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="00941AC3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وجوده عمليًا.</w:t>
      </w:r>
    </w:p>
    <w:p w:rsidR="00904D56" w:rsidRDefault="00904D56" w:rsidP="00492C60">
      <w:pPr>
        <w:pStyle w:val="Paragraphedeliste"/>
        <w:numPr>
          <w:ilvl w:val="0"/>
          <w:numId w:val="5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الأمر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الثاني:</w:t>
      </w:r>
      <w:proofErr w:type="spellEnd"/>
      <w:r w:rsidR="00941AC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وضع أصوله وأحكامه.</w:t>
      </w:r>
    </w:p>
    <w:p w:rsidR="00904D56" w:rsidRPr="00C35599" w:rsidRDefault="00C35599" w:rsidP="00492C60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أولا: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="00904D56" w:rsidRPr="00C35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وجوده </w:t>
      </w:r>
      <w:proofErr w:type="gramStart"/>
      <w:r w:rsidR="00904D56" w:rsidRPr="00C35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عمليًا</w:t>
      </w:r>
      <w:proofErr w:type="gramEnd"/>
      <w:r w:rsidR="00904D56" w:rsidRPr="00C35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في كلام العرب:  </w:t>
      </w:r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مما هو غير خاف  على أحد أن الإعراب كان موجودًا لدى العرب في لغتهم </w:t>
      </w:r>
      <w:r w:rsidR="00AB6F9F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بشكل عملي فعلي إذ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كانوا ينطقون بالإعراب بمقتضى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سليقتهم</w:t>
      </w:r>
      <w:r w:rsidR="00AB6F9F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فالحركة الإعرابية في اللغة العربية ظاهرة موجودة على أواخر كلماتها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تراكيبها،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وفي أقدم النصوص العربية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المعروفة،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وكان لهذه الحركات معان في نفس العربي المتحدث بالعربية على سجيته وطبيعته.</w:t>
      </w:r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وقد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مر في تعريف الإعراب أنه وسيلة الإبانة والإيضاح عما</w:t>
      </w:r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 داخل </w:t>
      </w:r>
      <w:proofErr w:type="spellStart"/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النفس،</w:t>
      </w:r>
      <w:proofErr w:type="spellEnd"/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والعرب أهل بيان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فكان من الطبيعي أن يصاحب الإعراب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لغتهم،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حتى إنه يكاد معظم المهتمين باللغة العربية وفقهها يجمعون على أن الإعراب سمة واضحة من سماتها.</w:t>
      </w:r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lastRenderedPageBreak/>
        <w:t xml:space="preserve">فلغة العرب تتألف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ألفاظ،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والعرب لم تشأ أن تجعل ألفاظها مغلقة غير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مفهومة،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فإن </w:t>
      </w:r>
      <w:proofErr w:type="spellStart"/>
      <w:r w:rsidR="00A921C6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proofErr w:type="spellEnd"/>
      <w:r w:rsidR="00A921C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الألفاظ مغلقة على معانيها حتى يكون الإعراب هو الذي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يفتحها،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وإنّ الأغراض كامنة فيها حتى يكون هو المستخرج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لها</w:t>
      </w:r>
      <w:r w:rsidR="00A921C6">
        <w:rPr>
          <w:rFonts w:ascii="Simplified Arabic" w:hAnsi="Simplified Arabic" w:cs="Simplified Arabic" w:hint="cs"/>
          <w:sz w:val="28"/>
          <w:szCs w:val="28"/>
          <w:rtl/>
          <w:lang w:bidi="ar-SA"/>
        </w:rPr>
        <w:t>".</w:t>
      </w:r>
      <w:proofErr w:type="spellEnd"/>
      <w:r w:rsidR="00A921C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</w:p>
    <w:p w:rsidR="00904D56" w:rsidRDefault="00904D56" w:rsidP="00485C37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ولم ترد أيضًا أن تجعل لغتها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جامدة،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بل أرادت لها أن تكون حيوية لها قابلية التصرف في الكلام من تقديم وتأخير ونحوهما بحسب ما يقتضيه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المقام،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فجعلت الحركات الإعرابية على آخر الكلام دليلاً على الإعراب الذي يفصح عما تريد.</w:t>
      </w:r>
      <w:r w:rsidRPr="00653179">
        <w:rPr>
          <w:rFonts w:ascii="Simplified Arabic" w:hAnsi="Simplified Arabic" w:cs="Simplified Arabic" w:hint="cs"/>
          <w:sz w:val="28"/>
          <w:szCs w:val="28"/>
          <w:u w:val="single"/>
          <w:rtl/>
          <w:lang w:bidi="ar-SA"/>
        </w:rPr>
        <w:t xml:space="preserve"> </w:t>
      </w:r>
      <w:proofErr w:type="gramStart"/>
      <w:r w:rsidRPr="0031200D">
        <w:rPr>
          <w:rFonts w:ascii="Simplified Arabic" w:hAnsi="Simplified Arabic" w:cs="Simplified Arabic" w:hint="cs"/>
          <w:sz w:val="28"/>
          <w:szCs w:val="28"/>
          <w:highlight w:val="yellow"/>
          <w:u w:val="single"/>
          <w:rtl/>
          <w:lang w:bidi="ar-SA"/>
        </w:rPr>
        <w:t>والدليل</w:t>
      </w:r>
      <w:proofErr w:type="gramEnd"/>
      <w:r w:rsidRPr="0031200D">
        <w:rPr>
          <w:rFonts w:ascii="Simplified Arabic" w:hAnsi="Simplified Arabic" w:cs="Simplified Arabic" w:hint="cs"/>
          <w:sz w:val="28"/>
          <w:szCs w:val="28"/>
          <w:highlight w:val="yellow"/>
          <w:u w:val="single"/>
          <w:rtl/>
          <w:lang w:bidi="ar-SA"/>
        </w:rPr>
        <w:t xml:space="preserve"> على أنّ كلام العرب ورد </w:t>
      </w:r>
      <w:r w:rsidRPr="0031200D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  <w:lang w:bidi="ar-SA"/>
        </w:rPr>
        <w:t>معربًا</w:t>
      </w:r>
      <w:r w:rsidRPr="0031200D">
        <w:rPr>
          <w:rFonts w:ascii="Simplified Arabic" w:hAnsi="Simplified Arabic" w:cs="Simplified Arabic" w:hint="cs"/>
          <w:sz w:val="28"/>
          <w:szCs w:val="28"/>
          <w:highlight w:val="yellow"/>
          <w:u w:val="single"/>
          <w:rtl/>
          <w:lang w:bidi="ar-SA"/>
        </w:rPr>
        <w:t xml:space="preserve"> </w:t>
      </w:r>
      <w:r w:rsidRPr="0031200D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SA"/>
        </w:rPr>
        <w:t>ما يأتي:</w:t>
      </w:r>
    </w:p>
    <w:p w:rsidR="00904D56" w:rsidRDefault="00904D56" w:rsidP="00485C37">
      <w:pPr>
        <w:pStyle w:val="Paragraphedeliste"/>
        <w:numPr>
          <w:ilvl w:val="0"/>
          <w:numId w:val="39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أقوى الأدلة أن </w:t>
      </w:r>
      <w:r w:rsidRPr="002A4F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القرآن الكريم</w:t>
      </w:r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الذي ورد على أفصح اللغات العربية وأبلغها قد وردنا معربًا ووصف بأنه </w:t>
      </w:r>
      <w:proofErr w:type="spellStart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عربي،</w:t>
      </w:r>
      <w:proofErr w:type="spellEnd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ولا يختلف في ذلك </w:t>
      </w:r>
      <w:proofErr w:type="spellStart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اثنان،</w:t>
      </w:r>
      <w:proofErr w:type="spellEnd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ومن أنك</w:t>
      </w:r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ر هذا فإنّه ينكر واقعًا ملموساً.</w:t>
      </w:r>
    </w:p>
    <w:p w:rsidR="00904D56" w:rsidRDefault="00904D56" w:rsidP="00485C37">
      <w:pPr>
        <w:pStyle w:val="Paragraphedeliste"/>
        <w:numPr>
          <w:ilvl w:val="0"/>
          <w:numId w:val="39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proofErr w:type="gramStart"/>
      <w:r w:rsidRPr="002A4F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الحديث</w:t>
      </w:r>
      <w:proofErr w:type="gramEnd"/>
      <w:r w:rsidRPr="002A4F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النبوي الشريف</w:t>
      </w:r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الذي ورد عن أفصح بشر نطق بالضاد </w:t>
      </w:r>
      <w:proofErr w:type="spellStart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r w:rsidRPr="004D5444">
        <w:rPr>
          <w:rFonts w:ascii="Arial Unicode MS" w:hAnsi="Arial Unicode MS" w:cs="Arial Unicode MS" w:hint="cs"/>
          <w:sz w:val="28"/>
          <w:szCs w:val="28"/>
          <w:rtl/>
          <w:lang w:bidi="ar-SA"/>
        </w:rPr>
        <w:t>ﷺ</w:t>
      </w:r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)</w:t>
      </w:r>
      <w:proofErr w:type="spellEnd"/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جاءنا معربًا أيضًا.</w:t>
      </w:r>
    </w:p>
    <w:p w:rsidR="00904D56" w:rsidRPr="004D5444" w:rsidRDefault="00904D56" w:rsidP="00485C37">
      <w:pPr>
        <w:pStyle w:val="Paragraphedeliste"/>
        <w:numPr>
          <w:ilvl w:val="0"/>
          <w:numId w:val="39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AF29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الشعر الفصيح</w:t>
      </w:r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الذي يحتج </w:t>
      </w:r>
      <w:proofErr w:type="spellStart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</w:t>
      </w:r>
      <w:proofErr w:type="spellEnd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وصلنا معربًا </w:t>
      </w:r>
      <w:proofErr w:type="spellStart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أيضًا،</w:t>
      </w:r>
      <w:proofErr w:type="spellEnd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وإن </w:t>
      </w:r>
      <w:r w:rsidR="00550E19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وجود الإقواء في القافية لأكبر دليل على أن العرب كانت تستعمل حركات الإعراب للدلالة على المعاني </w:t>
      </w:r>
      <w:proofErr w:type="spellStart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المختلفة،</w:t>
      </w:r>
      <w:proofErr w:type="spellEnd"/>
      <w:r w:rsidRP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فكانوا لحرصهم على المعنى الذي يريدونه يثبتون الحركة الدالة عليه وإن خالفت حركة الروي لسائر أبيات القصيدة ولو لم يكن الأمر كذلك لما ضحوا بالموسيقى التي تنتج </w:t>
      </w:r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من وحدة الحركة في كل </w:t>
      </w:r>
      <w:proofErr w:type="spellStart"/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الأبيات</w:t>
      </w:r>
      <w:r w:rsidR="00550E19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="004D5444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</w:p>
    <w:p w:rsidR="00485C37" w:rsidRDefault="00904D56" w:rsidP="00485C37">
      <w:pPr>
        <w:pStyle w:val="Paragraphedeliste"/>
        <w:numPr>
          <w:ilvl w:val="0"/>
          <w:numId w:val="39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إنما سميت </w:t>
      </w:r>
      <w:proofErr w:type="spellStart"/>
      <w:r w:rsidRPr="00043A56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العربية </w:t>
      </w:r>
      <w:proofErr w:type="spellStart"/>
      <w:r w:rsidRPr="00043A56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بهذه </w:t>
      </w:r>
      <w:proofErr w:type="spellStart"/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اللفظ</w:t>
      </w:r>
      <w:r w:rsid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ة</w:t>
      </w:r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gramStart"/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لأنه</w:t>
      </w:r>
      <w:proofErr w:type="gramEnd"/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043A56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كما سبق في التعريف اللغوي </w:t>
      </w:r>
      <w:proofErr w:type="spellStart"/>
      <w:r w:rsidRPr="00043A56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Pr="00043A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مرتبط بجذره </w:t>
      </w:r>
    </w:p>
    <w:p w:rsidR="00904D56" w:rsidRPr="00485C37" w:rsidRDefault="00904D56" w:rsidP="00485C37">
      <w:pPr>
        <w:pStyle w:val="Paragraphedeliste"/>
        <w:bidi/>
        <w:spacing w:before="240"/>
        <w:ind w:left="644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485C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(ع ر ب</w:t>
      </w:r>
      <w:proofErr w:type="spellStart"/>
      <w:r w:rsidRPr="00485C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)</w:t>
      </w:r>
      <w:proofErr w:type="spellEnd"/>
      <w:r w:rsidRPr="00485C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الذي تعود كل التقلبات المشتقة منه إلى معنى الإبانة والإفصاح والإيضاح والإعراب هو الذي يحقق 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ذلك،</w:t>
      </w:r>
      <w:proofErr w:type="spellEnd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قال </w:t>
      </w:r>
      <w:r w:rsidR="005D515D"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ابن 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يعيش</w:t>
      </w:r>
      <w:r w:rsidR="005D515D"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5D515D"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وهو مشتق من لفظ العَرب وذلك لما يعزى إليهم من 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الفصاحة،</w:t>
      </w:r>
      <w:proofErr w:type="spellEnd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يقال:</w:t>
      </w:r>
      <w:proofErr w:type="spellEnd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أعرب 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وتعرب:</w:t>
      </w:r>
      <w:proofErr w:type="spellEnd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إذا تخلق بخلق العرب في البيان 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والفصاحة،</w:t>
      </w:r>
      <w:proofErr w:type="spellEnd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كما 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يقال:</w:t>
      </w:r>
      <w:proofErr w:type="spellEnd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8317E8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تَمعدَد</w:t>
      </w:r>
      <w:proofErr w:type="spellEnd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إذا تكلم بكلام </w:t>
      </w:r>
      <w:proofErr w:type="spellStart"/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معدّ</w:t>
      </w:r>
      <w:r w:rsidR="005D515D"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485C37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</w:p>
    <w:p w:rsidR="00EF7DEC" w:rsidRDefault="00904D56" w:rsidP="00EF23B7">
      <w:pPr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إذن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فلا مناص من القول بأن الإعراب </w:t>
      </w:r>
      <w:r w:rsidR="005D515D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ظاهرة موجودة في ا</w:t>
      </w:r>
      <w:r w:rsidR="0058083E">
        <w:rPr>
          <w:rFonts w:ascii="Simplified Arabic" w:hAnsi="Simplified Arabic" w:cs="Simplified Arabic" w:hint="cs"/>
          <w:sz w:val="28"/>
          <w:szCs w:val="28"/>
          <w:rtl/>
          <w:lang w:bidi="ar-SA"/>
        </w:rPr>
        <w:t>لعربية منذ أقدم العصور المعروفة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حافظت عليها لأنها تمثل أداة طيعة تساعد المتكلم ليتسع في كلامه معبرًا عما في نفسه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معان</w:t>
      </w:r>
      <w:r w:rsidR="00E52362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</w:p>
    <w:p w:rsidR="00904D56" w:rsidRPr="001054EB" w:rsidRDefault="00765D7D" w:rsidP="00492C60">
      <w:pPr>
        <w:tabs>
          <w:tab w:val="right" w:pos="651"/>
        </w:tabs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proofErr w:type="spellStart"/>
      <w:r w:rsidRPr="00765D7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SA"/>
        </w:rPr>
        <w:t>ثانيا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904D56" w:rsidRPr="001054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وضع قواعده وأحكامه:</w:t>
      </w:r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أطلق لفظ الإعراب بادئ الأمر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النحو،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وهو بهذا المعنى يكون أول علم نشأ من علوم العربية التي وضعت لها القواعد والأحكام.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ويكون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التعبير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حينئذ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مجازيا بإطلاق الجزء وإرادة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الكل،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لأن الإعراب كما بدا مؤخرا جزء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النحو،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ويبدو أنهم سموه بذلك لأن هذه الظاهرة أجلى الظواهر النحوية وأبرزها.</w:t>
      </w:r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lastRenderedPageBreak/>
        <w:t xml:space="preserve">وحين يتحدث أهل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اللغة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عن بدء وضع النحو وأسبابه يطلقون عليه هذا </w:t>
      </w:r>
      <w:r w:rsidR="00B848EC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الاسم.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قال </w:t>
      </w:r>
      <w:r w:rsidR="00B848EC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أ</w:t>
      </w:r>
      <w:r w:rsidRPr="00C9024D">
        <w:rPr>
          <w:rFonts w:ascii="Simplified Arabic" w:hAnsi="Simplified Arabic" w:cs="Simplified Arabic" w:hint="cs"/>
          <w:vanish/>
          <w:sz w:val="28"/>
          <w:szCs w:val="28"/>
          <w:rtl/>
          <w:lang w:bidi="ar-SA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بو الطيب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اللغوي</w:t>
      </w:r>
      <w:r w:rsidR="00B848EC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B848EC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واعلم أن أول ما اختل من كلام العرب فأحوج إلى تعلم الإعراب...</w:t>
      </w:r>
      <w:proofErr w:type="spellStart"/>
      <w:r w:rsidR="00B848EC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proofErr w:type="spellEnd"/>
      <w:r w:rsidR="00B848EC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وقد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قام الإجماع على أن نشأة النحو لدى العرب كانت وليدة الحاجة الماسة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إليه،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وتكمن تلك</w:t>
      </w:r>
      <w:r w:rsidRPr="001806FA">
        <w:rPr>
          <w:rFonts w:ascii="Simplified Arabic" w:hAnsi="Simplified Arabic" w:cs="Simplified Arabic" w:hint="cs"/>
          <w:sz w:val="28"/>
          <w:szCs w:val="28"/>
          <w:u w:val="single"/>
          <w:rtl/>
          <w:lang w:bidi="ar-SA"/>
        </w:rPr>
        <w:t xml:space="preserve"> </w:t>
      </w:r>
      <w:r w:rsidRPr="001806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SA"/>
        </w:rPr>
        <w:t>الحاجة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في: </w:t>
      </w:r>
    </w:p>
    <w:p w:rsidR="00904D56" w:rsidRDefault="00904D56" w:rsidP="00492C60">
      <w:pPr>
        <w:pStyle w:val="Paragraphedeliste"/>
        <w:numPr>
          <w:ilvl w:val="1"/>
          <w:numId w:val="13"/>
        </w:numPr>
        <w:bidi/>
        <w:spacing w:before="240"/>
        <w:ind w:left="226" w:hanging="218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4270B2">
        <w:rPr>
          <w:rFonts w:ascii="Simplified Arabic" w:hAnsi="Simplified Arabic" w:cs="Simplified Arabic"/>
          <w:sz w:val="28"/>
          <w:szCs w:val="28"/>
          <w:lang w:bidi="ar-SA"/>
        </w:rPr>
        <w:t xml:space="preserve">  </w:t>
      </w:r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اللحن الذي بدأ على ألسنة أبناء العرب حين اختلطوا بغيرهم واختلط غيرهم بهم ممن هم من غير </w:t>
      </w:r>
      <w:proofErr w:type="spellStart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العرب،</w:t>
      </w:r>
      <w:proofErr w:type="spellEnd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ولذك</w:t>
      </w:r>
      <w:proofErr w:type="spellEnd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اللحن أحداث ووقائع تحدث عنها المؤرخون للنحو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.</w:t>
      </w:r>
    </w:p>
    <w:p w:rsidR="00904D56" w:rsidRPr="004270B2" w:rsidRDefault="00904D56" w:rsidP="00492C60">
      <w:pPr>
        <w:pStyle w:val="Paragraphedeliste"/>
        <w:numPr>
          <w:ilvl w:val="1"/>
          <w:numId w:val="13"/>
        </w:numPr>
        <w:bidi/>
        <w:spacing w:before="240"/>
        <w:ind w:left="226" w:hanging="218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الحفاظ على سلامة النطق في تلاوة أوثق مصدر للغة </w:t>
      </w:r>
      <w:proofErr w:type="spellStart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العربية،</w:t>
      </w:r>
      <w:proofErr w:type="spellEnd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وهو القرآن </w:t>
      </w:r>
      <w:proofErr w:type="spellStart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الكريم،</w:t>
      </w:r>
      <w:proofErr w:type="spellEnd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والوصول إلى معرفة استنباط الأحكام </w:t>
      </w:r>
      <w:proofErr w:type="spellStart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منه،</w:t>
      </w:r>
      <w:proofErr w:type="spellEnd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ومن </w:t>
      </w:r>
      <w:proofErr w:type="spellStart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أحدايث</w:t>
      </w:r>
      <w:proofErr w:type="spellEnd"/>
      <w:r w:rsidRPr="004270B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النبي صلى الله عليه وسلم الذي ه</w:t>
      </w:r>
      <w:r w:rsidR="00AD78E9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 أفصح من نطق بالعربية من البشر.</w:t>
      </w:r>
    </w:p>
    <w:p w:rsidR="00904D56" w:rsidRPr="00F6048B" w:rsidRDefault="00904D56" w:rsidP="00492C60">
      <w:pPr>
        <w:pStyle w:val="Paragraphedeliste"/>
        <w:numPr>
          <w:ilvl w:val="1"/>
          <w:numId w:val="13"/>
        </w:numPr>
        <w:bidi/>
        <w:spacing w:before="240"/>
        <w:ind w:left="226" w:hanging="218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هناك وجه آخر للحاجة </w:t>
      </w:r>
      <w:proofErr w:type="spellStart"/>
      <w:r w:rsidRPr="00F6048B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أراه </w:t>
      </w:r>
      <w:proofErr w:type="spellStart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ضروريًا-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وهو أن وجود النحو لضبط اللسان ظاهرة حضارية كبقية الظواهر التي يكون وجودها ملحًا </w:t>
      </w:r>
      <w:proofErr w:type="spellStart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حضاريًا،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فكان من متممات الظواهر الحضارية للمجتمع العربي أن تنشأ فيه القواعد النحوية حتى يبقى عود العربية صلبًا لا يناله خرم ولا </w:t>
      </w:r>
      <w:proofErr w:type="spellStart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انفصام،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فكان النحو </w:t>
      </w:r>
      <w:r w:rsidR="003F7942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العلم الذي اعتبر عوضًا عن السليقة </w:t>
      </w:r>
      <w:proofErr w:type="spellStart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الذاهبة،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ومنهجًا للنطق الصحيح والتعبير </w:t>
      </w:r>
      <w:proofErr w:type="spellStart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الصحيح</w:t>
      </w:r>
      <w:r w:rsidR="00742819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تم بعد هذا العموم الذي استعمل فيه مصطلح </w:t>
      </w:r>
      <w:proofErr w:type="spellStart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(الإعراب</w:t>
      </w:r>
      <w:proofErr w:type="spellStart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))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للدلالة على النحو كله خصص لدى النحاة للدلالة على تغيير آخر الكلمة بسبب اختلاف العوامل الداخلة عليها. والتناسب </w:t>
      </w:r>
      <w:r w:rsidR="006860DB">
        <w:rPr>
          <w:rFonts w:ascii="Simplified Arabic" w:hAnsi="Simplified Arabic" w:cs="Simplified Arabic" w:hint="cs"/>
          <w:sz w:val="28"/>
          <w:szCs w:val="28"/>
          <w:rtl/>
          <w:lang w:bidi="ar-SA"/>
        </w:rPr>
        <w:t>قائم بين ذاك العموم وهذا الخصوص</w:t>
      </w:r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لأنّنا نرى الموضوعات النحوية كلها تصب في معنى </w:t>
      </w:r>
      <w:proofErr w:type="spellStart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الإعراب،</w:t>
      </w:r>
      <w:proofErr w:type="spellEnd"/>
      <w:r w:rsidRPr="00F6048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فالهدف من تلك الموضوعات بناء التركيب النحوي الهادف إلى إيضاح المعنى من خلال الحركة التي يحملها آخر التركيب. </w:t>
      </w:r>
    </w:p>
    <w:p w:rsidR="00904D56" w:rsidRDefault="00904D56" w:rsidP="00492C60">
      <w:pPr>
        <w:pStyle w:val="Paragraphedeliste"/>
        <w:bidi/>
        <w:spacing w:before="240"/>
        <w:ind w:left="-58" w:firstLine="56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ولقد أسهم كثير من أعلام العربية في  وضع القواعد والأحكام النحوية من خلال استقرائهم للغات القبائل العربية المتناثرة على أرض جزيرة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العرب،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فكان 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لعبد الله بن أبي إسحاق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الحضرمي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عيسى بن عمر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الثقفي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أبي عمرو بن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العلاء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الأخفش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الأكبر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الخليل بن أحمد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الفراهيدي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و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سيبويه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و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الكسائي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و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الفراء</w:t>
      </w:r>
      <w:r w:rsidR="00627704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اليد الطولي في تأسيس هذا العلم وضبطه بضوابط تحكي السليقة العربية الخالصة التي كان عليها العرب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قبل،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ولكن اللبنة الأولى بهذا الاتجاه كانت من وضع </w:t>
      </w:r>
      <w:r w:rsidR="00D6132B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أبي الأسود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الدؤلي</w:t>
      </w:r>
      <w:r w:rsidR="00D6132B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بتوجيه وإرشاد ومتابعة من الإمام علي بن أبي طالب رضي الله عنه.</w:t>
      </w:r>
    </w:p>
    <w:p w:rsidR="00904D56" w:rsidRPr="00D26BE5" w:rsidRDefault="00904D56" w:rsidP="00492C60">
      <w:pPr>
        <w:pStyle w:val="Paragraphedeliste"/>
        <w:numPr>
          <w:ilvl w:val="0"/>
          <w:numId w:val="13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proofErr w:type="gramStart"/>
      <w:r w:rsidRPr="00D26B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أهداف</w:t>
      </w:r>
      <w:proofErr w:type="gramEnd"/>
      <w:r w:rsidRPr="00D26B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الإعراب</w:t>
      </w:r>
      <w:r w:rsidR="00231A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:</w:t>
      </w:r>
    </w:p>
    <w:p w:rsidR="00904D56" w:rsidRPr="00FA5707" w:rsidRDefault="00904D56" w:rsidP="00492C60">
      <w:pPr>
        <w:bidi/>
        <w:spacing w:before="240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FA570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الأهداف التي يحققها الإعراب للعربية والمتكلمين </w:t>
      </w:r>
      <w:proofErr w:type="spellStart"/>
      <w:r w:rsidRPr="00FA5707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بها</w:t>
      </w:r>
      <w:proofErr w:type="spellEnd"/>
      <w:r w:rsidRPr="00FA570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FA5707">
        <w:rPr>
          <w:rFonts w:ascii="Simplified Arabic" w:hAnsi="Simplified Arabic" w:cs="Simplified Arabic" w:hint="cs"/>
          <w:sz w:val="28"/>
          <w:szCs w:val="28"/>
          <w:rtl/>
          <w:lang w:bidi="ar-SA"/>
        </w:rPr>
        <w:t>جمة،</w:t>
      </w:r>
      <w:proofErr w:type="spellEnd"/>
      <w:r w:rsidRPr="00FA5707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أبرزها وأهمها ما يأتي: </w:t>
      </w:r>
    </w:p>
    <w:p w:rsidR="00904D56" w:rsidRPr="002D72E0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يعطي المتكلم حرية التصرف في البناء التركيبي </w:t>
      </w:r>
      <w:proofErr w:type="spellStart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للجملة،</w:t>
      </w:r>
      <w:proofErr w:type="spellEnd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ويمنحه سعة في التقديم والتأخير حيث اقتضى المقام البلاغي ذلك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مع احتفاظ كل كلمة من ذلك البناء بمعناها الذي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تؤديه،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ولا يكفي في ذلك </w:t>
      </w:r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رتبة الكلمة ما لم تمنح الحركة الإعرابية التي تضفي عليها </w:t>
      </w:r>
      <w:proofErr w:type="spellStart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المعنى،</w:t>
      </w:r>
      <w:proofErr w:type="spellEnd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قال ابن </w:t>
      </w:r>
      <w:proofErr w:type="spellStart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يعيش:</w:t>
      </w:r>
      <w:proofErr w:type="spellEnd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C80DAF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ولو اقتصر </w:t>
      </w:r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lastRenderedPageBreak/>
        <w:t xml:space="preserve">في البيان على حفظ المرتبة فيعلم الفاعل بتقديمه والمفعول بتأخيره لضاق </w:t>
      </w:r>
      <w:proofErr w:type="spellStart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المذهب،</w:t>
      </w:r>
      <w:proofErr w:type="spellEnd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ولم يوجد من الاتساع بالتقديم والتأخير ما يوجد بوجود </w:t>
      </w:r>
      <w:proofErr w:type="spellStart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الإعراب،</w:t>
      </w:r>
      <w:proofErr w:type="spellEnd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ألا ترى أنك </w:t>
      </w:r>
      <w:proofErr w:type="spellStart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تقول:</w:t>
      </w:r>
      <w:proofErr w:type="spellEnd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ضرب زيد عمرًا وأكرم أخاك </w:t>
      </w:r>
      <w:proofErr w:type="spellStart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أبوك،</w:t>
      </w:r>
      <w:proofErr w:type="spellEnd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فيعلم الفاعل برفعه والمفعول بنصبه سواء تقدم أو </w:t>
      </w:r>
      <w:proofErr w:type="spellStart"/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تأخر</w:t>
      </w:r>
      <w:r w:rsidR="00C80DAF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6236D6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</w:p>
    <w:p w:rsidR="00904D56" w:rsidRPr="009F4632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إن الإعراب يعين على التعبير عن الأغراض والرغبات التي تكون سابقة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عليه،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ومعلوم أن تلك الرغبات والأغراض تتفاوت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وتتنوع،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والذي يفصح عنها هو التنوع في التعبير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والتركيب،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ورائد ذلك هو الإعراب الذي يوقف على أغراض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المتكلمين</w:t>
      </w:r>
      <w:r w:rsidR="00C8194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ويكون هو المستخرج لها. قال الأستاذ </w:t>
      </w:r>
      <w:r w:rsidR="00C81942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أحمد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حاطوم</w:t>
      </w:r>
      <w:r w:rsidR="00C81942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</w:p>
    <w:p w:rsidR="00904D56" w:rsidRDefault="00564561" w:rsidP="00181475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إن كون الإعراب </w:t>
      </w:r>
      <w:proofErr w:type="spellStart"/>
      <w:r w:rsidR="00904D56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كما عرفناه </w:t>
      </w:r>
      <w:proofErr w:type="spellStart"/>
      <w:r w:rsidR="00904D56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تعبيرًا لفظيًا محسوسًا عن المعاني النحوية التركيبية للكلام 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المعرب،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إنما يعني قلبيًا أن للإعراب دورًا هاما في أداء المعنى 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وفهمه،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أي في وظيفة 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التفاهم،</w:t>
      </w:r>
      <w:proofErr w:type="spellEnd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لأن المعاني جزء أساسي من المعنى العام </w:t>
      </w:r>
      <w:proofErr w:type="spellStart"/>
      <w:r w:rsidR="00904D56">
        <w:rPr>
          <w:rFonts w:ascii="Simplified Arabic" w:hAnsi="Simplified Arabic" w:cs="Simplified Arabic" w:hint="cs"/>
          <w:sz w:val="28"/>
          <w:szCs w:val="28"/>
          <w:rtl/>
          <w:lang w:bidi="ar-SA"/>
        </w:rPr>
        <w:t>للكلام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''.</w:t>
      </w:r>
      <w:proofErr w:type="spellEnd"/>
    </w:p>
    <w:p w:rsidR="00904D56" w:rsidRPr="0078210B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يحرك الطاقة الكبرى التي تحويها اللغة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العربية،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ويزيل اللبس الذي قد يحصل من خلال التصرف في بناء الجملة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العربية،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ولولا الإعراب لآل الأمر إلى اللبس في الك</w:t>
      </w:r>
      <w:r w:rsidR="00C9376A">
        <w:rPr>
          <w:rFonts w:ascii="Simplified Arabic" w:hAnsi="Simplified Arabic" w:cs="Simplified Arabic" w:hint="cs"/>
          <w:sz w:val="28"/>
          <w:szCs w:val="28"/>
          <w:rtl/>
          <w:lang w:bidi="ar-SA"/>
        </w:rPr>
        <w:t>لام أو جمود العربية في تراكيبها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وقتل الطاقة الكامنة فيها... ولعل أسلوب التقديم و التأخير في العربية أصدق دليل على أهمية الإعراب الذي لولاه لأصبحت اللغة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جامدة،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ولفقدت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حريتها في التعبير وقدرتها على التفنن في القول.</w:t>
      </w:r>
    </w:p>
    <w:p w:rsidR="00904D56" w:rsidRPr="009F4632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9F46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="00DD22FC">
        <w:rPr>
          <w:rFonts w:ascii="Simplified Arabic" w:hAnsi="Simplified Arabic" w:cs="Simplified Arabic" w:hint="cs"/>
          <w:sz w:val="28"/>
          <w:szCs w:val="28"/>
          <w:rtl/>
          <w:lang w:bidi="ar-SA"/>
        </w:rPr>
        <w:t>إ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نه دليل الفطرة الكلامية التي كان العرب يتمتعون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بها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قبل </w:t>
      </w:r>
      <w:proofErr w:type="spellStart"/>
      <w:r w:rsidR="009843F9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اختبا</w:t>
      </w:r>
      <w:r w:rsidR="00615B6F"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ل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الألسن. والالتزام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يقرب الملتزم من تلك الفطرة التي تضف</w:t>
      </w:r>
      <w:r w:rsidR="00E33411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ي الرونق والجمال على </w:t>
      </w:r>
      <w:proofErr w:type="spellStart"/>
      <w:r w:rsidR="00E33411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التعبير،</w:t>
      </w:r>
      <w:proofErr w:type="spellEnd"/>
      <w:r w:rsidR="00E33411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لأن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العرب قد التزمت بهذه</w:t>
      </w:r>
      <w:r w:rsidR="00E33411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الظاهرة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الل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غوية،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وتكملوا بسليقتهم طبقًا له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 ثم جاء علماء العر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بية فقعدوا هذه الظاهرة ووضعوا له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 المصطلحات والقوانين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العامة،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وبينوا ما ينطبق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عليها،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وما يشد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عنها،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وسبب ذلك وعلته.  </w:t>
      </w:r>
    </w:p>
    <w:p w:rsidR="00904D56" w:rsidRDefault="00904D56" w:rsidP="00492C60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قال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العقاد: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إنه </w:t>
      </w:r>
      <w:proofErr w:type="spellStart"/>
      <w:r w:rsidR="00754D2D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آية السليقة الغنية في التراكيب العربية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المفيدة</w:t>
      </w:r>
      <w:r w:rsidR="00754D2D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''.</w:t>
      </w:r>
      <w:proofErr w:type="spellEnd"/>
    </w:p>
    <w:p w:rsidR="00904D56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9F46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إنه وسيلة التفكير لأنه عمود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اللغة،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</w:t>
      </w:r>
      <w:r w:rsidR="00CA4FAF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اللغة كما يقرر أكثر علمائها لا تق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ت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صر وظيفتها على التفاهم بين الأفراد وإنما تتجاوز ذلك إلى أنها الأداة التي يتعلم ويفكر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بها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الإنسان،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فهي تقود عقله وتوجهه</w:t>
      </w:r>
      <w:r w:rsidR="00CA4FAF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وطب</w:t>
      </w:r>
      <w:r w:rsidR="00CA4FAF">
        <w:rPr>
          <w:rFonts w:ascii="Simplified Arabic" w:hAnsi="Simplified Arabic" w:cs="Simplified Arabic" w:hint="cs"/>
          <w:sz w:val="28"/>
          <w:szCs w:val="28"/>
          <w:rtl/>
          <w:lang w:bidi="ar-SA"/>
        </w:rPr>
        <w:t>ي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عي أن الفكر لا يرتكز في استخلاص الأحكام والآراء والموازنة بينها </w:t>
      </w:r>
      <w:proofErr w:type="spellStart"/>
      <w:r w:rsidRPr="009F4632">
        <w:rPr>
          <w:rFonts w:ascii="Simplified Arabic" w:hAnsi="Simplified Arabic" w:cs="Simplified Arabic"/>
          <w:sz w:val="28"/>
          <w:szCs w:val="28"/>
          <w:rtl/>
          <w:lang w:bidi="ar-SA"/>
        </w:rPr>
        <w:t>–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على مفردات اللغة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مجردة،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إنما يرتكز على تركيب تلك المفردات المصحوب بالعلاقة الإعرابية التي تفتح الطريق أمام المفكر في الوصول إلى الغاية التي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يبتغيها،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ويكون الإعراب بهذا التصور عنصراً تعبيرياً يشارك البنى التركيبية في أداء معنى الكلام وفهمه</w:t>
      </w:r>
      <w:r w:rsidR="00CA4FAF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</w:p>
    <w:p w:rsidR="00904D56" w:rsidRPr="008B5DEF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ما من شك في أن أوثق نص عربي تستند إليه العربية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ف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ي تقعيد قواعدها وفهمها واستجلاء بهائها وحليتها النص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القرآني،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 w:rsidR="004F2349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وأقوم طريق يسلك في الوقوف على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معناه،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ويتوصل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إلى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تبين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أغراضه ومغزاه </w:t>
      </w:r>
      <w:r w:rsidR="00AB4E2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ومعرفة </w:t>
      </w:r>
      <w:proofErr w:type="spellStart"/>
      <w:r w:rsidR="00AB4E2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إعرابه"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AB4E2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لولاه ما كان يتسنى لنا أن نفهم معاني القرآن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المبين،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ولا أن ندرك مواطن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lastRenderedPageBreak/>
        <w:t>جماله،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ومحال بلاغته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وإعجازه،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وسائر أوامره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ونواهيه،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ومصادر أحكامه حلاله وحرامه وآيات وعده وعيده.</w:t>
      </w:r>
    </w:p>
    <w:p w:rsidR="00904D56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proofErr w:type="gram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القراءات</w:t>
      </w:r>
      <w:proofErr w:type="gram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القرآنية من الأصول التي تستند إليها القواعد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النحوية،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والإعراب من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أ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هم الوسائل التي تعين على ضبطها وفهم أسرارها وعلى ضبط نقله</w:t>
      </w:r>
      <w:r w:rsidR="00A14DDF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ا.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</w:p>
    <w:p w:rsidR="00904D56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إ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سهام الإعراب في فهم السنة النبوية المطهرة فهمًا دقيقًا صحيحًا في معانيها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وأحكامها</w:t>
      </w:r>
      <w:r w:rsidR="00A14DDF">
        <w:rPr>
          <w:rFonts w:ascii="Simplified Arabic" w:hAnsi="Simplified Arabic" w:cs="Simplified Arabic" w:hint="cs"/>
          <w:sz w:val="28"/>
          <w:szCs w:val="28"/>
          <w:rtl/>
          <w:lang w:bidi="ar-SA"/>
        </w:rPr>
        <w:t>؛</w:t>
      </w:r>
      <w:proofErr w:type="spellEnd"/>
      <w:r w:rsidR="0044422A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لأنه لا تفهم معانيها على صحة إلا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بتوفيتها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حقوقها من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الإعراب،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وهذا ما لا يدفعه أحد ممن نظر في أحاديثه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r w:rsidRPr="009F4632">
        <w:rPr>
          <w:rFonts w:ascii="Arial Unicode MS" w:hAnsi="Arial Unicode MS" w:cs="Arial Unicode MS" w:hint="cs"/>
          <w:sz w:val="28"/>
          <w:szCs w:val="28"/>
          <w:rtl/>
          <w:lang w:bidi="ar-SA"/>
        </w:rPr>
        <w:t>ﷺ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)</w:t>
      </w:r>
      <w:proofErr w:type="spellEnd"/>
      <w:r w:rsidRPr="009F4632">
        <w:rPr>
          <w:rFonts w:ascii="Simplified Arabic" w:hAnsi="Simplified Arabic" w:cs="Simplified Arabic"/>
          <w:sz w:val="28"/>
          <w:szCs w:val="28"/>
          <w:lang w:bidi="ar-SA"/>
        </w:rPr>
        <w:t xml:space="preserve"> </w:t>
      </w:r>
      <w:proofErr w:type="spellStart"/>
      <w:r w:rsidR="0044422A">
        <w:rPr>
          <w:rFonts w:ascii="Simplified Arabic" w:hAnsi="Simplified Arabic" w:cs="Simplified Arabic" w:hint="cs"/>
          <w:sz w:val="28"/>
          <w:szCs w:val="28"/>
          <w:rtl/>
          <w:lang w:bidi="ar-SA"/>
        </w:rPr>
        <w:t>).</w:t>
      </w:r>
      <w:proofErr w:type="spellEnd"/>
    </w:p>
    <w:p w:rsidR="00904D56" w:rsidRPr="0036549B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اللغة العربية اتسمت بأعلى درجات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البلاغة،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ونظرية النظم التي نادى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بها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A01AAF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عبد القاهر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الجرجاني</w:t>
      </w:r>
      <w:r w:rsidR="00A01AAF">
        <w:rPr>
          <w:rFonts w:ascii="Simplified Arabic" w:hAnsi="Simplified Arabic" w:cs="Simplified Arabic" w:hint="cs"/>
          <w:sz w:val="28"/>
          <w:szCs w:val="28"/>
          <w:rtl/>
          <w:lang w:bidi="ar-SA"/>
        </w:rPr>
        <w:t>"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جوهر تلك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البلاغة،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والأساس الذي تقوم عليه نظرية النظم إنما هو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الإعراب،</w:t>
      </w:r>
      <w:proofErr w:type="spellEnd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فــــــــ </w:t>
      </w:r>
      <w:r w:rsidR="004C57D1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هو المرقاة المنصوبة إلى علم البيان المطلع على نكت نظم </w:t>
      </w:r>
      <w:proofErr w:type="spellStart"/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القرآن</w:t>
      </w:r>
      <w:r w:rsidR="004C57D1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9F4632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</w:p>
    <w:p w:rsidR="0021051D" w:rsidRDefault="00904D56" w:rsidP="00492C60">
      <w:pPr>
        <w:pStyle w:val="Paragraphedeliste"/>
        <w:numPr>
          <w:ilvl w:val="1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SA"/>
        </w:rPr>
      </w:pPr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التذوق الأدبي للنثر والشعر يحتاج إلى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التضلع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من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الإعراب،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لأنَّ الصورة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الجمالية،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والأس</w:t>
      </w:r>
      <w:r w:rsidR="00960D88">
        <w:rPr>
          <w:rFonts w:ascii="Simplified Arabic" w:hAnsi="Simplified Arabic" w:cs="Simplified Arabic" w:hint="cs"/>
          <w:sz w:val="28"/>
          <w:szCs w:val="28"/>
          <w:rtl/>
          <w:lang w:bidi="ar-SA"/>
        </w:rPr>
        <w:t>لوب الرفيع للنص الأدبي لا يمكن أ</w:t>
      </w:r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ن يتذوق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ه</w:t>
      </w:r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القارئ له ما لم يكن دراية بأصول الإعراب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وقواعده،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والخيال الذي يحمله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الشعر،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والوقوف على سلامة وزنه بحاجة ماسة إلى علم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الإعراب،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كي ينعم بإدراكه صاحب الذوق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الرفيع،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="00960D88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فإن للعلاقات الإعرابية دورًا كبيرًا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فيه،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حيث تتوقف موسيقاه ومعانيه على هذه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العلاقات،</w:t>
      </w:r>
      <w:proofErr w:type="spellEnd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وبدونها لا يمكن إقامة وزنه أو فهم </w:t>
      </w:r>
      <w:proofErr w:type="spellStart"/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أغراضه</w:t>
      </w:r>
      <w:r w:rsidR="00960D88">
        <w:rPr>
          <w:rFonts w:ascii="Simplified Arabic" w:hAnsi="Simplified Arabic" w:cs="Simplified Arabic" w:hint="cs"/>
          <w:sz w:val="28"/>
          <w:szCs w:val="28"/>
          <w:rtl/>
          <w:lang w:bidi="ar-SA"/>
        </w:rPr>
        <w:t>''</w:t>
      </w:r>
      <w:r w:rsidRPr="000120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proofErr w:type="spellEnd"/>
    </w:p>
    <w:p w:rsidR="00015613" w:rsidRDefault="00AF19BC" w:rsidP="00492C60">
      <w:pPr>
        <w:pStyle w:val="Paragraphedeliste"/>
        <w:numPr>
          <w:ilvl w:val="0"/>
          <w:numId w:val="13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EA39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أركان</w:t>
      </w:r>
      <w:proofErr w:type="gramEnd"/>
      <w:r w:rsidRPr="00EA39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الإعراب</w:t>
      </w:r>
      <w:r w:rsidR="00EA39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8177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F19BC" w:rsidRPr="008177BB" w:rsidRDefault="00AF19BC" w:rsidP="00015613">
      <w:pPr>
        <w:pStyle w:val="Paragraphedeliste"/>
        <w:bidi/>
        <w:spacing w:before="240"/>
        <w:ind w:firstLine="66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77BB">
        <w:rPr>
          <w:rFonts w:ascii="Simplified Arabic" w:hAnsi="Simplified Arabic" w:cs="Simplified Arabic" w:hint="cs"/>
          <w:sz w:val="28"/>
          <w:szCs w:val="28"/>
          <w:rtl/>
        </w:rPr>
        <w:t xml:space="preserve">أركان الإعراب </w:t>
      </w:r>
      <w:proofErr w:type="spellStart"/>
      <w:r w:rsidRPr="008177BB">
        <w:rPr>
          <w:rFonts w:ascii="Simplified Arabic" w:hAnsi="Simplified Arabic" w:cs="Simplified Arabic" w:hint="cs"/>
          <w:sz w:val="28"/>
          <w:szCs w:val="28"/>
          <w:rtl/>
        </w:rPr>
        <w:t>أربعة،</w:t>
      </w:r>
      <w:proofErr w:type="spellEnd"/>
      <w:r w:rsidRPr="008177BB">
        <w:rPr>
          <w:rFonts w:ascii="Simplified Arabic" w:hAnsi="Simplified Arabic" w:cs="Simplified Arabic" w:hint="cs"/>
          <w:sz w:val="28"/>
          <w:szCs w:val="28"/>
          <w:rtl/>
        </w:rPr>
        <w:t xml:space="preserve"> لابد لكل </w:t>
      </w:r>
      <w:proofErr w:type="gramStart"/>
      <w:r w:rsidRPr="008177BB">
        <w:rPr>
          <w:rFonts w:ascii="Simplified Arabic" w:hAnsi="Simplified Arabic" w:cs="Simplified Arabic" w:hint="cs"/>
          <w:sz w:val="28"/>
          <w:szCs w:val="28"/>
          <w:rtl/>
        </w:rPr>
        <w:t>من</w:t>
      </w:r>
      <w:proofErr w:type="gramEnd"/>
      <w:r w:rsidRPr="008177BB">
        <w:rPr>
          <w:rFonts w:ascii="Simplified Arabic" w:hAnsi="Simplified Arabic" w:cs="Simplified Arabic" w:hint="cs"/>
          <w:sz w:val="28"/>
          <w:szCs w:val="28"/>
          <w:rtl/>
        </w:rPr>
        <w:t xml:space="preserve"> يتصدى لتحليل الجملة أن يجعلها معالم يستهدي </w:t>
      </w:r>
      <w:proofErr w:type="spellStart"/>
      <w:r w:rsidRPr="008177BB">
        <w:rPr>
          <w:rFonts w:ascii="Simplified Arabic" w:hAnsi="Simplified Arabic" w:cs="Simplified Arabic" w:hint="cs"/>
          <w:sz w:val="28"/>
          <w:szCs w:val="28"/>
          <w:rtl/>
        </w:rPr>
        <w:t>بها</w:t>
      </w:r>
      <w:proofErr w:type="spellEnd"/>
      <w:r w:rsidRPr="008177B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F19BC" w:rsidRPr="00DE064D" w:rsidRDefault="00AF19BC" w:rsidP="00492C60">
      <w:pPr>
        <w:pStyle w:val="Paragraphedeliste"/>
        <w:numPr>
          <w:ilvl w:val="2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DE06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أولها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DE06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العامل:</w:t>
      </w:r>
      <w:proofErr w:type="spellEnd"/>
      <w:r w:rsidR="00DE064D" w:rsidRPr="00DE06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وهو الكلمة التي تؤثر في غيرها فتحدث فيها علامة إعرابية دالة على وظيفتها. ويعرفه "ابن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الحاجب"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r w:rsidRPr="00DE064D">
        <w:rPr>
          <w:rFonts w:ascii="Simplified Arabic" w:hAnsi="Simplified Arabic" w:cs="Simplified Arabic"/>
          <w:sz w:val="28"/>
          <w:szCs w:val="28"/>
          <w:rtl/>
        </w:rPr>
        <w:t>«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العالم ما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يتقوّم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المعنى المقتضي للإعراب </w:t>
      </w:r>
      <w:proofErr w:type="spellStart"/>
      <w:r w:rsidRPr="00DE064D">
        <w:rPr>
          <w:rFonts w:ascii="Simplified Arabic" w:hAnsi="Simplified Arabic" w:cs="Simplified Arabic"/>
          <w:sz w:val="28"/>
          <w:szCs w:val="28"/>
          <w:rtl/>
        </w:rPr>
        <w:t>»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أما </w:t>
      </w:r>
      <w:r w:rsidR="00583042">
        <w:rPr>
          <w:rFonts w:ascii="Simplified Arabic" w:hAnsi="Simplified Arabic" w:cs="Simplified Arabic" w:hint="cs"/>
          <w:sz w:val="28"/>
          <w:szCs w:val="28"/>
          <w:rtl/>
        </w:rPr>
        <w:t>"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التهانوي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3042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فيعرفه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بقوله: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E064D">
        <w:rPr>
          <w:rFonts w:ascii="Simplified Arabic" w:hAnsi="Simplified Arabic" w:cs="Simplified Arabic"/>
          <w:sz w:val="28"/>
          <w:szCs w:val="28"/>
          <w:rtl/>
        </w:rPr>
        <w:t>«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هو ما أوجب كون آخر الكلمة على وجهٍ مخصوصٍ من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الإعراب</w:t>
      </w:r>
      <w:r w:rsidRPr="00DE064D">
        <w:rPr>
          <w:rFonts w:ascii="Simplified Arabic" w:hAnsi="Simplified Arabic" w:cs="Simplified Arabic"/>
          <w:sz w:val="28"/>
          <w:szCs w:val="28"/>
          <w:rtl/>
        </w:rPr>
        <w:t>»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وهو </w:t>
      </w:r>
      <w:proofErr w:type="gram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نوعان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proofErr w:type="gram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830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عامل </w:t>
      </w:r>
      <w:proofErr w:type="spellStart"/>
      <w:r w:rsidRPr="005830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لفظي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يتجسد في كلمة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بعينها،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فعلا كانت أو اسما أم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حرفا،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وعامل </w:t>
      </w:r>
      <w:proofErr w:type="spellStart"/>
      <w:r w:rsidRPr="005830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معنوي</w:t>
      </w:r>
      <w:r w:rsidRPr="00DE064D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لا يتجسد في كلمة </w:t>
      </w:r>
      <w:proofErr w:type="spellStart"/>
      <w:r w:rsidRPr="00DE064D">
        <w:rPr>
          <w:rFonts w:ascii="Simplified Arabic" w:hAnsi="Simplified Arabic" w:cs="Simplified Arabic" w:hint="cs"/>
          <w:sz w:val="28"/>
          <w:szCs w:val="28"/>
          <w:rtl/>
        </w:rPr>
        <w:t>بعينها،</w:t>
      </w:r>
      <w:proofErr w:type="spellEnd"/>
      <w:r w:rsidRPr="00DE064D">
        <w:rPr>
          <w:rFonts w:ascii="Simplified Arabic" w:hAnsi="Simplified Arabic" w:cs="Simplified Arabic" w:hint="cs"/>
          <w:sz w:val="28"/>
          <w:szCs w:val="28"/>
          <w:rtl/>
        </w:rPr>
        <w:t xml:space="preserve"> ولكن في اعتبار اصطلاحي بين مستعملي اللغة.</w:t>
      </w:r>
    </w:p>
    <w:p w:rsidR="00AF19BC" w:rsidRPr="0030336C" w:rsidRDefault="00AF19BC" w:rsidP="00492C60">
      <w:pPr>
        <w:pStyle w:val="Paragraphedeliste"/>
        <w:numPr>
          <w:ilvl w:val="2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proofErr w:type="gramStart"/>
      <w:r w:rsidRPr="009978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وثانيها</w:t>
      </w:r>
      <w:proofErr w:type="gramEnd"/>
      <w:r w:rsidRPr="009978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033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المعمول: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وهو الكلمة التي يقع عليها تأثير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العامل،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فتكون في محلّ نصب أو رفع أو جرّ أو جزم. </w:t>
      </w:r>
    </w:p>
    <w:p w:rsidR="00AF19BC" w:rsidRPr="0030336C" w:rsidRDefault="00AF19BC" w:rsidP="00492C60">
      <w:pPr>
        <w:pStyle w:val="Paragraphedeliste"/>
        <w:numPr>
          <w:ilvl w:val="2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proofErr w:type="gramStart"/>
      <w:r w:rsidRPr="001738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وثالثها</w:t>
      </w:r>
      <w:proofErr w:type="gramEnd"/>
      <w:r w:rsidRPr="001738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033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العلامة </w:t>
      </w:r>
      <w:proofErr w:type="spellStart"/>
      <w:r w:rsidRPr="003033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الإعرابية:</w:t>
      </w:r>
      <w:proofErr w:type="spellEnd"/>
      <w:r w:rsidRPr="003033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وهي العلامة التي يحدثها العامل في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المعمول،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فتدلّ المستمع على نوع الكلمة التي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تحملها،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ووظيفتها. </w:t>
      </w:r>
      <w:proofErr w:type="gram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وفي</w:t>
      </w:r>
      <w:proofErr w:type="gram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المجمل،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تعتبر العلامات الإعرابية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صوائت،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أو حركات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lastRenderedPageBreak/>
        <w:t>قصيرة،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يثبتها المتكلم على الصامت الأخير من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الكلمة،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فينبو اللسان عن مخرج الصوت نبوّا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واحدا،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هكذا</w:t>
      </w:r>
      <w:proofErr w:type="spellStart"/>
      <w:r w:rsidR="0030336C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بَ،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بُ،</w:t>
      </w:r>
      <w:proofErr w:type="spellEnd"/>
      <w:r w:rsidRPr="0030336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0336C">
        <w:rPr>
          <w:rFonts w:ascii="Simplified Arabic" w:hAnsi="Simplified Arabic" w:cs="Simplified Arabic" w:hint="cs"/>
          <w:sz w:val="28"/>
          <w:szCs w:val="28"/>
          <w:rtl/>
        </w:rPr>
        <w:t>بِ</w:t>
      </w:r>
      <w:r w:rsidR="0030336C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30336C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</w:p>
    <w:p w:rsidR="00AF19BC" w:rsidRDefault="00AF19BC" w:rsidP="00492C60">
      <w:pPr>
        <w:pStyle w:val="Paragraphedeliste"/>
        <w:bidi/>
        <w:spacing w:before="240"/>
        <w:ind w:left="-46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التفصيل،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 يعرب الكلام العربي بالحركات القصيرة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فقط،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ولكن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وبالحركات الطويلة التي هي </w:t>
      </w:r>
      <w:r w:rsidR="00E67CE6"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>الألف والواو والياء</w:t>
      </w:r>
      <w:proofErr w:type="spellStart"/>
      <w:r w:rsidR="00E67CE6"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وبانعدام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الحركة،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التي هي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السكون،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وبالحذف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أيضا،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كما في حالة حذف النون.</w:t>
      </w:r>
    </w:p>
    <w:p w:rsidR="00AF19BC" w:rsidRPr="00590203" w:rsidRDefault="00AF19BC" w:rsidP="00492C60">
      <w:pPr>
        <w:pStyle w:val="Paragraphedeliste"/>
        <w:numPr>
          <w:ilvl w:val="2"/>
          <w:numId w:val="14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693F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والرابع</w:t>
      </w:r>
      <w:r w:rsidRPr="00590203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59020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90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الموقع </w:t>
      </w:r>
      <w:proofErr w:type="spellStart"/>
      <w:r w:rsidRPr="00590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الإعرابي:</w:t>
      </w:r>
      <w:proofErr w:type="spellEnd"/>
      <w:r w:rsidRPr="00590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90203">
        <w:rPr>
          <w:rFonts w:ascii="Simplified Arabic" w:hAnsi="Simplified Arabic" w:cs="Simplified Arabic" w:hint="cs"/>
          <w:sz w:val="28"/>
          <w:szCs w:val="28"/>
          <w:rtl/>
        </w:rPr>
        <w:t xml:space="preserve">وهو المحل الذي تحتله الكلمة فيحدّد وظيفتها كالفاعلية أو </w:t>
      </w:r>
      <w:proofErr w:type="spellStart"/>
      <w:r w:rsidRPr="00590203">
        <w:rPr>
          <w:rFonts w:ascii="Simplified Arabic" w:hAnsi="Simplified Arabic" w:cs="Simplified Arabic" w:hint="cs"/>
          <w:sz w:val="28"/>
          <w:szCs w:val="28"/>
          <w:rtl/>
        </w:rPr>
        <w:t>المفعولية</w:t>
      </w:r>
      <w:proofErr w:type="spellEnd"/>
      <w:r w:rsidRPr="00590203">
        <w:rPr>
          <w:rFonts w:ascii="Simplified Arabic" w:hAnsi="Simplified Arabic" w:cs="Simplified Arabic" w:hint="cs"/>
          <w:sz w:val="28"/>
          <w:szCs w:val="28"/>
          <w:rtl/>
        </w:rPr>
        <w:t xml:space="preserve"> أو الإضافية. </w:t>
      </w:r>
    </w:p>
    <w:p w:rsidR="00AF19BC" w:rsidRDefault="00AF19BC" w:rsidP="003200AA">
      <w:pPr>
        <w:pStyle w:val="Paragraphedeliste"/>
        <w:bidi/>
        <w:spacing w:before="240"/>
        <w:ind w:left="95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ويجب ان نلاحظ أن الإعراب في اللغة العربية هو </w:t>
      </w:r>
      <w:r w:rsidRPr="00BC6C74">
        <w:rPr>
          <w:rFonts w:ascii="Simplified Arabic" w:hAnsi="Simplified Arabic" w:cs="Simplified Arabic" w:hint="cs"/>
          <w:sz w:val="28"/>
          <w:szCs w:val="28"/>
          <w:u w:val="single"/>
          <w:rtl/>
        </w:rPr>
        <w:t>إدراك العلاقات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التي تنشأ بين الكلمات عندما تدخل في تركيب مفيد.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هذه العلاقات لا يمكن إدراكها من غير العلامات الإعرابية الدالة عليها. </w:t>
      </w:r>
    </w:p>
    <w:p w:rsidR="00AF19BC" w:rsidRPr="00BC6C74" w:rsidRDefault="00AF19BC" w:rsidP="00492C60">
      <w:pPr>
        <w:bidi/>
        <w:spacing w:before="240"/>
        <w:ind w:left="426"/>
        <w:jc w:val="both"/>
        <w:rPr>
          <w:rFonts w:ascii="Simplified Arabic" w:hAnsi="Simplified Arabic" w:cs="Simplified Arabic"/>
          <w:sz w:val="28"/>
          <w:szCs w:val="28"/>
        </w:rPr>
      </w:pPr>
      <w:r w:rsidRPr="00BC6C74">
        <w:rPr>
          <w:rFonts w:ascii="Simplified Arabic" w:hAnsi="Simplified Arabic" w:cs="Simplified Arabic" w:hint="cs"/>
          <w:sz w:val="28"/>
          <w:szCs w:val="28"/>
          <w:rtl/>
        </w:rPr>
        <w:t xml:space="preserve">ولذلك تقول : </w:t>
      </w:r>
      <w:r w:rsidRPr="00BC6C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أكلَ الولدُ تفاحةً في القسمِ</w:t>
      </w:r>
      <w:r w:rsidRPr="00BC6C7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F19BC" w:rsidRDefault="00AF19BC" w:rsidP="00492C60">
      <w:pPr>
        <w:pStyle w:val="Paragraphedeliste"/>
        <w:bidi/>
        <w:spacing w:before="240"/>
        <w:ind w:left="237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54F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أكلَ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فعلٌ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ماضٍ،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مبنيٌ على الفتحِ. ويجب ان تلاحظ أننا نقول : مبنيٌ على الفتح وليس :مبنيٌ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النصب،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منصوب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بالفتحة؛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لأن هذه الكلمة مبنية.</w:t>
      </w:r>
    </w:p>
    <w:p w:rsidR="00AF19BC" w:rsidRDefault="00AF19BC" w:rsidP="00492C60">
      <w:pPr>
        <w:pStyle w:val="Paragraphedeliste"/>
        <w:bidi/>
        <w:spacing w:before="240"/>
        <w:ind w:left="23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الولدُ </w:t>
      </w:r>
      <w:r w:rsidRPr="00B54FBC">
        <w:rPr>
          <w:rFonts w:ascii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فاعلٌ مرفوعٌ بالضمةِ الظاهرةِ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آخره،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وأنت تلاحظ أننا نقول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مرفوع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بالضمة،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وليس مبنيٌ على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الضم،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وليس مبني بالضمة.</w:t>
      </w:r>
    </w:p>
    <w:p w:rsidR="00AF19BC" w:rsidRDefault="00AF19BC" w:rsidP="00492C60">
      <w:pPr>
        <w:pStyle w:val="Paragraphedeliste"/>
        <w:bidi/>
        <w:spacing w:before="240"/>
        <w:ind w:left="23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تفاحةً </w:t>
      </w:r>
      <w:proofErr w:type="spellStart"/>
      <w:r w:rsidRPr="00B54FBC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مفعولٌ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منصوبٌ بالفتحةِ الظاهرةِ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آخره،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مبنيٌ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الفتح،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منصوبٌ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بالفتح،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ولا مبنيٌ على الفتحة.</w:t>
      </w:r>
    </w:p>
    <w:p w:rsidR="00AF19BC" w:rsidRDefault="00AF19BC" w:rsidP="00492C60">
      <w:pPr>
        <w:pStyle w:val="Paragraphedeliste"/>
        <w:bidi/>
        <w:spacing w:before="240"/>
        <w:ind w:left="23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القسمِ 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اسم مجرور بالكسرة الظاهرة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آخره،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وليس مبني على الكسر. </w:t>
      </w:r>
    </w:p>
    <w:p w:rsidR="00AF19BC" w:rsidRDefault="00AF19BC" w:rsidP="00492C60">
      <w:pPr>
        <w:pStyle w:val="Paragraphedeliste"/>
        <w:bidi/>
        <w:spacing w:before="240"/>
        <w:ind w:left="-4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ومن هنا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فإن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F19BC" w:rsidRDefault="00AF19BC" w:rsidP="00492C60">
      <w:pPr>
        <w:pStyle w:val="Paragraphedeliste"/>
        <w:numPr>
          <w:ilvl w:val="0"/>
          <w:numId w:val="18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كلمة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(أكلَ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العامل الذي أحدث الرفع في (الولدُ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19BC" w:rsidRDefault="00AF19BC" w:rsidP="00492C60">
      <w:pPr>
        <w:pStyle w:val="Paragraphedeliste"/>
        <w:numPr>
          <w:ilvl w:val="0"/>
          <w:numId w:val="1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وأنّ كلمة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الولدُ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معمول لكلمة (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أكلَ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كلمة (القسمِ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معمول لحرف الجر (إلى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19BC" w:rsidRDefault="00AF19BC" w:rsidP="00492C60">
      <w:pPr>
        <w:pStyle w:val="Paragraphedeliste"/>
        <w:numPr>
          <w:ilvl w:val="0"/>
          <w:numId w:val="1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وأنّ (الضمّة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كلمة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الولدُ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والكسرة في كلمة (القسمِ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العلامة الإعرابية.</w:t>
      </w:r>
    </w:p>
    <w:p w:rsidR="00AF19BC" w:rsidRDefault="00AF19BC" w:rsidP="00492C60">
      <w:pPr>
        <w:pStyle w:val="Paragraphedeliste"/>
        <w:numPr>
          <w:ilvl w:val="0"/>
          <w:numId w:val="1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وأنّ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الضمّة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التي تبيّن لنا الموقع الإعرابي لكلمة (الولدُ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وهو موقع الفاعلية.</w:t>
      </w:r>
    </w:p>
    <w:p w:rsidR="00AF19BC" w:rsidRPr="00151B70" w:rsidRDefault="00151B70" w:rsidP="00492C60">
      <w:pPr>
        <w:pStyle w:val="Paragraphedeliste"/>
        <w:numPr>
          <w:ilvl w:val="2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51B70">
        <w:rPr>
          <w:rFonts w:ascii="Simplified Arabic" w:hAnsi="Simplified Arabic" w:cs="Simplified Arabic" w:hint="cs"/>
          <w:sz w:val="28"/>
          <w:szCs w:val="28"/>
          <w:rtl/>
        </w:rPr>
        <w:t xml:space="preserve">ومثل أن </w:t>
      </w:r>
      <w:r w:rsidR="00AF19BC" w:rsidRPr="00151B70">
        <w:rPr>
          <w:rFonts w:ascii="Simplified Arabic" w:hAnsi="Simplified Arabic" w:cs="Simplified Arabic" w:hint="cs"/>
          <w:sz w:val="28"/>
          <w:szCs w:val="28"/>
          <w:rtl/>
        </w:rPr>
        <w:t xml:space="preserve">تقول </w:t>
      </w:r>
      <w:proofErr w:type="gramStart"/>
      <w:r w:rsidR="00AF19BC" w:rsidRPr="00151B70">
        <w:rPr>
          <w:rFonts w:ascii="Simplified Arabic" w:hAnsi="Simplified Arabic" w:cs="Simplified Arabic" w:hint="cs"/>
          <w:sz w:val="28"/>
          <w:szCs w:val="28"/>
          <w:rtl/>
        </w:rPr>
        <w:t xml:space="preserve">أيضا </w:t>
      </w:r>
      <w:proofErr w:type="spellStart"/>
      <w:r w:rsidR="00AF19BC" w:rsidRPr="00151B70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proofErr w:type="gramEnd"/>
      <w:r w:rsidR="00AF19BC" w:rsidRPr="00151B70">
        <w:rPr>
          <w:rFonts w:ascii="Simplified Arabic" w:hAnsi="Simplified Arabic" w:cs="Simplified Arabic" w:hint="cs"/>
          <w:sz w:val="28"/>
          <w:szCs w:val="28"/>
          <w:rtl/>
        </w:rPr>
        <w:t xml:space="preserve"> المسلمُون يحبُّونَ </w:t>
      </w:r>
      <w:proofErr w:type="spellStart"/>
      <w:r w:rsidR="00AF19BC" w:rsidRPr="00151B70">
        <w:rPr>
          <w:rFonts w:ascii="Simplified Arabic" w:hAnsi="Simplified Arabic" w:cs="Simplified Arabic" w:hint="cs"/>
          <w:sz w:val="28"/>
          <w:szCs w:val="28"/>
          <w:rtl/>
        </w:rPr>
        <w:t>أوطانَهم،</w:t>
      </w:r>
      <w:proofErr w:type="spellEnd"/>
      <w:r w:rsidR="00AF19BC" w:rsidRPr="00151B70">
        <w:rPr>
          <w:rFonts w:ascii="Simplified Arabic" w:hAnsi="Simplified Arabic" w:cs="Simplified Arabic" w:hint="cs"/>
          <w:sz w:val="28"/>
          <w:szCs w:val="28"/>
          <w:rtl/>
        </w:rPr>
        <w:t xml:space="preserve"> ولا يتوانَونَ في </w:t>
      </w:r>
      <w:proofErr w:type="spellStart"/>
      <w:r w:rsidR="00AF19BC" w:rsidRPr="00151B70">
        <w:rPr>
          <w:rFonts w:ascii="Simplified Arabic" w:hAnsi="Simplified Arabic" w:cs="Simplified Arabic" w:hint="cs"/>
          <w:sz w:val="28"/>
          <w:szCs w:val="28"/>
          <w:rtl/>
        </w:rPr>
        <w:t>خدمتها،</w:t>
      </w:r>
      <w:proofErr w:type="spellEnd"/>
      <w:r w:rsidR="00AF19BC" w:rsidRPr="00151B70">
        <w:rPr>
          <w:rFonts w:ascii="Simplified Arabic" w:hAnsi="Simplified Arabic" w:cs="Simplified Arabic" w:hint="cs"/>
          <w:sz w:val="28"/>
          <w:szCs w:val="28"/>
          <w:rtl/>
        </w:rPr>
        <w:t xml:space="preserve"> ولن يدخّرُوا جُهداً في الدفاع عنها.</w:t>
      </w:r>
    </w:p>
    <w:p w:rsidR="00AF19BC" w:rsidRDefault="00AF19BC" w:rsidP="00492C60">
      <w:pPr>
        <w:bidi/>
        <w:ind w:left="-46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F03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المسلمون </w:t>
      </w:r>
      <w:proofErr w:type="spellStart"/>
      <w:r w:rsidRPr="004F03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proofErr w:type="gramEnd"/>
      <w:r w:rsidRPr="002B0BFD">
        <w:rPr>
          <w:rFonts w:ascii="Simplified Arabic" w:hAnsi="Simplified Arabic" w:cs="Simplified Arabic" w:hint="cs"/>
          <w:sz w:val="28"/>
          <w:szCs w:val="28"/>
          <w:rtl/>
        </w:rPr>
        <w:t xml:space="preserve"> مبتدأ مرفوعٌ </w:t>
      </w:r>
      <w:proofErr w:type="spellStart"/>
      <w:r w:rsidRPr="002B0BFD">
        <w:rPr>
          <w:rFonts w:ascii="Simplified Arabic" w:hAnsi="Simplified Arabic" w:cs="Simplified Arabic" w:hint="cs"/>
          <w:sz w:val="28"/>
          <w:szCs w:val="28"/>
          <w:rtl/>
        </w:rPr>
        <w:t>بالواو،</w:t>
      </w:r>
      <w:proofErr w:type="spellEnd"/>
      <w:r w:rsidRPr="002B0BFD">
        <w:rPr>
          <w:rFonts w:ascii="Simplified Arabic" w:hAnsi="Simplified Arabic" w:cs="Simplified Arabic" w:hint="cs"/>
          <w:sz w:val="28"/>
          <w:szCs w:val="28"/>
          <w:rtl/>
        </w:rPr>
        <w:t xml:space="preserve"> لأنه جمعُ مذكرٍ سالمٌ.</w:t>
      </w:r>
    </w:p>
    <w:p w:rsidR="00AF19BC" w:rsidRDefault="00AF19BC" w:rsidP="00492C60">
      <w:pPr>
        <w:bidi/>
        <w:ind w:left="-4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03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يحبّون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فعلٌ مضارعٌ مرفوعٌ بثبوتِ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النونِ،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لأنه من الأفعالِ الخمسةِ.</w:t>
      </w:r>
    </w:p>
    <w:p w:rsidR="00AF19BC" w:rsidRPr="00731C23" w:rsidRDefault="00AF19BC" w:rsidP="00492C60">
      <w:pPr>
        <w:bidi/>
        <w:ind w:left="-46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4F03FD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يدّخرُوا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فعل مضارع منصوب بحذف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النون،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لأنه من الأفعال الخمسة.</w:t>
      </w:r>
    </w:p>
    <w:p w:rsidR="00DD7F38" w:rsidRPr="00CD18CE" w:rsidRDefault="002D6FD4" w:rsidP="00492C60">
      <w:pPr>
        <w:pStyle w:val="Paragraphedeliste"/>
        <w:numPr>
          <w:ilvl w:val="0"/>
          <w:numId w:val="13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</w:rPr>
      </w:pPr>
      <w:r w:rsidRPr="00CD18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أهمية </w:t>
      </w:r>
      <w:proofErr w:type="gramStart"/>
      <w:r w:rsidRPr="00CD18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الإعراب</w:t>
      </w:r>
      <w:r w:rsidRPr="00CD18CE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</w:p>
    <w:p w:rsidR="00EF23B7" w:rsidRDefault="002D6FD4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تظهر أهميته على عكس كثير من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اللغات،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في توسيع أساليب القول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وتنويعها،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وفي تسهيل تقديم بعض عناصر الجملة أو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تأخيرها،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مما يفتّق إمكانات بلاغية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هائلة؛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وذلك أن العلامات الإعرابية هي علامات مميزة للفظة داخل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الجملة،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وبالتالي لا يمكن أن تلتبس وظيفتها بوظيفة بأي لفظة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أخرى،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مهما تغيرت مواقعها. </w:t>
      </w:r>
      <w:proofErr w:type="gram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ولذلك</w:t>
      </w:r>
      <w:proofErr w:type="gram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يمكنك أن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تقول: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ضرب زيدٌ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خالدا،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تقول: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خالدا ضرب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زيدٌ،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تقول: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ضرب خالدا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زيدٌ،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فتغيّر مواقع كلمة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خالد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دون أن تتغير وظيفتها في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الجملة،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وهي كونها مفعولا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للفاعل (زيد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مع القدرة على تنويع الدلالات الفرعية للفعل بين كونه إخبارا </w:t>
      </w:r>
      <w:proofErr w:type="spellStart"/>
      <w:r w:rsidRPr="00DD7F38">
        <w:rPr>
          <w:rFonts w:ascii="Simplified Arabic" w:hAnsi="Simplified Arabic" w:cs="Simplified Arabic" w:hint="cs"/>
          <w:sz w:val="28"/>
          <w:szCs w:val="28"/>
          <w:rtl/>
        </w:rPr>
        <w:t>مجردا،</w:t>
      </w:r>
      <w:proofErr w:type="spellEnd"/>
      <w:r w:rsidRPr="00DD7F38">
        <w:rPr>
          <w:rFonts w:ascii="Simplified Arabic" w:hAnsi="Simplified Arabic" w:cs="Simplified Arabic" w:hint="cs"/>
          <w:sz w:val="28"/>
          <w:szCs w:val="28"/>
          <w:rtl/>
        </w:rPr>
        <w:t xml:space="preserve"> أو إخبارا على جهة الحصر والتخصيص.</w:t>
      </w: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</w:rPr>
      </w:pPr>
    </w:p>
    <w:p w:rsidR="00DE37AC" w:rsidRPr="00DE37AC" w:rsidRDefault="00DE37AC" w:rsidP="00DE37AC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40896" w:rsidRPr="00DD7F38" w:rsidRDefault="00240896" w:rsidP="00240896">
      <w:pPr>
        <w:pStyle w:val="Paragraphedeliste"/>
        <w:bidi/>
        <w:spacing w:before="240"/>
        <w:ind w:left="-46" w:firstLine="696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AA457F">
        <w:rPr>
          <w:rFonts w:ascii="Simplified Arabic" w:hAnsi="Simplified Arabic" w:cs="Simplified Arabic" w:hint="cs"/>
          <w:sz w:val="28"/>
          <w:szCs w:val="28"/>
          <w:highlight w:val="cyan"/>
          <w:rtl/>
        </w:rPr>
        <w:lastRenderedPageBreak/>
        <w:t>المحاضرة</w:t>
      </w:r>
      <w:proofErr w:type="gramEnd"/>
      <w:r w:rsidRPr="00AA457F">
        <w:rPr>
          <w:rFonts w:ascii="Simplified Arabic" w:hAnsi="Simplified Arabic" w:cs="Simplified Arabic" w:hint="cs"/>
          <w:sz w:val="28"/>
          <w:szCs w:val="28"/>
          <w:highlight w:val="cyan"/>
          <w:rtl/>
        </w:rPr>
        <w:t xml:space="preserve"> </w:t>
      </w:r>
      <w:proofErr w:type="spellStart"/>
      <w:r w:rsidRPr="00AA457F">
        <w:rPr>
          <w:rFonts w:ascii="Simplified Arabic" w:hAnsi="Simplified Arabic" w:cs="Simplified Arabic" w:hint="cs"/>
          <w:sz w:val="28"/>
          <w:szCs w:val="28"/>
          <w:highlight w:val="cyan"/>
          <w:rtl/>
        </w:rPr>
        <w:t>ال</w:t>
      </w:r>
      <w:r w:rsidR="00AA457F" w:rsidRPr="00AA457F">
        <w:rPr>
          <w:rFonts w:ascii="Simplified Arabic" w:hAnsi="Simplified Arabic" w:cs="Simplified Arabic" w:hint="cs"/>
          <w:sz w:val="28"/>
          <w:szCs w:val="28"/>
          <w:highlight w:val="cyan"/>
          <w:rtl/>
        </w:rPr>
        <w:t>ثالثة</w:t>
      </w:r>
      <w:r w:rsidRPr="00AA457F">
        <w:rPr>
          <w:rFonts w:ascii="Simplified Arabic" w:hAnsi="Simplified Arabic" w:cs="Simplified Arabic" w:hint="cs"/>
          <w:sz w:val="28"/>
          <w:szCs w:val="28"/>
          <w:highlight w:val="cyan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40896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>البن</w:t>
      </w:r>
      <w:r w:rsidR="00977B04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>ــــــــــــــــــــــــــــــــــــــــ</w:t>
      </w:r>
      <w:r w:rsidRPr="00240896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>اء</w:t>
      </w:r>
    </w:p>
    <w:p w:rsidR="00392472" w:rsidRDefault="00F2551C" w:rsidP="006E2018">
      <w:pPr>
        <w:pStyle w:val="Paragraphedeliste"/>
        <w:numPr>
          <w:ilvl w:val="0"/>
          <w:numId w:val="9"/>
        </w:numPr>
        <w:bidi/>
        <w:spacing w:before="240"/>
        <w:ind w:hanging="58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924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مفهوم البناء: </w:t>
      </w:r>
    </w:p>
    <w:p w:rsidR="00410FDE" w:rsidRPr="00410FDE" w:rsidRDefault="00410FDE" w:rsidP="00EC78FD">
      <w:pPr>
        <w:bidi/>
        <w:spacing w:before="240"/>
        <w:ind w:left="532" w:hanging="5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10F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أ. </w:t>
      </w:r>
      <w:proofErr w:type="spellStart"/>
      <w:proofErr w:type="gramStart"/>
      <w:r w:rsidRPr="00410F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لغة</w:t>
      </w:r>
      <w:proofErr w:type="gramEnd"/>
      <w:r w:rsidRPr="00410FDE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410FDE">
        <w:rPr>
          <w:rFonts w:ascii="Simplified Arabic" w:hAnsi="Simplified Arabic" w:cs="Simplified Arabic" w:hint="cs"/>
          <w:sz w:val="28"/>
          <w:szCs w:val="28"/>
          <w:rtl/>
        </w:rPr>
        <w:t xml:space="preserve"> وضع الشيءٍ على شيءٍ على وجه يقتضي الثبوت والدوام.</w:t>
      </w:r>
    </w:p>
    <w:p w:rsidR="00410FDE" w:rsidRPr="00410FDE" w:rsidRDefault="00410FDE" w:rsidP="006E2018">
      <w:pPr>
        <w:bidi/>
        <w:spacing w:before="240"/>
        <w:ind w:left="532" w:hanging="58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اصطلاحا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392472" w:rsidRPr="00392472" w:rsidRDefault="00F2551C" w:rsidP="008A4EA2">
      <w:pPr>
        <w:bidi/>
        <w:spacing w:before="240"/>
        <w:ind w:firstLine="474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يعرّف</w:t>
      </w:r>
      <w:proofErr w:type="gram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بأنه </w:t>
      </w:r>
      <w:proofErr w:type="spellStart"/>
      <w:r w:rsidRPr="00392472">
        <w:rPr>
          <w:rFonts w:ascii="Simplified Arabic" w:hAnsi="Simplified Arabic" w:cs="Simplified Arabic"/>
          <w:sz w:val="28"/>
          <w:szCs w:val="28"/>
          <w:rtl/>
        </w:rPr>
        <w:t>«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لزوم آخر اللفظ علامة واحدة في كل 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أحواله،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مهما تغيرت العوامل </w:t>
      </w:r>
      <w:proofErr w:type="spellStart"/>
      <w:r w:rsidRPr="00392472">
        <w:rPr>
          <w:rFonts w:ascii="Simplified Arabic" w:hAnsi="Simplified Arabic" w:cs="Simplified Arabic"/>
          <w:sz w:val="28"/>
          <w:szCs w:val="28"/>
          <w:rtl/>
        </w:rPr>
        <w:t>»</w:t>
      </w:r>
      <w:proofErr w:type="spellEnd"/>
      <w:r w:rsidR="00410FDE">
        <w:rPr>
          <w:rFonts w:ascii="Simplified Arabic" w:hAnsi="Simplified Arabic" w:cs="Simplified Arabic" w:hint="cs"/>
          <w:sz w:val="28"/>
          <w:szCs w:val="28"/>
          <w:rtl/>
        </w:rPr>
        <w:t xml:space="preserve"> أي</w:t>
      </w:r>
      <w:r w:rsidR="00410FDE" w:rsidRPr="00410F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10FDE">
        <w:rPr>
          <w:rFonts w:ascii="Simplified Arabic" w:hAnsi="Simplified Arabic" w:cs="Simplified Arabic" w:hint="cs"/>
          <w:sz w:val="28"/>
          <w:szCs w:val="28"/>
          <w:rtl/>
        </w:rPr>
        <w:t>لز</w:t>
      </w:r>
      <w:r w:rsidR="00765463">
        <w:rPr>
          <w:rFonts w:ascii="Simplified Arabic" w:hAnsi="Simplified Arabic" w:cs="Simplified Arabic" w:hint="cs"/>
          <w:sz w:val="28"/>
          <w:szCs w:val="28"/>
          <w:rtl/>
        </w:rPr>
        <w:t>وم آخر الكلمة حالة واحدةً لفظا أ</w:t>
      </w:r>
      <w:r w:rsidR="00410FDE">
        <w:rPr>
          <w:rFonts w:ascii="Simplified Arabic" w:hAnsi="Simplified Arabic" w:cs="Simplified Arabic" w:hint="cs"/>
          <w:sz w:val="28"/>
          <w:szCs w:val="28"/>
          <w:rtl/>
        </w:rPr>
        <w:t>و تقديرا.</w:t>
      </w:r>
    </w:p>
    <w:p w:rsidR="008C367C" w:rsidRPr="00410FDE" w:rsidRDefault="00F2551C" w:rsidP="00F9799A">
      <w:pPr>
        <w:bidi/>
        <w:spacing w:before="240"/>
        <w:ind w:firstLine="474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ويعرفه "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الغلاييني"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قائلا: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92472">
        <w:rPr>
          <w:rFonts w:ascii="Simplified Arabic" w:hAnsi="Simplified Arabic" w:cs="Simplified Arabic"/>
          <w:sz w:val="28"/>
          <w:szCs w:val="28"/>
          <w:rtl/>
        </w:rPr>
        <w:t>«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والبناءُ لزوم آخرِ الكلمة حالةً 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واحدة،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وإن اختلفت العواملُ التي تسبِقها فلا تؤَثر فيها العوامل المختلفة </w:t>
      </w:r>
      <w:proofErr w:type="spellStart"/>
      <w:r w:rsidRPr="00392472">
        <w:rPr>
          <w:rFonts w:ascii="Simplified Arabic" w:hAnsi="Simplified Arabic" w:cs="Simplified Arabic"/>
          <w:sz w:val="28"/>
          <w:szCs w:val="28"/>
          <w:rtl/>
        </w:rPr>
        <w:t>»</w:t>
      </w:r>
      <w:r w:rsidRPr="00392472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وسواء في ذلك أكانت الحركة واحدة ظاهرة 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مثل: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اللذينَ،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ذلكَ،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حيثُ حذارِ... أو كانت مقدرة غير ظاهرة 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مثل: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proofErr w:type="gram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هذا</w:t>
      </w:r>
      <w:proofErr w:type="gramEnd"/>
      <w:r w:rsidRPr="00392472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392472">
        <w:rPr>
          <w:rFonts w:ascii="Simplified Arabic" w:hAnsi="Simplified Arabic" w:cs="Simplified Arabic" w:hint="cs"/>
          <w:sz w:val="28"/>
          <w:szCs w:val="28"/>
          <w:rtl/>
        </w:rPr>
        <w:t>اللواتي،</w:t>
      </w:r>
      <w:proofErr w:type="spellEnd"/>
      <w:r w:rsidRPr="00392472">
        <w:rPr>
          <w:rFonts w:ascii="Simplified Arabic" w:hAnsi="Simplified Arabic" w:cs="Simplified Arabic" w:hint="cs"/>
          <w:sz w:val="28"/>
          <w:szCs w:val="28"/>
          <w:rtl/>
        </w:rPr>
        <w:t xml:space="preserve"> المصطفى...</w:t>
      </w:r>
    </w:p>
    <w:p w:rsidR="008C367C" w:rsidRDefault="008C367C" w:rsidP="00492C60">
      <w:pPr>
        <w:bidi/>
        <w:spacing w:before="240"/>
        <w:ind w:left="-35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واعلم بأن الأصل في الاسم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الإعراب،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وبأن الأصل في الفعل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البناء،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باستثناء الفعل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المضارع،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فهو معرب من جهة ومبني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بشرطين،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ابن مالك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بقوله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C367C" w:rsidRDefault="008C367C" w:rsidP="00492C60">
      <w:pPr>
        <w:bidi/>
        <w:spacing w:before="240"/>
        <w:ind w:left="1099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وفعـــــل أمــــــرٍ ومُضِـــــــيٍّ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بُـــــــنيـــــا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وأعربوا مُضــــــــــارعــــــا إن عــــــــــــــريا</w:t>
      </w:r>
    </w:p>
    <w:p w:rsidR="008C367C" w:rsidRDefault="008C367C" w:rsidP="00492C60">
      <w:pPr>
        <w:bidi/>
        <w:spacing w:before="240"/>
        <w:ind w:left="1099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نون توكيدٍ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مباشرٍ،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 من                 نون إناثٍ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كَــــــ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(يرُعْــــن مـن فتـــــن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8C367C" w:rsidRDefault="008C367C" w:rsidP="00492C60">
      <w:pPr>
        <w:bidi/>
        <w:spacing w:before="240"/>
        <w:ind w:left="1099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C367C" w:rsidRDefault="00606374" w:rsidP="00492C60">
      <w:pPr>
        <w:bidi/>
        <w:spacing w:before="240"/>
        <w:ind w:left="1099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06374">
        <w:rPr>
          <w:rFonts w:ascii="Simplified Arabic" w:hAnsi="Simplified Arabic" w:cs="Simplified Arabic" w:hint="cs"/>
          <w:sz w:val="28"/>
          <w:szCs w:val="28"/>
          <w:highlight w:val="red"/>
          <w:rtl/>
        </w:rPr>
        <w:t>ملاحظة:</w:t>
      </w:r>
      <w:proofErr w:type="spellEnd"/>
      <w:r w:rsidRPr="00606374">
        <w:rPr>
          <w:rFonts w:ascii="Simplified Arabic" w:hAnsi="Simplified Arabic" w:cs="Simplified Arabic" w:hint="cs"/>
          <w:sz w:val="28"/>
          <w:szCs w:val="28"/>
          <w:highlight w:val="red"/>
          <w:rtl/>
        </w:rPr>
        <w:t xml:space="preserve"> شرح هذه المحاضرة هو تابع للمحاضرة الخامسة</w:t>
      </w:r>
      <w:proofErr w:type="spellStart"/>
      <w:r w:rsidRPr="00606374">
        <w:rPr>
          <w:rFonts w:ascii="Simplified Arabic" w:hAnsi="Simplified Arabic" w:cs="Simplified Arabic" w:hint="cs"/>
          <w:sz w:val="28"/>
          <w:szCs w:val="28"/>
          <w:highlight w:val="red"/>
          <w:rtl/>
        </w:rPr>
        <w:t>(</w:t>
      </w:r>
      <w:proofErr w:type="spellEnd"/>
      <w:r w:rsidRPr="00606374">
        <w:rPr>
          <w:rFonts w:ascii="Simplified Arabic" w:hAnsi="Simplified Arabic" w:cs="Simplified Arabic" w:hint="cs"/>
          <w:sz w:val="28"/>
          <w:szCs w:val="28"/>
          <w:highlight w:val="red"/>
          <w:rtl/>
        </w:rPr>
        <w:t xml:space="preserve"> المبني من الأسماء والأفعال</w:t>
      </w:r>
      <w:r w:rsidR="00783F8C">
        <w:rPr>
          <w:rFonts w:ascii="Simplified Arabic" w:hAnsi="Simplified Arabic" w:cs="Simplified Arabic" w:hint="cs"/>
          <w:sz w:val="28"/>
          <w:szCs w:val="28"/>
          <w:highlight w:val="red"/>
          <w:rtl/>
        </w:rPr>
        <w:t xml:space="preserve"> مع أمثلة </w:t>
      </w:r>
      <w:r w:rsidR="00DE37AC">
        <w:rPr>
          <w:rFonts w:ascii="Simplified Arabic" w:hAnsi="Simplified Arabic" w:cs="Simplified Arabic"/>
          <w:sz w:val="28"/>
          <w:szCs w:val="28"/>
          <w:highlight w:val="red"/>
        </w:rPr>
        <w:t xml:space="preserve"> </w:t>
      </w:r>
      <w:proofErr w:type="spellStart"/>
      <w:r w:rsidR="00DE37AC">
        <w:rPr>
          <w:rFonts w:ascii="Simplified Arabic" w:hAnsi="Simplified Arabic" w:cs="Simplified Arabic" w:hint="cs"/>
          <w:sz w:val="28"/>
          <w:szCs w:val="28"/>
          <w:highlight w:val="red"/>
          <w:rtl/>
        </w:rPr>
        <w:t>+</w:t>
      </w:r>
      <w:proofErr w:type="spellEnd"/>
      <w:r w:rsidR="00DE37AC">
        <w:rPr>
          <w:rFonts w:ascii="Simplified Arabic" w:hAnsi="Simplified Arabic" w:cs="Simplified Arabic" w:hint="cs"/>
          <w:sz w:val="28"/>
          <w:szCs w:val="28"/>
          <w:highlight w:val="red"/>
          <w:rtl/>
        </w:rPr>
        <w:t xml:space="preserve"> </w:t>
      </w:r>
      <w:proofErr w:type="spellStart"/>
      <w:r w:rsidR="00DE37AC">
        <w:rPr>
          <w:rFonts w:ascii="Simplified Arabic" w:hAnsi="Simplified Arabic" w:cs="Simplified Arabic" w:hint="cs"/>
          <w:sz w:val="28"/>
          <w:szCs w:val="28"/>
          <w:highlight w:val="red"/>
          <w:rtl/>
        </w:rPr>
        <w:t>ماهو</w:t>
      </w:r>
      <w:proofErr w:type="spellEnd"/>
      <w:r w:rsidR="00DE37AC">
        <w:rPr>
          <w:rFonts w:ascii="Simplified Arabic" w:hAnsi="Simplified Arabic" w:cs="Simplified Arabic" w:hint="cs"/>
          <w:sz w:val="28"/>
          <w:szCs w:val="28"/>
          <w:highlight w:val="red"/>
          <w:rtl/>
        </w:rPr>
        <w:t xml:space="preserve"> مكتوب في الكراس بأمثلة لذا لا داعي للتكرار</w:t>
      </w:r>
      <w:proofErr w:type="spellStart"/>
      <w:r w:rsidRPr="00606374">
        <w:rPr>
          <w:rFonts w:ascii="Simplified Arabic" w:hAnsi="Simplified Arabic" w:cs="Simplified Arabic" w:hint="cs"/>
          <w:sz w:val="28"/>
          <w:szCs w:val="28"/>
          <w:highlight w:val="red"/>
          <w:rtl/>
        </w:rPr>
        <w:t>)</w:t>
      </w:r>
      <w:r w:rsidR="00DE37AC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</w:p>
    <w:p w:rsidR="00F2551C" w:rsidRDefault="00F2551C" w:rsidP="00492C60">
      <w:p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2551C" w:rsidRDefault="00F2551C" w:rsidP="00492C60">
      <w:p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2551C" w:rsidRDefault="00F2551C" w:rsidP="003E55DF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8675E3" w:rsidRDefault="008675E3" w:rsidP="008675E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8675E3" w:rsidRPr="003E55DF" w:rsidRDefault="008675E3" w:rsidP="008675E3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u w:val="single"/>
        </w:rPr>
      </w:pPr>
    </w:p>
    <w:p w:rsidR="00AF2EEF" w:rsidRPr="00A359DF" w:rsidRDefault="004B5319" w:rsidP="00A359DF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A359DF">
        <w:rPr>
          <w:rFonts w:ascii="Simplified Arabic" w:hAnsi="Simplified Arabic" w:cs="Simplified Arabic"/>
          <w:b/>
          <w:bCs/>
          <w:sz w:val="32"/>
          <w:szCs w:val="32"/>
          <w:highlight w:val="cyan"/>
          <w:rtl/>
        </w:rPr>
        <w:lastRenderedPageBreak/>
        <w:t>المحاضرة</w:t>
      </w:r>
      <w:proofErr w:type="gramEnd"/>
      <w:r w:rsidRPr="00A359DF">
        <w:rPr>
          <w:rFonts w:ascii="Simplified Arabic" w:hAnsi="Simplified Arabic" w:cs="Simplified Arabic"/>
          <w:b/>
          <w:bCs/>
          <w:sz w:val="32"/>
          <w:szCs w:val="32"/>
          <w:highlight w:val="cyan"/>
          <w:rtl/>
        </w:rPr>
        <w:t xml:space="preserve"> </w:t>
      </w:r>
      <w:proofErr w:type="spellStart"/>
      <w:r w:rsidR="00A359DF" w:rsidRPr="00A359DF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rtl/>
        </w:rPr>
        <w:t>الرابعة</w:t>
      </w:r>
      <w:r w:rsidR="005E03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proofErr w:type="spellEnd"/>
      <w:r w:rsidR="00410FD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AF2EEF" w:rsidRPr="00A359DF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الإعـــراب التقديــري</w:t>
      </w:r>
      <w:r w:rsidR="00E830A6" w:rsidRPr="00A359DF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</w:t>
      </w:r>
      <w:r w:rsidR="00E830A6" w:rsidRPr="00A359DF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SA"/>
        </w:rPr>
        <w:t>والإعراب الظاهر.</w:t>
      </w:r>
      <w:r w:rsidR="00AF2EEF" w:rsidRPr="00A359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            </w:t>
      </w:r>
    </w:p>
    <w:p w:rsidR="00AF2EEF" w:rsidRPr="00030C14" w:rsidRDefault="00030C14" w:rsidP="00030C14">
      <w:pPr>
        <w:pStyle w:val="Paragraphedeliste"/>
        <w:numPr>
          <w:ilvl w:val="0"/>
          <w:numId w:val="41"/>
        </w:num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A6A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الإعراب</w:t>
      </w:r>
      <w:proofErr w:type="gramEnd"/>
      <w:r w:rsidRPr="00BA6A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BA6A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التقديري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2EEF" w:rsidRPr="00030C14">
        <w:rPr>
          <w:rFonts w:ascii="Simplified Arabic" w:hAnsi="Simplified Arabic" w:cs="Simplified Arabic" w:hint="cs"/>
          <w:sz w:val="28"/>
          <w:szCs w:val="28"/>
          <w:rtl/>
        </w:rPr>
        <w:t xml:space="preserve">عدم ظهور علامة الإعراب في آخر الاسم و الفعل بسبب التعذر أو الثقل </w:t>
      </w:r>
    </w:p>
    <w:p w:rsidR="00AF2EEF" w:rsidRDefault="00AF2EEF" w:rsidP="00AF2EEF">
      <w:pPr>
        <w:bidi/>
        <w:spacing w:after="0"/>
        <w:jc w:val="both"/>
        <w:outlineLvl w:val="0"/>
        <w:rPr>
          <w:rFonts w:ascii="Simplified Arabic" w:hAnsi="Simplified Arabic" w:cs="Simplified Arabic"/>
          <w:sz w:val="28"/>
          <w:szCs w:val="28"/>
          <w:rtl/>
        </w:rPr>
      </w:pPr>
      <w:r w:rsidRPr="00694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694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تقدير</w:t>
      </w:r>
      <w:proofErr w:type="gramEnd"/>
      <w:r w:rsidRPr="00694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الحركات:</w:t>
      </w:r>
      <w:r>
        <w:rPr>
          <w:rFonts w:ascii="Simplified Arabic" w:hAnsi="Simplified Arabic" w:cs="Simplified Arabic" w:hint="cs"/>
          <w:sz w:val="28"/>
          <w:szCs w:val="28"/>
          <w:rtl/>
        </w:rPr>
        <w:t>ثلاثة أنواع:</w:t>
      </w:r>
    </w:p>
    <w:p w:rsidR="00AF2EEF" w:rsidRPr="00314C01" w:rsidRDefault="00AF2EEF" w:rsidP="00AF2EEF">
      <w:pPr>
        <w:pStyle w:val="Paragraphedeliste"/>
        <w:numPr>
          <w:ilvl w:val="0"/>
          <w:numId w:val="22"/>
        </w:numPr>
        <w:bidi/>
        <w:spacing w:after="0"/>
        <w:ind w:left="388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تقدر فيه الحركات الثلاث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وهو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نوعان: </w:t>
      </w:r>
    </w:p>
    <w:p w:rsidR="00AF2EEF" w:rsidRDefault="00AF2EEF" w:rsidP="00AF2EEF">
      <w:pPr>
        <w:pStyle w:val="Paragraphedeliste"/>
        <w:numPr>
          <w:ilvl w:val="1"/>
          <w:numId w:val="23"/>
        </w:numPr>
        <w:bidi/>
        <w:spacing w:after="0"/>
        <w:ind w:left="388" w:hanging="284"/>
        <w:jc w:val="both"/>
        <w:rPr>
          <w:rFonts w:ascii="Simplified Arabic" w:hAnsi="Simplified Arabic" w:cs="Simplified Arabic"/>
          <w:sz w:val="28"/>
          <w:szCs w:val="28"/>
        </w:rPr>
      </w:pPr>
      <w:r w:rsidRPr="00314C01">
        <w:rPr>
          <w:rFonts w:ascii="Simplified Arabic" w:hAnsi="Simplified Arabic" w:cs="Simplified Arabic" w:hint="cs"/>
          <w:sz w:val="28"/>
          <w:szCs w:val="28"/>
          <w:rtl/>
        </w:rPr>
        <w:t>الا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سم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المفرد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المضاف إلى ياء المتكلم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>اشتغال المحل بحركة مناسبة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</w:p>
    <w:p w:rsidR="00AF2EEF" w:rsidRDefault="00AF2EEF" w:rsidP="00AF2EEF">
      <w:pPr>
        <w:pStyle w:val="Paragraphedeliste"/>
        <w:numPr>
          <w:ilvl w:val="1"/>
          <w:numId w:val="23"/>
        </w:numPr>
        <w:bidi/>
        <w:spacing w:after="0"/>
        <w:ind w:left="388" w:hanging="284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المقصور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>الرفع والنصب والجرّ للتعذّر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</w:p>
    <w:p w:rsidR="00AF2EEF" w:rsidRDefault="00AF2EEF" w:rsidP="00AF2EEF">
      <w:pPr>
        <w:pStyle w:val="Paragraphedeliste"/>
        <w:numPr>
          <w:ilvl w:val="0"/>
          <w:numId w:val="22"/>
        </w:numPr>
        <w:bidi/>
        <w:spacing w:after="0"/>
        <w:ind w:left="388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تقدَّرُ فيه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حركتان: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B22FC6">
        <w:rPr>
          <w:rFonts w:ascii="Simplified Arabic" w:hAnsi="Simplified Arabic" w:cs="Simplified Arabic" w:hint="cs"/>
          <w:sz w:val="28"/>
          <w:szCs w:val="28"/>
          <w:rtl/>
        </w:rPr>
        <w:t>وهو</w:t>
      </w:r>
      <w:proofErr w:type="gramEnd"/>
      <w:r w:rsidRPr="00B22FC6">
        <w:rPr>
          <w:rFonts w:ascii="Simplified Arabic" w:hAnsi="Simplified Arabic" w:cs="Simplified Arabic" w:hint="cs"/>
          <w:sz w:val="28"/>
          <w:szCs w:val="28"/>
          <w:rtl/>
        </w:rPr>
        <w:t xml:space="preserve"> نوعان:</w:t>
      </w:r>
    </w:p>
    <w:p w:rsidR="00AF2EEF" w:rsidRDefault="00AF2EEF" w:rsidP="00AF2EEF">
      <w:pPr>
        <w:pStyle w:val="Paragraphedeliste"/>
        <w:numPr>
          <w:ilvl w:val="0"/>
          <w:numId w:val="24"/>
        </w:numPr>
        <w:bidi/>
        <w:spacing w:after="0"/>
        <w:ind w:left="529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الاسم المنقوص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تقدّر فيه الضمة والكسرة للثقل وتظهر الفتحة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</w:p>
    <w:p w:rsidR="00AF2EEF" w:rsidRDefault="00AF2EEF" w:rsidP="00AF2EEF">
      <w:pPr>
        <w:pStyle w:val="Paragraphedeliste"/>
        <w:numPr>
          <w:ilvl w:val="0"/>
          <w:numId w:val="24"/>
        </w:numPr>
        <w:bidi/>
        <w:spacing w:after="0"/>
        <w:ind w:left="529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الفعل المعتل بالألف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>الرفع والنصب للتعذّر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والجزم بحذف حرف العلة.</w:t>
      </w:r>
    </w:p>
    <w:p w:rsidR="00AF2EEF" w:rsidRDefault="00AF2EEF" w:rsidP="00AF2EEF">
      <w:pPr>
        <w:pStyle w:val="Paragraphedeliste"/>
        <w:numPr>
          <w:ilvl w:val="0"/>
          <w:numId w:val="22"/>
        </w:numPr>
        <w:bidi/>
        <w:spacing w:after="0"/>
        <w:ind w:left="322" w:hanging="28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تُقَدَّرُ فيه حركة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واحدة: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وهو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نوعان: </w:t>
      </w:r>
    </w:p>
    <w:p w:rsidR="00AF2EEF" w:rsidRDefault="00AF2EEF" w:rsidP="00AF2EEF">
      <w:pPr>
        <w:pStyle w:val="Paragraphedeliste"/>
        <w:numPr>
          <w:ilvl w:val="0"/>
          <w:numId w:val="25"/>
        </w:numPr>
        <w:bidi/>
        <w:spacing w:after="0"/>
        <w:ind w:left="464" w:hanging="28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الفعل المعتلّ بالواو</w:t>
      </w:r>
    </w:p>
    <w:p w:rsidR="00AF2EEF" w:rsidRDefault="00AF2EEF" w:rsidP="00AF2EEF">
      <w:pPr>
        <w:pStyle w:val="Paragraphedeliste"/>
        <w:numPr>
          <w:ilvl w:val="0"/>
          <w:numId w:val="25"/>
        </w:numPr>
        <w:bidi/>
        <w:spacing w:after="0"/>
        <w:ind w:left="54" w:firstLine="64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والفعل المعتلّ بالياء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>تقدّر فيهما الضمة فقط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للثقل. وتظهر الفتحة في النصب والجزم بحذف الآخر.</w:t>
      </w:r>
    </w:p>
    <w:p w:rsidR="00AF2EEF" w:rsidRPr="00030C14" w:rsidRDefault="00AF2EEF" w:rsidP="00030C14">
      <w:pPr>
        <w:pStyle w:val="Paragraphedeliste"/>
        <w:numPr>
          <w:ilvl w:val="0"/>
          <w:numId w:val="4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030C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الإعـــراب</w:t>
      </w:r>
      <w:proofErr w:type="gramEnd"/>
      <w:r w:rsidRPr="00030C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الظاهر</w:t>
      </w:r>
      <w:r w:rsidRPr="00030C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:</w:t>
      </w:r>
    </w:p>
    <w:p w:rsidR="00AF2EEF" w:rsidRDefault="00AF2EEF" w:rsidP="00AF2EEF">
      <w:pPr>
        <w:pStyle w:val="Paragraphedeliste"/>
        <w:numPr>
          <w:ilvl w:val="3"/>
          <w:numId w:val="23"/>
        </w:numPr>
        <w:bidi/>
        <w:ind w:left="337" w:hanging="28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العلامات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الأصلية: </w:t>
      </w:r>
    </w:p>
    <w:p w:rsidR="00AF2EEF" w:rsidRPr="0075718B" w:rsidRDefault="00AF2EEF" w:rsidP="00AF2EEF">
      <w:pPr>
        <w:pStyle w:val="Paragraphedeliste"/>
        <w:bidi/>
        <w:ind w:left="337"/>
        <w:jc w:val="both"/>
        <w:outlineLvl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571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الرفع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والنص</w:t>
      </w:r>
      <w:r w:rsidR="00BA6A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والجر و</w:t>
      </w:r>
      <w:r w:rsidRPr="007571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الجزم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7571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يكون </w:t>
      </w:r>
      <w:proofErr w:type="spellStart"/>
      <w:r w:rsidRPr="007571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بــــ</w:t>
      </w:r>
      <w:proofErr w:type="spellEnd"/>
      <w:r w:rsidRPr="007571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AF2EEF" w:rsidRPr="00FE2DD5" w:rsidRDefault="00AF2EEF" w:rsidP="00AF2EEF">
      <w:pPr>
        <w:pStyle w:val="Paragraphedeliste"/>
        <w:numPr>
          <w:ilvl w:val="0"/>
          <w:numId w:val="26"/>
        </w:numPr>
        <w:bidi/>
        <w:ind w:left="337" w:hanging="28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الحركات</w:t>
      </w:r>
      <w:proofErr w:type="gramEnd"/>
    </w:p>
    <w:p w:rsidR="00AF2EEF" w:rsidRDefault="00AF2EEF" w:rsidP="00AF2EEF">
      <w:pPr>
        <w:pStyle w:val="Paragraphedeliste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(الضمة والفتحة والكسرة </w:t>
      </w:r>
      <w:r w:rsidR="00BA6A74">
        <w:rPr>
          <w:rFonts w:ascii="Simplified Arabic" w:hAnsi="Simplified Arabic" w:cs="Simplified Arabic" w:hint="cs"/>
          <w:sz w:val="28"/>
          <w:szCs w:val="28"/>
          <w:rtl/>
        </w:rPr>
        <w:t>والسكون</w:t>
      </w:r>
      <w:proofErr w:type="spellStart"/>
      <w:r w:rsidR="00BA6A74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="00BA6A74">
        <w:rPr>
          <w:rFonts w:ascii="Simplified Arabic" w:hAnsi="Simplified Arabic" w:cs="Simplified Arabic" w:hint="cs"/>
          <w:sz w:val="28"/>
          <w:szCs w:val="28"/>
          <w:rtl/>
        </w:rPr>
        <w:t xml:space="preserve"> الاسم المفرد المتمكن.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AF2EEF" w:rsidRDefault="00AF2EEF" w:rsidP="00AF2EE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76688A">
        <w:rPr>
          <w:rFonts w:ascii="Simplified Arabic" w:hAnsi="Simplified Arabic" w:cs="Simplified Arabic" w:hint="cs"/>
          <w:sz w:val="28"/>
          <w:szCs w:val="28"/>
          <w:rtl/>
        </w:rPr>
        <w:t>الفعل</w:t>
      </w:r>
      <w:proofErr w:type="gramEnd"/>
      <w:r w:rsidRPr="0076688A">
        <w:rPr>
          <w:rFonts w:ascii="Simplified Arabic" w:hAnsi="Simplified Arabic" w:cs="Simplified Arabic" w:hint="cs"/>
          <w:sz w:val="28"/>
          <w:szCs w:val="28"/>
          <w:rtl/>
        </w:rPr>
        <w:t xml:space="preserve"> المضارع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(الصحيح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Pr="00B82580" w:rsidRDefault="00AF2EEF" w:rsidP="00AF2EEF">
      <w:pPr>
        <w:pStyle w:val="Paragraphedeliste"/>
        <w:numPr>
          <w:ilvl w:val="3"/>
          <w:numId w:val="23"/>
        </w:numPr>
        <w:bidi/>
        <w:ind w:left="397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</w:t>
      </w:r>
      <w:r w:rsidRPr="00B825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انيا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B825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العلامات </w:t>
      </w:r>
      <w:proofErr w:type="gramStart"/>
      <w:r w:rsidRPr="00B825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الفرعية </w:t>
      </w:r>
      <w:proofErr w:type="spellStart"/>
      <w:r w:rsidRPr="00B825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proofErr w:type="gramEnd"/>
      <w:r w:rsidRPr="00B825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F2EEF" w:rsidRDefault="00AF2EEF" w:rsidP="00AF2EEF">
      <w:pPr>
        <w:pStyle w:val="Paragraphedeliste"/>
        <w:numPr>
          <w:ilvl w:val="0"/>
          <w:numId w:val="26"/>
        </w:numPr>
        <w:bidi/>
        <w:ind w:left="337" w:hanging="28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الحروف</w:t>
      </w:r>
      <w:proofErr w:type="gramEnd"/>
    </w:p>
    <w:p w:rsidR="00AF2EEF" w:rsidRPr="00BA6A74" w:rsidRDefault="00AF2EEF" w:rsidP="00BA6A74">
      <w:pPr>
        <w:pStyle w:val="Paragraphedeliste"/>
        <w:numPr>
          <w:ilvl w:val="0"/>
          <w:numId w:val="27"/>
        </w:numPr>
        <w:bidi/>
        <w:ind w:left="479" w:hanging="283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الواو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الألف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والياء (الأسماء الخمسة المعتلة المفردة المضافة </w:t>
      </w:r>
      <w:r w:rsidRPr="00BA6A74">
        <w:rPr>
          <w:rFonts w:ascii="Simplified Arabic" w:hAnsi="Simplified Arabic" w:cs="Simplified Arabic" w:hint="cs"/>
          <w:sz w:val="28"/>
          <w:szCs w:val="28"/>
          <w:rtl/>
        </w:rPr>
        <w:t xml:space="preserve">إلى غير ياء المتكلم </w:t>
      </w:r>
      <w:proofErr w:type="spellStart"/>
      <w:r w:rsidRPr="00BA6A74"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Pr="00461AE5" w:rsidRDefault="00AF2EEF" w:rsidP="00AF2EEF">
      <w:pPr>
        <w:pStyle w:val="Paragraphedeliste"/>
        <w:numPr>
          <w:ilvl w:val="0"/>
          <w:numId w:val="27"/>
        </w:numPr>
        <w:bidi/>
        <w:ind w:left="479" w:hanging="28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الألف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والياء في المثنى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والملحق بالمثنى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اثنان و اثنتان وكلا و كلتا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F2EEF" w:rsidRDefault="00AF2EEF" w:rsidP="00AF2EEF">
      <w:pPr>
        <w:pStyle w:val="Paragraphedeliste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إضافتهما إلى مضمر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AF2EEF">
      <w:pPr>
        <w:pStyle w:val="Paragraphedeliste"/>
        <w:bidi/>
        <w:ind w:left="479" w:hanging="28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ج.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الواو والياء في جمع المذكر السالم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والملحق بالجمع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أولو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وعالَمون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 عشرون...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F2EEF" w:rsidRDefault="00AF2EEF" w:rsidP="00AF2EEF">
      <w:pPr>
        <w:pStyle w:val="Paragraphedeliste"/>
        <w:bidi/>
        <w:ind w:left="479" w:hanging="28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د. </w:t>
      </w:r>
      <w:r w:rsidRPr="007B4F4F">
        <w:rPr>
          <w:rFonts w:ascii="Simplified Arabic" w:hAnsi="Simplified Arabic" w:cs="Simplified Arabic" w:hint="cs"/>
          <w:sz w:val="28"/>
          <w:szCs w:val="28"/>
          <w:rtl/>
        </w:rPr>
        <w:t>جمع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F1A1E">
        <w:rPr>
          <w:rFonts w:ascii="Simplified Arabic" w:hAnsi="Simplified Arabic" w:cs="Simplified Arabic" w:hint="cs"/>
          <w:sz w:val="28"/>
          <w:szCs w:val="28"/>
          <w:rtl/>
        </w:rPr>
        <w:t>المؤنث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السالم (الجمع بالألف و التاء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يرفع بالضمة وينصب ويُجرّ بالكسرة. والملحق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</w:p>
    <w:p w:rsidR="00AF2EEF" w:rsidRDefault="00AF2EEF" w:rsidP="00AF2EEF">
      <w:pPr>
        <w:pStyle w:val="Paragraphedeliste"/>
        <w:bidi/>
        <w:ind w:left="479" w:hanging="283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أولات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AF2EEF">
      <w:pPr>
        <w:bidi/>
        <w:spacing w:after="0"/>
        <w:ind w:left="479" w:right="-7371" w:hanging="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29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429BE">
        <w:rPr>
          <w:rFonts w:ascii="Simplified Arabic" w:hAnsi="Simplified Arabic" w:cs="Simplified Arabic" w:hint="cs"/>
          <w:sz w:val="28"/>
          <w:szCs w:val="28"/>
          <w:rtl/>
        </w:rPr>
        <w:t xml:space="preserve">الاسم الذي لا ينصرف </w:t>
      </w:r>
      <w:proofErr w:type="spellStart"/>
      <w:r w:rsidRPr="009429BE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9429BE">
        <w:rPr>
          <w:rFonts w:ascii="Simplified Arabic" w:hAnsi="Simplified Arabic" w:cs="Simplified Arabic" w:hint="cs"/>
          <w:sz w:val="28"/>
          <w:szCs w:val="28"/>
          <w:rtl/>
        </w:rPr>
        <w:t xml:space="preserve"> الممنوع من الصرف </w:t>
      </w:r>
      <w:proofErr w:type="spellStart"/>
      <w:r w:rsidRPr="009429BE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يرفع بالضمة وينصب ويجر بالفتحة.</w:t>
      </w:r>
    </w:p>
    <w:p w:rsidR="00AF2EEF" w:rsidRDefault="00AF2EEF" w:rsidP="00AF2EEF">
      <w:pPr>
        <w:bidi/>
        <w:spacing w:after="0"/>
        <w:ind w:left="479" w:right="-7371" w:hanging="284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(النون في الأفعال الخمسة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يفعلان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وتفعلان ويفعلون وتفعلون وتفعلين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F2EEF" w:rsidRPr="00CE3D9E" w:rsidRDefault="00AF2EEF" w:rsidP="00AF2EEF">
      <w:pPr>
        <w:bidi/>
        <w:spacing w:after="0"/>
        <w:ind w:left="479" w:right="-7371" w:hanging="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3D9E">
        <w:rPr>
          <w:rFonts w:ascii="Simplified Arabic" w:hAnsi="Simplified Arabic" w:cs="Simplified Arabic" w:hint="cs"/>
          <w:sz w:val="28"/>
          <w:szCs w:val="28"/>
          <w:rtl/>
        </w:rPr>
        <w:t>ترفع بثبوت النون وتنصب وتجزم بحذفها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F2EEF" w:rsidRDefault="00AF2EEF" w:rsidP="00AF2EEF">
      <w:pPr>
        <w:bidi/>
        <w:spacing w:after="0"/>
        <w:ind w:left="479" w:right="-7371" w:hanging="284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حذف حرف العلة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الفعل المضارع المعتل الآخر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F2EEF" w:rsidRDefault="00AF2EEF" w:rsidP="00AF2EEF">
      <w:pPr>
        <w:bidi/>
        <w:spacing w:after="0"/>
        <w:ind w:left="479" w:right="-7371" w:hanging="284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الخــلاصـــــة</w:t>
      </w:r>
      <w:proofErr w:type="gramEnd"/>
    </w:p>
    <w:p w:rsidR="00AF2EEF" w:rsidRDefault="00AF2EEF" w:rsidP="00AF2EEF">
      <w:pPr>
        <w:bidi/>
        <w:spacing w:after="0"/>
        <w:ind w:left="77" w:right="-737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 المعرب من الأسمـــاء:</w:t>
      </w:r>
    </w:p>
    <w:p w:rsidR="00AF2EEF" w:rsidRDefault="00AF2EEF" w:rsidP="00B120E8">
      <w:pPr>
        <w:pStyle w:val="Paragraphedeliste"/>
        <w:numPr>
          <w:ilvl w:val="0"/>
          <w:numId w:val="28"/>
        </w:numPr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إعراب المفرد (بالحركات الظاهرة وقد تكون مقدَّرة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57EAD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اللهُ نورُ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السماوات والأرض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النور/35،</w:t>
      </w:r>
    </w:p>
    <w:p w:rsidR="00AF2EEF" w:rsidRDefault="00AF2EEF" w:rsidP="00B120E8">
      <w:pPr>
        <w:pStyle w:val="Paragraphedeliste"/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و(قل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إنَّ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F4D6B">
        <w:rPr>
          <w:rFonts w:ascii="Simplified Arabic" w:hAnsi="Simplified Arabic" w:cs="Simplified Arabic" w:hint="cs"/>
          <w:sz w:val="28"/>
          <w:szCs w:val="28"/>
          <w:u w:val="single"/>
          <w:rtl/>
        </w:rPr>
        <w:t>هُدَى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الله هو </w:t>
      </w:r>
      <w:r w:rsidRPr="00CA097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الهُدَى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البقرة /120.</w:t>
      </w:r>
    </w:p>
    <w:p w:rsidR="00AF2EEF" w:rsidRDefault="00AF2EEF" w:rsidP="00B120E8">
      <w:pPr>
        <w:pStyle w:val="Paragraphedeliste"/>
        <w:numPr>
          <w:ilvl w:val="0"/>
          <w:numId w:val="28"/>
        </w:numPr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إعراب جمع التكسير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بالحركات،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ظاهرة و مقدّرة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(يتربَّصن </w:t>
      </w:r>
      <w:r w:rsidRPr="002B1169">
        <w:rPr>
          <w:rFonts w:ascii="Simplified Arabic" w:hAnsi="Simplified Arabic" w:cs="Simplified Arabic" w:hint="cs"/>
          <w:sz w:val="28"/>
          <w:szCs w:val="28"/>
          <w:u w:val="single"/>
          <w:rtl/>
        </w:rPr>
        <w:t>بأنفس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ِ</w:t>
      </w:r>
      <w:r w:rsidRPr="002B1169">
        <w:rPr>
          <w:rFonts w:ascii="Simplified Arabic" w:hAnsi="Simplified Arabic" w:cs="Simplified Arabic" w:hint="cs"/>
          <w:sz w:val="28"/>
          <w:szCs w:val="28"/>
          <w:u w:val="single"/>
          <w:rtl/>
        </w:rPr>
        <w:t>هنَّ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ثلاثة </w:t>
      </w:r>
      <w:proofErr w:type="spellStart"/>
      <w:r w:rsidRPr="00CA0975">
        <w:rPr>
          <w:rFonts w:ascii="Simplified Arabic" w:hAnsi="Simplified Arabic" w:cs="Simplified Arabic" w:hint="cs"/>
          <w:sz w:val="28"/>
          <w:szCs w:val="28"/>
          <w:u w:val="single"/>
          <w:rtl/>
        </w:rPr>
        <w:t>قُروءِ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البقرة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228، </w:t>
      </w:r>
    </w:p>
    <w:p w:rsidR="00AF2EEF" w:rsidRDefault="00AF2EEF" w:rsidP="00B120E8">
      <w:pPr>
        <w:pStyle w:val="Paragraphedeliste"/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قُلْ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لِمَن في أيْدِيكم مِن </w:t>
      </w:r>
      <w:r w:rsidRPr="002B116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الأسْرَى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proofErr w:type="spellStart"/>
      <w:r w:rsidRPr="002B1169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الأنفال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70.</w:t>
      </w:r>
    </w:p>
    <w:p w:rsidR="00AF2EEF" w:rsidRDefault="00AF2EEF" w:rsidP="00B120E8">
      <w:pPr>
        <w:pStyle w:val="Paragraphedeliste"/>
        <w:numPr>
          <w:ilvl w:val="0"/>
          <w:numId w:val="28"/>
        </w:numPr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إعراب المثنى (بالألف والياء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(قال </w:t>
      </w:r>
      <w:proofErr w:type="gramStart"/>
      <w:r w:rsidRPr="00B11353">
        <w:rPr>
          <w:rFonts w:ascii="Simplified Arabic" w:hAnsi="Simplified Arabic" w:cs="Simplified Arabic" w:hint="cs"/>
          <w:sz w:val="28"/>
          <w:szCs w:val="28"/>
          <w:u w:val="single"/>
          <w:rtl/>
        </w:rPr>
        <w:t>رَجُلان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مِن الذين يَخَافُون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المائدة /23.</w:t>
      </w:r>
    </w:p>
    <w:p w:rsidR="00AF2EEF" w:rsidRDefault="00AF2EEF" w:rsidP="00B120E8">
      <w:pPr>
        <w:pStyle w:val="Paragraphedeliste"/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و (خ</w:t>
      </w:r>
      <w:r w:rsidRPr="0047215A">
        <w:rPr>
          <w:rFonts w:ascii="Simplified Arabic" w:hAnsi="Simplified Arabic" w:cs="Simplified Arabic" w:hint="cs"/>
          <w:sz w:val="28"/>
          <w:szCs w:val="28"/>
          <w:rtl/>
        </w:rPr>
        <w:t xml:space="preserve">لق </w:t>
      </w:r>
      <w:r w:rsidRPr="0047215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الزَّوجيْنِ</w:t>
      </w:r>
      <w:r w:rsidRPr="004721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47215A">
        <w:rPr>
          <w:rFonts w:ascii="Simplified Arabic" w:hAnsi="Simplified Arabic" w:cs="Simplified Arabic" w:hint="cs"/>
          <w:sz w:val="28"/>
          <w:szCs w:val="28"/>
          <w:rtl/>
        </w:rPr>
        <w:t>الذَّكَرَ</w:t>
      </w:r>
      <w:proofErr w:type="gramEnd"/>
      <w:r w:rsidRPr="0047215A">
        <w:rPr>
          <w:rFonts w:ascii="Simplified Arabic" w:hAnsi="Simplified Arabic" w:cs="Simplified Arabic" w:hint="cs"/>
          <w:sz w:val="28"/>
          <w:szCs w:val="28"/>
          <w:rtl/>
        </w:rPr>
        <w:t xml:space="preserve"> و الأنثى </w:t>
      </w:r>
      <w:proofErr w:type="spellStart"/>
      <w:r w:rsidRPr="0047215A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47215A">
        <w:rPr>
          <w:rFonts w:ascii="Simplified Arabic" w:hAnsi="Simplified Arabic" w:cs="Simplified Arabic" w:hint="cs"/>
          <w:sz w:val="28"/>
          <w:szCs w:val="28"/>
          <w:rtl/>
        </w:rPr>
        <w:t xml:space="preserve"> النجم </w:t>
      </w:r>
      <w:proofErr w:type="spellStart"/>
      <w:r w:rsidRPr="0047215A">
        <w:rPr>
          <w:rFonts w:ascii="Simplified Arabic" w:hAnsi="Simplified Arabic" w:cs="Simplified Arabic" w:hint="cs"/>
          <w:sz w:val="28"/>
          <w:szCs w:val="28"/>
          <w:rtl/>
        </w:rPr>
        <w:t>/45،</w:t>
      </w:r>
      <w:proofErr w:type="spellEnd"/>
      <w:r w:rsidRPr="0047215A">
        <w:rPr>
          <w:rFonts w:ascii="Simplified Arabic" w:hAnsi="Simplified Arabic" w:cs="Simplified Arabic" w:hint="cs"/>
          <w:sz w:val="28"/>
          <w:szCs w:val="28"/>
          <w:rtl/>
        </w:rPr>
        <w:t xml:space="preserve"> و (فَقَضَاهُنَّ سَبْعَ سَمَاواتٍ في </w:t>
      </w:r>
      <w:r w:rsidRPr="0047215A">
        <w:rPr>
          <w:rFonts w:ascii="Simplified Arabic" w:hAnsi="Simplified Arabic" w:cs="Simplified Arabic" w:hint="cs"/>
          <w:sz w:val="28"/>
          <w:szCs w:val="28"/>
          <w:u w:val="single"/>
          <w:rtl/>
        </w:rPr>
        <w:t>يَوْمَيْنِ</w:t>
      </w:r>
      <w:r w:rsidRPr="004721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47215A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F2EEF" w:rsidRPr="0047215A" w:rsidRDefault="00AF2EEF" w:rsidP="00B120E8">
      <w:pPr>
        <w:pStyle w:val="Paragraphedeliste"/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7215A">
        <w:rPr>
          <w:rFonts w:ascii="Simplified Arabic" w:hAnsi="Simplified Arabic" w:cs="Simplified Arabic" w:hint="cs"/>
          <w:sz w:val="28"/>
          <w:szCs w:val="28"/>
          <w:rtl/>
        </w:rPr>
        <w:t xml:space="preserve"> فصلت </w:t>
      </w:r>
      <w:proofErr w:type="spellStart"/>
      <w:r w:rsidRPr="0047215A"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 w:rsidRPr="0047215A">
        <w:rPr>
          <w:rFonts w:ascii="Simplified Arabic" w:hAnsi="Simplified Arabic" w:cs="Simplified Arabic" w:hint="cs"/>
          <w:sz w:val="28"/>
          <w:szCs w:val="28"/>
          <w:rtl/>
        </w:rPr>
        <w:t xml:space="preserve"> 12.</w:t>
      </w:r>
    </w:p>
    <w:p w:rsidR="00AF2EEF" w:rsidRDefault="00AF2EEF" w:rsidP="00B120E8">
      <w:pPr>
        <w:pStyle w:val="Paragraphedeliste"/>
        <w:numPr>
          <w:ilvl w:val="0"/>
          <w:numId w:val="28"/>
        </w:numPr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إعراب جمع المذكر السالم (بالواو والياء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الرفع و النصب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والجرّ: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 يَتَّخِذِ </w:t>
      </w:r>
      <w:r w:rsidRPr="0047215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المُؤمنون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7215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الكَافِرين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F2EEF" w:rsidRDefault="00AF2EEF" w:rsidP="00B120E8">
      <w:pPr>
        <w:pStyle w:val="Paragraphedeliste"/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أولياءَ مِن دُون </w:t>
      </w:r>
      <w:r w:rsidRPr="0047215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المُؤمنين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آل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عمران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28.</w:t>
      </w:r>
    </w:p>
    <w:p w:rsidR="00AF2EEF" w:rsidRDefault="00AF2EEF" w:rsidP="00B120E8">
      <w:pPr>
        <w:pStyle w:val="Paragraphedeliste"/>
        <w:numPr>
          <w:ilvl w:val="0"/>
          <w:numId w:val="28"/>
        </w:numPr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إعراب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الأسماء الخمسة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الواو والألف والياء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وأبونا شيخٌ كبيرٌ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القصص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23، </w:t>
      </w:r>
    </w:p>
    <w:p w:rsidR="00AF2EEF" w:rsidRPr="00BA6A74" w:rsidRDefault="00AF2EEF" w:rsidP="00B120E8">
      <w:pPr>
        <w:pStyle w:val="Paragraphedeliste"/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إنّ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أبانا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لفي ضلال مُبينٌ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يوسف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/8،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ارجعوا إلى أبيكم )</w:t>
      </w:r>
      <w:r w:rsidRPr="00BA6A74">
        <w:rPr>
          <w:rFonts w:ascii="Simplified Arabic" w:hAnsi="Simplified Arabic" w:cs="Simplified Arabic" w:hint="cs"/>
          <w:sz w:val="28"/>
          <w:szCs w:val="28"/>
          <w:rtl/>
        </w:rPr>
        <w:t>يوسف /81.</w:t>
      </w:r>
    </w:p>
    <w:p w:rsidR="00AF2EEF" w:rsidRDefault="00AF2EEF" w:rsidP="00B120E8">
      <w:pPr>
        <w:pStyle w:val="Paragraphedeliste"/>
        <w:numPr>
          <w:ilvl w:val="0"/>
          <w:numId w:val="28"/>
        </w:numPr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إعراب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جمع المؤنث السالم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النصب بالكسرة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(خلق الله السماواتِ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العنكبوت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43.</w:t>
      </w:r>
    </w:p>
    <w:p w:rsidR="00AF2EEF" w:rsidRDefault="00AF2EEF" w:rsidP="00B120E8">
      <w:pPr>
        <w:pStyle w:val="Paragraphedeliste"/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إن كنَّ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أولاتِ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حملٍ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الطلاق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6.</w:t>
      </w:r>
    </w:p>
    <w:p w:rsidR="00AF2EEF" w:rsidRDefault="00AF2EEF" w:rsidP="00B120E8">
      <w:pPr>
        <w:pStyle w:val="Paragraphedeliste"/>
        <w:numPr>
          <w:ilvl w:val="0"/>
          <w:numId w:val="28"/>
        </w:numPr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إعراب الممنوع من الصرف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مجرّد من أل و الإضافة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 يلحق آخره تنوين و يجرّ بالفتحة نيابة </w:t>
      </w:r>
    </w:p>
    <w:p w:rsidR="00AF2EEF" w:rsidRPr="00E33C29" w:rsidRDefault="00AF2EEF" w:rsidP="00B120E8">
      <w:pPr>
        <w:pStyle w:val="Paragraphedeliste"/>
        <w:bidi/>
        <w:spacing w:after="0"/>
        <w:ind w:left="95" w:right="-7371" w:firstLine="14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عن الكسرة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نحو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ولقد زينّا السماء الدنيا </w:t>
      </w:r>
      <w:r w:rsidRPr="007107D8">
        <w:rPr>
          <w:rFonts w:ascii="Simplified Arabic" w:hAnsi="Simplified Arabic" w:cs="Simplified Arabic" w:hint="cs"/>
          <w:sz w:val="28"/>
          <w:szCs w:val="28"/>
          <w:u w:val="single"/>
          <w:rtl/>
        </w:rPr>
        <w:t>بمصابيحَ</w:t>
      </w:r>
      <w:r w:rsidRPr="007107D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7107D8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الملك/5</w:t>
      </w:r>
    </w:p>
    <w:p w:rsidR="00AF2EEF" w:rsidRPr="00FA0A86" w:rsidRDefault="00AF2EEF" w:rsidP="00B120E8">
      <w:pPr>
        <w:pStyle w:val="Paragraphedeliste"/>
        <w:bidi/>
        <w:spacing w:after="0"/>
        <w:ind w:left="95" w:firstLine="142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F2EEF" w:rsidRDefault="00AF2EEF" w:rsidP="00B120E8">
      <w:pPr>
        <w:spacing w:after="0"/>
        <w:ind w:firstLine="142"/>
        <w:rPr>
          <w:rFonts w:ascii="Simplified Arabic" w:hAnsi="Simplified Arabic" w:cs="Simplified Arabic"/>
          <w:sz w:val="28"/>
          <w:szCs w:val="28"/>
        </w:rPr>
        <w:sectPr w:rsidR="00AF2EEF" w:rsidSect="000D736C">
          <w:footerReference w:type="default" r:id="rId7"/>
          <w:pgSz w:w="11906" w:h="16838"/>
          <w:pgMar w:top="1080" w:right="1440" w:bottom="1080" w:left="1440" w:header="708" w:footer="708" w:gutter="0"/>
          <w:cols w:space="110"/>
          <w:docGrid w:linePitch="360"/>
        </w:sectPr>
      </w:pPr>
    </w:p>
    <w:p w:rsidR="00AF2EEF" w:rsidRDefault="00AF2EEF" w:rsidP="00B120E8">
      <w:pPr>
        <w:bidi/>
        <w:ind w:firstLine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ثانيا المعرب من الأفعال:</w:t>
      </w:r>
    </w:p>
    <w:p w:rsidR="00AF2EEF" w:rsidRPr="002C790B" w:rsidRDefault="00AF2EEF" w:rsidP="00AF2EEF">
      <w:pPr>
        <w:pStyle w:val="Paragraphedeliste"/>
        <w:numPr>
          <w:ilvl w:val="0"/>
          <w:numId w:val="29"/>
        </w:numPr>
        <w:bidi/>
        <w:ind w:left="479" w:hanging="284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الفعل المضارع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يعرب إذا لم تتصل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نون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التوكيد ونون الإناث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F2EEF" w:rsidRDefault="00AF2EEF" w:rsidP="00AF2EEF">
      <w:pPr>
        <w:bidi/>
        <w:ind w:left="284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C790B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2C79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يرفع بالضمة الظاهرة في آخره إذا كان صحيح الآخر ولم يتصل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شيءٌ. نحو : (و </w:t>
      </w:r>
      <w:r w:rsidRPr="00F45F6F">
        <w:rPr>
          <w:rFonts w:ascii="Simplified Arabic" w:hAnsi="Simplified Arabic" w:cs="Simplified Arabic" w:hint="cs"/>
          <w:sz w:val="28"/>
          <w:szCs w:val="28"/>
          <w:u w:val="single"/>
          <w:rtl/>
        </w:rPr>
        <w:t>يُسبِحُ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الرّعدُ بحمدِه والملائكةُ مِن خيفتهِ </w:t>
      </w:r>
      <w:r w:rsidRPr="00AD779F">
        <w:rPr>
          <w:rFonts w:ascii="Simplified Arabic" w:hAnsi="Simplified Arabic" w:cs="Simplified Arabic" w:hint="cs"/>
          <w:sz w:val="28"/>
          <w:szCs w:val="28"/>
          <w:u w:val="single"/>
          <w:rtl/>
        </w:rPr>
        <w:t>ويُرسلُ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الصَّواعِقَ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الرّعد/13.</w:t>
      </w:r>
    </w:p>
    <w:p w:rsidR="00AF2EEF" w:rsidRDefault="00AF2EEF" w:rsidP="00AF2EEF">
      <w:pPr>
        <w:bidi/>
        <w:ind w:left="284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يرفع بالضمة المقدرة للتعذر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إذا كان معتل الآخر بالألف. 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وجَاءَ مِن أقْصَى المَدينة رَجلٌ </w:t>
      </w:r>
      <w:r w:rsidRPr="0089105A">
        <w:rPr>
          <w:rFonts w:ascii="Simplified Arabic" w:hAnsi="Simplified Arabic" w:cs="Simplified Arabic" w:hint="cs"/>
          <w:sz w:val="28"/>
          <w:szCs w:val="28"/>
          <w:u w:val="single"/>
          <w:rtl/>
        </w:rPr>
        <w:t>يسعى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يس/20.</w:t>
      </w:r>
    </w:p>
    <w:p w:rsidR="00AF2EEF" w:rsidRDefault="00AF2EEF" w:rsidP="00AF2EEF">
      <w:pPr>
        <w:bidi/>
        <w:ind w:left="284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يرفع بالضمة المقدرة للثقل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إذا كان معتل الآخر بالياء أو بالواو. 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إن ربّك </w:t>
      </w:r>
      <w:r w:rsidRPr="0089105A">
        <w:rPr>
          <w:rFonts w:ascii="Simplified Arabic" w:hAnsi="Simplified Arabic" w:cs="Simplified Arabic" w:hint="cs"/>
          <w:sz w:val="28"/>
          <w:szCs w:val="28"/>
          <w:u w:val="single"/>
          <w:rtl/>
        </w:rPr>
        <w:t>يَقْضِي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بَينهم بِحُكْمِه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78.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والله </w:t>
      </w:r>
      <w:r w:rsidRPr="0089105A">
        <w:rPr>
          <w:rFonts w:ascii="Simplified Arabic" w:hAnsi="Simplified Arabic" w:cs="Simplified Arabic" w:hint="cs"/>
          <w:sz w:val="28"/>
          <w:szCs w:val="28"/>
          <w:u w:val="single"/>
          <w:rtl/>
        </w:rPr>
        <w:t>يَدعُو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إلى الجنّة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البقرة /221.</w:t>
      </w:r>
    </w:p>
    <w:p w:rsidR="00AF2EEF" w:rsidRDefault="00AF2EEF" w:rsidP="00AF2EEF">
      <w:pPr>
        <w:bidi/>
        <w:ind w:left="284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ينصب بالفتحة الظاهرة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المقدرة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إذا سُبِق بناصب. 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D1FB1">
        <w:rPr>
          <w:rFonts w:ascii="Simplified Arabic" w:hAnsi="Simplified Arabic" w:cs="Simplified Arabic" w:hint="cs"/>
          <w:sz w:val="28"/>
          <w:szCs w:val="28"/>
          <w:u w:val="single"/>
          <w:rtl/>
        </w:rPr>
        <w:t>فلن أكلّمَ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اليومَ إنسيًّا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مريم 26. و (</w:t>
      </w:r>
      <w:r w:rsidRPr="00FD1FB1">
        <w:rPr>
          <w:rFonts w:ascii="Simplified Arabic" w:hAnsi="Simplified Arabic" w:cs="Simplified Arabic" w:hint="cs"/>
          <w:sz w:val="28"/>
          <w:szCs w:val="28"/>
          <w:u w:val="single"/>
          <w:rtl/>
        </w:rPr>
        <w:t>لن ترْضَى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عنك اليَهُود و لا النَّصارى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البقرة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120.</w:t>
      </w:r>
    </w:p>
    <w:p w:rsidR="00AF2EEF" w:rsidRDefault="00AF2EEF" w:rsidP="00AF2EEF">
      <w:pPr>
        <w:bidi/>
        <w:ind w:left="284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يجزم بالسكون أو بحذف حرف العلة. 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لم </w:t>
      </w:r>
      <w:r w:rsidRPr="00FD1FB1">
        <w:rPr>
          <w:rFonts w:ascii="Simplified Arabic" w:hAnsi="Simplified Arabic" w:cs="Simplified Arabic" w:hint="cs"/>
          <w:sz w:val="28"/>
          <w:szCs w:val="28"/>
          <w:u w:val="single"/>
          <w:rtl/>
        </w:rPr>
        <w:t>يلدْ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ولم </w:t>
      </w:r>
      <w:r w:rsidRPr="00FD1FB1">
        <w:rPr>
          <w:rFonts w:ascii="Simplified Arabic" w:hAnsi="Simplified Arabic" w:cs="Simplified Arabic" w:hint="cs"/>
          <w:sz w:val="28"/>
          <w:szCs w:val="28"/>
          <w:u w:val="single"/>
          <w:rtl/>
        </w:rPr>
        <w:t>يولَدْ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الإخلاص /3.</w:t>
      </w:r>
    </w:p>
    <w:p w:rsidR="00AF2EEF" w:rsidRDefault="00AF2EEF" w:rsidP="00AF2EEF">
      <w:pPr>
        <w:bidi/>
        <w:ind w:left="28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 </w:t>
      </w:r>
      <w:r w:rsidRPr="00FD1FB1">
        <w:rPr>
          <w:rFonts w:ascii="Simplified Arabic" w:hAnsi="Simplified Arabic" w:cs="Simplified Arabic" w:hint="cs"/>
          <w:sz w:val="28"/>
          <w:szCs w:val="28"/>
          <w:u w:val="single"/>
          <w:rtl/>
        </w:rPr>
        <w:t>تشركْ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بالله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لقمان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13. و (لم </w:t>
      </w:r>
      <w:r w:rsidRPr="00FD1FB1">
        <w:rPr>
          <w:rFonts w:ascii="Simplified Arabic" w:hAnsi="Simplified Arabic" w:cs="Simplified Arabic" w:hint="cs"/>
          <w:sz w:val="28"/>
          <w:szCs w:val="28"/>
          <w:u w:val="single"/>
          <w:rtl/>
        </w:rPr>
        <w:t>يخْشَ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إلا الله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التوبة /18.</w:t>
      </w:r>
    </w:p>
    <w:p w:rsidR="00AF2EEF" w:rsidRPr="009A6457" w:rsidRDefault="00AF2EEF" w:rsidP="00AF2EEF">
      <w:pPr>
        <w:pStyle w:val="Paragraphedeliste"/>
        <w:numPr>
          <w:ilvl w:val="0"/>
          <w:numId w:val="29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9A64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إعراب</w:t>
      </w:r>
      <w:proofErr w:type="gramEnd"/>
      <w:r w:rsidRPr="009A64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الأفعال الخمسة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كل فعل مضارع اتصل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ألف اثنين أو واو جماعة أو ياء مخاطبة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64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ترفع بثبوت النون و تنصب وتجزم بحذفها. </w:t>
      </w:r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نحو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واللّذان </w:t>
      </w:r>
      <w:r w:rsidRPr="009A6457">
        <w:rPr>
          <w:rFonts w:ascii="Simplified Arabic" w:hAnsi="Simplified Arabic" w:cs="Simplified Arabic" w:hint="cs"/>
          <w:sz w:val="28"/>
          <w:szCs w:val="28"/>
          <w:u w:val="single"/>
          <w:rtl/>
        </w:rPr>
        <w:t>يأتيانها</w:t>
      </w:r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منكم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النساء /16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فيها عينان </w:t>
      </w:r>
      <w:proofErr w:type="gramStart"/>
      <w:r w:rsidRPr="009A6457">
        <w:rPr>
          <w:rFonts w:ascii="Simplified Arabic" w:hAnsi="Simplified Arabic" w:cs="Simplified Arabic" w:hint="cs"/>
          <w:sz w:val="28"/>
          <w:szCs w:val="28"/>
          <w:u w:val="single"/>
          <w:rtl/>
        </w:rPr>
        <w:t>تجريان</w:t>
      </w:r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proofErr w:type="gram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الرحمن /5.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وهم لا </w:t>
      </w:r>
      <w:r w:rsidRPr="009A6457">
        <w:rPr>
          <w:rFonts w:ascii="Simplified Arabic" w:hAnsi="Simplified Arabic" w:cs="Simplified Arabic" w:hint="cs"/>
          <w:sz w:val="28"/>
          <w:szCs w:val="28"/>
          <w:u w:val="single"/>
          <w:rtl/>
        </w:rPr>
        <w:t>يشعرون</w:t>
      </w:r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الأعراف/95. و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أنتم </w:t>
      </w:r>
      <w:r w:rsidRPr="009A6457">
        <w:rPr>
          <w:rFonts w:ascii="Simplified Arabic" w:hAnsi="Simplified Arabic" w:cs="Simplified Arabic" w:hint="cs"/>
          <w:sz w:val="28"/>
          <w:szCs w:val="28"/>
          <w:u w:val="single"/>
          <w:rtl/>
        </w:rPr>
        <w:t>تشهدون</w:t>
      </w:r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البقرة/84.</w:t>
      </w:r>
    </w:p>
    <w:p w:rsidR="00AF2EEF" w:rsidRPr="009A6457" w:rsidRDefault="00AF2EEF" w:rsidP="00AF2EEF">
      <w:pPr>
        <w:pStyle w:val="Paragraphedeliste"/>
        <w:bidi/>
        <w:ind w:left="644"/>
        <w:rPr>
          <w:rFonts w:ascii="Simplified Arabic" w:hAnsi="Simplified Arabic" w:cs="Simplified Arabic"/>
          <w:sz w:val="28"/>
          <w:szCs w:val="28"/>
          <w:rtl/>
        </w:rPr>
        <w:sectPr w:rsidR="00AF2EEF" w:rsidRPr="009A6457" w:rsidSect="0077336F">
          <w:pgSz w:w="11906" w:h="16838"/>
          <w:pgMar w:top="1080" w:right="1440" w:bottom="962" w:left="1440" w:header="708" w:footer="708" w:gutter="0"/>
          <w:cols w:space="110"/>
          <w:docGrid w:linePitch="360"/>
        </w:sectPr>
      </w:pPr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و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فإن لم </w:t>
      </w:r>
      <w:proofErr w:type="gramStart"/>
      <w:r w:rsidRPr="009A6457">
        <w:rPr>
          <w:rFonts w:ascii="Simplified Arabic" w:hAnsi="Simplified Arabic" w:cs="Simplified Arabic" w:hint="cs"/>
          <w:sz w:val="28"/>
          <w:szCs w:val="28"/>
          <w:u w:val="single"/>
          <w:rtl/>
        </w:rPr>
        <w:t>تفعلوا</w:t>
      </w:r>
      <w:proofErr w:type="gram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ولن </w:t>
      </w:r>
      <w:r w:rsidRPr="009A6457">
        <w:rPr>
          <w:rFonts w:ascii="Simplified Arabic" w:hAnsi="Simplified Arabic" w:cs="Simplified Arabic" w:hint="cs"/>
          <w:sz w:val="28"/>
          <w:szCs w:val="28"/>
          <w:u w:val="single"/>
          <w:rtl/>
        </w:rPr>
        <w:t>تفعلوا</w:t>
      </w:r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9A6457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9A6457">
        <w:rPr>
          <w:rFonts w:ascii="Simplified Arabic" w:hAnsi="Simplified Arabic" w:cs="Simplified Arabic" w:hint="cs"/>
          <w:sz w:val="28"/>
          <w:szCs w:val="28"/>
          <w:rtl/>
        </w:rPr>
        <w:t xml:space="preserve"> البقرة /24.</w:t>
      </w:r>
    </w:p>
    <w:p w:rsidR="00AF2EEF" w:rsidRDefault="005E03E6" w:rsidP="007E6AE8">
      <w:pPr>
        <w:tabs>
          <w:tab w:val="left" w:pos="1000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E03E6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 </w:t>
      </w:r>
      <w:proofErr w:type="gramStart"/>
      <w:r w:rsidRPr="007E6AE8">
        <w:rPr>
          <w:rFonts w:ascii="Simplified Arabic" w:hAnsi="Simplified Arabic" w:cs="Simplified Arabic" w:hint="cs"/>
          <w:b/>
          <w:bCs/>
          <w:sz w:val="28"/>
          <w:szCs w:val="28"/>
          <w:highlight w:val="cyan"/>
          <w:rtl/>
        </w:rPr>
        <w:t>المحاضرة</w:t>
      </w:r>
      <w:proofErr w:type="gramEnd"/>
      <w:r w:rsidRPr="007E6AE8">
        <w:rPr>
          <w:rFonts w:ascii="Simplified Arabic" w:hAnsi="Simplified Arabic" w:cs="Simplified Arabic" w:hint="cs"/>
          <w:b/>
          <w:bCs/>
          <w:sz w:val="28"/>
          <w:szCs w:val="28"/>
          <w:highlight w:val="cyan"/>
          <w:rtl/>
        </w:rPr>
        <w:t xml:space="preserve"> </w:t>
      </w:r>
      <w:proofErr w:type="spellStart"/>
      <w:r w:rsidR="007E6AE8" w:rsidRPr="007E6AE8">
        <w:rPr>
          <w:rFonts w:ascii="Simplified Arabic" w:hAnsi="Simplified Arabic" w:cs="Simplified Arabic" w:hint="cs"/>
          <w:b/>
          <w:bCs/>
          <w:sz w:val="28"/>
          <w:szCs w:val="28"/>
          <w:highlight w:val="cyan"/>
          <w:rtl/>
        </w:rPr>
        <w:t>الخامسة</w:t>
      </w:r>
      <w:r w:rsidRPr="005C37E7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>:</w:t>
      </w:r>
      <w:proofErr w:type="spellEnd"/>
      <w:r w:rsidRPr="005C37E7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</w:rPr>
        <w:t xml:space="preserve"> علامات الإعراب </w:t>
      </w:r>
      <w:proofErr w:type="spellStart"/>
      <w:r w:rsidRPr="005C37E7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</w:rPr>
        <w:t>وأنواعها:</w:t>
      </w:r>
      <w:proofErr w:type="spellEnd"/>
      <w:r w:rsidRPr="005C37E7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</w:rPr>
        <w:t xml:space="preserve"> الأصلية والفرعية</w:t>
      </w:r>
    </w:p>
    <w:p w:rsidR="00F9032F" w:rsidRPr="00783F8C" w:rsidRDefault="00013819" w:rsidP="00783F8C">
      <w:pPr>
        <w:pStyle w:val="Paragraphedeliste"/>
        <w:numPr>
          <w:ilvl w:val="0"/>
          <w:numId w:val="44"/>
        </w:numPr>
        <w:tabs>
          <w:tab w:val="left" w:pos="1000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83F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="00F9032F" w:rsidRPr="00783F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البناء</w:t>
      </w:r>
      <w:proofErr w:type="gramEnd"/>
      <w:r w:rsidRPr="00783F8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AF2EEF" w:rsidRDefault="00AF2EEF" w:rsidP="004B5307">
      <w:pPr>
        <w:pStyle w:val="Paragraphedeliste"/>
        <w:bidi/>
        <w:spacing w:after="0"/>
        <w:ind w:left="52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 </w:t>
      </w:r>
      <w:r w:rsidR="000138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المبني من الأسماء</w:t>
      </w:r>
      <w:r w:rsidR="000138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AF2EEF" w:rsidRPr="006813F6" w:rsidRDefault="00AF2EEF" w:rsidP="004B5307">
      <w:pPr>
        <w:pStyle w:val="Paragraphedeliste"/>
        <w:bidi/>
        <w:spacing w:after="0"/>
        <w:ind w:left="522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5B10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الضمائر </w:t>
      </w:r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(ما يبنى على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الفتح،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270C70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5B1034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أنتَ وإيّاك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وهوَ،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وما يبنى على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الكسر،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270C70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E470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E470B0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proofErr w:type="gramEnd"/>
      <w:r w:rsidR="00E470B0">
        <w:rPr>
          <w:rFonts w:ascii="Simplified Arabic" w:hAnsi="Simplified Arabic" w:cs="Simplified Arabic" w:hint="cs"/>
          <w:sz w:val="28"/>
          <w:szCs w:val="28"/>
          <w:rtl/>
        </w:rPr>
        <w:t xml:space="preserve"> أنتِ وإيّاكِ</w:t>
      </w:r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وما يبنى على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الضم،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C70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نحنُ وتاء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المتكلم،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ومنها ما يبنى على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السكون،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نحو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5B1034">
        <w:rPr>
          <w:rFonts w:ascii="Simplified Arabic" w:hAnsi="Simplified Arabic" w:cs="Simplified Arabic" w:hint="cs"/>
          <w:sz w:val="28"/>
          <w:szCs w:val="28"/>
          <w:rtl/>
        </w:rPr>
        <w:t xml:space="preserve"> أنا وإيّانا </w:t>
      </w:r>
      <w:proofErr w:type="spellStart"/>
      <w:r w:rsidRPr="005B1034"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أسماء الإشارة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(تبنى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الكسر،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أولاءِ،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وتبنى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السكون،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ذا وذي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وتي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ذان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وتان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فتعربان إعراب المثنى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الأسماء الموصولة (غير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مثناة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(جاء الذي يقول الحق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أسماء الاستفهام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تبنى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الفتح أو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السكون،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كيف وما ومتى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أسماء الشرط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(تبنى على السكون و على الفتح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منْ وإذا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وأينَ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أسماء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الأفعال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(هيهات،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أفٍّ،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آمين،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حذار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المركبات العددية المزجية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أحدَ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عشرَ و الإحدى عَشْرة إلى التسعة عشَرَ والتّسعَ عشرةَ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اسم لا النافية للجنس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ليس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مضافا ولا شبيها بالمضاف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المنادى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إذا كان علما مفردا أو نكرة مقصودة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يا زيدُ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أقبل،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يا مؤمنُ الزم دينك.</w:t>
      </w:r>
    </w:p>
    <w:p w:rsidR="00AF2EEF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  <w:sectPr w:rsidR="00AF2EEF" w:rsidSect="003F3427">
          <w:pgSz w:w="11906" w:h="16838"/>
          <w:pgMar w:top="1080" w:right="1440" w:bottom="962" w:left="1440" w:header="708" w:footer="708" w:gutter="0"/>
          <w:cols w:space="709"/>
          <w:docGrid w:linePitch="360"/>
        </w:sectPr>
      </w:pPr>
    </w:p>
    <w:p w:rsidR="00AF2EEF" w:rsidRPr="00FA4EB4" w:rsidRDefault="00AF2EEF" w:rsidP="004B5307">
      <w:pPr>
        <w:pStyle w:val="Paragraphedeliste"/>
        <w:numPr>
          <w:ilvl w:val="4"/>
          <w:numId w:val="23"/>
        </w:numPr>
        <w:bidi/>
        <w:spacing w:before="240"/>
        <w:ind w:left="97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بعض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الأعلام: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62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(العلم المختوم </w:t>
      </w:r>
      <w:proofErr w:type="spellStart"/>
      <w:r w:rsidRPr="00162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بويه</w:t>
      </w:r>
      <w:proofErr w:type="spellEnd"/>
      <w:r w:rsidRPr="00162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 العلم المؤنث الموازن لفَعال )</w:t>
      </w:r>
      <w:r w:rsidRPr="00D3681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404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</w:t>
      </w:r>
      <w:r w:rsidRPr="00D368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D36810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D36810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162461">
        <w:rPr>
          <w:rFonts w:ascii="Simplified Arabic" w:hAnsi="Simplified Arabic" w:cs="Simplified Arabic" w:hint="cs"/>
          <w:sz w:val="28"/>
          <w:szCs w:val="28"/>
          <w:rtl/>
        </w:rPr>
        <w:t>سيبويهِ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وخالويهِ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وحَذامِ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(علم على امرأة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Pr="00A7319C" w:rsidRDefault="00AF2EEF" w:rsidP="004B5307">
      <w:pPr>
        <w:bidi/>
        <w:ind w:left="97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</w:t>
      </w:r>
      <w:r w:rsidR="008C6A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المبني من الأفعال</w:t>
      </w:r>
      <w:r w:rsidR="008C6A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FA4EB4" w:rsidRPr="00FA4EB4" w:rsidRDefault="00AF2EEF" w:rsidP="004B5307">
      <w:pPr>
        <w:pStyle w:val="Paragraphedeliste"/>
        <w:numPr>
          <w:ilvl w:val="0"/>
          <w:numId w:val="31"/>
        </w:numPr>
        <w:bidi/>
        <w:spacing w:after="0"/>
        <w:ind w:left="521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657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الفعل</w:t>
      </w:r>
      <w:r w:rsidRPr="002657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2657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الماضي</w:t>
      </w:r>
      <w:r w:rsidRPr="002657B0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  <w:r w:rsidRPr="002657B0">
        <w:rPr>
          <w:rFonts w:ascii="Simplified Arabic" w:hAnsi="Simplified Arabic" w:cs="Simplified Arabic" w:hint="cs"/>
          <w:sz w:val="28"/>
          <w:szCs w:val="28"/>
          <w:rtl/>
        </w:rPr>
        <w:t xml:space="preserve"> يبنى على الفتح إذا : </w:t>
      </w:r>
    </w:p>
    <w:p w:rsidR="00AF2EEF" w:rsidRPr="002657B0" w:rsidRDefault="00AF2EEF" w:rsidP="004B5307">
      <w:pPr>
        <w:pStyle w:val="Paragraphedeliste"/>
        <w:bidi/>
        <w:spacing w:after="0"/>
        <w:ind w:left="521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2657B0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2657B0">
        <w:rPr>
          <w:rFonts w:ascii="Simplified Arabic" w:hAnsi="Simplified Arabic" w:cs="Simplified Arabic" w:hint="cs"/>
          <w:sz w:val="28"/>
          <w:szCs w:val="28"/>
          <w:rtl/>
        </w:rPr>
        <w:t xml:space="preserve"> لم يتصل </w:t>
      </w:r>
      <w:proofErr w:type="spellStart"/>
      <w:r w:rsidRPr="002657B0"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 w:rsidRPr="002657B0">
        <w:rPr>
          <w:rFonts w:ascii="Simplified Arabic" w:hAnsi="Simplified Arabic" w:cs="Simplified Arabic" w:hint="cs"/>
          <w:sz w:val="28"/>
          <w:szCs w:val="28"/>
          <w:rtl/>
        </w:rPr>
        <w:t xml:space="preserve"> شيءٌ.</w:t>
      </w:r>
    </w:p>
    <w:p w:rsidR="00AF2EEF" w:rsidRDefault="00AF2EEF" w:rsidP="004B5307">
      <w:pPr>
        <w:pStyle w:val="Paragraphedeliste"/>
        <w:numPr>
          <w:ilvl w:val="3"/>
          <w:numId w:val="23"/>
        </w:numPr>
        <w:bidi/>
        <w:spacing w:after="0"/>
        <w:ind w:left="664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اتصلت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تاء التأنيث الساكنة أو الألف الاثنين.</w:t>
      </w:r>
    </w:p>
    <w:p w:rsidR="00AF2EEF" w:rsidRDefault="00AF2EEF" w:rsidP="004B5307">
      <w:pPr>
        <w:pStyle w:val="Paragraphedeliste"/>
        <w:numPr>
          <w:ilvl w:val="3"/>
          <w:numId w:val="23"/>
        </w:numPr>
        <w:bidi/>
        <w:spacing w:after="0"/>
        <w:ind w:left="664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يبنى على السكون في آخره إذا اتصلت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: تاء المتكلم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ضمير فاعل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الفاعلين أو ن  نون النسوة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ذهبْتُ وذهبْنا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وذهبْن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Pr="002657B0" w:rsidRDefault="00AF2EEF" w:rsidP="004B5307">
      <w:pPr>
        <w:pStyle w:val="Paragraphedeliste"/>
        <w:numPr>
          <w:ilvl w:val="2"/>
          <w:numId w:val="23"/>
        </w:numPr>
        <w:bidi/>
        <w:spacing w:after="0"/>
        <w:ind w:left="379"/>
        <w:jc w:val="both"/>
        <w:rPr>
          <w:rFonts w:ascii="Simplified Arabic" w:hAnsi="Simplified Arabic" w:cs="Simplified Arabic"/>
          <w:sz w:val="28"/>
          <w:szCs w:val="28"/>
        </w:rPr>
      </w:pPr>
      <w:r w:rsidRPr="002657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فعل </w:t>
      </w:r>
      <w:proofErr w:type="spellStart"/>
      <w:r w:rsidRPr="002657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الأمر:</w:t>
      </w:r>
      <w:proofErr w:type="spellEnd"/>
      <w:r w:rsidRPr="002657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657B0">
        <w:rPr>
          <w:rFonts w:ascii="Simplified Arabic" w:hAnsi="Simplified Arabic" w:cs="Simplified Arabic" w:hint="cs"/>
          <w:sz w:val="28"/>
          <w:szCs w:val="28"/>
          <w:rtl/>
        </w:rPr>
        <w:t xml:space="preserve">وأحوال </w:t>
      </w:r>
      <w:proofErr w:type="gramStart"/>
      <w:r w:rsidRPr="002657B0">
        <w:rPr>
          <w:rFonts w:ascii="Simplified Arabic" w:hAnsi="Simplified Arabic" w:cs="Simplified Arabic" w:hint="cs"/>
          <w:sz w:val="28"/>
          <w:szCs w:val="28"/>
          <w:rtl/>
        </w:rPr>
        <w:t>بنائه</w:t>
      </w:r>
      <w:proofErr w:type="gramEnd"/>
      <w:r w:rsidRPr="002657B0">
        <w:rPr>
          <w:rFonts w:ascii="Simplified Arabic" w:hAnsi="Simplified Arabic" w:cs="Simplified Arabic" w:hint="cs"/>
          <w:sz w:val="28"/>
          <w:szCs w:val="28"/>
          <w:rtl/>
        </w:rPr>
        <w:t xml:space="preserve"> أربعة هي: </w:t>
      </w:r>
    </w:p>
    <w:p w:rsidR="00AF2EEF" w:rsidRDefault="00AF2EEF" w:rsidP="004B5307">
      <w:pPr>
        <w:pStyle w:val="Paragraphedeliste"/>
        <w:numPr>
          <w:ilvl w:val="3"/>
          <w:numId w:val="23"/>
        </w:numPr>
        <w:bidi/>
        <w:spacing w:after="0"/>
        <w:ind w:left="664"/>
        <w:jc w:val="both"/>
        <w:rPr>
          <w:rFonts w:ascii="Simplified Arabic" w:hAnsi="Simplified Arabic" w:cs="Simplified Arabic"/>
          <w:sz w:val="28"/>
          <w:szCs w:val="28"/>
        </w:rPr>
      </w:pPr>
      <w:r w:rsidRPr="00A22BF5">
        <w:rPr>
          <w:rFonts w:ascii="Simplified Arabic" w:hAnsi="Simplified Arabic" w:cs="Simplified Arabic" w:hint="cs"/>
          <w:sz w:val="28"/>
          <w:szCs w:val="28"/>
          <w:rtl/>
        </w:rPr>
        <w:t xml:space="preserve">يبنى على السكون في آخره </w:t>
      </w:r>
      <w:proofErr w:type="spellStart"/>
      <w:r w:rsidRPr="00A22BF5">
        <w:rPr>
          <w:rFonts w:ascii="Simplified Arabic" w:hAnsi="Simplified Arabic" w:cs="Simplified Arabic" w:hint="cs"/>
          <w:sz w:val="28"/>
          <w:szCs w:val="28"/>
          <w:rtl/>
        </w:rPr>
        <w:t>إذا:</w:t>
      </w:r>
      <w:proofErr w:type="spellEnd"/>
      <w:r w:rsidRPr="00A22BF5">
        <w:rPr>
          <w:rFonts w:ascii="Simplified Arabic" w:hAnsi="Simplified Arabic" w:cs="Simplified Arabic" w:hint="cs"/>
          <w:sz w:val="28"/>
          <w:szCs w:val="28"/>
          <w:rtl/>
        </w:rPr>
        <w:t xml:space="preserve">  لم يتصل </w:t>
      </w:r>
      <w:proofErr w:type="spellStart"/>
      <w:r w:rsidRPr="00A22BF5"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 w:rsidRPr="00A22BF5">
        <w:rPr>
          <w:rFonts w:ascii="Simplified Arabic" w:hAnsi="Simplified Arabic" w:cs="Simplified Arabic" w:hint="cs"/>
          <w:sz w:val="28"/>
          <w:szCs w:val="28"/>
          <w:rtl/>
        </w:rPr>
        <w:t xml:space="preserve"> شيءٌ أو اتَصلت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نون النسوة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اعملْ صالحا،احفظْن دروسكن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3"/>
          <w:numId w:val="23"/>
        </w:numPr>
        <w:bidi/>
        <w:spacing w:after="0"/>
        <w:ind w:left="664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يبنى على فتح آخره إذا اتصلت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نون التوكيد الخفيفة أو الثقيلة. (اشكرنَّ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</w:t>
      </w:r>
      <w:proofErr w:type="spellEnd"/>
    </w:p>
    <w:p w:rsidR="00AF2EEF" w:rsidRDefault="00AF2EEF" w:rsidP="004B5307">
      <w:pPr>
        <w:pStyle w:val="Paragraphedeliste"/>
        <w:numPr>
          <w:ilvl w:val="3"/>
          <w:numId w:val="23"/>
        </w:numPr>
        <w:bidi/>
        <w:spacing w:after="0"/>
        <w:ind w:left="664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يبنى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حذف النون إذا اتصلت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:  واو الجماعة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اذكروا الله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أو ألف الاثنين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اذكرا الله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أو ياء المخاطبة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اذكري الله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3"/>
          <w:numId w:val="23"/>
        </w:numPr>
        <w:bidi/>
        <w:spacing w:after="0"/>
        <w:ind w:left="664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يبنى على حذف حرف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العلة،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إذا كان معتل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الآخر،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ادعُ،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اسعَ،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امشِ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F2EEF" w:rsidRPr="00DD4A84" w:rsidRDefault="00AF2EEF" w:rsidP="004B5307">
      <w:pPr>
        <w:pStyle w:val="Paragraphedeliste"/>
        <w:numPr>
          <w:ilvl w:val="2"/>
          <w:numId w:val="23"/>
        </w:numPr>
        <w:bidi/>
        <w:ind w:left="379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DD4A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بناء الفعل </w:t>
      </w:r>
      <w:proofErr w:type="spellStart"/>
      <w:proofErr w:type="gramStart"/>
      <w:r w:rsidRPr="00DD4A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المضارع</w:t>
      </w:r>
      <w:proofErr w:type="gramEnd"/>
      <w:r w:rsidRPr="00DD4A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DD4A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يبنى إذا اتصلت </w:t>
      </w:r>
      <w:proofErr w:type="spellStart"/>
      <w:r w:rsidRPr="00DD4A84"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 نون التوكيد أو نون النسوة </w:t>
      </w:r>
      <w:proofErr w:type="spellStart"/>
      <w:r w:rsidRPr="00DD4A84">
        <w:rPr>
          <w:rFonts w:ascii="Simplified Arabic" w:hAnsi="Simplified Arabic" w:cs="Simplified Arabic" w:hint="cs"/>
          <w:sz w:val="28"/>
          <w:szCs w:val="28"/>
          <w:rtl/>
        </w:rPr>
        <w:t>(يذهبْن،</w:t>
      </w:r>
      <w:proofErr w:type="spellEnd"/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 يذهبَنَّ </w:t>
      </w:r>
      <w:proofErr w:type="spellStart"/>
      <w:r w:rsidRPr="00DD4A84"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خلاصــــــــــــــــــــــــة</w:t>
      </w:r>
      <w:proofErr w:type="gramEnd"/>
      <w:r w:rsidR="002467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للبناء علامات أصلية و أخرى فرعية تنوب عنها.</w:t>
      </w:r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فالأصليــة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هي:</w:t>
      </w:r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السكون-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أخفّها-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ويلحق أقسام الكلمة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الثلاثة؛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فيكون في الاسم </w:t>
      </w:r>
      <w:proofErr w:type="gramStart"/>
      <w:r w:rsidR="008B54AA">
        <w:rPr>
          <w:rFonts w:ascii="Simplified Arabic" w:hAnsi="Simplified Arabic" w:cs="Simplified Arabic" w:hint="cs"/>
          <w:sz w:val="28"/>
          <w:szCs w:val="28"/>
          <w:rtl/>
        </w:rPr>
        <w:t>مثل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كم ْ ومنْ</w:t>
      </w:r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(اسما استفهام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ويكون في الحرف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B54AA">
        <w:rPr>
          <w:rFonts w:ascii="Simplified Arabic" w:hAnsi="Simplified Arabic" w:cs="Simplified Arabic" w:hint="cs"/>
          <w:sz w:val="28"/>
          <w:szCs w:val="28"/>
          <w:rtl/>
        </w:rPr>
        <w:t>مثل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قدْ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وهلْ،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ويكون في الفعل بأنواعه الثلاثة  الماضي المتصل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بـــــــ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تُ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تَ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تِ،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ونا،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نون الإناث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FA4EB4">
        <w:rPr>
          <w:rFonts w:ascii="Simplified Arabic" w:hAnsi="Simplified Arabic" w:cs="Simplified Arabic" w:hint="cs"/>
          <w:sz w:val="28"/>
          <w:szCs w:val="28"/>
          <w:rtl/>
        </w:rPr>
        <w:t>مثل: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(درسْتُ،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درسْتَ،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درسْتِ،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درسْنا،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درسْنَ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والأمر المجرد صحيح الآخر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B54AA">
        <w:rPr>
          <w:rFonts w:ascii="Simplified Arabic" w:hAnsi="Simplified Arabic" w:cs="Simplified Arabic" w:hint="cs"/>
          <w:sz w:val="28"/>
          <w:szCs w:val="28"/>
          <w:rtl/>
        </w:rPr>
        <w:t>مثل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(اكتُبْ واجلِسْ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والمضارع المتصل بنون النسوة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والوالداتُ يُرْضِعْن اولادَهُنَّ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البقرة/233.</w:t>
      </w:r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ثانيا-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الفتح-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ويدخل أقسام الكلمة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الثلاثة،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فيكون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الاسم،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كيفَ وأينَ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يكون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الحرف،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سوفَ و ثمَّ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ويكون في الفعل بأنواعه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الثلاثة،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 الماضي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المجرّد،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مثل: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كتبَ و قرأَ وهدَى</w:t>
      </w:r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الحركة مقدرة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والمضارع والأمر عند اتصالهما بنون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التوكيد،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نحو (اشربَنَّ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والمضارع: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نحو قوله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تعالى: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لَيُسْجُنَنَّ وليكونًا من الصَّاغِرينَ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يوسف/32.</w:t>
      </w:r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ثالثا-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الضمّ-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ويلحق الاسم والحرف دون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الفعل،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الاسم،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حيث،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وفي الحرف مثل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منذُ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).</w:t>
      </w:r>
      <w:proofErr w:type="spellEnd"/>
    </w:p>
    <w:p w:rsidR="00AF2EEF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أما الضم في آخر الفعل الماضي المتصل بواو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الجماعة،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ذهبوا،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فليس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بأصليٍّ،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وإنما هو ضم عارض لمناسبة الواو.</w:t>
      </w:r>
    </w:p>
    <w:p w:rsidR="00AF2EEF" w:rsidRPr="00DD4A84" w:rsidRDefault="00AF2EEF" w:rsidP="004B5307">
      <w:pPr>
        <w:pStyle w:val="Paragraphedeliste"/>
        <w:bidi/>
        <w:spacing w:before="240"/>
        <w:ind w:left="97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رابعا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الكسر-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ويلحق الاسم والحرف دون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الفعل،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 الاسم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هؤلاءِ والحرف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نحو: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بكِ.</w:t>
      </w:r>
      <w:r w:rsidRPr="00CC37B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</w:t>
      </w:r>
    </w:p>
    <w:p w:rsidR="00AF2EEF" w:rsidRPr="00B842D3" w:rsidRDefault="00AF2EEF" w:rsidP="004B5307">
      <w:pPr>
        <w:pStyle w:val="Paragraphedeliste"/>
        <w:numPr>
          <w:ilvl w:val="2"/>
          <w:numId w:val="14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84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والفرعية التي تنوب عن الأصلية أشهرها </w:t>
      </w:r>
      <w:proofErr w:type="gramStart"/>
      <w:r w:rsidRPr="00B84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خمسٌ</w:t>
      </w:r>
      <w:proofErr w:type="gramEnd"/>
      <w:r w:rsidRPr="00B84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هي:</w:t>
      </w:r>
    </w:p>
    <w:p w:rsidR="006A5054" w:rsidRDefault="00AF2EEF" w:rsidP="004B5307">
      <w:pPr>
        <w:pStyle w:val="Paragraphedeliste"/>
        <w:numPr>
          <w:ilvl w:val="0"/>
          <w:numId w:val="32"/>
        </w:numPr>
        <w:bidi/>
        <w:ind w:left="521" w:hanging="284"/>
        <w:jc w:val="both"/>
        <w:rPr>
          <w:rFonts w:ascii="Simplified Arabic" w:hAnsi="Simplified Arabic" w:cs="Simplified Arabic"/>
          <w:sz w:val="28"/>
          <w:szCs w:val="28"/>
        </w:rPr>
      </w:pPr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ينوب عن السكون حذف حرف العلّة من فعل الأمر المعتل </w:t>
      </w:r>
      <w:proofErr w:type="spellStart"/>
      <w:r w:rsidRPr="00DD4A84">
        <w:rPr>
          <w:rFonts w:ascii="Simplified Arabic" w:hAnsi="Simplified Arabic" w:cs="Simplified Arabic" w:hint="cs"/>
          <w:sz w:val="28"/>
          <w:szCs w:val="28"/>
          <w:rtl/>
        </w:rPr>
        <w:t>الأخر،</w:t>
      </w:r>
      <w:proofErr w:type="spellEnd"/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نحو </w:t>
      </w:r>
      <w:proofErr w:type="spellStart"/>
      <w:r w:rsidRPr="00DD4A84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proofErr w:type="gramEnd"/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 اخشَ و ارمِ واسمُ.</w:t>
      </w:r>
    </w:p>
    <w:p w:rsidR="00AF2EEF" w:rsidRPr="00E321C8" w:rsidRDefault="00AF2EEF" w:rsidP="004B5307">
      <w:pPr>
        <w:pStyle w:val="Paragraphedeliste"/>
        <w:bidi/>
        <w:ind w:left="521"/>
        <w:jc w:val="both"/>
        <w:rPr>
          <w:rFonts w:ascii="Simplified Arabic" w:hAnsi="Simplified Arabic" w:cs="Simplified Arabic"/>
          <w:sz w:val="28"/>
          <w:szCs w:val="28"/>
        </w:rPr>
      </w:pPr>
      <w:r w:rsidRPr="00DD4A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E321C8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E321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E321C8">
        <w:rPr>
          <w:rFonts w:ascii="Simplified Arabic" w:hAnsi="Simplified Arabic" w:cs="Simplified Arabic" w:hint="cs"/>
          <w:sz w:val="28"/>
          <w:szCs w:val="28"/>
          <w:rtl/>
        </w:rPr>
        <w:t xml:space="preserve">الأصل </w:t>
      </w:r>
      <w:proofErr w:type="spellStart"/>
      <w:r w:rsidRPr="00E321C8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proofErr w:type="gramEnd"/>
      <w:r w:rsidRPr="00E321C8">
        <w:rPr>
          <w:rFonts w:ascii="Simplified Arabic" w:hAnsi="Simplified Arabic" w:cs="Simplified Arabic" w:hint="cs"/>
          <w:sz w:val="28"/>
          <w:szCs w:val="28"/>
          <w:rtl/>
        </w:rPr>
        <w:t xml:space="preserve"> يخشى ويرمي ويسمو </w:t>
      </w:r>
      <w:proofErr w:type="spellStart"/>
      <w:r w:rsidRPr="00E321C8"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Default="00AF2EEF" w:rsidP="004B5307">
      <w:pPr>
        <w:pStyle w:val="Paragraphedeliste"/>
        <w:numPr>
          <w:ilvl w:val="3"/>
          <w:numId w:val="23"/>
        </w:numPr>
        <w:bidi/>
        <w:ind w:left="521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ينوب</w:t>
      </w:r>
      <w:proofErr w:type="gram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عن السكون حذف النون في فعل الأمر المسند للمثنى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 الجماعة</w:t>
      </w:r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المخاطبة،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يذهبان ويذهبون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وتذهبين،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فتقول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اذهبا واذهبوا واذهبي.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</w:p>
    <w:p w:rsidR="00AF2EEF" w:rsidRPr="000B00A2" w:rsidRDefault="00AF2EEF" w:rsidP="004B5307">
      <w:pPr>
        <w:pStyle w:val="Paragraphedeliste"/>
        <w:bidi/>
        <w:ind w:left="195"/>
        <w:jc w:val="both"/>
        <w:rPr>
          <w:rFonts w:ascii="Simplified Arabic" w:hAnsi="Simplified Arabic" w:cs="Simplified Arabic"/>
          <w:sz w:val="28"/>
          <w:szCs w:val="28"/>
        </w:rPr>
      </w:pPr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قال </w:t>
      </w:r>
      <w:proofErr w:type="spellStart"/>
      <w:r w:rsidRPr="000B00A2">
        <w:rPr>
          <w:rFonts w:ascii="Simplified Arabic" w:hAnsi="Simplified Arabic" w:cs="Simplified Arabic" w:hint="cs"/>
          <w:sz w:val="28"/>
          <w:szCs w:val="28"/>
          <w:rtl/>
        </w:rPr>
        <w:t>تعالى:</w:t>
      </w:r>
      <w:proofErr w:type="spellEnd"/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0B00A2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B00A2">
        <w:rPr>
          <w:rFonts w:ascii="Simplified Arabic" w:hAnsi="Simplified Arabic" w:cs="Simplified Arabic" w:hint="cs"/>
          <w:sz w:val="28"/>
          <w:szCs w:val="28"/>
          <w:u w:val="single"/>
          <w:rtl/>
        </w:rPr>
        <w:t>فقُولا</w:t>
      </w:r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له قَوْلا ليّنا </w:t>
      </w:r>
      <w:proofErr w:type="spellStart"/>
      <w:r w:rsidRPr="000B00A2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0B00A2">
        <w:rPr>
          <w:rFonts w:ascii="Simplified Arabic" w:hAnsi="Simplified Arabic" w:cs="Simplified Arabic" w:hint="cs"/>
          <w:sz w:val="28"/>
          <w:szCs w:val="28"/>
          <w:rtl/>
        </w:rPr>
        <w:t>طه/44،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proofErr w:type="spellStart"/>
      <w:r w:rsidRPr="000B00A2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B00A2">
        <w:rPr>
          <w:rFonts w:ascii="Simplified Arabic" w:hAnsi="Simplified Arabic" w:cs="Simplified Arabic" w:hint="cs"/>
          <w:sz w:val="28"/>
          <w:szCs w:val="28"/>
          <w:u w:val="single"/>
          <w:rtl/>
        </w:rPr>
        <w:t>وادْخُلُوا</w:t>
      </w:r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البَابَ سُجَّدَا </w:t>
      </w:r>
      <w:proofErr w:type="spellStart"/>
      <w:r w:rsidRPr="000B00A2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البقرة/58،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B00A2">
        <w:rPr>
          <w:rFonts w:ascii="Simplified Arabic" w:hAnsi="Simplified Arabic" w:cs="Simplified Arabic" w:hint="cs"/>
          <w:sz w:val="28"/>
          <w:szCs w:val="28"/>
          <w:u w:val="single"/>
          <w:rtl/>
        </w:rPr>
        <w:t>فكُلِي واشْرَبِي وقَرِّي</w:t>
      </w:r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عَيْنَا </w:t>
      </w:r>
      <w:proofErr w:type="spellStart"/>
      <w:r w:rsidRPr="000B00A2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0B00A2">
        <w:rPr>
          <w:rFonts w:ascii="Simplified Arabic" w:hAnsi="Simplified Arabic" w:cs="Simplified Arabic" w:hint="cs"/>
          <w:sz w:val="28"/>
          <w:szCs w:val="28"/>
          <w:rtl/>
        </w:rPr>
        <w:t xml:space="preserve"> مريم/26.</w:t>
      </w:r>
    </w:p>
    <w:p w:rsidR="00AF2EEF" w:rsidRPr="00E321C8" w:rsidRDefault="00236508" w:rsidP="004B5307">
      <w:pPr>
        <w:pStyle w:val="Paragraphedeliste"/>
        <w:numPr>
          <w:ilvl w:val="0"/>
          <w:numId w:val="32"/>
        </w:numPr>
        <w:bidi/>
        <w:ind w:left="521" w:hanging="284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ينو</w:t>
      </w:r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>ب</w:t>
      </w:r>
      <w:proofErr w:type="gramEnd"/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 xml:space="preserve"> عن الفتح الكسرة في جمع المؤنث السالم المبني الواقع اسم لا النافية </w:t>
      </w:r>
      <w:proofErr w:type="spellStart"/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>للجنس،</w:t>
      </w:r>
      <w:proofErr w:type="spellEnd"/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>نحو:</w:t>
      </w:r>
      <w:proofErr w:type="spellEnd"/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 xml:space="preserve"> لا مهملاتِ في القسم. </w:t>
      </w:r>
      <w:proofErr w:type="spellStart"/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 xml:space="preserve"> انظر بناء اسم لا النافية للجنس </w:t>
      </w:r>
      <w:proofErr w:type="spellStart"/>
      <w:r w:rsidR="00AF2EEF" w:rsidRPr="00E321C8">
        <w:rPr>
          <w:rFonts w:ascii="Simplified Arabic" w:hAnsi="Simplified Arabic" w:cs="Simplified Arabic" w:hint="cs"/>
          <w:sz w:val="28"/>
          <w:szCs w:val="28"/>
          <w:rtl/>
        </w:rPr>
        <w:t>).</w:t>
      </w:r>
      <w:proofErr w:type="spellEnd"/>
    </w:p>
    <w:p w:rsidR="00AF2EEF" w:rsidRPr="00A372AB" w:rsidRDefault="00AF2EEF" w:rsidP="004B5307">
      <w:pPr>
        <w:pStyle w:val="Paragraphedeliste"/>
        <w:numPr>
          <w:ilvl w:val="3"/>
          <w:numId w:val="23"/>
        </w:numPr>
        <w:bidi/>
        <w:ind w:left="521" w:firstLine="23"/>
        <w:jc w:val="both"/>
        <w:rPr>
          <w:rFonts w:ascii="Simplified Arabic" w:hAnsi="Simplified Arabic" w:cs="Simplified Arabic"/>
          <w:sz w:val="28"/>
          <w:szCs w:val="28"/>
        </w:rPr>
      </w:pPr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وينوب عن الفتح أيضا الياء في المثنى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المبني،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وفي جمع المذكر السالم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المبني،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إذا وقعا اسم لا النافية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للجنس،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نحو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لا غائِبَيْنِ ولا غائِبِينَ.</w:t>
      </w:r>
    </w:p>
    <w:p w:rsidR="00AF2EEF" w:rsidRDefault="00AF2EEF" w:rsidP="004B5307">
      <w:pPr>
        <w:pStyle w:val="Paragraphedeliste"/>
        <w:numPr>
          <w:ilvl w:val="0"/>
          <w:numId w:val="25"/>
        </w:numPr>
        <w:bidi/>
        <w:ind w:left="521" w:hanging="284"/>
        <w:jc w:val="both"/>
        <w:rPr>
          <w:rFonts w:ascii="Simplified Arabic" w:hAnsi="Simplified Arabic" w:cs="Simplified Arabic"/>
          <w:sz w:val="28"/>
          <w:szCs w:val="28"/>
        </w:rPr>
      </w:pPr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ينوب عن الضم الألف في المثنى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المبني،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إذا كان منادى مفردا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علما،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مثل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يا </w:t>
      </w:r>
      <w:proofErr w:type="spellStart"/>
      <w:r w:rsidRPr="00A372AB">
        <w:rPr>
          <w:rFonts w:ascii="Simplified Arabic" w:hAnsi="Simplified Arabic" w:cs="Simplified Arabic" w:hint="cs"/>
          <w:sz w:val="28"/>
          <w:szCs w:val="28"/>
          <w:rtl/>
        </w:rPr>
        <w:t>محمدّان،</w:t>
      </w:r>
      <w:proofErr w:type="spellEnd"/>
      <w:r w:rsidRPr="00A372AB">
        <w:rPr>
          <w:rFonts w:ascii="Simplified Arabic" w:hAnsi="Simplified Arabic" w:cs="Simplified Arabic" w:hint="cs"/>
          <w:sz w:val="28"/>
          <w:szCs w:val="28"/>
          <w:rtl/>
        </w:rPr>
        <w:t xml:space="preserve"> أو نكرة مقصودة مثل : يا واقفان اجلسا. وتنوب الواو عن الضمة في جمع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المذكر المبني إذا كان منادى مفردا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علما،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نحو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محمدون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أقبلوا.</w:t>
      </w:r>
    </w:p>
    <w:p w:rsidR="005A21CC" w:rsidRDefault="00AF2EEF" w:rsidP="004B5307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C1C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1F081F">
        <w:rPr>
          <w:rFonts w:ascii="Simplified Arabic" w:hAnsi="Simplified Arabic" w:cs="Simplified Arabic" w:hint="cs"/>
          <w:sz w:val="28"/>
          <w:szCs w:val="28"/>
          <w:highlight w:val="red"/>
          <w:rtl/>
        </w:rPr>
        <w:t>ومما</w:t>
      </w:r>
      <w:proofErr w:type="gramEnd"/>
      <w:r w:rsidRPr="001F081F">
        <w:rPr>
          <w:rFonts w:ascii="Simplified Arabic" w:hAnsi="Simplified Arabic" w:cs="Simplified Arabic" w:hint="cs"/>
          <w:sz w:val="28"/>
          <w:szCs w:val="28"/>
          <w:highlight w:val="red"/>
          <w:rtl/>
        </w:rPr>
        <w:t xml:space="preserve"> تقدم نستنتج</w:t>
      </w:r>
      <w:r w:rsidRPr="00DC1C6D">
        <w:rPr>
          <w:rFonts w:ascii="Simplified Arabic" w:hAnsi="Simplified Arabic" w:cs="Simplified Arabic" w:hint="cs"/>
          <w:sz w:val="28"/>
          <w:szCs w:val="28"/>
          <w:rtl/>
        </w:rPr>
        <w:t xml:space="preserve"> بأن الكسر في البناء لا ينوب عنه </w:t>
      </w:r>
      <w:proofErr w:type="spellStart"/>
      <w:r w:rsidRPr="00DC1C6D">
        <w:rPr>
          <w:rFonts w:ascii="Simplified Arabic" w:hAnsi="Simplified Arabic" w:cs="Simplified Arabic" w:hint="cs"/>
          <w:sz w:val="28"/>
          <w:szCs w:val="28"/>
          <w:rtl/>
        </w:rPr>
        <w:t>شيءٌ،</w:t>
      </w:r>
      <w:proofErr w:type="spellEnd"/>
      <w:r w:rsidRPr="00DC1C6D">
        <w:rPr>
          <w:rFonts w:ascii="Simplified Arabic" w:hAnsi="Simplified Arabic" w:cs="Simplified Arabic" w:hint="cs"/>
          <w:sz w:val="28"/>
          <w:szCs w:val="28"/>
          <w:rtl/>
        </w:rPr>
        <w:t xml:space="preserve"> و أن السكون ينوب عنه </w:t>
      </w:r>
      <w:proofErr w:type="spellStart"/>
      <w:r w:rsidRPr="00DC1C6D">
        <w:rPr>
          <w:rFonts w:ascii="Simplified Arabic" w:hAnsi="Simplified Arabic" w:cs="Simplified Arabic" w:hint="cs"/>
          <w:sz w:val="28"/>
          <w:szCs w:val="28"/>
          <w:rtl/>
        </w:rPr>
        <w:t>شيئان،</w:t>
      </w:r>
      <w:proofErr w:type="spellEnd"/>
      <w:r w:rsidRPr="00DC1C6D">
        <w:rPr>
          <w:rFonts w:ascii="Simplified Arabic" w:hAnsi="Simplified Arabic" w:cs="Simplified Arabic" w:hint="cs"/>
          <w:sz w:val="28"/>
          <w:szCs w:val="28"/>
          <w:rtl/>
        </w:rPr>
        <w:t xml:space="preserve"> وكذلك الفتح والضم. وبأن</w:t>
      </w:r>
      <w:r w:rsidR="00707639">
        <w:rPr>
          <w:rFonts w:ascii="Simplified Arabic" w:hAnsi="Simplified Arabic" w:cs="Simplified Arabic" w:hint="cs"/>
          <w:sz w:val="28"/>
          <w:szCs w:val="28"/>
          <w:rtl/>
        </w:rPr>
        <w:t xml:space="preserve"> الكسر و</w:t>
      </w:r>
      <w:r w:rsidRPr="00DC1C6D">
        <w:rPr>
          <w:rFonts w:ascii="Simplified Arabic" w:hAnsi="Simplified Arabic" w:cs="Simplified Arabic" w:hint="cs"/>
          <w:sz w:val="28"/>
          <w:szCs w:val="28"/>
          <w:rtl/>
        </w:rPr>
        <w:t>الضم يكونان في الاسم والحرف ولا يكونان في الفعل.</w:t>
      </w:r>
    </w:p>
    <w:p w:rsidR="00140BB3" w:rsidRDefault="00140BB3" w:rsidP="004B5307">
      <w:pPr>
        <w:bidi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/>
          <w:sz w:val="30"/>
          <w:szCs w:val="30"/>
          <w:rtl/>
        </w:rPr>
        <w:lastRenderedPageBreak/>
        <w:t xml:space="preserve">وبناء على ما </w:t>
      </w:r>
      <w:proofErr w:type="spellStart"/>
      <w:r>
        <w:rPr>
          <w:rFonts w:ascii="Simplified Arabic" w:hAnsi="Simplified Arabic" w:cs="Simplified Arabic"/>
          <w:sz w:val="30"/>
          <w:szCs w:val="30"/>
          <w:rtl/>
        </w:rPr>
        <w:t>تقدم،</w:t>
      </w:r>
      <w:proofErr w:type="spellEnd"/>
      <w:r>
        <w:rPr>
          <w:rFonts w:ascii="Simplified Arabic" w:hAnsi="Simplified Arabic" w:cs="Simplified Arabic"/>
          <w:sz w:val="30"/>
          <w:szCs w:val="30"/>
          <w:rtl/>
        </w:rPr>
        <w:t xml:space="preserve"> يمكن التمييز بين الإعراب والبناء في أنّ الكلمات في الجملة منها ما يتغير آخرها باختلاف موقعها من الجملة لاختلاف العامل الذي </w:t>
      </w:r>
      <w:proofErr w:type="spellStart"/>
      <w:r>
        <w:rPr>
          <w:rFonts w:ascii="Simplified Arabic" w:hAnsi="Simplified Arabic" w:cs="Simplified Arabic"/>
          <w:sz w:val="30"/>
          <w:szCs w:val="30"/>
          <w:rtl/>
        </w:rPr>
        <w:t>يسبقها،</w:t>
      </w:r>
      <w:proofErr w:type="spellEnd"/>
      <w:r>
        <w:rPr>
          <w:rFonts w:ascii="Simplified Arabic" w:hAnsi="Simplified Arabic" w:cs="Simplified Arabic"/>
          <w:sz w:val="30"/>
          <w:szCs w:val="30"/>
          <w:rtl/>
        </w:rPr>
        <w:t xml:space="preserve"> ومنها ما لا يتغير آخرها وإن تغير العامل الذي </w:t>
      </w:r>
      <w:proofErr w:type="spellStart"/>
      <w:r>
        <w:rPr>
          <w:rFonts w:ascii="Simplified Arabic" w:hAnsi="Simplified Arabic" w:cs="Simplified Arabic"/>
          <w:sz w:val="30"/>
          <w:szCs w:val="30"/>
          <w:rtl/>
        </w:rPr>
        <w:t>يتقدمها،</w:t>
      </w:r>
      <w:proofErr w:type="spellEnd"/>
      <w:r>
        <w:rPr>
          <w:rFonts w:ascii="Simplified Arabic" w:hAnsi="Simplified Arabic" w:cs="Simplified Arabic"/>
          <w:sz w:val="30"/>
          <w:szCs w:val="30"/>
          <w:rtl/>
        </w:rPr>
        <w:t xml:space="preserve"> فالأولى تسمى </w:t>
      </w:r>
      <w:proofErr w:type="spellStart"/>
      <w:r>
        <w:rPr>
          <w:rFonts w:ascii="Simplified Arabic" w:hAnsi="Simplified Arabic" w:cs="Simplified Arabic"/>
          <w:sz w:val="30"/>
          <w:szCs w:val="30"/>
          <w:rtl/>
        </w:rPr>
        <w:t>معربة،</w:t>
      </w:r>
      <w:proofErr w:type="spellEnd"/>
      <w:r>
        <w:rPr>
          <w:rFonts w:ascii="Simplified Arabic" w:hAnsi="Simplified Arabic" w:cs="Simplified Arabic"/>
          <w:sz w:val="30"/>
          <w:szCs w:val="30"/>
          <w:rtl/>
        </w:rPr>
        <w:t xml:space="preserve"> والثانية تسمى مبنية.</w:t>
      </w:r>
    </w:p>
    <w:p w:rsidR="005A21CC" w:rsidRPr="00140BB3" w:rsidRDefault="005A21CC" w:rsidP="004B530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</w:p>
    <w:p w:rsidR="00F413B8" w:rsidRDefault="007E6AE8" w:rsidP="00F413B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SA"/>
        </w:rPr>
      </w:pPr>
      <w:proofErr w:type="gramStart"/>
      <w:r w:rsidRPr="007E6AE8">
        <w:rPr>
          <w:rFonts w:ascii="Simplified Arabic" w:hAnsi="Simplified Arabic" w:cs="Simplified Arabic" w:hint="cs"/>
          <w:sz w:val="28"/>
          <w:szCs w:val="28"/>
          <w:highlight w:val="cyan"/>
          <w:rtl/>
          <w:lang w:bidi="ar-SA"/>
        </w:rPr>
        <w:t>المحاضرة</w:t>
      </w:r>
      <w:proofErr w:type="gramEnd"/>
      <w:r w:rsidRPr="007E6AE8">
        <w:rPr>
          <w:rFonts w:ascii="Simplified Arabic" w:hAnsi="Simplified Arabic" w:cs="Simplified Arabic" w:hint="cs"/>
          <w:sz w:val="28"/>
          <w:szCs w:val="28"/>
          <w:highlight w:val="cyan"/>
          <w:rtl/>
          <w:lang w:bidi="ar-SA"/>
        </w:rPr>
        <w:t xml:space="preserve"> </w:t>
      </w:r>
      <w:proofErr w:type="spellStart"/>
      <w:r w:rsidRPr="007E6AE8">
        <w:rPr>
          <w:rFonts w:ascii="Simplified Arabic" w:hAnsi="Simplified Arabic" w:cs="Simplified Arabic" w:hint="cs"/>
          <w:sz w:val="28"/>
          <w:szCs w:val="28"/>
          <w:highlight w:val="cyan"/>
          <w:rtl/>
          <w:lang w:bidi="ar-SA"/>
        </w:rPr>
        <w:t>السادسة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Pr="009D01BE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SA"/>
        </w:rPr>
        <w:t xml:space="preserve">تطبيقات </w:t>
      </w:r>
      <w:r w:rsidR="00F413B8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SA"/>
        </w:rPr>
        <w:t>(نماذج للإعراب</w:t>
      </w:r>
      <w:proofErr w:type="spellStart"/>
      <w:r w:rsidR="00F413B8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SA"/>
        </w:rPr>
        <w:t>)+</w:t>
      </w:r>
      <w:proofErr w:type="spellEnd"/>
      <w:r w:rsidR="009D01BE" w:rsidRPr="009D01BE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SA"/>
        </w:rPr>
        <w:t xml:space="preserve"> شرح </w:t>
      </w:r>
      <w:r w:rsidR="009D01BE" w:rsidRPr="00F413B8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SA"/>
        </w:rPr>
        <w:t>بأمثلة</w:t>
      </w:r>
      <w:r w:rsidR="00F413B8" w:rsidRPr="00F413B8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SA"/>
        </w:rPr>
        <w:t xml:space="preserve"> </w:t>
      </w:r>
      <w:proofErr w:type="spellStart"/>
      <w:r w:rsidR="00F413B8" w:rsidRPr="00F413B8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SA"/>
        </w:rPr>
        <w:t>+</w:t>
      </w:r>
      <w:proofErr w:type="spellEnd"/>
      <w:r w:rsidR="00F413B8" w:rsidRPr="00F413B8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SA"/>
        </w:rPr>
        <w:t xml:space="preserve"> تدوين الملاحظات المهمة</w:t>
      </w:r>
    </w:p>
    <w:p w:rsidR="005A21CC" w:rsidRDefault="009D01BE" w:rsidP="00F413B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</w:p>
    <w:p w:rsidR="00F413B8" w:rsidRDefault="00F413B8" w:rsidP="005A21CC">
      <w:pPr>
        <w:bidi/>
        <w:jc w:val="right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SA"/>
        </w:rPr>
      </w:pPr>
    </w:p>
    <w:p w:rsidR="00045150" w:rsidRDefault="005A21CC" w:rsidP="00F413B8">
      <w:pPr>
        <w:bidi/>
        <w:jc w:val="right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SA"/>
        </w:rPr>
      </w:pPr>
      <w:proofErr w:type="gramStart"/>
      <w:r w:rsidRPr="005A21CC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SA"/>
        </w:rPr>
        <w:t>بالتـــوفيق</w:t>
      </w:r>
      <w:proofErr w:type="gramEnd"/>
    </w:p>
    <w:p w:rsidR="00AF2EEF" w:rsidRPr="00045150" w:rsidRDefault="00045150" w:rsidP="00045150">
      <w:pPr>
        <w:tabs>
          <w:tab w:val="left" w:pos="5832"/>
        </w:tabs>
        <w:bidi/>
        <w:rPr>
          <w:rFonts w:ascii="Simplified Arabic" w:hAnsi="Simplified Arabic" w:cs="Simplified Arabic"/>
          <w:sz w:val="40"/>
          <w:szCs w:val="40"/>
          <w:rtl/>
          <w:lang w:bidi="ar-SA"/>
        </w:rPr>
      </w:pPr>
      <w:r>
        <w:rPr>
          <w:rFonts w:ascii="Simplified Arabic" w:hAnsi="Simplified Arabic" w:cs="Simplified Arabic"/>
          <w:sz w:val="40"/>
          <w:szCs w:val="40"/>
          <w:rtl/>
          <w:lang w:bidi="ar-SA"/>
        </w:rPr>
        <w:tab/>
      </w:r>
      <w:r>
        <w:rPr>
          <w:rFonts w:ascii="Simplified Arabic" w:hAnsi="Simplified Arabic" w:cs="Simplified Arabic" w:hint="cs"/>
          <w:sz w:val="40"/>
          <w:szCs w:val="40"/>
          <w:rtl/>
          <w:lang w:bidi="ar-SA"/>
        </w:rPr>
        <w:t xml:space="preserve">أستاذة </w:t>
      </w:r>
      <w:proofErr w:type="spellStart"/>
      <w:r>
        <w:rPr>
          <w:rFonts w:ascii="Simplified Arabic" w:hAnsi="Simplified Arabic" w:cs="Simplified Arabic" w:hint="cs"/>
          <w:sz w:val="40"/>
          <w:szCs w:val="40"/>
          <w:rtl/>
          <w:lang w:bidi="ar-SA"/>
        </w:rPr>
        <w:t>المادة:</w:t>
      </w:r>
      <w:proofErr w:type="spellEnd"/>
      <w:r>
        <w:rPr>
          <w:rFonts w:ascii="Simplified Arabic" w:hAnsi="Simplified Arabic" w:cs="Simplified Arabic" w:hint="cs"/>
          <w:sz w:val="40"/>
          <w:szCs w:val="40"/>
          <w:rtl/>
          <w:lang w:bidi="ar-S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40"/>
          <w:szCs w:val="40"/>
          <w:rtl/>
          <w:lang w:bidi="ar-SA"/>
        </w:rPr>
        <w:t>أيت</w:t>
      </w:r>
      <w:proofErr w:type="spellEnd"/>
      <w:r>
        <w:rPr>
          <w:rFonts w:ascii="Simplified Arabic" w:hAnsi="Simplified Arabic" w:cs="Simplified Arabic" w:hint="cs"/>
          <w:sz w:val="40"/>
          <w:szCs w:val="40"/>
          <w:rtl/>
          <w:lang w:bidi="ar-SA"/>
        </w:rPr>
        <w:t xml:space="preserve"> علي</w:t>
      </w:r>
    </w:p>
    <w:sectPr w:rsidR="00AF2EEF" w:rsidRPr="00045150" w:rsidSect="00FC19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73" w:rsidRDefault="00391973" w:rsidP="004E5ED9">
      <w:pPr>
        <w:spacing w:after="0" w:line="240" w:lineRule="auto"/>
      </w:pPr>
      <w:r>
        <w:separator/>
      </w:r>
    </w:p>
  </w:endnote>
  <w:endnote w:type="continuationSeparator" w:id="0">
    <w:p w:rsidR="00391973" w:rsidRDefault="00391973" w:rsidP="004E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244219"/>
      <w:docPartObj>
        <w:docPartGallery w:val="Page Numbers (Bottom of Page)"/>
        <w:docPartUnique/>
      </w:docPartObj>
    </w:sdtPr>
    <w:sdtContent>
      <w:p w:rsidR="00AF2EEF" w:rsidRDefault="007212F9">
        <w:pPr>
          <w:pStyle w:val="Pieddepage"/>
          <w:jc w:val="center"/>
        </w:pPr>
        <w:fldSimple w:instr=" PAGE   \* MERGEFORMAT ">
          <w:r w:rsidR="009D01BE">
            <w:rPr>
              <w:noProof/>
            </w:rPr>
            <w:t>17</w:t>
          </w:r>
        </w:fldSimple>
      </w:p>
    </w:sdtContent>
  </w:sdt>
  <w:p w:rsidR="00AF2EEF" w:rsidRDefault="00AF2EE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844"/>
      <w:docPartObj>
        <w:docPartGallery w:val="Page Numbers (Bottom of Page)"/>
        <w:docPartUnique/>
      </w:docPartObj>
    </w:sdtPr>
    <w:sdtContent>
      <w:p w:rsidR="00511756" w:rsidRDefault="007212F9">
        <w:pPr>
          <w:pStyle w:val="Pieddepage"/>
          <w:jc w:val="center"/>
        </w:pPr>
        <w:fldSimple w:instr=" PAGE   \* MERGEFORMAT ">
          <w:r w:rsidR="00F413B8">
            <w:rPr>
              <w:noProof/>
            </w:rPr>
            <w:t>20</w:t>
          </w:r>
        </w:fldSimple>
      </w:p>
    </w:sdtContent>
  </w:sdt>
  <w:p w:rsidR="00511756" w:rsidRDefault="005117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73" w:rsidRDefault="00391973" w:rsidP="004E5ED9">
      <w:pPr>
        <w:spacing w:after="0" w:line="240" w:lineRule="auto"/>
      </w:pPr>
      <w:r>
        <w:separator/>
      </w:r>
    </w:p>
  </w:footnote>
  <w:footnote w:type="continuationSeparator" w:id="0">
    <w:p w:rsidR="00391973" w:rsidRDefault="00391973" w:rsidP="004E5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8B6"/>
    <w:multiLevelType w:val="hybridMultilevel"/>
    <w:tmpl w:val="F41A38B2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982CCA"/>
    <w:multiLevelType w:val="hybridMultilevel"/>
    <w:tmpl w:val="19F67212"/>
    <w:lvl w:ilvl="0" w:tplc="BCA6A5A0">
      <w:start w:val="1"/>
      <w:numFmt w:val="bullet"/>
      <w:lvlText w:val=""/>
      <w:lvlJc w:val="left"/>
      <w:pPr>
        <w:ind w:left="806" w:hanging="360"/>
      </w:pPr>
      <w:rPr>
        <w:rFonts w:ascii="Wingdings 2" w:hAnsi="Wingdings 2" w:hint="default"/>
        <w:b/>
        <w:bCs/>
        <w:lang w:bidi="ar-DZ"/>
      </w:rPr>
    </w:lvl>
    <w:lvl w:ilvl="1" w:tplc="040C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06FE736C"/>
    <w:multiLevelType w:val="hybridMultilevel"/>
    <w:tmpl w:val="8B2228EC"/>
    <w:lvl w:ilvl="0" w:tplc="33349AD0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">
    <w:nsid w:val="09826B6E"/>
    <w:multiLevelType w:val="hybridMultilevel"/>
    <w:tmpl w:val="414A25D0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31618"/>
    <w:multiLevelType w:val="hybridMultilevel"/>
    <w:tmpl w:val="6706E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F5283"/>
    <w:multiLevelType w:val="hybridMultilevel"/>
    <w:tmpl w:val="784EA3FA"/>
    <w:lvl w:ilvl="0" w:tplc="80D603E8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022B1"/>
    <w:multiLevelType w:val="hybridMultilevel"/>
    <w:tmpl w:val="C6BE0BB0"/>
    <w:lvl w:ilvl="0" w:tplc="A894DD3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3468C"/>
    <w:multiLevelType w:val="hybridMultilevel"/>
    <w:tmpl w:val="5734BCC8"/>
    <w:lvl w:ilvl="0" w:tplc="040C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1A183C71"/>
    <w:multiLevelType w:val="hybridMultilevel"/>
    <w:tmpl w:val="03343CBA"/>
    <w:lvl w:ilvl="0" w:tplc="040C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B46F7"/>
    <w:multiLevelType w:val="hybridMultilevel"/>
    <w:tmpl w:val="1410E80C"/>
    <w:lvl w:ilvl="0" w:tplc="A59E4B7E">
      <w:start w:val="1"/>
      <w:numFmt w:val="decimal"/>
      <w:lvlText w:val="%1."/>
      <w:lvlJc w:val="left"/>
      <w:pPr>
        <w:ind w:left="892" w:hanging="360"/>
      </w:pPr>
      <w:rPr>
        <w:rFonts w:ascii="Simplified Arabic" w:eastAsiaTheme="minorHAnsi" w:hAnsi="Simplified Arabic" w:cs="Simplified Arabic"/>
        <w:b/>
        <w:bCs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0">
    <w:nsid w:val="1F610A00"/>
    <w:multiLevelType w:val="hybridMultilevel"/>
    <w:tmpl w:val="E89EB90C"/>
    <w:lvl w:ilvl="0" w:tplc="6ABE846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21073C9E"/>
    <w:multiLevelType w:val="hybridMultilevel"/>
    <w:tmpl w:val="D6181686"/>
    <w:lvl w:ilvl="0" w:tplc="942614A2">
      <w:start w:val="1"/>
      <w:numFmt w:val="arabicAlpha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3233A56"/>
    <w:multiLevelType w:val="hybridMultilevel"/>
    <w:tmpl w:val="E3D03EC8"/>
    <w:lvl w:ilvl="0" w:tplc="F684AA96">
      <w:start w:val="1"/>
      <w:numFmt w:val="arabicAlpha"/>
      <w:lvlText w:val="%1."/>
      <w:lvlJc w:val="left"/>
      <w:pPr>
        <w:ind w:left="12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49" w:hanging="360"/>
      </w:pPr>
    </w:lvl>
    <w:lvl w:ilvl="2" w:tplc="040C001B" w:tentative="1">
      <w:start w:val="1"/>
      <w:numFmt w:val="lowerRoman"/>
      <w:lvlText w:val="%3."/>
      <w:lvlJc w:val="right"/>
      <w:pPr>
        <w:ind w:left="2669" w:hanging="180"/>
      </w:pPr>
    </w:lvl>
    <w:lvl w:ilvl="3" w:tplc="040C000F" w:tentative="1">
      <w:start w:val="1"/>
      <w:numFmt w:val="decimal"/>
      <w:lvlText w:val="%4."/>
      <w:lvlJc w:val="left"/>
      <w:pPr>
        <w:ind w:left="3389" w:hanging="360"/>
      </w:pPr>
    </w:lvl>
    <w:lvl w:ilvl="4" w:tplc="040C0019" w:tentative="1">
      <w:start w:val="1"/>
      <w:numFmt w:val="lowerLetter"/>
      <w:lvlText w:val="%5."/>
      <w:lvlJc w:val="left"/>
      <w:pPr>
        <w:ind w:left="4109" w:hanging="360"/>
      </w:pPr>
    </w:lvl>
    <w:lvl w:ilvl="5" w:tplc="040C001B" w:tentative="1">
      <w:start w:val="1"/>
      <w:numFmt w:val="lowerRoman"/>
      <w:lvlText w:val="%6."/>
      <w:lvlJc w:val="right"/>
      <w:pPr>
        <w:ind w:left="4829" w:hanging="180"/>
      </w:pPr>
    </w:lvl>
    <w:lvl w:ilvl="6" w:tplc="040C000F" w:tentative="1">
      <w:start w:val="1"/>
      <w:numFmt w:val="decimal"/>
      <w:lvlText w:val="%7."/>
      <w:lvlJc w:val="left"/>
      <w:pPr>
        <w:ind w:left="5549" w:hanging="360"/>
      </w:pPr>
    </w:lvl>
    <w:lvl w:ilvl="7" w:tplc="040C0019" w:tentative="1">
      <w:start w:val="1"/>
      <w:numFmt w:val="lowerLetter"/>
      <w:lvlText w:val="%8."/>
      <w:lvlJc w:val="left"/>
      <w:pPr>
        <w:ind w:left="6269" w:hanging="360"/>
      </w:pPr>
    </w:lvl>
    <w:lvl w:ilvl="8" w:tplc="040C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3">
    <w:nsid w:val="255A2416"/>
    <w:multiLevelType w:val="hybridMultilevel"/>
    <w:tmpl w:val="DD6AB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97620744">
      <w:numFmt w:val="bullet"/>
      <w:lvlText w:val="-"/>
      <w:lvlJc w:val="left"/>
      <w:pPr>
        <w:ind w:left="786" w:hanging="360"/>
      </w:pPr>
      <w:rPr>
        <w:rFonts w:ascii="Simplified Arabic" w:eastAsiaTheme="minorHAnsi" w:hAnsi="Simplified Arabic" w:cs="Simplified Arabic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E274F"/>
    <w:multiLevelType w:val="hybridMultilevel"/>
    <w:tmpl w:val="3D869B96"/>
    <w:lvl w:ilvl="0" w:tplc="54989F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3776C"/>
    <w:multiLevelType w:val="hybridMultilevel"/>
    <w:tmpl w:val="6072523A"/>
    <w:lvl w:ilvl="0" w:tplc="EA0A42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63AC4"/>
    <w:multiLevelType w:val="hybridMultilevel"/>
    <w:tmpl w:val="EA36B5AC"/>
    <w:lvl w:ilvl="0" w:tplc="05669D8A">
      <w:start w:val="1"/>
      <w:numFmt w:val="upperRoman"/>
      <w:lvlText w:val="%1."/>
      <w:lvlJc w:val="right"/>
      <w:pPr>
        <w:ind w:left="106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B883CDE"/>
    <w:multiLevelType w:val="hybridMultilevel"/>
    <w:tmpl w:val="BDBED498"/>
    <w:lvl w:ilvl="0" w:tplc="040C0013">
      <w:start w:val="1"/>
      <w:numFmt w:val="upperRoman"/>
      <w:lvlText w:val="%1."/>
      <w:lvlJc w:val="right"/>
      <w:pPr>
        <w:ind w:left="2628" w:hanging="360"/>
      </w:p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2C672ACB"/>
    <w:multiLevelType w:val="hybridMultilevel"/>
    <w:tmpl w:val="D04233F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358E1"/>
    <w:multiLevelType w:val="multilevel"/>
    <w:tmpl w:val="042A27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76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23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232" w:hanging="2160"/>
      </w:pPr>
      <w:rPr>
        <w:rFonts w:hint="default"/>
        <w:b/>
      </w:rPr>
    </w:lvl>
  </w:abstractNum>
  <w:abstractNum w:abstractNumId="20">
    <w:nsid w:val="369E166D"/>
    <w:multiLevelType w:val="hybridMultilevel"/>
    <w:tmpl w:val="203E41CC"/>
    <w:lvl w:ilvl="0" w:tplc="040C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1">
    <w:nsid w:val="36F10C2E"/>
    <w:multiLevelType w:val="hybridMultilevel"/>
    <w:tmpl w:val="6420BE2E"/>
    <w:lvl w:ilvl="0" w:tplc="98F8098A">
      <w:start w:val="1"/>
      <w:numFmt w:val="decimal"/>
      <w:lvlText w:val="%1-"/>
      <w:lvlJc w:val="left"/>
      <w:pPr>
        <w:ind w:left="892" w:hanging="360"/>
      </w:pPr>
      <w:rPr>
        <w:b w:val="0"/>
        <w:bCs/>
        <w:u w:val="singl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2D7779"/>
    <w:multiLevelType w:val="hybridMultilevel"/>
    <w:tmpl w:val="CDBA1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C79BF"/>
    <w:multiLevelType w:val="hybridMultilevel"/>
    <w:tmpl w:val="85A45BBC"/>
    <w:lvl w:ilvl="0" w:tplc="C434790A">
      <w:start w:val="8"/>
      <w:numFmt w:val="arabicAlpha"/>
      <w:lvlText w:val="%1."/>
      <w:lvlJc w:val="left"/>
      <w:pPr>
        <w:ind w:left="502" w:hanging="360"/>
      </w:pPr>
      <w:rPr>
        <w:rFonts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2F62767"/>
    <w:multiLevelType w:val="hybridMultilevel"/>
    <w:tmpl w:val="A2A4FBBC"/>
    <w:lvl w:ilvl="0" w:tplc="5C14EC8E">
      <w:start w:val="1"/>
      <w:numFmt w:val="bullet"/>
      <w:lvlText w:val="-"/>
      <w:lvlJc w:val="left"/>
      <w:pPr>
        <w:ind w:left="892" w:hanging="360"/>
      </w:pPr>
      <w:rPr>
        <w:rFonts w:ascii="Simplified Arabic" w:eastAsiaTheme="minorHAnsi" w:hAnsi="Simplified Arabic" w:cs="Simplified Arabic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5">
    <w:nsid w:val="43235DA8"/>
    <w:multiLevelType w:val="hybridMultilevel"/>
    <w:tmpl w:val="489E366E"/>
    <w:lvl w:ilvl="0" w:tplc="040C000F">
      <w:start w:val="1"/>
      <w:numFmt w:val="decimal"/>
      <w:lvlText w:val="%1."/>
      <w:lvlJc w:val="left"/>
      <w:pPr>
        <w:ind w:left="2700" w:hanging="360"/>
      </w:p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>
    <w:nsid w:val="455C1193"/>
    <w:multiLevelType w:val="multilevel"/>
    <w:tmpl w:val="51020C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B070F33"/>
    <w:multiLevelType w:val="hybridMultilevel"/>
    <w:tmpl w:val="A3629126"/>
    <w:lvl w:ilvl="0" w:tplc="EC447DE6">
      <w:start w:val="1"/>
      <w:numFmt w:val="arabicAlpha"/>
      <w:lvlText w:val="%1."/>
      <w:lvlJc w:val="left"/>
      <w:pPr>
        <w:ind w:left="104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62" w:hanging="360"/>
      </w:pPr>
    </w:lvl>
    <w:lvl w:ilvl="2" w:tplc="040C001B" w:tentative="1">
      <w:start w:val="1"/>
      <w:numFmt w:val="lowerRoman"/>
      <w:lvlText w:val="%3."/>
      <w:lvlJc w:val="right"/>
      <w:pPr>
        <w:ind w:left="2482" w:hanging="180"/>
      </w:pPr>
    </w:lvl>
    <w:lvl w:ilvl="3" w:tplc="040C000F" w:tentative="1">
      <w:start w:val="1"/>
      <w:numFmt w:val="decimal"/>
      <w:lvlText w:val="%4."/>
      <w:lvlJc w:val="left"/>
      <w:pPr>
        <w:ind w:left="3202" w:hanging="360"/>
      </w:pPr>
    </w:lvl>
    <w:lvl w:ilvl="4" w:tplc="040C0019" w:tentative="1">
      <w:start w:val="1"/>
      <w:numFmt w:val="lowerLetter"/>
      <w:lvlText w:val="%5."/>
      <w:lvlJc w:val="left"/>
      <w:pPr>
        <w:ind w:left="3922" w:hanging="360"/>
      </w:pPr>
    </w:lvl>
    <w:lvl w:ilvl="5" w:tplc="040C001B" w:tentative="1">
      <w:start w:val="1"/>
      <w:numFmt w:val="lowerRoman"/>
      <w:lvlText w:val="%6."/>
      <w:lvlJc w:val="right"/>
      <w:pPr>
        <w:ind w:left="4642" w:hanging="180"/>
      </w:pPr>
    </w:lvl>
    <w:lvl w:ilvl="6" w:tplc="040C000F" w:tentative="1">
      <w:start w:val="1"/>
      <w:numFmt w:val="decimal"/>
      <w:lvlText w:val="%7."/>
      <w:lvlJc w:val="left"/>
      <w:pPr>
        <w:ind w:left="5362" w:hanging="360"/>
      </w:pPr>
    </w:lvl>
    <w:lvl w:ilvl="7" w:tplc="040C0019" w:tentative="1">
      <w:start w:val="1"/>
      <w:numFmt w:val="lowerLetter"/>
      <w:lvlText w:val="%8."/>
      <w:lvlJc w:val="left"/>
      <w:pPr>
        <w:ind w:left="6082" w:hanging="360"/>
      </w:pPr>
    </w:lvl>
    <w:lvl w:ilvl="8" w:tplc="040C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8">
    <w:nsid w:val="4EB36270"/>
    <w:multiLevelType w:val="hybridMultilevel"/>
    <w:tmpl w:val="55ECAFB8"/>
    <w:lvl w:ilvl="0" w:tplc="EFAAD102">
      <w:start w:val="1"/>
      <w:numFmt w:val="bullet"/>
      <w:lvlText w:val=""/>
      <w:lvlJc w:val="left"/>
      <w:pPr>
        <w:ind w:left="760" w:hanging="360"/>
      </w:pPr>
      <w:rPr>
        <w:rFonts w:ascii="Wingdings 2" w:hAnsi="Wingdings 2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9">
    <w:nsid w:val="4FE36AAD"/>
    <w:multiLevelType w:val="hybridMultilevel"/>
    <w:tmpl w:val="3A1EE7F8"/>
    <w:lvl w:ilvl="0" w:tplc="AACA9E4E">
      <w:start w:val="1"/>
      <w:numFmt w:val="decimal"/>
      <w:lvlText w:val="%1."/>
      <w:lvlJc w:val="left"/>
      <w:pPr>
        <w:ind w:left="98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01" w:hanging="360"/>
      </w:pPr>
    </w:lvl>
    <w:lvl w:ilvl="2" w:tplc="040C001B" w:tentative="1">
      <w:start w:val="1"/>
      <w:numFmt w:val="lowerRoman"/>
      <w:lvlText w:val="%3."/>
      <w:lvlJc w:val="right"/>
      <w:pPr>
        <w:ind w:left="2421" w:hanging="180"/>
      </w:pPr>
    </w:lvl>
    <w:lvl w:ilvl="3" w:tplc="040C000F" w:tentative="1">
      <w:start w:val="1"/>
      <w:numFmt w:val="decimal"/>
      <w:lvlText w:val="%4."/>
      <w:lvlJc w:val="left"/>
      <w:pPr>
        <w:ind w:left="3141" w:hanging="360"/>
      </w:pPr>
    </w:lvl>
    <w:lvl w:ilvl="4" w:tplc="040C0019" w:tentative="1">
      <w:start w:val="1"/>
      <w:numFmt w:val="lowerLetter"/>
      <w:lvlText w:val="%5."/>
      <w:lvlJc w:val="left"/>
      <w:pPr>
        <w:ind w:left="3861" w:hanging="360"/>
      </w:pPr>
    </w:lvl>
    <w:lvl w:ilvl="5" w:tplc="040C001B" w:tentative="1">
      <w:start w:val="1"/>
      <w:numFmt w:val="lowerRoman"/>
      <w:lvlText w:val="%6."/>
      <w:lvlJc w:val="right"/>
      <w:pPr>
        <w:ind w:left="4581" w:hanging="180"/>
      </w:pPr>
    </w:lvl>
    <w:lvl w:ilvl="6" w:tplc="040C000F" w:tentative="1">
      <w:start w:val="1"/>
      <w:numFmt w:val="decimal"/>
      <w:lvlText w:val="%7."/>
      <w:lvlJc w:val="left"/>
      <w:pPr>
        <w:ind w:left="5301" w:hanging="360"/>
      </w:pPr>
    </w:lvl>
    <w:lvl w:ilvl="7" w:tplc="040C0019" w:tentative="1">
      <w:start w:val="1"/>
      <w:numFmt w:val="lowerLetter"/>
      <w:lvlText w:val="%8."/>
      <w:lvlJc w:val="left"/>
      <w:pPr>
        <w:ind w:left="6021" w:hanging="360"/>
      </w:pPr>
    </w:lvl>
    <w:lvl w:ilvl="8" w:tplc="040C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0">
    <w:nsid w:val="50D9677B"/>
    <w:multiLevelType w:val="hybridMultilevel"/>
    <w:tmpl w:val="0A9A083A"/>
    <w:lvl w:ilvl="0" w:tplc="9426FFE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/>
      </w:rPr>
    </w:lvl>
    <w:lvl w:ilvl="1" w:tplc="EA569EA6">
      <w:start w:val="1"/>
      <w:numFmt w:val="arabicAlpha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D3966"/>
    <w:multiLevelType w:val="hybridMultilevel"/>
    <w:tmpl w:val="AEFC6BBE"/>
    <w:lvl w:ilvl="0" w:tplc="B75260EC">
      <w:start w:val="2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2">
    <w:nsid w:val="55F8561B"/>
    <w:multiLevelType w:val="hybridMultilevel"/>
    <w:tmpl w:val="0992A1A2"/>
    <w:lvl w:ilvl="0" w:tplc="040C0013">
      <w:start w:val="1"/>
      <w:numFmt w:val="upperRoman"/>
      <w:lvlText w:val="%1."/>
      <w:lvlJc w:val="right"/>
      <w:pPr>
        <w:ind w:left="804" w:hanging="360"/>
      </w:p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3">
    <w:nsid w:val="5811577D"/>
    <w:multiLevelType w:val="hybridMultilevel"/>
    <w:tmpl w:val="23A85548"/>
    <w:lvl w:ilvl="0" w:tplc="040C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34">
    <w:nsid w:val="5E4F3578"/>
    <w:multiLevelType w:val="hybridMultilevel"/>
    <w:tmpl w:val="D45692DE"/>
    <w:lvl w:ilvl="0" w:tplc="297AA4E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0D7736"/>
    <w:multiLevelType w:val="hybridMultilevel"/>
    <w:tmpl w:val="E37831A4"/>
    <w:lvl w:ilvl="0" w:tplc="8F0676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6">
    <w:nsid w:val="660F0C93"/>
    <w:multiLevelType w:val="hybridMultilevel"/>
    <w:tmpl w:val="9CD660EA"/>
    <w:lvl w:ilvl="0" w:tplc="7CFC3A3A">
      <w:start w:val="1"/>
      <w:numFmt w:val="decimal"/>
      <w:lvlText w:val="%1."/>
      <w:lvlJc w:val="left"/>
      <w:pPr>
        <w:ind w:left="1034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54" w:hanging="360"/>
      </w:pPr>
    </w:lvl>
    <w:lvl w:ilvl="2" w:tplc="040C001B" w:tentative="1">
      <w:start w:val="1"/>
      <w:numFmt w:val="lowerRoman"/>
      <w:lvlText w:val="%3."/>
      <w:lvlJc w:val="right"/>
      <w:pPr>
        <w:ind w:left="2474" w:hanging="180"/>
      </w:pPr>
    </w:lvl>
    <w:lvl w:ilvl="3" w:tplc="040C000F" w:tentative="1">
      <w:start w:val="1"/>
      <w:numFmt w:val="decimal"/>
      <w:lvlText w:val="%4."/>
      <w:lvlJc w:val="left"/>
      <w:pPr>
        <w:ind w:left="3194" w:hanging="360"/>
      </w:pPr>
    </w:lvl>
    <w:lvl w:ilvl="4" w:tplc="040C0019" w:tentative="1">
      <w:start w:val="1"/>
      <w:numFmt w:val="lowerLetter"/>
      <w:lvlText w:val="%5."/>
      <w:lvlJc w:val="left"/>
      <w:pPr>
        <w:ind w:left="3914" w:hanging="360"/>
      </w:pPr>
    </w:lvl>
    <w:lvl w:ilvl="5" w:tplc="040C001B" w:tentative="1">
      <w:start w:val="1"/>
      <w:numFmt w:val="lowerRoman"/>
      <w:lvlText w:val="%6."/>
      <w:lvlJc w:val="right"/>
      <w:pPr>
        <w:ind w:left="4634" w:hanging="180"/>
      </w:pPr>
    </w:lvl>
    <w:lvl w:ilvl="6" w:tplc="040C000F" w:tentative="1">
      <w:start w:val="1"/>
      <w:numFmt w:val="decimal"/>
      <w:lvlText w:val="%7."/>
      <w:lvlJc w:val="left"/>
      <w:pPr>
        <w:ind w:left="5354" w:hanging="360"/>
      </w:pPr>
    </w:lvl>
    <w:lvl w:ilvl="7" w:tplc="040C0019" w:tentative="1">
      <w:start w:val="1"/>
      <w:numFmt w:val="lowerLetter"/>
      <w:lvlText w:val="%8."/>
      <w:lvlJc w:val="left"/>
      <w:pPr>
        <w:ind w:left="6074" w:hanging="360"/>
      </w:pPr>
    </w:lvl>
    <w:lvl w:ilvl="8" w:tplc="040C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37">
    <w:nsid w:val="66EC318E"/>
    <w:multiLevelType w:val="multilevel"/>
    <w:tmpl w:val="42E0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38">
    <w:nsid w:val="6BCF2C26"/>
    <w:multiLevelType w:val="hybridMultilevel"/>
    <w:tmpl w:val="298419E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6BEC168C"/>
    <w:multiLevelType w:val="hybridMultilevel"/>
    <w:tmpl w:val="8AC09134"/>
    <w:lvl w:ilvl="0" w:tplc="C70CADC2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34" w:hanging="360"/>
      </w:pPr>
    </w:lvl>
    <w:lvl w:ilvl="2" w:tplc="040C001B" w:tentative="1">
      <w:start w:val="1"/>
      <w:numFmt w:val="lowerRoman"/>
      <w:lvlText w:val="%3."/>
      <w:lvlJc w:val="right"/>
      <w:pPr>
        <w:ind w:left="1754" w:hanging="180"/>
      </w:pPr>
    </w:lvl>
    <w:lvl w:ilvl="3" w:tplc="040C000F" w:tentative="1">
      <w:start w:val="1"/>
      <w:numFmt w:val="decimal"/>
      <w:lvlText w:val="%4."/>
      <w:lvlJc w:val="left"/>
      <w:pPr>
        <w:ind w:left="2474" w:hanging="360"/>
      </w:pPr>
    </w:lvl>
    <w:lvl w:ilvl="4" w:tplc="040C0019" w:tentative="1">
      <w:start w:val="1"/>
      <w:numFmt w:val="lowerLetter"/>
      <w:lvlText w:val="%5."/>
      <w:lvlJc w:val="left"/>
      <w:pPr>
        <w:ind w:left="3194" w:hanging="360"/>
      </w:pPr>
    </w:lvl>
    <w:lvl w:ilvl="5" w:tplc="040C001B" w:tentative="1">
      <w:start w:val="1"/>
      <w:numFmt w:val="lowerRoman"/>
      <w:lvlText w:val="%6."/>
      <w:lvlJc w:val="right"/>
      <w:pPr>
        <w:ind w:left="3914" w:hanging="180"/>
      </w:pPr>
    </w:lvl>
    <w:lvl w:ilvl="6" w:tplc="040C000F" w:tentative="1">
      <w:start w:val="1"/>
      <w:numFmt w:val="decimal"/>
      <w:lvlText w:val="%7."/>
      <w:lvlJc w:val="left"/>
      <w:pPr>
        <w:ind w:left="4634" w:hanging="360"/>
      </w:pPr>
    </w:lvl>
    <w:lvl w:ilvl="7" w:tplc="040C0019" w:tentative="1">
      <w:start w:val="1"/>
      <w:numFmt w:val="lowerLetter"/>
      <w:lvlText w:val="%8."/>
      <w:lvlJc w:val="left"/>
      <w:pPr>
        <w:ind w:left="5354" w:hanging="360"/>
      </w:pPr>
    </w:lvl>
    <w:lvl w:ilvl="8" w:tplc="040C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40">
    <w:nsid w:val="6FB5384E"/>
    <w:multiLevelType w:val="hybridMultilevel"/>
    <w:tmpl w:val="658C1F26"/>
    <w:lvl w:ilvl="0" w:tplc="54E43D7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EB102E"/>
    <w:multiLevelType w:val="hybridMultilevel"/>
    <w:tmpl w:val="48F0899C"/>
    <w:lvl w:ilvl="0" w:tplc="297AA4E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DDA23810">
      <w:start w:val="1"/>
      <w:numFmt w:val="arabicAlpha"/>
      <w:lvlText w:val="%2."/>
      <w:lvlJc w:val="left"/>
      <w:pPr>
        <w:ind w:left="1069" w:hanging="360"/>
      </w:pPr>
      <w:rPr>
        <w:rFonts w:hint="default"/>
        <w:b/>
        <w:bCs/>
      </w:rPr>
    </w:lvl>
    <w:lvl w:ilvl="2" w:tplc="C5503DFA">
      <w:start w:val="1"/>
      <w:numFmt w:val="decimal"/>
      <w:lvlText w:val="%3."/>
      <w:lvlJc w:val="left"/>
      <w:pPr>
        <w:ind w:left="2340" w:hanging="360"/>
      </w:pPr>
      <w:rPr>
        <w:rFonts w:ascii="Simplified Arabic" w:eastAsiaTheme="minorHAnsi" w:hAnsi="Simplified Arabic" w:cs="Simplified Arabic"/>
        <w:b/>
        <w:bCs/>
      </w:rPr>
    </w:lvl>
    <w:lvl w:ilvl="3" w:tplc="9720537C">
      <w:start w:val="1"/>
      <w:numFmt w:val="bullet"/>
      <w:lvlText w:val="-"/>
      <w:lvlJc w:val="left"/>
      <w:pPr>
        <w:ind w:left="2880" w:hanging="360"/>
      </w:pPr>
      <w:rPr>
        <w:rFonts w:ascii="Simplified Arabic" w:eastAsiaTheme="minorHAnsi" w:hAnsi="Simplified Arabic" w:cs="Simplified Arabic" w:hint="default"/>
      </w:rPr>
    </w:lvl>
    <w:lvl w:ilvl="4" w:tplc="69742066">
      <w:start w:val="1"/>
      <w:numFmt w:val="decimal"/>
      <w:lvlText w:val="%5-"/>
      <w:lvlJc w:val="left"/>
      <w:pPr>
        <w:ind w:left="785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97C60"/>
    <w:multiLevelType w:val="hybridMultilevel"/>
    <w:tmpl w:val="1CDA5B0C"/>
    <w:lvl w:ilvl="0" w:tplc="25B2A84E">
      <w:start w:val="1"/>
      <w:numFmt w:val="arabicAlpha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19" w:hanging="360"/>
      </w:pPr>
    </w:lvl>
    <w:lvl w:ilvl="2" w:tplc="040C001B" w:tentative="1">
      <w:start w:val="1"/>
      <w:numFmt w:val="lowerRoman"/>
      <w:lvlText w:val="%3."/>
      <w:lvlJc w:val="right"/>
      <w:pPr>
        <w:ind w:left="2639" w:hanging="180"/>
      </w:pPr>
    </w:lvl>
    <w:lvl w:ilvl="3" w:tplc="040C000F" w:tentative="1">
      <w:start w:val="1"/>
      <w:numFmt w:val="decimal"/>
      <w:lvlText w:val="%4."/>
      <w:lvlJc w:val="left"/>
      <w:pPr>
        <w:ind w:left="3359" w:hanging="360"/>
      </w:pPr>
    </w:lvl>
    <w:lvl w:ilvl="4" w:tplc="040C0019" w:tentative="1">
      <w:start w:val="1"/>
      <w:numFmt w:val="lowerLetter"/>
      <w:lvlText w:val="%5."/>
      <w:lvlJc w:val="left"/>
      <w:pPr>
        <w:ind w:left="4079" w:hanging="360"/>
      </w:pPr>
    </w:lvl>
    <w:lvl w:ilvl="5" w:tplc="040C001B" w:tentative="1">
      <w:start w:val="1"/>
      <w:numFmt w:val="lowerRoman"/>
      <w:lvlText w:val="%6."/>
      <w:lvlJc w:val="right"/>
      <w:pPr>
        <w:ind w:left="4799" w:hanging="180"/>
      </w:pPr>
    </w:lvl>
    <w:lvl w:ilvl="6" w:tplc="040C000F" w:tentative="1">
      <w:start w:val="1"/>
      <w:numFmt w:val="decimal"/>
      <w:lvlText w:val="%7."/>
      <w:lvlJc w:val="left"/>
      <w:pPr>
        <w:ind w:left="5519" w:hanging="360"/>
      </w:pPr>
    </w:lvl>
    <w:lvl w:ilvl="7" w:tplc="040C0019" w:tentative="1">
      <w:start w:val="1"/>
      <w:numFmt w:val="lowerLetter"/>
      <w:lvlText w:val="%8."/>
      <w:lvlJc w:val="left"/>
      <w:pPr>
        <w:ind w:left="6239" w:hanging="360"/>
      </w:pPr>
    </w:lvl>
    <w:lvl w:ilvl="8" w:tplc="040C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43">
    <w:nsid w:val="7C005CF8"/>
    <w:multiLevelType w:val="hybridMultilevel"/>
    <w:tmpl w:val="DBCCAAF4"/>
    <w:lvl w:ilvl="0" w:tplc="040C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3"/>
  </w:num>
  <w:num w:numId="4">
    <w:abstractNumId w:val="22"/>
  </w:num>
  <w:num w:numId="5">
    <w:abstractNumId w:val="4"/>
  </w:num>
  <w:num w:numId="6">
    <w:abstractNumId w:val="30"/>
  </w:num>
  <w:num w:numId="7">
    <w:abstractNumId w:val="19"/>
  </w:num>
  <w:num w:numId="8">
    <w:abstractNumId w:val="26"/>
  </w:num>
  <w:num w:numId="9">
    <w:abstractNumId w:val="9"/>
  </w:num>
  <w:num w:numId="10">
    <w:abstractNumId w:val="33"/>
  </w:num>
  <w:num w:numId="11">
    <w:abstractNumId w:val="20"/>
  </w:num>
  <w:num w:numId="12">
    <w:abstractNumId w:val="39"/>
  </w:num>
  <w:num w:numId="13">
    <w:abstractNumId w:val="37"/>
  </w:num>
  <w:num w:numId="14">
    <w:abstractNumId w:val="13"/>
  </w:num>
  <w:num w:numId="15">
    <w:abstractNumId w:val="1"/>
  </w:num>
  <w:num w:numId="16">
    <w:abstractNumId w:val="28"/>
  </w:num>
  <w:num w:numId="17">
    <w:abstractNumId w:val="0"/>
  </w:num>
  <w:num w:numId="18">
    <w:abstractNumId w:val="43"/>
  </w:num>
  <w:num w:numId="19">
    <w:abstractNumId w:val="14"/>
  </w:num>
  <w:num w:numId="20">
    <w:abstractNumId w:val="32"/>
  </w:num>
  <w:num w:numId="21">
    <w:abstractNumId w:val="17"/>
  </w:num>
  <w:num w:numId="22">
    <w:abstractNumId w:val="5"/>
  </w:num>
  <w:num w:numId="23">
    <w:abstractNumId w:val="41"/>
  </w:num>
  <w:num w:numId="24">
    <w:abstractNumId w:val="34"/>
  </w:num>
  <w:num w:numId="25">
    <w:abstractNumId w:val="27"/>
  </w:num>
  <w:num w:numId="26">
    <w:abstractNumId w:val="10"/>
  </w:num>
  <w:num w:numId="27">
    <w:abstractNumId w:val="42"/>
  </w:num>
  <w:num w:numId="28">
    <w:abstractNumId w:val="29"/>
  </w:num>
  <w:num w:numId="29">
    <w:abstractNumId w:val="35"/>
  </w:num>
  <w:num w:numId="30">
    <w:abstractNumId w:val="16"/>
  </w:num>
  <w:num w:numId="31">
    <w:abstractNumId w:val="25"/>
  </w:num>
  <w:num w:numId="32">
    <w:abstractNumId w:val="6"/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1"/>
  </w:num>
  <w:num w:numId="37">
    <w:abstractNumId w:val="24"/>
  </w:num>
  <w:num w:numId="38">
    <w:abstractNumId w:val="31"/>
  </w:num>
  <w:num w:numId="39">
    <w:abstractNumId w:val="38"/>
  </w:num>
  <w:num w:numId="40">
    <w:abstractNumId w:val="7"/>
  </w:num>
  <w:num w:numId="41">
    <w:abstractNumId w:val="2"/>
  </w:num>
  <w:num w:numId="42">
    <w:abstractNumId w:val="18"/>
  </w:num>
  <w:num w:numId="43">
    <w:abstractNumId w:val="15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CB1"/>
    <w:rsid w:val="00005CD9"/>
    <w:rsid w:val="00013819"/>
    <w:rsid w:val="00015613"/>
    <w:rsid w:val="00030C14"/>
    <w:rsid w:val="000334D0"/>
    <w:rsid w:val="00043A56"/>
    <w:rsid w:val="00045150"/>
    <w:rsid w:val="00062F0E"/>
    <w:rsid w:val="0006576F"/>
    <w:rsid w:val="000A1914"/>
    <w:rsid w:val="000A3422"/>
    <w:rsid w:val="000C3C83"/>
    <w:rsid w:val="000C5FFF"/>
    <w:rsid w:val="000E2EB7"/>
    <w:rsid w:val="000F5760"/>
    <w:rsid w:val="000F70B0"/>
    <w:rsid w:val="001054EB"/>
    <w:rsid w:val="001120AC"/>
    <w:rsid w:val="00114377"/>
    <w:rsid w:val="0012160E"/>
    <w:rsid w:val="00122EE3"/>
    <w:rsid w:val="00133C62"/>
    <w:rsid w:val="00140BB3"/>
    <w:rsid w:val="00141100"/>
    <w:rsid w:val="00151B70"/>
    <w:rsid w:val="00173863"/>
    <w:rsid w:val="001778A5"/>
    <w:rsid w:val="001806FA"/>
    <w:rsid w:val="00181475"/>
    <w:rsid w:val="001A763A"/>
    <w:rsid w:val="001E35E8"/>
    <w:rsid w:val="001E659B"/>
    <w:rsid w:val="001F081F"/>
    <w:rsid w:val="001F5DD8"/>
    <w:rsid w:val="00204FD9"/>
    <w:rsid w:val="0021051D"/>
    <w:rsid w:val="00227A7B"/>
    <w:rsid w:val="00231A75"/>
    <w:rsid w:val="00236508"/>
    <w:rsid w:val="00240896"/>
    <w:rsid w:val="00240C19"/>
    <w:rsid w:val="00241A6A"/>
    <w:rsid w:val="00242235"/>
    <w:rsid w:val="002467FF"/>
    <w:rsid w:val="002515BF"/>
    <w:rsid w:val="00251C73"/>
    <w:rsid w:val="00254F28"/>
    <w:rsid w:val="00270C70"/>
    <w:rsid w:val="00297E2E"/>
    <w:rsid w:val="002A4D31"/>
    <w:rsid w:val="002A4F1C"/>
    <w:rsid w:val="002B686A"/>
    <w:rsid w:val="002D6FD4"/>
    <w:rsid w:val="002D72E0"/>
    <w:rsid w:val="002E3CB9"/>
    <w:rsid w:val="002E4640"/>
    <w:rsid w:val="002E5A17"/>
    <w:rsid w:val="002F110B"/>
    <w:rsid w:val="0030336C"/>
    <w:rsid w:val="00310CC0"/>
    <w:rsid w:val="0031200D"/>
    <w:rsid w:val="003200AA"/>
    <w:rsid w:val="00330D1C"/>
    <w:rsid w:val="00330F2E"/>
    <w:rsid w:val="003501C0"/>
    <w:rsid w:val="00360BEC"/>
    <w:rsid w:val="0036549B"/>
    <w:rsid w:val="00391973"/>
    <w:rsid w:val="00392472"/>
    <w:rsid w:val="003C1CFB"/>
    <w:rsid w:val="003D2643"/>
    <w:rsid w:val="003D65E2"/>
    <w:rsid w:val="003E55DF"/>
    <w:rsid w:val="003F7942"/>
    <w:rsid w:val="00410FDE"/>
    <w:rsid w:val="00411C67"/>
    <w:rsid w:val="0044422A"/>
    <w:rsid w:val="004728E1"/>
    <w:rsid w:val="00485C37"/>
    <w:rsid w:val="0048727C"/>
    <w:rsid w:val="00490AB2"/>
    <w:rsid w:val="00492C60"/>
    <w:rsid w:val="004A4CD5"/>
    <w:rsid w:val="004A60C6"/>
    <w:rsid w:val="004B5307"/>
    <w:rsid w:val="004B5319"/>
    <w:rsid w:val="004C5736"/>
    <w:rsid w:val="004C57D1"/>
    <w:rsid w:val="004D05DF"/>
    <w:rsid w:val="004D09AA"/>
    <w:rsid w:val="004D39CE"/>
    <w:rsid w:val="004D449E"/>
    <w:rsid w:val="004D5444"/>
    <w:rsid w:val="004D660C"/>
    <w:rsid w:val="004E5CB1"/>
    <w:rsid w:val="004E5ED9"/>
    <w:rsid w:val="004F2349"/>
    <w:rsid w:val="00501838"/>
    <w:rsid w:val="00506801"/>
    <w:rsid w:val="00511756"/>
    <w:rsid w:val="00511904"/>
    <w:rsid w:val="00550E19"/>
    <w:rsid w:val="00564561"/>
    <w:rsid w:val="00573340"/>
    <w:rsid w:val="0058083E"/>
    <w:rsid w:val="0058118C"/>
    <w:rsid w:val="00583042"/>
    <w:rsid w:val="00590203"/>
    <w:rsid w:val="005A21CC"/>
    <w:rsid w:val="005B198A"/>
    <w:rsid w:val="005C37E7"/>
    <w:rsid w:val="005D4E2A"/>
    <w:rsid w:val="005D515D"/>
    <w:rsid w:val="005E03E6"/>
    <w:rsid w:val="005E5771"/>
    <w:rsid w:val="005F67BF"/>
    <w:rsid w:val="00601CA2"/>
    <w:rsid w:val="00604289"/>
    <w:rsid w:val="00606374"/>
    <w:rsid w:val="00615B6F"/>
    <w:rsid w:val="00627704"/>
    <w:rsid w:val="00627A2C"/>
    <w:rsid w:val="00630B92"/>
    <w:rsid w:val="006343EC"/>
    <w:rsid w:val="00643035"/>
    <w:rsid w:val="00653179"/>
    <w:rsid w:val="00655747"/>
    <w:rsid w:val="00662690"/>
    <w:rsid w:val="006817D0"/>
    <w:rsid w:val="006860DB"/>
    <w:rsid w:val="00693FF3"/>
    <w:rsid w:val="00697F5A"/>
    <w:rsid w:val="006A0199"/>
    <w:rsid w:val="006A2FCC"/>
    <w:rsid w:val="006A5054"/>
    <w:rsid w:val="006C5AD3"/>
    <w:rsid w:val="006E2018"/>
    <w:rsid w:val="006F5A21"/>
    <w:rsid w:val="00702BA3"/>
    <w:rsid w:val="00707639"/>
    <w:rsid w:val="007212F9"/>
    <w:rsid w:val="00726B3E"/>
    <w:rsid w:val="00731C23"/>
    <w:rsid w:val="00740474"/>
    <w:rsid w:val="00742819"/>
    <w:rsid w:val="00742C57"/>
    <w:rsid w:val="00754D2D"/>
    <w:rsid w:val="00765463"/>
    <w:rsid w:val="00765D7D"/>
    <w:rsid w:val="00774468"/>
    <w:rsid w:val="007804EE"/>
    <w:rsid w:val="0078210B"/>
    <w:rsid w:val="00783F8C"/>
    <w:rsid w:val="00795B93"/>
    <w:rsid w:val="007970D9"/>
    <w:rsid w:val="007A206C"/>
    <w:rsid w:val="007C12CF"/>
    <w:rsid w:val="007C67DB"/>
    <w:rsid w:val="007C7BDA"/>
    <w:rsid w:val="007E2979"/>
    <w:rsid w:val="007E6AE8"/>
    <w:rsid w:val="007F793D"/>
    <w:rsid w:val="008177BB"/>
    <w:rsid w:val="00822C40"/>
    <w:rsid w:val="008317E8"/>
    <w:rsid w:val="00832DC5"/>
    <w:rsid w:val="008433F1"/>
    <w:rsid w:val="008501DD"/>
    <w:rsid w:val="008675E3"/>
    <w:rsid w:val="00895AC7"/>
    <w:rsid w:val="008A063F"/>
    <w:rsid w:val="008A3688"/>
    <w:rsid w:val="008A4EA2"/>
    <w:rsid w:val="008B2009"/>
    <w:rsid w:val="008B54AA"/>
    <w:rsid w:val="008B5DEF"/>
    <w:rsid w:val="008C367C"/>
    <w:rsid w:val="008C6A07"/>
    <w:rsid w:val="008C7AA7"/>
    <w:rsid w:val="008D37FB"/>
    <w:rsid w:val="008E14C0"/>
    <w:rsid w:val="008F659A"/>
    <w:rsid w:val="008F6774"/>
    <w:rsid w:val="00904D56"/>
    <w:rsid w:val="00922E72"/>
    <w:rsid w:val="009249BF"/>
    <w:rsid w:val="009322E3"/>
    <w:rsid w:val="00941AC3"/>
    <w:rsid w:val="00951BB0"/>
    <w:rsid w:val="009550F4"/>
    <w:rsid w:val="00960D88"/>
    <w:rsid w:val="00961A07"/>
    <w:rsid w:val="00975144"/>
    <w:rsid w:val="00977B04"/>
    <w:rsid w:val="009843F9"/>
    <w:rsid w:val="00987267"/>
    <w:rsid w:val="00991008"/>
    <w:rsid w:val="0099787A"/>
    <w:rsid w:val="009A1A98"/>
    <w:rsid w:val="009A7163"/>
    <w:rsid w:val="009A7FBD"/>
    <w:rsid w:val="009D01BE"/>
    <w:rsid w:val="009F153E"/>
    <w:rsid w:val="009F42F9"/>
    <w:rsid w:val="00A01AAF"/>
    <w:rsid w:val="00A14DDF"/>
    <w:rsid w:val="00A247E2"/>
    <w:rsid w:val="00A25152"/>
    <w:rsid w:val="00A34E43"/>
    <w:rsid w:val="00A359DF"/>
    <w:rsid w:val="00A3623A"/>
    <w:rsid w:val="00A442A7"/>
    <w:rsid w:val="00A47A4E"/>
    <w:rsid w:val="00A6257F"/>
    <w:rsid w:val="00A71C3C"/>
    <w:rsid w:val="00A9182F"/>
    <w:rsid w:val="00A921C6"/>
    <w:rsid w:val="00A93EEA"/>
    <w:rsid w:val="00AA457F"/>
    <w:rsid w:val="00AB4E22"/>
    <w:rsid w:val="00AB6F9F"/>
    <w:rsid w:val="00AD02E8"/>
    <w:rsid w:val="00AD78E9"/>
    <w:rsid w:val="00AE5EAE"/>
    <w:rsid w:val="00AE65C0"/>
    <w:rsid w:val="00AF0BE5"/>
    <w:rsid w:val="00AF19BC"/>
    <w:rsid w:val="00AF29C0"/>
    <w:rsid w:val="00AF2EEF"/>
    <w:rsid w:val="00B120E8"/>
    <w:rsid w:val="00B14D85"/>
    <w:rsid w:val="00B26758"/>
    <w:rsid w:val="00B44F94"/>
    <w:rsid w:val="00B51FDA"/>
    <w:rsid w:val="00B732ED"/>
    <w:rsid w:val="00B842D3"/>
    <w:rsid w:val="00B8462A"/>
    <w:rsid w:val="00B848EC"/>
    <w:rsid w:val="00BA6A74"/>
    <w:rsid w:val="00BC6C74"/>
    <w:rsid w:val="00BE3EA0"/>
    <w:rsid w:val="00BF2D21"/>
    <w:rsid w:val="00C00D6A"/>
    <w:rsid w:val="00C1096E"/>
    <w:rsid w:val="00C1271F"/>
    <w:rsid w:val="00C20D23"/>
    <w:rsid w:val="00C26183"/>
    <w:rsid w:val="00C35599"/>
    <w:rsid w:val="00C80DAF"/>
    <w:rsid w:val="00C81942"/>
    <w:rsid w:val="00C870BD"/>
    <w:rsid w:val="00C90DA6"/>
    <w:rsid w:val="00C9376A"/>
    <w:rsid w:val="00CA4FAF"/>
    <w:rsid w:val="00CA6ACD"/>
    <w:rsid w:val="00CB5085"/>
    <w:rsid w:val="00CB52D6"/>
    <w:rsid w:val="00CD18CE"/>
    <w:rsid w:val="00CD3124"/>
    <w:rsid w:val="00CE0F32"/>
    <w:rsid w:val="00CF110A"/>
    <w:rsid w:val="00D26BE5"/>
    <w:rsid w:val="00D37D35"/>
    <w:rsid w:val="00D50085"/>
    <w:rsid w:val="00D6132B"/>
    <w:rsid w:val="00D840AD"/>
    <w:rsid w:val="00D867CE"/>
    <w:rsid w:val="00DA2D9C"/>
    <w:rsid w:val="00DD22FC"/>
    <w:rsid w:val="00DD621C"/>
    <w:rsid w:val="00DD7F38"/>
    <w:rsid w:val="00DE064D"/>
    <w:rsid w:val="00DE37AC"/>
    <w:rsid w:val="00DE5340"/>
    <w:rsid w:val="00E10267"/>
    <w:rsid w:val="00E20BBD"/>
    <w:rsid w:val="00E33411"/>
    <w:rsid w:val="00E45E99"/>
    <w:rsid w:val="00E470B0"/>
    <w:rsid w:val="00E52362"/>
    <w:rsid w:val="00E6160B"/>
    <w:rsid w:val="00E6639C"/>
    <w:rsid w:val="00E67CE6"/>
    <w:rsid w:val="00E823E1"/>
    <w:rsid w:val="00E830A6"/>
    <w:rsid w:val="00E94A9C"/>
    <w:rsid w:val="00E95F16"/>
    <w:rsid w:val="00EA07FA"/>
    <w:rsid w:val="00EA39D9"/>
    <w:rsid w:val="00EB6F5A"/>
    <w:rsid w:val="00EC14F8"/>
    <w:rsid w:val="00EC27A4"/>
    <w:rsid w:val="00EC78FD"/>
    <w:rsid w:val="00EE7213"/>
    <w:rsid w:val="00EF1CC5"/>
    <w:rsid w:val="00EF23B7"/>
    <w:rsid w:val="00EF7DEC"/>
    <w:rsid w:val="00F02573"/>
    <w:rsid w:val="00F21733"/>
    <w:rsid w:val="00F2551C"/>
    <w:rsid w:val="00F327AE"/>
    <w:rsid w:val="00F413B8"/>
    <w:rsid w:val="00F53062"/>
    <w:rsid w:val="00F61FDE"/>
    <w:rsid w:val="00F77C08"/>
    <w:rsid w:val="00F83183"/>
    <w:rsid w:val="00F83C5E"/>
    <w:rsid w:val="00F9032F"/>
    <w:rsid w:val="00F9799A"/>
    <w:rsid w:val="00FA4EB4"/>
    <w:rsid w:val="00FA5707"/>
    <w:rsid w:val="00FC19E2"/>
    <w:rsid w:val="00FC21B6"/>
    <w:rsid w:val="00FC4B16"/>
    <w:rsid w:val="00FD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B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E5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5ED9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4E5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ED9"/>
    <w:rPr>
      <w:lang w:bidi="ar-DZ"/>
    </w:rPr>
  </w:style>
  <w:style w:type="paragraph" w:styleId="Paragraphedeliste">
    <w:name w:val="List Paragraph"/>
    <w:basedOn w:val="Normal"/>
    <w:uiPriority w:val="34"/>
    <w:qFormat/>
    <w:rsid w:val="00904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20</Pages>
  <Words>4248</Words>
  <Characters>23366</Characters>
  <Application>Microsoft Office Word</Application>
  <DocSecurity>0</DocSecurity>
  <Lines>194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267</cp:revision>
  <dcterms:created xsi:type="dcterms:W3CDTF">2021-02-01T23:23:00Z</dcterms:created>
  <dcterms:modified xsi:type="dcterms:W3CDTF">2021-12-10T15:00:00Z</dcterms:modified>
</cp:coreProperties>
</file>