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72" w:rsidRDefault="001A6EF6" w:rsidP="001A6EF6">
      <w:pPr>
        <w:pStyle w:val="Paragraphedeliste"/>
        <w:bidi/>
        <w:ind w:left="1200"/>
        <w:jc w:val="mediumKashida"/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  <w:lang w:bidi="ar-DZ"/>
        </w:rPr>
        <w:t xml:space="preserve">   نصت المادة 10 من القانون رقم 90-29 المتعلق بالتهيئة والتعمير </w:t>
      </w:r>
      <w:r w:rsidRPr="001A6EF6"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  <w:lang w:bidi="ar-DZ"/>
        </w:rPr>
        <w:t>على أدوات التعمير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  <w:lang w:bidi="ar-DZ"/>
        </w:rPr>
        <w:t xml:space="preserve"> </w:t>
      </w:r>
      <w:r w:rsidRPr="001A6EF6"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  <w:lang w:bidi="ar-DZ"/>
        </w:rPr>
        <w:t>و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  <w:lang w:bidi="ar-DZ"/>
        </w:rPr>
        <w:t xml:space="preserve"> المتمثلة في </w:t>
      </w:r>
      <w:r w:rsidRPr="00063FCE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  <w:t>المخطط التوجيهي للتهيئة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  <w:lang w:bidi="ar-DZ"/>
        </w:rPr>
        <w:t xml:space="preserve"> والتعمير </w:t>
      </w:r>
      <w:r w:rsidRPr="00063FCE"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  <w:lang w:bidi="ar-DZ"/>
        </w:rPr>
        <w:t>و</w:t>
      </w:r>
      <w:r w:rsidR="00063FCE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  <w:t xml:space="preserve"> </w:t>
      </w:r>
      <w:r w:rsidRPr="00063FCE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  <w:t>مخطط شغل الأراضي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  <w:lang w:bidi="ar-DZ"/>
        </w:rPr>
        <w:t>، و قد حدد المرسومين التنفيذيين رقم 91-177 و رقم 91-178 إجراء</w:t>
      </w:r>
      <w:bookmarkStart w:id="0" w:name="_GoBack"/>
      <w:bookmarkEnd w:id="0"/>
      <w:r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  <w:lang w:bidi="ar-DZ"/>
        </w:rPr>
        <w:t>ات إعدادها على التوالي.</w:t>
      </w:r>
    </w:p>
    <w:p w:rsidR="001A6EF6" w:rsidRDefault="001A6EF6" w:rsidP="00063FCE">
      <w:pPr>
        <w:pStyle w:val="Paragraphedeliste"/>
        <w:numPr>
          <w:ilvl w:val="0"/>
          <w:numId w:val="5"/>
        </w:numPr>
        <w:bidi/>
        <w:jc w:val="mediumKashida"/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  <w:lang w:bidi="ar-DZ"/>
        </w:rPr>
      </w:pPr>
      <w:r w:rsidRPr="00063FCE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  <w:t>بين إجراءات إعداد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  <w:lang w:bidi="ar-DZ"/>
        </w:rPr>
        <w:t xml:space="preserve"> كل منهما مع التركيز على مرحلة </w:t>
      </w:r>
      <w:r w:rsidRPr="00063FCE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  <w:t xml:space="preserve">التحقيق العمومي 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  <w:lang w:bidi="ar-DZ"/>
        </w:rPr>
        <w:t xml:space="preserve">لإبراز </w:t>
      </w:r>
      <w:proofErr w:type="spellStart"/>
      <w:r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  <w:lang w:bidi="ar-DZ"/>
        </w:rPr>
        <w:t>الإختلاف</w:t>
      </w:r>
      <w:proofErr w:type="spellEnd"/>
      <w:r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  <w:lang w:bidi="ar-DZ"/>
        </w:rPr>
        <w:t xml:space="preserve"> بينهما؟ </w:t>
      </w:r>
    </w:p>
    <w:p w:rsidR="001A6EF6" w:rsidRPr="001A6EF6" w:rsidRDefault="001A6EF6" w:rsidP="001A6EF6">
      <w:pPr>
        <w:pStyle w:val="Paragraphedeliste"/>
        <w:bidi/>
        <w:ind w:left="1200"/>
        <w:jc w:val="mediumKashida"/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  <w:lang w:bidi="ar-DZ"/>
        </w:rPr>
      </w:pPr>
    </w:p>
    <w:sectPr w:rsidR="001A6EF6" w:rsidRPr="001A6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0134"/>
    <w:multiLevelType w:val="hybridMultilevel"/>
    <w:tmpl w:val="3CF258E6"/>
    <w:lvl w:ilvl="0" w:tplc="652A67B0">
      <w:start w:val="1"/>
      <w:numFmt w:val="decimal"/>
      <w:lvlText w:val="%1-"/>
      <w:lvlJc w:val="left"/>
      <w:pPr>
        <w:ind w:left="19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80" w:hanging="360"/>
      </w:pPr>
    </w:lvl>
    <w:lvl w:ilvl="2" w:tplc="040C001B" w:tentative="1">
      <w:start w:val="1"/>
      <w:numFmt w:val="lowerRoman"/>
      <w:lvlText w:val="%3."/>
      <w:lvlJc w:val="right"/>
      <w:pPr>
        <w:ind w:left="3000" w:hanging="180"/>
      </w:pPr>
    </w:lvl>
    <w:lvl w:ilvl="3" w:tplc="040C000F" w:tentative="1">
      <w:start w:val="1"/>
      <w:numFmt w:val="decimal"/>
      <w:lvlText w:val="%4."/>
      <w:lvlJc w:val="left"/>
      <w:pPr>
        <w:ind w:left="3720" w:hanging="360"/>
      </w:pPr>
    </w:lvl>
    <w:lvl w:ilvl="4" w:tplc="040C0019" w:tentative="1">
      <w:start w:val="1"/>
      <w:numFmt w:val="lowerLetter"/>
      <w:lvlText w:val="%5."/>
      <w:lvlJc w:val="left"/>
      <w:pPr>
        <w:ind w:left="4440" w:hanging="360"/>
      </w:pPr>
    </w:lvl>
    <w:lvl w:ilvl="5" w:tplc="040C001B" w:tentative="1">
      <w:start w:val="1"/>
      <w:numFmt w:val="lowerRoman"/>
      <w:lvlText w:val="%6."/>
      <w:lvlJc w:val="right"/>
      <w:pPr>
        <w:ind w:left="5160" w:hanging="180"/>
      </w:pPr>
    </w:lvl>
    <w:lvl w:ilvl="6" w:tplc="040C000F" w:tentative="1">
      <w:start w:val="1"/>
      <w:numFmt w:val="decimal"/>
      <w:lvlText w:val="%7."/>
      <w:lvlJc w:val="left"/>
      <w:pPr>
        <w:ind w:left="5880" w:hanging="360"/>
      </w:pPr>
    </w:lvl>
    <w:lvl w:ilvl="7" w:tplc="040C0019" w:tentative="1">
      <w:start w:val="1"/>
      <w:numFmt w:val="lowerLetter"/>
      <w:lvlText w:val="%8."/>
      <w:lvlJc w:val="left"/>
      <w:pPr>
        <w:ind w:left="6600" w:hanging="360"/>
      </w:pPr>
    </w:lvl>
    <w:lvl w:ilvl="8" w:tplc="040C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259B529A"/>
    <w:multiLevelType w:val="hybridMultilevel"/>
    <w:tmpl w:val="F6166EF8"/>
    <w:lvl w:ilvl="0" w:tplc="20140556">
      <w:start w:val="1"/>
      <w:numFmt w:val="decimal"/>
      <w:lvlText w:val="%1-"/>
      <w:lvlJc w:val="left"/>
      <w:pPr>
        <w:ind w:left="1200" w:hanging="48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CE64F8"/>
    <w:multiLevelType w:val="hybridMultilevel"/>
    <w:tmpl w:val="A2F62ADC"/>
    <w:lvl w:ilvl="0" w:tplc="20BE5D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70B95"/>
    <w:multiLevelType w:val="hybridMultilevel"/>
    <w:tmpl w:val="2932E73C"/>
    <w:lvl w:ilvl="0" w:tplc="A786410C">
      <w:start w:val="1"/>
      <w:numFmt w:val="decimal"/>
      <w:lvlText w:val="%1-"/>
      <w:lvlJc w:val="left"/>
      <w:pPr>
        <w:ind w:left="2640" w:hanging="72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3000" w:hanging="360"/>
      </w:pPr>
    </w:lvl>
    <w:lvl w:ilvl="2" w:tplc="040C001B" w:tentative="1">
      <w:start w:val="1"/>
      <w:numFmt w:val="lowerRoman"/>
      <w:lvlText w:val="%3."/>
      <w:lvlJc w:val="right"/>
      <w:pPr>
        <w:ind w:left="3720" w:hanging="180"/>
      </w:pPr>
    </w:lvl>
    <w:lvl w:ilvl="3" w:tplc="040C000F" w:tentative="1">
      <w:start w:val="1"/>
      <w:numFmt w:val="decimal"/>
      <w:lvlText w:val="%4."/>
      <w:lvlJc w:val="left"/>
      <w:pPr>
        <w:ind w:left="4440" w:hanging="360"/>
      </w:pPr>
    </w:lvl>
    <w:lvl w:ilvl="4" w:tplc="040C0019" w:tentative="1">
      <w:start w:val="1"/>
      <w:numFmt w:val="lowerLetter"/>
      <w:lvlText w:val="%5."/>
      <w:lvlJc w:val="left"/>
      <w:pPr>
        <w:ind w:left="5160" w:hanging="360"/>
      </w:pPr>
    </w:lvl>
    <w:lvl w:ilvl="5" w:tplc="040C001B" w:tentative="1">
      <w:start w:val="1"/>
      <w:numFmt w:val="lowerRoman"/>
      <w:lvlText w:val="%6."/>
      <w:lvlJc w:val="right"/>
      <w:pPr>
        <w:ind w:left="5880" w:hanging="180"/>
      </w:pPr>
    </w:lvl>
    <w:lvl w:ilvl="6" w:tplc="040C000F" w:tentative="1">
      <w:start w:val="1"/>
      <w:numFmt w:val="decimal"/>
      <w:lvlText w:val="%7."/>
      <w:lvlJc w:val="left"/>
      <w:pPr>
        <w:ind w:left="6600" w:hanging="360"/>
      </w:pPr>
    </w:lvl>
    <w:lvl w:ilvl="7" w:tplc="040C0019" w:tentative="1">
      <w:start w:val="1"/>
      <w:numFmt w:val="lowerLetter"/>
      <w:lvlText w:val="%8."/>
      <w:lvlJc w:val="left"/>
      <w:pPr>
        <w:ind w:left="7320" w:hanging="360"/>
      </w:pPr>
    </w:lvl>
    <w:lvl w:ilvl="8" w:tplc="040C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77752306"/>
    <w:multiLevelType w:val="hybridMultilevel"/>
    <w:tmpl w:val="E6B68C5E"/>
    <w:lvl w:ilvl="0" w:tplc="CC600102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ED"/>
    <w:rsid w:val="00063FCE"/>
    <w:rsid w:val="000C0457"/>
    <w:rsid w:val="001A6EF6"/>
    <w:rsid w:val="003032A8"/>
    <w:rsid w:val="005301ED"/>
    <w:rsid w:val="00591CEB"/>
    <w:rsid w:val="005E3459"/>
    <w:rsid w:val="007A0AD4"/>
    <w:rsid w:val="007C7B7C"/>
    <w:rsid w:val="008222BE"/>
    <w:rsid w:val="00826695"/>
    <w:rsid w:val="00A15A72"/>
    <w:rsid w:val="00C61201"/>
    <w:rsid w:val="00E92E3D"/>
    <w:rsid w:val="00E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6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6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Market</dc:creator>
  <cp:lastModifiedBy>Computer Market</cp:lastModifiedBy>
  <cp:revision>7</cp:revision>
  <dcterms:created xsi:type="dcterms:W3CDTF">2018-03-21T18:41:00Z</dcterms:created>
  <dcterms:modified xsi:type="dcterms:W3CDTF">2018-03-21T21:41:00Z</dcterms:modified>
</cp:coreProperties>
</file>