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2A5EE" w14:textId="77777777" w:rsidR="004E3A52" w:rsidRDefault="004E3A52" w:rsidP="004E3A52">
      <w:pPr>
        <w:pStyle w:val="NormalWeb"/>
        <w:bidi/>
        <w:spacing w:before="120" w:beforeAutospacing="0" w:after="120" w:afterAutospacing="0"/>
        <w:ind w:firstLine="566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السند: </w:t>
      </w:r>
      <w:r w:rsidRPr="0038408A">
        <w:rPr>
          <w:rFonts w:ascii="Simplified Arabic" w:hAnsi="Simplified Arabic" w:cs="Simplified Arabic"/>
          <w:sz w:val="28"/>
          <w:szCs w:val="28"/>
          <w:rtl/>
        </w:rPr>
        <w:t xml:space="preserve">في مرافقة سيكولوجية لطالب علم النفس اثناء قيام مختص نفسي في مؤسسة استشفائية </w:t>
      </w:r>
      <w:proofErr w:type="spellStart"/>
      <w:r w:rsidRPr="0038408A">
        <w:rPr>
          <w:rFonts w:ascii="Simplified Arabic" w:hAnsi="Simplified Arabic" w:cs="Simplified Arabic"/>
          <w:sz w:val="28"/>
          <w:szCs w:val="28"/>
          <w:rtl/>
        </w:rPr>
        <w:t>للامراض</w:t>
      </w:r>
      <w:proofErr w:type="spellEnd"/>
      <w:r w:rsidRPr="0038408A">
        <w:rPr>
          <w:rFonts w:ascii="Simplified Arabic" w:hAnsi="Simplified Arabic" w:cs="Simplified Arabic"/>
          <w:sz w:val="28"/>
          <w:szCs w:val="28"/>
          <w:rtl/>
        </w:rPr>
        <w:t xml:space="preserve"> النفسية والعصبية بعين عباسة بسطيف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بتتبع المفحوص م. ر (25 سنة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 xml:space="preserve">) </w:t>
      </w:r>
      <w:r w:rsidRPr="0038408A">
        <w:rPr>
          <w:rFonts w:ascii="Simplified Arabic" w:hAnsi="Simplified Arabic" w:cs="Simplified Arabic"/>
          <w:sz w:val="28"/>
          <w:szCs w:val="28"/>
          <w:rtl/>
        </w:rPr>
        <w:t>،</w:t>
      </w:r>
      <w:proofErr w:type="gramEnd"/>
      <w:r w:rsidRPr="0038408A">
        <w:rPr>
          <w:rFonts w:ascii="Simplified Arabic" w:hAnsi="Simplified Arabic" w:cs="Simplified Arabic"/>
          <w:sz w:val="28"/>
          <w:szCs w:val="28"/>
          <w:rtl/>
        </w:rPr>
        <w:t xml:space="preserve"> وبعد ملاحظة </w:t>
      </w:r>
      <w:proofErr w:type="spellStart"/>
      <w:r w:rsidRPr="0038408A">
        <w:rPr>
          <w:rFonts w:ascii="Simplified Arabic" w:hAnsi="Simplified Arabic" w:cs="Simplified Arabic"/>
          <w:sz w:val="28"/>
          <w:szCs w:val="28"/>
          <w:rtl/>
        </w:rPr>
        <w:t>سلوكات</w:t>
      </w:r>
      <w:proofErr w:type="spellEnd"/>
      <w:r w:rsidRPr="0038408A">
        <w:rPr>
          <w:rFonts w:ascii="Simplified Arabic" w:hAnsi="Simplified Arabic" w:cs="Simplified Arabic"/>
          <w:sz w:val="28"/>
          <w:szCs w:val="28"/>
          <w:rtl/>
        </w:rPr>
        <w:t xml:space="preserve"> المفحوص واجاباته على اسئل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38408A">
        <w:rPr>
          <w:rFonts w:ascii="Simplified Arabic" w:hAnsi="Simplified Arabic" w:cs="Simplified Arabic"/>
          <w:sz w:val="28"/>
          <w:szCs w:val="28"/>
          <w:rtl/>
        </w:rPr>
        <w:t xml:space="preserve"> المختص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حول تاريخ الحالة</w:t>
      </w:r>
      <w:r w:rsidRPr="0038408A">
        <w:rPr>
          <w:rFonts w:ascii="Simplified Arabic" w:hAnsi="Simplified Arabic" w:cs="Simplified Arabic"/>
          <w:sz w:val="28"/>
          <w:szCs w:val="28"/>
          <w:rtl/>
        </w:rPr>
        <w:t>، أراد هذا الأخير أن يعرف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ما يمتلكه الطالب من مكتسبات اولية</w:t>
      </w:r>
      <w:r w:rsidRPr="0038408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وقدرته </w:t>
      </w:r>
      <w:r w:rsidRPr="0038408A">
        <w:rPr>
          <w:rFonts w:ascii="Simplified Arabic" w:hAnsi="Simplified Arabic" w:cs="Simplified Arabic"/>
          <w:sz w:val="28"/>
          <w:szCs w:val="28"/>
          <w:rtl/>
        </w:rPr>
        <w:t xml:space="preserve">على تمييز البنية النفسية للمفحوص؛ </w:t>
      </w:r>
      <w:r>
        <w:rPr>
          <w:rFonts w:ascii="Simplified Arabic" w:hAnsi="Simplified Arabic" w:cs="Simplified Arabic" w:hint="cs"/>
          <w:sz w:val="28"/>
          <w:szCs w:val="28"/>
          <w:rtl/>
        </w:rPr>
        <w:t>من خلال ذرح بعض الأسئلة عليه</w:t>
      </w:r>
    </w:p>
    <w:p w14:paraId="0C146BB6" w14:textId="77777777" w:rsidR="004E3A52" w:rsidRDefault="004E3A52" w:rsidP="004E3A52">
      <w:pPr>
        <w:pStyle w:val="NormalWeb"/>
        <w:bidi/>
        <w:spacing w:before="0" w:beforeAutospacing="0" w:after="0" w:afterAutospacing="0"/>
        <w:ind w:firstLine="566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التعليمة</w:t>
      </w:r>
    </w:p>
    <w:p w14:paraId="0674ED34" w14:textId="77777777" w:rsidR="004E3A52" w:rsidRDefault="004E3A52" w:rsidP="004E3A52">
      <w:pPr>
        <w:pStyle w:val="NormalWeb"/>
        <w:bidi/>
        <w:spacing w:before="0" w:beforeAutospacing="0" w:after="0" w:afterAutospacing="0"/>
        <w:ind w:firstLine="566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 حدد</w:t>
      </w:r>
      <w:r w:rsidRPr="0038408A">
        <w:rPr>
          <w:rFonts w:ascii="Simplified Arabic" w:hAnsi="Simplified Arabic" w:cs="Simplified Arabic"/>
          <w:sz w:val="28"/>
          <w:szCs w:val="28"/>
          <w:rtl/>
        </w:rPr>
        <w:t xml:space="preserve"> مكونات بنية الشخصية، </w:t>
      </w:r>
    </w:p>
    <w:p w14:paraId="4EBC8D53" w14:textId="77777777" w:rsidR="004E3A52" w:rsidRDefault="004E3A52" w:rsidP="004E3A52">
      <w:pPr>
        <w:pStyle w:val="NormalWeb"/>
        <w:bidi/>
        <w:spacing w:before="0" w:beforeAutospacing="0" w:after="0" w:afterAutospacing="0"/>
        <w:ind w:firstLine="566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 استنتج </w:t>
      </w:r>
      <w:r w:rsidRPr="0038408A">
        <w:rPr>
          <w:rFonts w:ascii="Simplified Arabic" w:hAnsi="Simplified Arabic" w:cs="Simplified Arabic"/>
          <w:sz w:val="28"/>
          <w:szCs w:val="28"/>
          <w:rtl/>
        </w:rPr>
        <w:t>الدفاعات النفسية المستعملة،</w:t>
      </w:r>
    </w:p>
    <w:p w14:paraId="32869427" w14:textId="77777777" w:rsidR="004E3A52" w:rsidRDefault="004E3A52" w:rsidP="004E3A52">
      <w:pPr>
        <w:pStyle w:val="NormalWeb"/>
        <w:bidi/>
        <w:spacing w:before="0" w:beforeAutospacing="0" w:after="0" w:afterAutospacing="0"/>
        <w:ind w:firstLine="566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 بيّن نوعية </w:t>
      </w:r>
      <w:r w:rsidRPr="0038408A">
        <w:rPr>
          <w:rFonts w:ascii="Simplified Arabic" w:hAnsi="Simplified Arabic" w:cs="Simplified Arabic"/>
          <w:sz w:val="28"/>
          <w:szCs w:val="28"/>
          <w:rtl/>
        </w:rPr>
        <w:t xml:space="preserve">علاقة المفحوص بوالديه (الام خاصة)، </w:t>
      </w:r>
    </w:p>
    <w:p w14:paraId="6FEE5E54" w14:textId="77777777" w:rsidR="004E3A52" w:rsidRDefault="004E3A52" w:rsidP="004E3A52">
      <w:pPr>
        <w:pStyle w:val="NormalWeb"/>
        <w:bidi/>
        <w:spacing w:before="0" w:beforeAutospacing="0" w:after="0" w:afterAutospacing="0"/>
        <w:ind w:firstLine="566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 أوضح </w:t>
      </w:r>
      <w:r w:rsidRPr="0038408A">
        <w:rPr>
          <w:rFonts w:ascii="Simplified Arabic" w:hAnsi="Simplified Arabic" w:cs="Simplified Arabic"/>
          <w:sz w:val="28"/>
          <w:szCs w:val="28"/>
          <w:rtl/>
        </w:rPr>
        <w:t xml:space="preserve">نوعية القلق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38408A">
        <w:rPr>
          <w:rFonts w:ascii="Simplified Arabic" w:hAnsi="Simplified Arabic" w:cs="Simplified Arabic"/>
          <w:sz w:val="28"/>
          <w:szCs w:val="28"/>
          <w:rtl/>
        </w:rPr>
        <w:t xml:space="preserve">الصراعات التي لم يتم حلها على مستوى جهازه النفسي. </w:t>
      </w:r>
    </w:p>
    <w:p w14:paraId="26A5A544" w14:textId="77777777" w:rsidR="004E3A52" w:rsidRPr="007A5EE2" w:rsidRDefault="004E3A52" w:rsidP="004E3A52">
      <w:pPr>
        <w:pStyle w:val="NormalWeb"/>
        <w:bidi/>
        <w:spacing w:before="120" w:beforeAutospacing="0" w:after="120" w:afterAutospacing="0"/>
        <w:ind w:firstLine="566"/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  <w:r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</w:t>
      </w:r>
    </w:p>
    <w:p w14:paraId="3BC1F925" w14:textId="77777777" w:rsidR="004E3A52" w:rsidRDefault="004E3A52" w:rsidP="004E3A52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14:paraId="7CCFF25E" w14:textId="77777777" w:rsidR="0090060B" w:rsidRDefault="0090060B">
      <w:pPr>
        <w:rPr>
          <w:lang w:bidi="ar-DZ"/>
        </w:rPr>
      </w:pPr>
    </w:p>
    <w:sectPr w:rsidR="0090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0B"/>
    <w:rsid w:val="0003427E"/>
    <w:rsid w:val="003F6E10"/>
    <w:rsid w:val="004E3A52"/>
    <w:rsid w:val="0090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315D"/>
  <w15:chartTrackingRefBased/>
  <w15:docId w15:val="{30C8F0FF-ACBA-41B1-BAD9-128FEF52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6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468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Fayza Djenidi</dc:creator>
  <cp:keywords/>
  <dc:description/>
  <cp:lastModifiedBy>Fayza Djenidi</cp:lastModifiedBy>
  <cp:revision>2</cp:revision>
  <dcterms:created xsi:type="dcterms:W3CDTF">2022-06-07T04:24:00Z</dcterms:created>
  <dcterms:modified xsi:type="dcterms:W3CDTF">2022-06-07T04:24:00Z</dcterms:modified>
</cp:coreProperties>
</file>