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726" w:rsidRPr="005B1123" w:rsidRDefault="00EB2B6B" w:rsidP="005B1123">
      <w:pPr>
        <w:bidi/>
        <w:jc w:val="center"/>
        <w:rPr>
          <w:rFonts w:ascii="Traditional Arabic" w:hAnsi="Traditional Arabic" w:cs="Traditional Arabic"/>
          <w:b/>
          <w:bCs/>
          <w:sz w:val="36"/>
          <w:szCs w:val="36"/>
          <w:rtl/>
          <w:lang w:bidi="ar-DZ"/>
        </w:rPr>
      </w:pPr>
      <w:r w:rsidRPr="005B1123">
        <w:rPr>
          <w:rFonts w:ascii="Traditional Arabic" w:hAnsi="Traditional Arabic" w:cs="Traditional Arabic"/>
          <w:b/>
          <w:bCs/>
          <w:sz w:val="36"/>
          <w:szCs w:val="36"/>
          <w:rtl/>
          <w:lang w:bidi="ar-DZ"/>
        </w:rPr>
        <w:t>ابن خلدون</w:t>
      </w:r>
    </w:p>
    <w:p w:rsidR="00EB2B6B" w:rsidRPr="005B1123" w:rsidRDefault="00EB2B6B" w:rsidP="005B1123">
      <w:pPr>
        <w:bidi/>
        <w:jc w:val="both"/>
        <w:rPr>
          <w:rFonts w:ascii="Traditional Arabic" w:hAnsi="Traditional Arabic" w:cs="Traditional Arabic"/>
          <w:sz w:val="36"/>
          <w:szCs w:val="36"/>
          <w:rtl/>
          <w:lang w:bidi="ar-DZ"/>
        </w:rPr>
      </w:pPr>
    </w:p>
    <w:p w:rsidR="00EB2B6B" w:rsidRPr="005B1123" w:rsidRDefault="00EB2B6B" w:rsidP="005B1123">
      <w:pPr>
        <w:bidi/>
        <w:jc w:val="both"/>
        <w:rPr>
          <w:rFonts w:ascii="Traditional Arabic" w:hAnsi="Traditional Arabic" w:cs="Traditional Arabic"/>
          <w:sz w:val="36"/>
          <w:szCs w:val="36"/>
          <w:rtl/>
          <w:lang w:bidi="ar-DZ"/>
        </w:rPr>
      </w:pPr>
      <w:proofErr w:type="gramStart"/>
      <w:r w:rsidRPr="005B1123">
        <w:rPr>
          <w:rFonts w:ascii="Traditional Arabic" w:hAnsi="Traditional Arabic" w:cs="Traditional Arabic"/>
          <w:sz w:val="36"/>
          <w:szCs w:val="36"/>
          <w:rtl/>
          <w:lang w:bidi="ar-DZ"/>
        </w:rPr>
        <w:t>يعود</w:t>
      </w:r>
      <w:proofErr w:type="gramEnd"/>
      <w:r w:rsidRPr="005B1123">
        <w:rPr>
          <w:rFonts w:ascii="Traditional Arabic" w:hAnsi="Traditional Arabic" w:cs="Traditional Arabic"/>
          <w:sz w:val="36"/>
          <w:szCs w:val="36"/>
          <w:rtl/>
          <w:lang w:bidi="ar-DZ"/>
        </w:rPr>
        <w:t xml:space="preserve"> نسبه إلى أسرة عربية يمنية، دخل أحد أجداده الأندلس مع الفتح الإسلامي، ثم انتقلت تلك الأسرة إلى تونس حيث ولد ابن خلدون سنة 732ه/ 1332م.</w:t>
      </w:r>
    </w:p>
    <w:p w:rsidR="00583970" w:rsidRPr="005B1123" w:rsidRDefault="00EB2B6B" w:rsidP="005B1123">
      <w:pPr>
        <w:bidi/>
        <w:jc w:val="both"/>
        <w:rPr>
          <w:rFonts w:ascii="Traditional Arabic" w:hAnsi="Traditional Arabic" w:cs="Traditional Arabic"/>
          <w:sz w:val="36"/>
          <w:szCs w:val="36"/>
          <w:rtl/>
          <w:lang w:bidi="ar-DZ"/>
        </w:rPr>
      </w:pPr>
      <w:r w:rsidRPr="005B1123">
        <w:rPr>
          <w:rFonts w:ascii="Traditional Arabic" w:hAnsi="Traditional Arabic" w:cs="Traditional Arabic"/>
          <w:sz w:val="36"/>
          <w:szCs w:val="36"/>
          <w:rtl/>
          <w:lang w:bidi="ar-DZ"/>
        </w:rPr>
        <w:t xml:space="preserve">قربه بعض أمراء المغرب وتزوج من عائلة </w:t>
      </w:r>
      <w:proofErr w:type="spellStart"/>
      <w:r w:rsidRPr="005B1123">
        <w:rPr>
          <w:rFonts w:ascii="Traditional Arabic" w:hAnsi="Traditional Arabic" w:cs="Traditional Arabic"/>
          <w:sz w:val="36"/>
          <w:szCs w:val="36"/>
          <w:rtl/>
          <w:lang w:bidi="ar-DZ"/>
        </w:rPr>
        <w:t>قسنطينية</w:t>
      </w:r>
      <w:proofErr w:type="spellEnd"/>
      <w:r w:rsidRPr="005B1123">
        <w:rPr>
          <w:rFonts w:ascii="Traditional Arabic" w:hAnsi="Traditional Arabic" w:cs="Traditional Arabic"/>
          <w:sz w:val="36"/>
          <w:szCs w:val="36"/>
          <w:rtl/>
          <w:lang w:bidi="ar-DZ"/>
        </w:rPr>
        <w:t>، ثم رحل إلى الأندلس وقربه ابن الأحمر بغرناطة</w:t>
      </w:r>
      <w:r w:rsidR="001C7D9F" w:rsidRPr="005B1123">
        <w:rPr>
          <w:rFonts w:ascii="Traditional Arabic" w:hAnsi="Traditional Arabic" w:cs="Traditional Arabic"/>
          <w:sz w:val="36"/>
          <w:szCs w:val="36"/>
          <w:rtl/>
          <w:lang w:bidi="ar-DZ"/>
        </w:rPr>
        <w:t xml:space="preserve">، ثم رحل منها إلى </w:t>
      </w:r>
      <w:proofErr w:type="spellStart"/>
      <w:r w:rsidR="001C7D9F" w:rsidRPr="005B1123">
        <w:rPr>
          <w:rFonts w:ascii="Traditional Arabic" w:hAnsi="Traditional Arabic" w:cs="Traditional Arabic"/>
          <w:sz w:val="36"/>
          <w:szCs w:val="36"/>
          <w:rtl/>
          <w:lang w:bidi="ar-DZ"/>
        </w:rPr>
        <w:t>بجاية</w:t>
      </w:r>
      <w:proofErr w:type="spellEnd"/>
      <w:r w:rsidR="001C7D9F" w:rsidRPr="005B1123">
        <w:rPr>
          <w:rFonts w:ascii="Traditional Arabic" w:hAnsi="Traditional Arabic" w:cs="Traditional Arabic"/>
          <w:sz w:val="36"/>
          <w:szCs w:val="36"/>
          <w:rtl/>
          <w:lang w:bidi="ar-DZ"/>
        </w:rPr>
        <w:t xml:space="preserve"> فتولى </w:t>
      </w:r>
      <w:proofErr w:type="spellStart"/>
      <w:r w:rsidR="001C7D9F" w:rsidRPr="005B1123">
        <w:rPr>
          <w:rFonts w:ascii="Traditional Arabic" w:hAnsi="Traditional Arabic" w:cs="Traditional Arabic"/>
          <w:sz w:val="36"/>
          <w:szCs w:val="36"/>
          <w:rtl/>
          <w:lang w:bidi="ar-DZ"/>
        </w:rPr>
        <w:t>الحجابة</w:t>
      </w:r>
      <w:proofErr w:type="spellEnd"/>
      <w:r w:rsidR="001C7D9F" w:rsidRPr="005B1123">
        <w:rPr>
          <w:rFonts w:ascii="Traditional Arabic" w:hAnsi="Traditional Arabic" w:cs="Traditional Arabic"/>
          <w:sz w:val="36"/>
          <w:szCs w:val="36"/>
          <w:rtl/>
          <w:lang w:bidi="ar-DZ"/>
        </w:rPr>
        <w:t xml:space="preserve"> لدى سلطانها، ثم ظل يتنقل في بلاد المغرب والأندلس وظلت تتقلب </w:t>
      </w:r>
      <w:proofErr w:type="spellStart"/>
      <w:r w:rsidR="001C7D9F" w:rsidRPr="005B1123">
        <w:rPr>
          <w:rFonts w:ascii="Traditional Arabic" w:hAnsi="Traditional Arabic" w:cs="Traditional Arabic"/>
          <w:sz w:val="36"/>
          <w:szCs w:val="36"/>
          <w:rtl/>
          <w:lang w:bidi="ar-DZ"/>
        </w:rPr>
        <w:t>به</w:t>
      </w:r>
      <w:proofErr w:type="spellEnd"/>
      <w:r w:rsidR="001C7D9F" w:rsidRPr="005B1123">
        <w:rPr>
          <w:rFonts w:ascii="Traditional Arabic" w:hAnsi="Traditional Arabic" w:cs="Traditional Arabic"/>
          <w:sz w:val="36"/>
          <w:szCs w:val="36"/>
          <w:rtl/>
          <w:lang w:bidi="ar-DZ"/>
        </w:rPr>
        <w:t xml:space="preserve"> الأحوال، ثم هجر المناصب والسلاطين وأقام في قلعة أولاد سلامة أربعة أعوام،  وقد أسفرت الأحداث الكثيرة التي عايشها  وتأملاته فيها وفي مصائر الأمصار والدول وتقلب الزمان بأهله عن درر نفيسة ضمها كتابه </w:t>
      </w:r>
      <w:proofErr w:type="spellStart"/>
      <w:r w:rsidR="00583970" w:rsidRPr="005B1123">
        <w:rPr>
          <w:rFonts w:ascii="Traditional Arabic" w:hAnsi="Traditional Arabic" w:cs="Traditional Arabic"/>
          <w:sz w:val="36"/>
          <w:szCs w:val="36"/>
          <w:rtl/>
          <w:lang w:bidi="ar-DZ"/>
        </w:rPr>
        <w:t>التأريخي</w:t>
      </w:r>
      <w:proofErr w:type="spellEnd"/>
      <w:r w:rsidR="00583970" w:rsidRPr="005B1123">
        <w:rPr>
          <w:rFonts w:ascii="Traditional Arabic" w:hAnsi="Traditional Arabic" w:cs="Traditional Arabic"/>
          <w:sz w:val="36"/>
          <w:szCs w:val="36"/>
          <w:rtl/>
          <w:lang w:bidi="ar-DZ"/>
        </w:rPr>
        <w:t xml:space="preserve"> (</w:t>
      </w:r>
      <w:r w:rsidR="00860B0B" w:rsidRPr="005B1123">
        <w:rPr>
          <w:rFonts w:ascii="Traditional Arabic" w:hAnsi="Traditional Arabic" w:cs="Traditional Arabic"/>
          <w:sz w:val="36"/>
          <w:szCs w:val="36"/>
          <w:rtl/>
          <w:lang w:bidi="ar-DZ"/>
        </w:rPr>
        <w:t>كتاب</w:t>
      </w:r>
      <w:r w:rsidR="00583970" w:rsidRPr="005B1123">
        <w:rPr>
          <w:rFonts w:ascii="Traditional Arabic" w:hAnsi="Traditional Arabic" w:cs="Traditional Arabic"/>
          <w:sz w:val="36"/>
          <w:szCs w:val="36"/>
          <w:rtl/>
          <w:lang w:bidi="ar-DZ"/>
        </w:rPr>
        <w:t xml:space="preserve"> العبر) الذي كتبه في نحو أربع سنين، أما غرّة هذا الكتاب فهي </w:t>
      </w:r>
      <w:r w:rsidR="001C7D9F" w:rsidRPr="005B1123">
        <w:rPr>
          <w:rFonts w:ascii="Traditional Arabic" w:hAnsi="Traditional Arabic" w:cs="Traditional Arabic"/>
          <w:sz w:val="36"/>
          <w:szCs w:val="36"/>
          <w:rtl/>
          <w:lang w:bidi="ar-DZ"/>
        </w:rPr>
        <w:t xml:space="preserve">(المقدمة) التي كتبها </w:t>
      </w:r>
      <w:r w:rsidR="00583970" w:rsidRPr="005B1123">
        <w:rPr>
          <w:rFonts w:ascii="Traditional Arabic" w:hAnsi="Traditional Arabic" w:cs="Traditional Arabic"/>
          <w:sz w:val="36"/>
          <w:szCs w:val="36"/>
          <w:rtl/>
          <w:lang w:bidi="ar-DZ"/>
        </w:rPr>
        <w:t xml:space="preserve">قبل الكتاب </w:t>
      </w:r>
      <w:r w:rsidR="001C7D9F" w:rsidRPr="005B1123">
        <w:rPr>
          <w:rFonts w:ascii="Traditional Arabic" w:hAnsi="Traditional Arabic" w:cs="Traditional Arabic"/>
          <w:sz w:val="36"/>
          <w:szCs w:val="36"/>
          <w:rtl/>
          <w:lang w:bidi="ar-DZ"/>
        </w:rPr>
        <w:t xml:space="preserve">في </w:t>
      </w:r>
      <w:r w:rsidR="00583970" w:rsidRPr="005B1123">
        <w:rPr>
          <w:rFonts w:ascii="Traditional Arabic" w:hAnsi="Traditional Arabic" w:cs="Traditional Arabic"/>
          <w:sz w:val="36"/>
          <w:szCs w:val="36"/>
          <w:rtl/>
          <w:lang w:bidi="ar-DZ"/>
        </w:rPr>
        <w:t>خمسة أشهر،</w:t>
      </w:r>
      <w:r w:rsidR="001C7D9F" w:rsidRPr="005B1123">
        <w:rPr>
          <w:rFonts w:ascii="Traditional Arabic" w:hAnsi="Traditional Arabic" w:cs="Traditional Arabic"/>
          <w:sz w:val="36"/>
          <w:szCs w:val="36"/>
          <w:rtl/>
          <w:lang w:bidi="ar-DZ"/>
        </w:rPr>
        <w:t xml:space="preserve"> وكان في</w:t>
      </w:r>
      <w:r w:rsidR="00E22D1D">
        <w:rPr>
          <w:rFonts w:ascii="Traditional Arabic" w:hAnsi="Traditional Arabic" w:cs="Traditional Arabic"/>
          <w:sz w:val="36"/>
          <w:szCs w:val="36"/>
          <w:rtl/>
          <w:lang w:bidi="ar-DZ"/>
        </w:rPr>
        <w:t xml:space="preserve"> نحو الخامسة والأربعين من العمر</w:t>
      </w:r>
      <w:r w:rsidR="00860B0B" w:rsidRPr="005B1123">
        <w:rPr>
          <w:rFonts w:ascii="Traditional Arabic" w:hAnsi="Traditional Arabic" w:cs="Traditional Arabic"/>
          <w:sz w:val="36"/>
          <w:szCs w:val="36"/>
          <w:rtl/>
          <w:lang w:bidi="ar-DZ"/>
        </w:rPr>
        <w:t xml:space="preserve">، </w:t>
      </w:r>
      <w:r w:rsidR="00583970" w:rsidRPr="005B1123">
        <w:rPr>
          <w:rFonts w:ascii="Traditional Arabic" w:hAnsi="Traditional Arabic" w:cs="Traditional Arabic"/>
          <w:sz w:val="36"/>
          <w:szCs w:val="36"/>
          <w:rtl/>
          <w:lang w:bidi="ar-DZ"/>
        </w:rPr>
        <w:t xml:space="preserve">ثم رحل إلى مصر فولي </w:t>
      </w:r>
      <w:proofErr w:type="spellStart"/>
      <w:r w:rsidR="00583970" w:rsidRPr="005B1123">
        <w:rPr>
          <w:rFonts w:ascii="Traditional Arabic" w:hAnsi="Traditional Arabic" w:cs="Traditional Arabic"/>
          <w:sz w:val="36"/>
          <w:szCs w:val="36"/>
          <w:rtl/>
          <w:lang w:bidi="ar-DZ"/>
        </w:rPr>
        <w:t>بها</w:t>
      </w:r>
      <w:proofErr w:type="spellEnd"/>
      <w:r w:rsidR="00583970" w:rsidRPr="005B1123">
        <w:rPr>
          <w:rFonts w:ascii="Traditional Arabic" w:hAnsi="Traditional Arabic" w:cs="Traditional Arabic"/>
          <w:sz w:val="36"/>
          <w:szCs w:val="36"/>
          <w:rtl/>
          <w:lang w:bidi="ar-DZ"/>
        </w:rPr>
        <w:t xml:space="preserve"> القضاء والتدريس، </w:t>
      </w:r>
      <w:r w:rsidR="00860B0B" w:rsidRPr="005B1123">
        <w:rPr>
          <w:rFonts w:ascii="Traditional Arabic" w:hAnsi="Traditional Arabic" w:cs="Traditional Arabic"/>
          <w:sz w:val="36"/>
          <w:szCs w:val="36"/>
          <w:rtl/>
          <w:lang w:bidi="ar-DZ"/>
        </w:rPr>
        <w:t xml:space="preserve">وأرسل في طلب أهله من تونس فلما كانوا في طريقهم إليه غرقت السفينة التي كانوا على متنها فهلكوا، وتأثر ابن خلدون لذلك أشد التأثر، </w:t>
      </w:r>
      <w:r w:rsidR="00583970" w:rsidRPr="005B1123">
        <w:rPr>
          <w:rFonts w:ascii="Traditional Arabic" w:hAnsi="Traditional Arabic" w:cs="Traditional Arabic"/>
          <w:sz w:val="36"/>
          <w:szCs w:val="36"/>
          <w:rtl/>
          <w:lang w:bidi="ar-DZ"/>
        </w:rPr>
        <w:t xml:space="preserve">ثم سافر لأداء الحج، وعاد إلى القاهرة </w:t>
      </w:r>
      <w:r w:rsidR="00860B0B" w:rsidRPr="005B1123">
        <w:rPr>
          <w:rFonts w:ascii="Traditional Arabic" w:hAnsi="Traditional Arabic" w:cs="Traditional Arabic"/>
          <w:sz w:val="36"/>
          <w:szCs w:val="36"/>
          <w:rtl/>
          <w:lang w:bidi="ar-DZ"/>
        </w:rPr>
        <w:t>وظل فيها إلى وفاته، وقد بلغ الثامنة والسبعين.</w:t>
      </w:r>
    </w:p>
    <w:p w:rsidR="00E22D1D" w:rsidRPr="005B1123" w:rsidRDefault="00860B0B" w:rsidP="00E22D1D">
      <w:pPr>
        <w:bidi/>
        <w:jc w:val="both"/>
        <w:rPr>
          <w:rFonts w:ascii="Traditional Arabic" w:hAnsi="Traditional Arabic" w:cs="Traditional Arabic"/>
          <w:sz w:val="36"/>
          <w:szCs w:val="36"/>
          <w:rtl/>
          <w:lang w:bidi="ar-DZ"/>
        </w:rPr>
      </w:pPr>
      <w:proofErr w:type="gramStart"/>
      <w:r w:rsidRPr="005B1123">
        <w:rPr>
          <w:rFonts w:ascii="Traditional Arabic" w:hAnsi="Traditional Arabic" w:cs="Traditional Arabic"/>
          <w:sz w:val="36"/>
          <w:szCs w:val="36"/>
          <w:rtl/>
          <w:lang w:bidi="ar-DZ"/>
        </w:rPr>
        <w:t>في</w:t>
      </w:r>
      <w:proofErr w:type="gramEnd"/>
      <w:r w:rsidRPr="005B1123">
        <w:rPr>
          <w:rFonts w:ascii="Traditional Arabic" w:hAnsi="Traditional Arabic" w:cs="Traditional Arabic"/>
          <w:sz w:val="36"/>
          <w:szCs w:val="36"/>
          <w:rtl/>
          <w:lang w:bidi="ar-DZ"/>
        </w:rPr>
        <w:t xml:space="preserve"> مقدمته تبرز ملامح بالغة الأهمية حول فلسفة الحضارة وعلم التاريخ وعلم الاجتماع، </w:t>
      </w:r>
      <w:r w:rsidR="00E22D1D">
        <w:rPr>
          <w:rFonts w:ascii="Traditional Arabic" w:hAnsi="Traditional Arabic" w:cs="Traditional Arabic" w:hint="cs"/>
          <w:sz w:val="36"/>
          <w:szCs w:val="36"/>
          <w:rtl/>
          <w:lang w:bidi="ar-DZ"/>
        </w:rPr>
        <w:t xml:space="preserve">فقد </w:t>
      </w:r>
      <w:r w:rsidR="00E22D1D" w:rsidRPr="005B1123">
        <w:rPr>
          <w:rFonts w:ascii="Traditional Arabic" w:hAnsi="Traditional Arabic" w:cs="Traditional Arabic"/>
          <w:sz w:val="36"/>
          <w:szCs w:val="36"/>
          <w:rtl/>
          <w:lang w:bidi="ar-DZ"/>
        </w:rPr>
        <w:t>وقف في</w:t>
      </w:r>
      <w:r w:rsidR="00E22D1D">
        <w:rPr>
          <w:rFonts w:ascii="Traditional Arabic" w:hAnsi="Traditional Arabic" w:cs="Traditional Arabic" w:hint="cs"/>
          <w:sz w:val="36"/>
          <w:szCs w:val="36"/>
          <w:rtl/>
          <w:lang w:bidi="ar-DZ"/>
        </w:rPr>
        <w:t>ها</w:t>
      </w:r>
      <w:r w:rsidR="00E22D1D">
        <w:rPr>
          <w:rFonts w:ascii="Traditional Arabic" w:hAnsi="Traditional Arabic" w:cs="Traditional Arabic"/>
          <w:sz w:val="36"/>
          <w:szCs w:val="36"/>
          <w:rtl/>
          <w:lang w:bidi="ar-DZ"/>
        </w:rPr>
        <w:t xml:space="preserve"> </w:t>
      </w:r>
      <w:r w:rsidR="00E22D1D">
        <w:rPr>
          <w:rFonts w:ascii="Traditional Arabic" w:hAnsi="Traditional Arabic" w:cs="Traditional Arabic" w:hint="cs"/>
          <w:sz w:val="36"/>
          <w:szCs w:val="36"/>
          <w:rtl/>
          <w:lang w:bidi="ar-DZ"/>
        </w:rPr>
        <w:t>(ال</w:t>
      </w:r>
      <w:r w:rsidR="00E22D1D">
        <w:rPr>
          <w:rFonts w:ascii="Traditional Arabic" w:hAnsi="Traditional Arabic" w:cs="Traditional Arabic"/>
          <w:sz w:val="36"/>
          <w:szCs w:val="36"/>
          <w:rtl/>
          <w:lang w:bidi="ar-DZ"/>
        </w:rPr>
        <w:t>مقدم</w:t>
      </w:r>
      <w:r w:rsidR="00E22D1D">
        <w:rPr>
          <w:rFonts w:ascii="Traditional Arabic" w:hAnsi="Traditional Arabic" w:cs="Traditional Arabic" w:hint="cs"/>
          <w:sz w:val="36"/>
          <w:szCs w:val="36"/>
          <w:rtl/>
          <w:lang w:bidi="ar-DZ"/>
        </w:rPr>
        <w:t>ة)</w:t>
      </w:r>
      <w:r w:rsidR="00E22D1D" w:rsidRPr="005B1123">
        <w:rPr>
          <w:rFonts w:ascii="Traditional Arabic" w:hAnsi="Traditional Arabic" w:cs="Traditional Arabic"/>
          <w:sz w:val="36"/>
          <w:szCs w:val="36"/>
          <w:rtl/>
          <w:lang w:bidi="ar-DZ"/>
        </w:rPr>
        <w:t xml:space="preserve"> على أسرار السياسة وتقل</w:t>
      </w:r>
      <w:r w:rsidR="00E22D1D">
        <w:rPr>
          <w:rFonts w:ascii="Traditional Arabic" w:hAnsi="Traditional Arabic" w:cs="Traditional Arabic" w:hint="cs"/>
          <w:sz w:val="36"/>
          <w:szCs w:val="36"/>
          <w:rtl/>
          <w:lang w:bidi="ar-DZ"/>
        </w:rPr>
        <w:t>ّ</w:t>
      </w:r>
      <w:r w:rsidR="00E22D1D" w:rsidRPr="005B1123">
        <w:rPr>
          <w:rFonts w:ascii="Traditional Arabic" w:hAnsi="Traditional Arabic" w:cs="Traditional Arabic"/>
          <w:sz w:val="36"/>
          <w:szCs w:val="36"/>
          <w:rtl/>
          <w:lang w:bidi="ar-DZ"/>
        </w:rPr>
        <w:t>بات الدول وسبب نشوئها وازدهارها وانهيارها، وكان له في ذلك دقة بالغة ومقدرة على الاستنتاج والمقارنة والموازنة لاستخلاص القوانين وتعميم النتائج.</w:t>
      </w:r>
    </w:p>
    <w:p w:rsidR="00860B0B" w:rsidRPr="005B1123" w:rsidRDefault="00E22D1D" w:rsidP="005B1123">
      <w:pPr>
        <w:bidi/>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كما أن</w:t>
      </w:r>
      <w:r>
        <w:rPr>
          <w:rFonts w:ascii="Traditional Arabic" w:hAnsi="Traditional Arabic" w:cs="Traditional Arabic" w:hint="cs"/>
          <w:sz w:val="36"/>
          <w:szCs w:val="36"/>
          <w:rtl/>
          <w:lang w:bidi="ar-DZ"/>
        </w:rPr>
        <w:t xml:space="preserve"> مقدمة ابن خلدون تعدّ</w:t>
      </w:r>
      <w:r w:rsidR="00860B0B" w:rsidRPr="005B1123">
        <w:rPr>
          <w:rFonts w:ascii="Traditional Arabic" w:hAnsi="Traditional Arabic" w:cs="Traditional Arabic"/>
          <w:sz w:val="36"/>
          <w:szCs w:val="36"/>
          <w:rtl/>
          <w:lang w:bidi="ar-DZ"/>
        </w:rPr>
        <w:t xml:space="preserve"> دائرة مع</w:t>
      </w:r>
      <w:r>
        <w:rPr>
          <w:rFonts w:ascii="Traditional Arabic" w:hAnsi="Traditional Arabic" w:cs="Traditional Arabic" w:hint="cs"/>
          <w:sz w:val="36"/>
          <w:szCs w:val="36"/>
          <w:rtl/>
          <w:lang w:bidi="ar-DZ"/>
        </w:rPr>
        <w:t>ا</w:t>
      </w:r>
      <w:r w:rsidR="00860B0B" w:rsidRPr="005B1123">
        <w:rPr>
          <w:rFonts w:ascii="Traditional Arabic" w:hAnsi="Traditional Arabic" w:cs="Traditional Arabic"/>
          <w:sz w:val="36"/>
          <w:szCs w:val="36"/>
          <w:rtl/>
          <w:lang w:bidi="ar-DZ"/>
        </w:rPr>
        <w:t>ر</w:t>
      </w:r>
      <w:r>
        <w:rPr>
          <w:rFonts w:ascii="Traditional Arabic" w:hAnsi="Traditional Arabic" w:cs="Traditional Arabic"/>
          <w:sz w:val="36"/>
          <w:szCs w:val="36"/>
          <w:rtl/>
          <w:lang w:bidi="ar-DZ"/>
        </w:rPr>
        <w:t>ف للعلوم ومصادرها، وقد ترجمت</w:t>
      </w:r>
      <w:r w:rsidR="00860B0B" w:rsidRPr="005B1123">
        <w:rPr>
          <w:rFonts w:ascii="Traditional Arabic" w:hAnsi="Traditional Arabic" w:cs="Traditional Arabic"/>
          <w:sz w:val="36"/>
          <w:szCs w:val="36"/>
          <w:rtl/>
          <w:lang w:bidi="ar-DZ"/>
        </w:rPr>
        <w:t xml:space="preserve"> إلى عشرات اللغات وكتبت عنها </w:t>
      </w:r>
      <w:r w:rsidR="00E937F5" w:rsidRPr="005B1123">
        <w:rPr>
          <w:rFonts w:ascii="Traditional Arabic" w:hAnsi="Traditional Arabic" w:cs="Traditional Arabic"/>
          <w:sz w:val="36"/>
          <w:szCs w:val="36"/>
          <w:rtl/>
          <w:lang w:bidi="ar-DZ"/>
        </w:rPr>
        <w:t>كتب ودراسات لا يحصرها العد.</w:t>
      </w:r>
    </w:p>
    <w:p w:rsidR="009C2645" w:rsidRPr="005B1123" w:rsidRDefault="009C2645" w:rsidP="005B1123">
      <w:pPr>
        <w:bidi/>
        <w:jc w:val="both"/>
        <w:rPr>
          <w:rFonts w:ascii="Traditional Arabic" w:hAnsi="Traditional Arabic" w:cs="Traditional Arabic"/>
          <w:b/>
          <w:bCs/>
          <w:sz w:val="36"/>
          <w:szCs w:val="36"/>
          <w:rtl/>
          <w:lang w:bidi="ar-DZ"/>
        </w:rPr>
      </w:pPr>
      <w:r w:rsidRPr="005B1123">
        <w:rPr>
          <w:rFonts w:ascii="Traditional Arabic" w:hAnsi="Traditional Arabic" w:cs="Traditional Arabic"/>
          <w:b/>
          <w:bCs/>
          <w:sz w:val="36"/>
          <w:szCs w:val="36"/>
          <w:rtl/>
          <w:lang w:bidi="ar-DZ"/>
        </w:rPr>
        <w:t>ابن خلدون والفلسفة:</w:t>
      </w:r>
    </w:p>
    <w:p w:rsidR="009C2645" w:rsidRPr="005B1123" w:rsidRDefault="009C2645" w:rsidP="005B1123">
      <w:pPr>
        <w:bidi/>
        <w:jc w:val="both"/>
        <w:rPr>
          <w:rFonts w:ascii="Traditional Arabic" w:hAnsi="Traditional Arabic" w:cs="Traditional Arabic"/>
          <w:sz w:val="36"/>
          <w:szCs w:val="36"/>
          <w:rtl/>
          <w:lang w:bidi="ar-DZ"/>
        </w:rPr>
      </w:pPr>
      <w:r w:rsidRPr="005B1123">
        <w:rPr>
          <w:rFonts w:ascii="Traditional Arabic" w:hAnsi="Traditional Arabic" w:cs="Traditional Arabic"/>
          <w:sz w:val="36"/>
          <w:szCs w:val="36"/>
          <w:rtl/>
          <w:lang w:bidi="ar-DZ"/>
        </w:rPr>
        <w:lastRenderedPageBreak/>
        <w:t xml:space="preserve">تأثر ابن خلدون بالغزالي وبموقفه من الفلسفة، ويقابل ابن خلدون بين المنهج الفلسفي الذي يقوم على التأمل العقلي </w:t>
      </w:r>
      <w:proofErr w:type="spellStart"/>
      <w:r w:rsidRPr="005B1123">
        <w:rPr>
          <w:rFonts w:ascii="Traditional Arabic" w:hAnsi="Traditional Arabic" w:cs="Traditional Arabic"/>
          <w:sz w:val="36"/>
          <w:szCs w:val="36"/>
          <w:rtl/>
          <w:lang w:bidi="ar-DZ"/>
        </w:rPr>
        <w:t>والأقيسة</w:t>
      </w:r>
      <w:proofErr w:type="spellEnd"/>
      <w:r w:rsidRPr="005B1123">
        <w:rPr>
          <w:rFonts w:ascii="Traditional Arabic" w:hAnsi="Traditional Arabic" w:cs="Traditional Arabic"/>
          <w:sz w:val="36"/>
          <w:szCs w:val="36"/>
          <w:rtl/>
          <w:lang w:bidi="ar-DZ"/>
        </w:rPr>
        <w:t xml:space="preserve"> المنطقية والقواعد الصورية والمنهج العلمي (الوضعي) الذي يعتمد على الوقائع والمشاهدات واستخلاص القواعد بعد وضع الفروض.</w:t>
      </w:r>
    </w:p>
    <w:p w:rsidR="009C2645" w:rsidRPr="005B1123" w:rsidRDefault="009C2645" w:rsidP="005B1123">
      <w:pPr>
        <w:bidi/>
        <w:jc w:val="both"/>
        <w:rPr>
          <w:rFonts w:ascii="Traditional Arabic" w:hAnsi="Traditional Arabic" w:cs="Traditional Arabic"/>
          <w:sz w:val="36"/>
          <w:szCs w:val="36"/>
          <w:rtl/>
          <w:lang w:bidi="ar-DZ"/>
        </w:rPr>
      </w:pPr>
      <w:r w:rsidRPr="005B1123">
        <w:rPr>
          <w:rFonts w:ascii="Traditional Arabic" w:hAnsi="Traditional Arabic" w:cs="Traditional Arabic"/>
          <w:sz w:val="36"/>
          <w:szCs w:val="36"/>
          <w:rtl/>
          <w:lang w:bidi="ar-DZ"/>
        </w:rPr>
        <w:t xml:space="preserve">ويبدو ابن خلدون </w:t>
      </w:r>
      <w:r w:rsidR="00E22D1D">
        <w:rPr>
          <w:rFonts w:ascii="Traditional Arabic" w:hAnsi="Traditional Arabic" w:cs="Traditional Arabic"/>
          <w:sz w:val="36"/>
          <w:szCs w:val="36"/>
          <w:rtl/>
          <w:lang w:bidi="ar-DZ"/>
        </w:rPr>
        <w:t>أقرب إلى المنهج العلمي التجريبي</w:t>
      </w:r>
      <w:r w:rsidRPr="005B1123">
        <w:rPr>
          <w:rFonts w:ascii="Traditional Arabic" w:hAnsi="Traditional Arabic" w:cs="Traditional Arabic"/>
          <w:sz w:val="36"/>
          <w:szCs w:val="36"/>
          <w:rtl/>
          <w:lang w:bidi="ar-DZ"/>
        </w:rPr>
        <w:t xml:space="preserve"> في مقدمته، ومما يؤيد هذا الحكم أنه عقد فصلا لإبطال الفلسفة وفساد منتحلها، فذهب فيه إلى أن التجربة وفحص الحقائق واستقراء الحوادث ومباشرة الكون بالحواس والعقل هو أساس العلم بحقائق الأشياء، أما ما يتحصل بطريق </w:t>
      </w:r>
      <w:r w:rsidR="00AC5AF4" w:rsidRPr="005B1123">
        <w:rPr>
          <w:rFonts w:ascii="Traditional Arabic" w:hAnsi="Traditional Arabic" w:cs="Traditional Arabic"/>
          <w:sz w:val="36"/>
          <w:szCs w:val="36"/>
          <w:rtl/>
          <w:lang w:bidi="ar-DZ"/>
        </w:rPr>
        <w:t>المنطق الصوري فلا يفيد علما حقيقيا، بل</w:t>
      </w:r>
      <w:r w:rsidR="00E22D1D">
        <w:rPr>
          <w:rFonts w:ascii="Traditional Arabic" w:hAnsi="Traditional Arabic" w:cs="Traditional Arabic"/>
          <w:sz w:val="36"/>
          <w:szCs w:val="36"/>
          <w:rtl/>
          <w:lang w:bidi="ar-DZ"/>
        </w:rPr>
        <w:t xml:space="preserve"> هو وهم كاذب، لا </w:t>
      </w:r>
      <w:proofErr w:type="spellStart"/>
      <w:r w:rsidR="00E22D1D">
        <w:rPr>
          <w:rFonts w:ascii="Traditional Arabic" w:hAnsi="Traditional Arabic" w:cs="Traditional Arabic"/>
          <w:sz w:val="36"/>
          <w:szCs w:val="36"/>
          <w:rtl/>
          <w:lang w:bidi="ar-DZ"/>
        </w:rPr>
        <w:t>سيما</w:t>
      </w:r>
      <w:proofErr w:type="spellEnd"/>
      <w:r w:rsidR="00E22D1D">
        <w:rPr>
          <w:rFonts w:ascii="Traditional Arabic" w:hAnsi="Traditional Arabic" w:cs="Traditional Arabic"/>
          <w:sz w:val="36"/>
          <w:szCs w:val="36"/>
          <w:rtl/>
          <w:lang w:bidi="ar-DZ"/>
        </w:rPr>
        <w:t xml:space="preserve"> إذا تناول</w:t>
      </w:r>
      <w:r w:rsidR="00AC5AF4" w:rsidRPr="005B1123">
        <w:rPr>
          <w:rFonts w:ascii="Traditional Arabic" w:hAnsi="Traditional Arabic" w:cs="Traditional Arabic"/>
          <w:sz w:val="36"/>
          <w:szCs w:val="36"/>
          <w:rtl/>
          <w:lang w:bidi="ar-DZ"/>
        </w:rPr>
        <w:t xml:space="preserve"> ميدان الميتافيزيقا الذي هو من طبيعة أخرى غير طبيعة الأشياء المحسوسة التي يتوسل في معرفتها بالمشاهدة والتجربة. لا </w:t>
      </w:r>
      <w:proofErr w:type="gramStart"/>
      <w:r w:rsidR="00AC5AF4" w:rsidRPr="005B1123">
        <w:rPr>
          <w:rFonts w:ascii="Traditional Arabic" w:hAnsi="Traditional Arabic" w:cs="Traditional Arabic"/>
          <w:sz w:val="36"/>
          <w:szCs w:val="36"/>
          <w:rtl/>
          <w:lang w:bidi="ar-DZ"/>
        </w:rPr>
        <w:t>بأحكام</w:t>
      </w:r>
      <w:proofErr w:type="gramEnd"/>
      <w:r w:rsidR="00AC5AF4" w:rsidRPr="005B1123">
        <w:rPr>
          <w:rFonts w:ascii="Traditional Arabic" w:hAnsi="Traditional Arabic" w:cs="Traditional Arabic"/>
          <w:sz w:val="36"/>
          <w:szCs w:val="36"/>
          <w:rtl/>
          <w:lang w:bidi="ar-DZ"/>
        </w:rPr>
        <w:t xml:space="preserve"> المنطق التي لا تطابق العالم الخارجي.</w:t>
      </w:r>
    </w:p>
    <w:p w:rsidR="00AC5AF4" w:rsidRPr="005B1123" w:rsidRDefault="00D91257" w:rsidP="005B1123">
      <w:pPr>
        <w:bidi/>
        <w:jc w:val="both"/>
        <w:rPr>
          <w:rFonts w:ascii="Traditional Arabic" w:hAnsi="Traditional Arabic" w:cs="Traditional Arabic"/>
          <w:sz w:val="36"/>
          <w:szCs w:val="36"/>
          <w:rtl/>
          <w:lang w:bidi="ar-DZ"/>
        </w:rPr>
      </w:pPr>
      <w:r w:rsidRPr="005B1123">
        <w:rPr>
          <w:rFonts w:ascii="Traditional Arabic" w:hAnsi="Traditional Arabic" w:cs="Traditional Arabic"/>
          <w:sz w:val="36"/>
          <w:szCs w:val="36"/>
          <w:rtl/>
          <w:lang w:bidi="ar-DZ"/>
        </w:rPr>
        <w:t xml:space="preserve">ولكن المعرفة عند ابن خلدون ليست وليدة الحس وحده، بل للذهن وقواه مدخل فيها، فالفكر هو الذي يكون الآراء ويفيد العلم أو الظن، ويدفع إلى الإنتاج والعمل، وإذا كان الفلاسفة يغلون في قيمة الفكر إلى حد تجاهل الواقع المحسوس فهذا من شطحاتهم، أما ما يدعون من أن الوجود بأسره ممكن الإدراك بالعقل فهو هراء برأي ابن خلدون، فالحقيقة الوجودية شيء وما يدركه العقل منها شيء آخر، فالوجود أوسع من أن يحاط </w:t>
      </w:r>
      <w:proofErr w:type="spellStart"/>
      <w:r w:rsidRPr="005B1123">
        <w:rPr>
          <w:rFonts w:ascii="Traditional Arabic" w:hAnsi="Traditional Arabic" w:cs="Traditional Arabic"/>
          <w:sz w:val="36"/>
          <w:szCs w:val="36"/>
          <w:rtl/>
          <w:lang w:bidi="ar-DZ"/>
        </w:rPr>
        <w:t>به</w:t>
      </w:r>
      <w:proofErr w:type="spellEnd"/>
      <w:r w:rsidRPr="005B1123">
        <w:rPr>
          <w:rFonts w:ascii="Traditional Arabic" w:hAnsi="Traditional Arabic" w:cs="Traditional Arabic"/>
          <w:sz w:val="36"/>
          <w:szCs w:val="36"/>
          <w:rtl/>
          <w:lang w:bidi="ar-DZ"/>
        </w:rPr>
        <w:t xml:space="preserve"> أو يستوفى إدراكه، وما العقل إلا ذرة من </w:t>
      </w:r>
      <w:proofErr w:type="spellStart"/>
      <w:r w:rsidRPr="005B1123">
        <w:rPr>
          <w:rFonts w:ascii="Traditional Arabic" w:hAnsi="Traditional Arabic" w:cs="Traditional Arabic"/>
          <w:sz w:val="36"/>
          <w:szCs w:val="36"/>
          <w:rtl/>
          <w:lang w:bidi="ar-DZ"/>
        </w:rPr>
        <w:t>ذرات</w:t>
      </w:r>
      <w:proofErr w:type="spellEnd"/>
      <w:r w:rsidRPr="005B1123">
        <w:rPr>
          <w:rFonts w:ascii="Traditional Arabic" w:hAnsi="Traditional Arabic" w:cs="Traditional Arabic"/>
          <w:sz w:val="36"/>
          <w:szCs w:val="36"/>
          <w:rtl/>
          <w:lang w:bidi="ar-DZ"/>
        </w:rPr>
        <w:t xml:space="preserve"> الوجود، فكيف يحيط بهذا الوجود وهو جزء منه؟</w:t>
      </w:r>
    </w:p>
    <w:p w:rsidR="00D91257" w:rsidRPr="005B1123" w:rsidRDefault="002B0DBD" w:rsidP="005B1123">
      <w:pPr>
        <w:bidi/>
        <w:jc w:val="both"/>
        <w:rPr>
          <w:rFonts w:ascii="Traditional Arabic" w:hAnsi="Traditional Arabic" w:cs="Traditional Arabic"/>
          <w:sz w:val="36"/>
          <w:szCs w:val="36"/>
          <w:rtl/>
          <w:lang w:bidi="ar-DZ"/>
        </w:rPr>
      </w:pPr>
      <w:r w:rsidRPr="005B1123">
        <w:rPr>
          <w:rFonts w:ascii="Traditional Arabic" w:hAnsi="Traditional Arabic" w:cs="Traditional Arabic"/>
          <w:sz w:val="36"/>
          <w:szCs w:val="36"/>
          <w:rtl/>
          <w:lang w:bidi="ar-DZ"/>
        </w:rPr>
        <w:t xml:space="preserve">ومن الأمور التي لا يدركها العقل بأدواته ومقولاته حقيقة </w:t>
      </w:r>
      <w:proofErr w:type="spellStart"/>
      <w:r w:rsidRPr="005B1123">
        <w:rPr>
          <w:rFonts w:ascii="Traditional Arabic" w:hAnsi="Traditional Arabic" w:cs="Traditional Arabic"/>
          <w:sz w:val="36"/>
          <w:szCs w:val="36"/>
          <w:rtl/>
          <w:lang w:bidi="ar-DZ"/>
        </w:rPr>
        <w:t>الألوهية</w:t>
      </w:r>
      <w:proofErr w:type="spellEnd"/>
      <w:r w:rsidRPr="005B1123">
        <w:rPr>
          <w:rFonts w:ascii="Traditional Arabic" w:hAnsi="Traditional Arabic" w:cs="Traditional Arabic"/>
          <w:sz w:val="36"/>
          <w:szCs w:val="36"/>
          <w:rtl/>
          <w:lang w:bidi="ar-DZ"/>
        </w:rPr>
        <w:t xml:space="preserve"> وحقيقة النفس وأحوالها ومصيرها بعد مفارقة البدن، ومنها حقيقة النبوة والخلق والملائكة وجميع الموجودات الروحانية، فالموجودات التي وراء الحس </w:t>
      </w:r>
      <w:proofErr w:type="spellStart"/>
      <w:r w:rsidRPr="005B1123">
        <w:rPr>
          <w:rFonts w:ascii="Traditional Arabic" w:hAnsi="Traditional Arabic" w:cs="Traditional Arabic"/>
          <w:sz w:val="36"/>
          <w:szCs w:val="36"/>
          <w:rtl/>
          <w:lang w:bidi="ar-DZ"/>
        </w:rPr>
        <w:t>ذةاتها</w:t>
      </w:r>
      <w:proofErr w:type="spellEnd"/>
      <w:r w:rsidRPr="005B1123">
        <w:rPr>
          <w:rFonts w:ascii="Traditional Arabic" w:hAnsi="Traditional Arabic" w:cs="Traditional Arabic"/>
          <w:sz w:val="36"/>
          <w:szCs w:val="36"/>
          <w:rtl/>
          <w:lang w:bidi="ar-DZ"/>
        </w:rPr>
        <w:t xml:space="preserve"> مجهولة لنا، ولا يمكن التوصل إليها ولا البرهان عليها، فما لا مادة له لا يمكن البرهان عليه.</w:t>
      </w:r>
    </w:p>
    <w:p w:rsidR="002B0DBD" w:rsidRPr="005B1123" w:rsidRDefault="002B0DBD" w:rsidP="005B1123">
      <w:pPr>
        <w:bidi/>
        <w:jc w:val="both"/>
        <w:rPr>
          <w:rFonts w:ascii="Traditional Arabic" w:hAnsi="Traditional Arabic" w:cs="Traditional Arabic"/>
          <w:sz w:val="36"/>
          <w:szCs w:val="36"/>
          <w:rtl/>
          <w:lang w:bidi="ar-DZ"/>
        </w:rPr>
      </w:pPr>
      <w:proofErr w:type="gramStart"/>
      <w:r w:rsidRPr="005B1123">
        <w:rPr>
          <w:rFonts w:ascii="Traditional Arabic" w:hAnsi="Traditional Arabic" w:cs="Traditional Arabic"/>
          <w:sz w:val="36"/>
          <w:szCs w:val="36"/>
          <w:rtl/>
          <w:lang w:bidi="ar-DZ"/>
        </w:rPr>
        <w:lastRenderedPageBreak/>
        <w:t>أما</w:t>
      </w:r>
      <w:proofErr w:type="gramEnd"/>
      <w:r w:rsidRPr="005B1123">
        <w:rPr>
          <w:rFonts w:ascii="Traditional Arabic" w:hAnsi="Traditional Arabic" w:cs="Traditional Arabic"/>
          <w:sz w:val="36"/>
          <w:szCs w:val="36"/>
          <w:rtl/>
          <w:lang w:bidi="ar-DZ"/>
        </w:rPr>
        <w:t xml:space="preserve"> قدرة العقل على اكتساب المعرفة مما يقع في دائرة اختصاصه فهو أمر يقر </w:t>
      </w:r>
      <w:proofErr w:type="spellStart"/>
      <w:r w:rsidRPr="005B1123">
        <w:rPr>
          <w:rFonts w:ascii="Traditional Arabic" w:hAnsi="Traditional Arabic" w:cs="Traditional Arabic"/>
          <w:sz w:val="36"/>
          <w:szCs w:val="36"/>
          <w:rtl/>
          <w:lang w:bidi="ar-DZ"/>
        </w:rPr>
        <w:t>به</w:t>
      </w:r>
      <w:proofErr w:type="spellEnd"/>
      <w:r w:rsidRPr="005B1123">
        <w:rPr>
          <w:rFonts w:ascii="Traditional Arabic" w:hAnsi="Traditional Arabic" w:cs="Traditional Arabic"/>
          <w:sz w:val="36"/>
          <w:szCs w:val="36"/>
          <w:rtl/>
          <w:lang w:bidi="ar-DZ"/>
        </w:rPr>
        <w:t xml:space="preserve"> ابن خلدون، إذ العقل ميزان صحيح ولكنه لا يصلح أن توزن </w:t>
      </w:r>
      <w:proofErr w:type="spellStart"/>
      <w:r w:rsidRPr="005B1123">
        <w:rPr>
          <w:rFonts w:ascii="Traditional Arabic" w:hAnsi="Traditional Arabic" w:cs="Traditional Arabic"/>
          <w:sz w:val="36"/>
          <w:szCs w:val="36"/>
          <w:rtl/>
          <w:lang w:bidi="ar-DZ"/>
        </w:rPr>
        <w:t>به</w:t>
      </w:r>
      <w:proofErr w:type="spellEnd"/>
      <w:r w:rsidRPr="005B1123">
        <w:rPr>
          <w:rFonts w:ascii="Traditional Arabic" w:hAnsi="Traditional Arabic" w:cs="Traditional Arabic"/>
          <w:sz w:val="36"/>
          <w:szCs w:val="36"/>
          <w:rtl/>
          <w:lang w:bidi="ar-DZ"/>
        </w:rPr>
        <w:t xml:space="preserve"> أمور التوحيد والآخرة، وحقيقة النبوة وحقائق الصفات الإلهية وكل ما وراء طوره </w:t>
      </w:r>
      <w:r w:rsidR="009D072D" w:rsidRPr="005B1123">
        <w:rPr>
          <w:rFonts w:ascii="Traditional Arabic" w:hAnsi="Traditional Arabic" w:cs="Traditional Arabic"/>
          <w:sz w:val="36"/>
          <w:szCs w:val="36"/>
          <w:rtl/>
          <w:lang w:bidi="ar-DZ"/>
        </w:rPr>
        <w:t>فذلك محال.</w:t>
      </w:r>
    </w:p>
    <w:p w:rsidR="009D072D" w:rsidRPr="005B1123" w:rsidRDefault="009D072D" w:rsidP="005B1123">
      <w:pPr>
        <w:bidi/>
        <w:jc w:val="both"/>
        <w:rPr>
          <w:rFonts w:ascii="Traditional Arabic" w:hAnsi="Traditional Arabic" w:cs="Traditional Arabic"/>
          <w:sz w:val="36"/>
          <w:szCs w:val="36"/>
          <w:rtl/>
          <w:lang w:bidi="ar-DZ"/>
        </w:rPr>
      </w:pPr>
      <w:r w:rsidRPr="005B1123">
        <w:rPr>
          <w:rFonts w:ascii="Traditional Arabic" w:hAnsi="Traditional Arabic" w:cs="Traditional Arabic"/>
          <w:sz w:val="36"/>
          <w:szCs w:val="36"/>
          <w:rtl/>
          <w:lang w:bidi="ar-DZ"/>
        </w:rPr>
        <w:t xml:space="preserve">أما المنطق فهو عند ابن خلدون آلة لتنظيم المعرفة، ولكنه لا يصلح أن يكون أداة لتوليد المعرفة، فالمنطق يصحّح العلم ولكنه لا يُكسبه، ولا يفيد إلا في نطاق ترتيب الأدلة، أما الوصول إلى النتائج الصحيحة في الأمور الإلهية وفي الأمور السياسية فليس من شأن </w:t>
      </w:r>
      <w:proofErr w:type="spellStart"/>
      <w:r w:rsidRPr="005B1123">
        <w:rPr>
          <w:rFonts w:ascii="Traditional Arabic" w:hAnsi="Traditional Arabic" w:cs="Traditional Arabic"/>
          <w:sz w:val="36"/>
          <w:szCs w:val="36"/>
          <w:rtl/>
          <w:lang w:bidi="ar-DZ"/>
        </w:rPr>
        <w:t>المناطقة</w:t>
      </w:r>
      <w:proofErr w:type="spellEnd"/>
      <w:r w:rsidRPr="005B1123">
        <w:rPr>
          <w:rFonts w:ascii="Traditional Arabic" w:hAnsi="Traditional Arabic" w:cs="Traditional Arabic"/>
          <w:sz w:val="36"/>
          <w:szCs w:val="36"/>
          <w:rtl/>
          <w:lang w:bidi="ar-DZ"/>
        </w:rPr>
        <w:t xml:space="preserve">، فالمنطق لا يولد معرفة جديدة ما لم لمقدماته شواهد من الحس، فالشواهد الحسية هي سبب العلم لا المنطق </w:t>
      </w:r>
      <w:proofErr w:type="spellStart"/>
      <w:r w:rsidRPr="005B1123">
        <w:rPr>
          <w:rFonts w:ascii="Traditional Arabic" w:hAnsi="Traditional Arabic" w:cs="Traditional Arabic"/>
          <w:sz w:val="36"/>
          <w:szCs w:val="36"/>
          <w:rtl/>
          <w:lang w:bidi="ar-DZ"/>
        </w:rPr>
        <w:t>بأقيسته</w:t>
      </w:r>
      <w:proofErr w:type="spellEnd"/>
      <w:r w:rsidRPr="005B1123">
        <w:rPr>
          <w:rFonts w:ascii="Traditional Arabic" w:hAnsi="Traditional Arabic" w:cs="Traditional Arabic"/>
          <w:sz w:val="36"/>
          <w:szCs w:val="36"/>
          <w:rtl/>
          <w:lang w:bidi="ar-DZ"/>
        </w:rPr>
        <w:t xml:space="preserve"> وقواعده، </w:t>
      </w:r>
      <w:r w:rsidR="00660064" w:rsidRPr="005B1123">
        <w:rPr>
          <w:rFonts w:ascii="Traditional Arabic" w:hAnsi="Traditional Arabic" w:cs="Traditional Arabic"/>
          <w:sz w:val="36"/>
          <w:szCs w:val="36"/>
          <w:rtl/>
          <w:lang w:bidi="ar-DZ"/>
        </w:rPr>
        <w:t xml:space="preserve">بل إن الرجل العامّي كما يرى ابن خلدون قد </w:t>
      </w:r>
      <w:proofErr w:type="spellStart"/>
      <w:r w:rsidR="00660064" w:rsidRPr="005B1123">
        <w:rPr>
          <w:rFonts w:ascii="Traditional Arabic" w:hAnsi="Traditional Arabic" w:cs="Traditional Arabic"/>
          <w:sz w:val="36"/>
          <w:szCs w:val="36"/>
          <w:rtl/>
          <w:lang w:bidi="ar-DZ"/>
        </w:rPr>
        <w:t>يتهدّى</w:t>
      </w:r>
      <w:proofErr w:type="spellEnd"/>
      <w:r w:rsidR="00660064" w:rsidRPr="005B1123">
        <w:rPr>
          <w:rFonts w:ascii="Traditional Arabic" w:hAnsi="Traditional Arabic" w:cs="Traditional Arabic"/>
          <w:sz w:val="36"/>
          <w:szCs w:val="36"/>
          <w:rtl/>
          <w:lang w:bidi="ar-DZ"/>
        </w:rPr>
        <w:t xml:space="preserve"> بفطرته إلى أحكام لا يتوصل إليه المنطقي بمنطقه.</w:t>
      </w:r>
    </w:p>
    <w:p w:rsidR="00660064" w:rsidRPr="005B1123" w:rsidRDefault="00660064" w:rsidP="005B1123">
      <w:pPr>
        <w:bidi/>
        <w:jc w:val="both"/>
        <w:rPr>
          <w:rFonts w:ascii="Traditional Arabic" w:hAnsi="Traditional Arabic" w:cs="Traditional Arabic"/>
          <w:sz w:val="36"/>
          <w:szCs w:val="36"/>
          <w:rtl/>
          <w:lang w:bidi="ar-DZ"/>
        </w:rPr>
      </w:pPr>
      <w:r w:rsidRPr="005B1123">
        <w:rPr>
          <w:rFonts w:ascii="Traditional Arabic" w:hAnsi="Traditional Arabic" w:cs="Traditional Arabic"/>
          <w:sz w:val="36"/>
          <w:szCs w:val="36"/>
          <w:rtl/>
          <w:lang w:bidi="ar-DZ"/>
        </w:rPr>
        <w:t>وينتهي ابن خلدون في نقده لمنهج الفلاسفة إلى أنهم لا يصلون بمنهجهم إلى يقين، لأن البرهان المنطقي لا يفضي إلى علم يقيني، ولكنه يفضي إلى أمور ظنية مقدرة في الأذهان، أما العلم الحق فهو الذي يستمد أحكامه من الأشياء الجزئية المعيّنة بوجودها الخارجي.</w:t>
      </w:r>
    </w:p>
    <w:p w:rsidR="004176FB" w:rsidRPr="005B1123" w:rsidRDefault="004176FB" w:rsidP="005B1123">
      <w:pPr>
        <w:bidi/>
        <w:jc w:val="both"/>
        <w:rPr>
          <w:rFonts w:ascii="Traditional Arabic" w:hAnsi="Traditional Arabic" w:cs="Traditional Arabic"/>
          <w:sz w:val="36"/>
          <w:szCs w:val="36"/>
          <w:rtl/>
          <w:lang w:bidi="ar-DZ"/>
        </w:rPr>
      </w:pPr>
      <w:r w:rsidRPr="005B1123">
        <w:rPr>
          <w:rFonts w:ascii="Traditional Arabic" w:hAnsi="Traditional Arabic" w:cs="Traditional Arabic"/>
          <w:sz w:val="36"/>
          <w:szCs w:val="36"/>
          <w:rtl/>
          <w:lang w:bidi="ar-DZ"/>
        </w:rPr>
        <w:t xml:space="preserve">ويقترب ابن خلدون من الفلسفة الوضعية حين يقرر أن العلم الإلهي (علم ما بعد الطبيعة) الذي موضوعه الروحانيات غير المدركة لنا غير ممكن التحصيل أو الاكتساب بإعمال العقل والمنطق، لأن الروحانيات غير المدركة لنا لا يتأتى لنا برهان عليها، وهذا ما ذهب إليه بعض الفلاسفة المحدثين </w:t>
      </w:r>
      <w:proofErr w:type="spellStart"/>
      <w:r w:rsidRPr="005B1123">
        <w:rPr>
          <w:rFonts w:ascii="Traditional Arabic" w:hAnsi="Traditional Arabic" w:cs="Traditional Arabic"/>
          <w:sz w:val="36"/>
          <w:szCs w:val="36"/>
          <w:rtl/>
          <w:lang w:bidi="ar-DZ"/>
        </w:rPr>
        <w:t>كأوغست</w:t>
      </w:r>
      <w:proofErr w:type="spellEnd"/>
      <w:r w:rsidRPr="005B1123">
        <w:rPr>
          <w:rFonts w:ascii="Traditional Arabic" w:hAnsi="Traditional Arabic" w:cs="Traditional Arabic"/>
          <w:sz w:val="36"/>
          <w:szCs w:val="36"/>
          <w:rtl/>
          <w:lang w:bidi="ar-DZ"/>
        </w:rPr>
        <w:t xml:space="preserve"> كونت </w:t>
      </w:r>
      <w:proofErr w:type="spellStart"/>
      <w:r w:rsidRPr="005B1123">
        <w:rPr>
          <w:rFonts w:ascii="Traditional Arabic" w:hAnsi="Traditional Arabic" w:cs="Traditional Arabic"/>
          <w:sz w:val="36"/>
          <w:szCs w:val="36"/>
          <w:rtl/>
          <w:lang w:bidi="ar-DZ"/>
        </w:rPr>
        <w:t>وإيمانويل</w:t>
      </w:r>
      <w:proofErr w:type="spellEnd"/>
      <w:r w:rsidRPr="005B1123">
        <w:rPr>
          <w:rFonts w:ascii="Traditional Arabic" w:hAnsi="Traditional Arabic" w:cs="Traditional Arabic"/>
          <w:sz w:val="36"/>
          <w:szCs w:val="36"/>
          <w:rtl/>
          <w:lang w:bidi="ar-DZ"/>
        </w:rPr>
        <w:t xml:space="preserve"> </w:t>
      </w:r>
      <w:proofErr w:type="spellStart"/>
      <w:r w:rsidRPr="005B1123">
        <w:rPr>
          <w:rFonts w:ascii="Traditional Arabic" w:hAnsi="Traditional Arabic" w:cs="Traditional Arabic"/>
          <w:sz w:val="36"/>
          <w:szCs w:val="36"/>
          <w:rtl/>
          <w:lang w:bidi="ar-DZ"/>
        </w:rPr>
        <w:t>كانط</w:t>
      </w:r>
      <w:proofErr w:type="spellEnd"/>
      <w:r w:rsidRPr="005B1123">
        <w:rPr>
          <w:rFonts w:ascii="Traditional Arabic" w:hAnsi="Traditional Arabic" w:cs="Traditional Arabic"/>
          <w:sz w:val="36"/>
          <w:szCs w:val="36"/>
          <w:rtl/>
          <w:lang w:bidi="ar-DZ"/>
        </w:rPr>
        <w:t>، ويهوّن ابن خلدون من شأن كتب المتفلسفة المسلمين كابن سينا ويرى أنها مضيعة للوقت والجهد بلا طائل.</w:t>
      </w:r>
    </w:p>
    <w:p w:rsidR="005B1123" w:rsidRPr="005B1123" w:rsidRDefault="00EF610E" w:rsidP="005B1123">
      <w:pPr>
        <w:bidi/>
        <w:jc w:val="both"/>
        <w:rPr>
          <w:rFonts w:ascii="Traditional Arabic" w:hAnsi="Traditional Arabic" w:cs="Traditional Arabic"/>
          <w:b/>
          <w:bCs/>
          <w:sz w:val="36"/>
          <w:szCs w:val="36"/>
          <w:rtl/>
          <w:lang w:bidi="ar-DZ"/>
        </w:rPr>
      </w:pPr>
      <w:r w:rsidRPr="005B1123">
        <w:rPr>
          <w:rFonts w:ascii="Traditional Arabic" w:hAnsi="Traditional Arabic" w:cs="Traditional Arabic"/>
          <w:b/>
          <w:bCs/>
          <w:sz w:val="36"/>
          <w:szCs w:val="36"/>
          <w:rtl/>
          <w:lang w:bidi="ar-DZ"/>
        </w:rPr>
        <w:t>فلسفة التاريخ:</w:t>
      </w:r>
      <w:r w:rsidR="00A93218" w:rsidRPr="005B1123">
        <w:rPr>
          <w:rFonts w:ascii="Traditional Arabic" w:hAnsi="Traditional Arabic" w:cs="Traditional Arabic"/>
          <w:b/>
          <w:bCs/>
          <w:sz w:val="36"/>
          <w:szCs w:val="36"/>
          <w:rtl/>
          <w:lang w:bidi="ar-DZ"/>
        </w:rPr>
        <w:t xml:space="preserve"> </w:t>
      </w:r>
    </w:p>
    <w:p w:rsidR="00A93218" w:rsidRPr="005B1123" w:rsidRDefault="00A93218" w:rsidP="005B1123">
      <w:pPr>
        <w:bidi/>
        <w:jc w:val="both"/>
        <w:rPr>
          <w:rFonts w:ascii="Traditional Arabic" w:hAnsi="Traditional Arabic" w:cs="Traditional Arabic"/>
          <w:sz w:val="36"/>
          <w:szCs w:val="36"/>
          <w:rtl/>
          <w:lang w:bidi="ar-DZ"/>
        </w:rPr>
      </w:pPr>
      <w:r w:rsidRPr="005B1123">
        <w:rPr>
          <w:rFonts w:ascii="Traditional Arabic" w:hAnsi="Traditional Arabic" w:cs="Traditional Arabic"/>
          <w:sz w:val="36"/>
          <w:szCs w:val="36"/>
          <w:rtl/>
          <w:lang w:bidi="ar-DZ"/>
        </w:rPr>
        <w:t xml:space="preserve">نظر ابن خلدون إلى التاريخ كعلم يستحق الدرس، لا كرواية تروى وتدون للإمتاع والمؤانسة، فحاول أن يجرد من أحداث التاريخ قوانين عامة ونواميس مطردة، وهذا هو مظهر التفرد والعظمة لدى ابن </w:t>
      </w:r>
      <w:r w:rsidRPr="005B1123">
        <w:rPr>
          <w:rFonts w:ascii="Traditional Arabic" w:hAnsi="Traditional Arabic" w:cs="Traditional Arabic"/>
          <w:sz w:val="36"/>
          <w:szCs w:val="36"/>
          <w:rtl/>
          <w:lang w:bidi="ar-DZ"/>
        </w:rPr>
        <w:lastRenderedPageBreak/>
        <w:t>خلدون، فبعد أن كان الفلاسفة يقصرون فكرة القوانين على ظواهر الطبيعة جاء ابن خلدون فعمم فكرة القانون على التاريخ والمجتمع.</w:t>
      </w:r>
    </w:p>
    <w:p w:rsidR="001A3EFA" w:rsidRPr="005B1123" w:rsidRDefault="00A93218" w:rsidP="005B1123">
      <w:pPr>
        <w:bidi/>
        <w:jc w:val="both"/>
        <w:rPr>
          <w:rFonts w:ascii="Traditional Arabic" w:hAnsi="Traditional Arabic" w:cs="Traditional Arabic"/>
          <w:sz w:val="36"/>
          <w:szCs w:val="36"/>
          <w:rtl/>
          <w:lang w:bidi="ar-DZ"/>
        </w:rPr>
      </w:pPr>
      <w:r w:rsidRPr="005B1123">
        <w:rPr>
          <w:rFonts w:ascii="Traditional Arabic" w:hAnsi="Traditional Arabic" w:cs="Traditional Arabic"/>
          <w:sz w:val="36"/>
          <w:szCs w:val="36"/>
          <w:rtl/>
          <w:lang w:bidi="ar-DZ"/>
        </w:rPr>
        <w:t>لم يكن التاريخ عند ابن خلدون سردا للأحداث بل تعليلا لها</w:t>
      </w:r>
      <w:r w:rsidR="00C91072" w:rsidRPr="005B1123">
        <w:rPr>
          <w:rFonts w:ascii="Traditional Arabic" w:hAnsi="Traditional Arabic" w:cs="Traditional Arabic"/>
          <w:sz w:val="36"/>
          <w:szCs w:val="36"/>
          <w:rtl/>
          <w:lang w:bidi="ar-DZ"/>
        </w:rPr>
        <w:t xml:space="preserve">، فالتاريخ لا يكفي فيه الوقوف عند ظاهر الأحداث والأيام والدول والقرون الخوالي، بل هو نظر وتحقيق وعلم </w:t>
      </w:r>
      <w:proofErr w:type="spellStart"/>
      <w:r w:rsidR="00C91072" w:rsidRPr="005B1123">
        <w:rPr>
          <w:rFonts w:ascii="Traditional Arabic" w:hAnsi="Traditional Arabic" w:cs="Traditional Arabic"/>
          <w:sz w:val="36"/>
          <w:szCs w:val="36"/>
          <w:rtl/>
          <w:lang w:bidi="ar-DZ"/>
        </w:rPr>
        <w:t>بكيفيات</w:t>
      </w:r>
      <w:proofErr w:type="spellEnd"/>
      <w:r w:rsidR="00C91072" w:rsidRPr="005B1123">
        <w:rPr>
          <w:rFonts w:ascii="Traditional Arabic" w:hAnsi="Traditional Arabic" w:cs="Traditional Arabic"/>
          <w:sz w:val="36"/>
          <w:szCs w:val="36"/>
          <w:rtl/>
          <w:lang w:bidi="ar-DZ"/>
        </w:rPr>
        <w:t xml:space="preserve"> الوقائع وأسبابها... </w:t>
      </w:r>
      <w:proofErr w:type="gramStart"/>
      <w:r w:rsidR="001A3EFA" w:rsidRPr="005B1123">
        <w:rPr>
          <w:rFonts w:ascii="Traditional Arabic" w:hAnsi="Traditional Arabic" w:cs="Traditional Arabic"/>
          <w:sz w:val="36"/>
          <w:szCs w:val="36"/>
          <w:rtl/>
          <w:lang w:bidi="ar-DZ"/>
        </w:rPr>
        <w:t>فالجديد</w:t>
      </w:r>
      <w:proofErr w:type="gramEnd"/>
      <w:r w:rsidR="001A3EFA" w:rsidRPr="005B1123">
        <w:rPr>
          <w:rFonts w:ascii="Traditional Arabic" w:hAnsi="Traditional Arabic" w:cs="Traditional Arabic"/>
          <w:sz w:val="36"/>
          <w:szCs w:val="36"/>
          <w:rtl/>
          <w:lang w:bidi="ar-DZ"/>
        </w:rPr>
        <w:t xml:space="preserve"> في دراسة ابن خلدون للتاريخ هو المنهج، الذي يقوم على النقد والاستقصاء والملاحظة للأحداث البشرية الماضية ورصد علاقتها بتطور المجتمعات وظواهر الطبيعة.</w:t>
      </w:r>
    </w:p>
    <w:p w:rsidR="00D307F7" w:rsidRPr="005B1123" w:rsidRDefault="001A3EFA" w:rsidP="005B1123">
      <w:pPr>
        <w:bidi/>
        <w:jc w:val="both"/>
        <w:rPr>
          <w:rFonts w:ascii="Traditional Arabic" w:hAnsi="Traditional Arabic" w:cs="Traditional Arabic"/>
          <w:sz w:val="36"/>
          <w:szCs w:val="36"/>
          <w:rtl/>
          <w:lang w:bidi="ar-DZ"/>
        </w:rPr>
      </w:pPr>
      <w:r w:rsidRPr="005B1123">
        <w:rPr>
          <w:rFonts w:ascii="Traditional Arabic" w:hAnsi="Traditional Arabic" w:cs="Traditional Arabic"/>
          <w:sz w:val="36"/>
          <w:szCs w:val="36"/>
          <w:rtl/>
          <w:lang w:bidi="ar-DZ"/>
        </w:rPr>
        <w:t xml:space="preserve">وقد نبه ابن خلدون على العوامل التي تؤدي إلى تزييف الأخبار التاريخية أو التساهل في قبولها، كالتشيع للآراء والمذاهب، والثقة بالناقلين، وتوهم الصدق والتقرب إلى من يرجى نفعه من ذوي النفوذ والجاه، أما أهمها فهو الجهل بطبائع الأحوال في العمران، لا </w:t>
      </w:r>
      <w:proofErr w:type="spellStart"/>
      <w:r w:rsidR="00D307F7" w:rsidRPr="005B1123">
        <w:rPr>
          <w:rFonts w:ascii="Traditional Arabic" w:hAnsi="Traditional Arabic" w:cs="Traditional Arabic"/>
          <w:sz w:val="36"/>
          <w:szCs w:val="36"/>
          <w:rtl/>
          <w:lang w:bidi="ar-DZ"/>
        </w:rPr>
        <w:t>سيما</w:t>
      </w:r>
      <w:proofErr w:type="spellEnd"/>
      <w:r w:rsidR="00D307F7" w:rsidRPr="005B1123">
        <w:rPr>
          <w:rFonts w:ascii="Traditional Arabic" w:hAnsi="Traditional Arabic" w:cs="Traditional Arabic"/>
          <w:sz w:val="36"/>
          <w:szCs w:val="36"/>
          <w:rtl/>
          <w:lang w:bidi="ar-DZ"/>
        </w:rPr>
        <w:t xml:space="preserve"> في ذكر الأعداد والمقادير، والضابط عند ابن خلدون في ذلك أن </w:t>
      </w:r>
      <w:r w:rsidRPr="005B1123">
        <w:rPr>
          <w:rFonts w:ascii="Traditional Arabic" w:hAnsi="Traditional Arabic" w:cs="Traditional Arabic"/>
          <w:sz w:val="36"/>
          <w:szCs w:val="36"/>
          <w:rtl/>
          <w:lang w:bidi="ar-DZ"/>
        </w:rPr>
        <w:t>ما لا يعقل حصوله في الآني لا يعقل حصوله في الماضي</w:t>
      </w:r>
      <w:r w:rsidR="00D307F7" w:rsidRPr="005B1123">
        <w:rPr>
          <w:rFonts w:ascii="Traditional Arabic" w:hAnsi="Traditional Arabic" w:cs="Traditional Arabic"/>
          <w:sz w:val="36"/>
          <w:szCs w:val="36"/>
          <w:rtl/>
          <w:lang w:bidi="ar-DZ"/>
        </w:rPr>
        <w:t xml:space="preserve"> (فالماضي أشبه بالآني من الماء بالماء) (المقدمة، ص220)، والظروف المتشابهة ينتج عنها وقائع متشابهة.</w:t>
      </w:r>
    </w:p>
    <w:p w:rsidR="00D307F7" w:rsidRPr="005B1123" w:rsidRDefault="00D307F7" w:rsidP="005B1123">
      <w:pPr>
        <w:bidi/>
        <w:jc w:val="both"/>
        <w:rPr>
          <w:rFonts w:ascii="Traditional Arabic" w:hAnsi="Traditional Arabic" w:cs="Traditional Arabic"/>
          <w:sz w:val="36"/>
          <w:szCs w:val="36"/>
          <w:rtl/>
          <w:lang w:bidi="ar-DZ"/>
        </w:rPr>
      </w:pPr>
      <w:r w:rsidRPr="005B1123">
        <w:rPr>
          <w:rFonts w:ascii="Traditional Arabic" w:hAnsi="Traditional Arabic" w:cs="Traditional Arabic"/>
          <w:sz w:val="36"/>
          <w:szCs w:val="36"/>
          <w:rtl/>
          <w:lang w:bidi="ar-DZ"/>
        </w:rPr>
        <w:t>ويتقدم النظر في الخبر في ذاته ومدى إمكانه أو استحالته بالنظر إلى أحوال الاجتماع البشري والعمران على النظر في أحوال رواته، فإذا كان الخبر مستحيلا وفق قانون الاجتماع والعمران فلا فائدة للنظر في تعديل الرواة أو تجريحهم. (</w:t>
      </w:r>
      <w:proofErr w:type="gramStart"/>
      <w:r w:rsidRPr="005B1123">
        <w:rPr>
          <w:rFonts w:ascii="Traditional Arabic" w:hAnsi="Traditional Arabic" w:cs="Traditional Arabic"/>
          <w:sz w:val="36"/>
          <w:szCs w:val="36"/>
          <w:rtl/>
          <w:lang w:bidi="ar-DZ"/>
        </w:rPr>
        <w:t>فإذا</w:t>
      </w:r>
      <w:proofErr w:type="gramEnd"/>
      <w:r w:rsidRPr="005B1123">
        <w:rPr>
          <w:rFonts w:ascii="Traditional Arabic" w:hAnsi="Traditional Arabic" w:cs="Traditional Arabic"/>
          <w:sz w:val="36"/>
          <w:szCs w:val="36"/>
          <w:rtl/>
          <w:lang w:bidi="ar-DZ"/>
        </w:rPr>
        <w:t xml:space="preserve"> سمعنا عن شيء من الأحوال الواقعة في العمران علمنا ما نحكم بقبوله مما نحكم بزيفه، وكان لنا معيارا صحيحا يتحرى </w:t>
      </w:r>
      <w:proofErr w:type="spellStart"/>
      <w:r w:rsidRPr="005B1123">
        <w:rPr>
          <w:rFonts w:ascii="Traditional Arabic" w:hAnsi="Traditional Arabic" w:cs="Traditional Arabic"/>
          <w:sz w:val="36"/>
          <w:szCs w:val="36"/>
          <w:rtl/>
          <w:lang w:bidi="ar-DZ"/>
        </w:rPr>
        <w:t>به</w:t>
      </w:r>
      <w:proofErr w:type="spellEnd"/>
      <w:r w:rsidRPr="005B1123">
        <w:rPr>
          <w:rFonts w:ascii="Traditional Arabic" w:hAnsi="Traditional Arabic" w:cs="Traditional Arabic"/>
          <w:sz w:val="36"/>
          <w:szCs w:val="36"/>
          <w:rtl/>
          <w:lang w:bidi="ar-DZ"/>
        </w:rPr>
        <w:t xml:space="preserve"> المؤرخون طريق الصدق والصواب فيما ينقلون) (المقدمة، ص264).</w:t>
      </w:r>
    </w:p>
    <w:p w:rsidR="00877F00" w:rsidRPr="005B1123" w:rsidRDefault="00877F00" w:rsidP="005B1123">
      <w:pPr>
        <w:bidi/>
        <w:jc w:val="both"/>
        <w:rPr>
          <w:rFonts w:ascii="Traditional Arabic" w:hAnsi="Traditional Arabic" w:cs="Traditional Arabic"/>
          <w:sz w:val="36"/>
          <w:szCs w:val="36"/>
          <w:rtl/>
          <w:lang w:bidi="ar-DZ"/>
        </w:rPr>
      </w:pPr>
      <w:r w:rsidRPr="005B1123">
        <w:rPr>
          <w:rFonts w:ascii="Traditional Arabic" w:hAnsi="Traditional Arabic" w:cs="Traditional Arabic"/>
          <w:sz w:val="36"/>
          <w:szCs w:val="36"/>
          <w:rtl/>
          <w:lang w:bidi="ar-DZ"/>
        </w:rPr>
        <w:t>وقد تبين لابن خلدون أن الحوادث يرتبط بعضها ببعض ارتباط العلة بالمعلول، وأن لها قوانين وسننا تسير على مقتضياتها، فلكل حادث سبب معقول يرجع إليه حدوثه، وهذا المنهج الخلدوني لا يسعفنا في فهم أحداث الماضي وتمحيصها وتحليلها فحسب، بل يمكنه أيضا أن يمدنا بملامح للمستقبل تتفاعل في الزمن الحاضر، مما يهيئ لعملية التنبؤ بأحداث المستقبل.</w:t>
      </w:r>
    </w:p>
    <w:p w:rsidR="00FD7017" w:rsidRPr="005B1123" w:rsidRDefault="00FD7017" w:rsidP="005B1123">
      <w:pPr>
        <w:bidi/>
        <w:jc w:val="both"/>
        <w:rPr>
          <w:rFonts w:ascii="Traditional Arabic" w:hAnsi="Traditional Arabic" w:cs="Traditional Arabic"/>
          <w:sz w:val="36"/>
          <w:szCs w:val="36"/>
          <w:rtl/>
          <w:lang w:bidi="ar-DZ"/>
        </w:rPr>
      </w:pPr>
      <w:r w:rsidRPr="005B1123">
        <w:rPr>
          <w:rFonts w:ascii="Traditional Arabic" w:hAnsi="Traditional Arabic" w:cs="Traditional Arabic"/>
          <w:sz w:val="36"/>
          <w:szCs w:val="36"/>
          <w:rtl/>
          <w:lang w:bidi="ar-DZ"/>
        </w:rPr>
        <w:lastRenderedPageBreak/>
        <w:t xml:space="preserve">وقد تنبه ابن خلدون إلى فكرة الصيرورة التاريخية، وتبدل الأحوال في الأمم والأجيال، وأن لكل جيل عوائده أحواله وعوائده التي لا تبقى على وتيرة واحدة بل تختلف باختلاف الزمان، وهذه الفكرة وإن كانت تبدو بديهية في عصرنا لتسارع أحداث التاريخ وما صار عليه من التغير السريع والتطور </w:t>
      </w:r>
      <w:proofErr w:type="spellStart"/>
      <w:r w:rsidRPr="005B1123">
        <w:rPr>
          <w:rFonts w:ascii="Traditional Arabic" w:hAnsi="Traditional Arabic" w:cs="Traditional Arabic"/>
          <w:sz w:val="36"/>
          <w:szCs w:val="36"/>
          <w:rtl/>
          <w:lang w:bidi="ar-DZ"/>
        </w:rPr>
        <w:t>المتسارع</w:t>
      </w:r>
      <w:proofErr w:type="spellEnd"/>
      <w:r w:rsidRPr="005B1123">
        <w:rPr>
          <w:rFonts w:ascii="Traditional Arabic" w:hAnsi="Traditional Arabic" w:cs="Traditional Arabic"/>
          <w:sz w:val="36"/>
          <w:szCs w:val="36"/>
          <w:rtl/>
          <w:lang w:bidi="ar-DZ"/>
        </w:rPr>
        <w:t xml:space="preserve"> للوقائع والأحوال، فإنها كانت في عصر ابن خلدون فتحا علميا لم يسبق إليه أحد من العرب ولا من العجم.</w:t>
      </w:r>
    </w:p>
    <w:p w:rsidR="00FD7017" w:rsidRPr="005B1123" w:rsidRDefault="00FF624D" w:rsidP="005B1123">
      <w:pPr>
        <w:bidi/>
        <w:jc w:val="both"/>
        <w:rPr>
          <w:rFonts w:ascii="Traditional Arabic" w:hAnsi="Traditional Arabic" w:cs="Traditional Arabic"/>
          <w:sz w:val="36"/>
          <w:szCs w:val="36"/>
          <w:rtl/>
          <w:lang w:bidi="ar-DZ"/>
        </w:rPr>
      </w:pPr>
      <w:r w:rsidRPr="005B1123">
        <w:rPr>
          <w:rFonts w:ascii="Traditional Arabic" w:hAnsi="Traditional Arabic" w:cs="Traditional Arabic"/>
          <w:sz w:val="36"/>
          <w:szCs w:val="36"/>
          <w:rtl/>
          <w:lang w:bidi="ar-DZ"/>
        </w:rPr>
        <w:t xml:space="preserve">لقد جعل ابن خلدون علم العمران أساسا لعلم التاريخ، فإذا كان التاريخ هو ذكر الأخبار الخاصة بعهد أو جيل، فإن علم العمران هو ذكر الأحوال العامة للآفاق والأجيال </w:t>
      </w:r>
      <w:proofErr w:type="spellStart"/>
      <w:r w:rsidRPr="005B1123">
        <w:rPr>
          <w:rFonts w:ascii="Traditional Arabic" w:hAnsi="Traditional Arabic" w:cs="Traditional Arabic"/>
          <w:sz w:val="36"/>
          <w:szCs w:val="36"/>
          <w:rtl/>
          <w:lang w:bidi="ar-DZ"/>
        </w:rPr>
        <w:t>والأعصار</w:t>
      </w:r>
      <w:proofErr w:type="spellEnd"/>
      <w:r w:rsidRPr="005B1123">
        <w:rPr>
          <w:rFonts w:ascii="Traditional Arabic" w:hAnsi="Traditional Arabic" w:cs="Traditional Arabic"/>
          <w:sz w:val="36"/>
          <w:szCs w:val="36"/>
          <w:rtl/>
          <w:lang w:bidi="ar-DZ"/>
        </w:rPr>
        <w:t>، وهو أسّ للمؤرخ تنبني عليه أكثر مقاصده وتتبين أخباره، كما يقول ابن خلدون في مقدمته.</w:t>
      </w:r>
    </w:p>
    <w:p w:rsidR="00FF624D" w:rsidRPr="005B1123" w:rsidRDefault="00FF624D" w:rsidP="005B1123">
      <w:pPr>
        <w:bidi/>
        <w:jc w:val="both"/>
        <w:rPr>
          <w:rFonts w:ascii="Traditional Arabic" w:hAnsi="Traditional Arabic" w:cs="Traditional Arabic"/>
          <w:sz w:val="36"/>
          <w:szCs w:val="36"/>
          <w:lang w:bidi="ar-DZ"/>
        </w:rPr>
      </w:pPr>
      <w:r w:rsidRPr="005B1123">
        <w:rPr>
          <w:rFonts w:ascii="Traditional Arabic" w:hAnsi="Traditional Arabic" w:cs="Traditional Arabic"/>
          <w:sz w:val="36"/>
          <w:szCs w:val="36"/>
          <w:rtl/>
          <w:lang w:bidi="ar-DZ"/>
        </w:rPr>
        <w:t xml:space="preserve">وقد عدّ ابن خلدون بحق مؤسس فلسفة الحضارة والتاريخ، لأنه أول من تناول قضايا الحضارة والتاريخ بصورة علمية منظمة، حتى قال </w:t>
      </w:r>
      <w:r w:rsidR="007349B6" w:rsidRPr="005B1123">
        <w:rPr>
          <w:rFonts w:ascii="Traditional Arabic" w:hAnsi="Traditional Arabic" w:cs="Traditional Arabic"/>
          <w:sz w:val="36"/>
          <w:szCs w:val="36"/>
          <w:rtl/>
          <w:lang w:bidi="ar-DZ"/>
        </w:rPr>
        <w:t>(</w:t>
      </w:r>
      <w:proofErr w:type="spellStart"/>
      <w:r w:rsidRPr="005B1123">
        <w:rPr>
          <w:rFonts w:ascii="Traditional Arabic" w:hAnsi="Traditional Arabic" w:cs="Traditional Arabic"/>
          <w:sz w:val="36"/>
          <w:szCs w:val="36"/>
          <w:rtl/>
          <w:lang w:bidi="ar-DZ"/>
        </w:rPr>
        <w:t>توينبي</w:t>
      </w:r>
      <w:proofErr w:type="spellEnd"/>
      <w:r w:rsidR="007349B6" w:rsidRPr="005B1123">
        <w:rPr>
          <w:rFonts w:ascii="Traditional Arabic" w:hAnsi="Traditional Arabic" w:cs="Traditional Arabic"/>
          <w:sz w:val="36"/>
          <w:szCs w:val="36"/>
          <w:rtl/>
          <w:lang w:bidi="ar-DZ"/>
        </w:rPr>
        <w:t>)</w:t>
      </w:r>
      <w:r w:rsidRPr="005B1123">
        <w:rPr>
          <w:rFonts w:ascii="Traditional Arabic" w:hAnsi="Traditional Arabic" w:cs="Traditional Arabic"/>
          <w:sz w:val="36"/>
          <w:szCs w:val="36"/>
          <w:rtl/>
          <w:lang w:bidi="ar-DZ"/>
        </w:rPr>
        <w:t xml:space="preserve"> في حقّه: "</w:t>
      </w:r>
      <w:r w:rsidR="007349B6" w:rsidRPr="005B1123">
        <w:rPr>
          <w:rFonts w:ascii="Traditional Arabic" w:hAnsi="Traditional Arabic" w:cs="Traditional Arabic"/>
          <w:sz w:val="36"/>
          <w:szCs w:val="36"/>
          <w:rtl/>
          <w:lang w:bidi="ar-DZ"/>
        </w:rPr>
        <w:t>إن ابن خلدون قد أنتج أعظم كتاب من نوعه أبدعه إنسان في كل زمان ومكان."</w:t>
      </w:r>
    </w:p>
    <w:p w:rsidR="00C055A4" w:rsidRPr="005B1123" w:rsidRDefault="00C055A4" w:rsidP="005B1123">
      <w:pPr>
        <w:bidi/>
        <w:jc w:val="both"/>
        <w:rPr>
          <w:rFonts w:ascii="Traditional Arabic" w:hAnsi="Traditional Arabic" w:cs="Traditional Arabic"/>
          <w:b/>
          <w:bCs/>
          <w:sz w:val="36"/>
          <w:szCs w:val="36"/>
          <w:rtl/>
          <w:lang w:bidi="ar-DZ"/>
        </w:rPr>
      </w:pPr>
      <w:r w:rsidRPr="005B1123">
        <w:rPr>
          <w:rFonts w:ascii="Traditional Arabic" w:hAnsi="Traditional Arabic" w:cs="Traditional Arabic"/>
          <w:b/>
          <w:bCs/>
          <w:sz w:val="36"/>
          <w:szCs w:val="36"/>
          <w:rtl/>
          <w:lang w:bidi="ar-DZ"/>
        </w:rPr>
        <w:t>علم العمران:</w:t>
      </w:r>
    </w:p>
    <w:p w:rsidR="00C055A4" w:rsidRPr="005B1123" w:rsidRDefault="00A30EFE" w:rsidP="005B1123">
      <w:pPr>
        <w:bidi/>
        <w:jc w:val="both"/>
        <w:rPr>
          <w:rFonts w:ascii="Traditional Arabic" w:hAnsi="Traditional Arabic" w:cs="Traditional Arabic"/>
          <w:sz w:val="36"/>
          <w:szCs w:val="36"/>
          <w:rtl/>
          <w:lang w:bidi="ar-DZ"/>
        </w:rPr>
      </w:pPr>
      <w:r w:rsidRPr="005B1123">
        <w:rPr>
          <w:rFonts w:ascii="Traditional Arabic" w:hAnsi="Traditional Arabic" w:cs="Traditional Arabic"/>
          <w:sz w:val="36"/>
          <w:szCs w:val="36"/>
          <w:rtl/>
          <w:lang w:bidi="ar-DZ"/>
        </w:rPr>
        <w:t xml:space="preserve">هدي ابن خلدون إلى علم العمران فكان مؤسسه بلا منازع، فعلى الرغم مما ورد عند سابقيه من ذكر ما يتصل بالسياسة والحكم فإنها لا ترقى إطلاقا إلى المستوى العلمي الذي صاغ </w:t>
      </w:r>
      <w:proofErr w:type="spellStart"/>
      <w:r w:rsidRPr="005B1123">
        <w:rPr>
          <w:rFonts w:ascii="Traditional Arabic" w:hAnsi="Traditional Arabic" w:cs="Traditional Arabic"/>
          <w:sz w:val="36"/>
          <w:szCs w:val="36"/>
          <w:rtl/>
          <w:lang w:bidi="ar-DZ"/>
        </w:rPr>
        <w:t>به</w:t>
      </w:r>
      <w:proofErr w:type="spellEnd"/>
      <w:r w:rsidRPr="005B1123">
        <w:rPr>
          <w:rFonts w:ascii="Traditional Arabic" w:hAnsi="Traditional Arabic" w:cs="Traditional Arabic"/>
          <w:sz w:val="36"/>
          <w:szCs w:val="36"/>
          <w:rtl/>
          <w:lang w:bidi="ar-DZ"/>
        </w:rPr>
        <w:t xml:space="preserve"> ابن خلدون مقدمته والمنهج الفذ الذي عالج </w:t>
      </w:r>
      <w:proofErr w:type="spellStart"/>
      <w:r w:rsidRPr="005B1123">
        <w:rPr>
          <w:rFonts w:ascii="Traditional Arabic" w:hAnsi="Traditional Arabic" w:cs="Traditional Arabic"/>
          <w:sz w:val="36"/>
          <w:szCs w:val="36"/>
          <w:rtl/>
          <w:lang w:bidi="ar-DZ"/>
        </w:rPr>
        <w:t>به</w:t>
      </w:r>
      <w:proofErr w:type="spellEnd"/>
      <w:r w:rsidRPr="005B1123">
        <w:rPr>
          <w:rFonts w:ascii="Traditional Arabic" w:hAnsi="Traditional Arabic" w:cs="Traditional Arabic"/>
          <w:sz w:val="36"/>
          <w:szCs w:val="36"/>
          <w:rtl/>
          <w:lang w:bidi="ar-DZ"/>
        </w:rPr>
        <w:t xml:space="preserve"> قضايا علم العمران البشري.</w:t>
      </w:r>
    </w:p>
    <w:p w:rsidR="003330A2" w:rsidRPr="005B1123" w:rsidRDefault="003330A2" w:rsidP="005B1123">
      <w:pPr>
        <w:bidi/>
        <w:jc w:val="both"/>
        <w:rPr>
          <w:rFonts w:ascii="Traditional Arabic" w:hAnsi="Traditional Arabic" w:cs="Traditional Arabic"/>
          <w:sz w:val="36"/>
          <w:szCs w:val="36"/>
          <w:rtl/>
          <w:lang w:bidi="ar-DZ"/>
        </w:rPr>
      </w:pPr>
      <w:r w:rsidRPr="005B1123">
        <w:rPr>
          <w:rFonts w:ascii="Traditional Arabic" w:hAnsi="Traditional Arabic" w:cs="Traditional Arabic"/>
          <w:sz w:val="36"/>
          <w:szCs w:val="36"/>
          <w:rtl/>
          <w:lang w:bidi="ar-DZ"/>
        </w:rPr>
        <w:t xml:space="preserve">لقد اقتضت طبيعة النوع الإنساني أن يجتمع الناس، وأن </w:t>
      </w:r>
      <w:proofErr w:type="spellStart"/>
      <w:r w:rsidRPr="005B1123">
        <w:rPr>
          <w:rFonts w:ascii="Traditional Arabic" w:hAnsi="Traditional Arabic" w:cs="Traditional Arabic"/>
          <w:sz w:val="36"/>
          <w:szCs w:val="36"/>
          <w:rtl/>
          <w:lang w:bidi="ar-DZ"/>
        </w:rPr>
        <w:t>يتخادموا</w:t>
      </w:r>
      <w:proofErr w:type="spellEnd"/>
      <w:r w:rsidRPr="005B1123">
        <w:rPr>
          <w:rFonts w:ascii="Traditional Arabic" w:hAnsi="Traditional Arabic" w:cs="Traditional Arabic"/>
          <w:sz w:val="36"/>
          <w:szCs w:val="36"/>
          <w:rtl/>
          <w:lang w:bidi="ar-DZ"/>
        </w:rPr>
        <w:t xml:space="preserve"> في اجتماعهم كل بما أوتي من قوة أو حكمة أو صنعة أو حرفة، ولكنهم في اجتماعهم عرضة للتنازع والتقاتل، فكان لا بد لهم من حاكم </w:t>
      </w:r>
      <w:proofErr w:type="spellStart"/>
      <w:r w:rsidRPr="005B1123">
        <w:rPr>
          <w:rFonts w:ascii="Traditional Arabic" w:hAnsi="Traditional Arabic" w:cs="Traditional Arabic"/>
          <w:sz w:val="36"/>
          <w:szCs w:val="36"/>
          <w:rtl/>
          <w:lang w:bidi="ar-DZ"/>
        </w:rPr>
        <w:t>يزع</w:t>
      </w:r>
      <w:proofErr w:type="spellEnd"/>
      <w:r w:rsidRPr="005B1123">
        <w:rPr>
          <w:rFonts w:ascii="Traditional Arabic" w:hAnsi="Traditional Arabic" w:cs="Traditional Arabic"/>
          <w:sz w:val="36"/>
          <w:szCs w:val="36"/>
          <w:rtl/>
          <w:lang w:bidi="ar-DZ"/>
        </w:rPr>
        <w:t xml:space="preserve"> بعضهم عن بعض، وهذا هو معنى الملك، وإذا كان هذا الأمر موجودا لدى بعض أنواع الحيوان فإنما هو فيهم بالفطرة، أما النوع الإنساني فهو موجود فيه بمقتضى السياسة والفكرة.</w:t>
      </w:r>
    </w:p>
    <w:p w:rsidR="00E51F4B" w:rsidRPr="005B1123" w:rsidRDefault="003330A2" w:rsidP="005B1123">
      <w:pPr>
        <w:bidi/>
        <w:jc w:val="both"/>
        <w:rPr>
          <w:rFonts w:ascii="Traditional Arabic" w:hAnsi="Traditional Arabic" w:cs="Traditional Arabic"/>
          <w:sz w:val="36"/>
          <w:szCs w:val="36"/>
          <w:rtl/>
          <w:lang w:bidi="ar-DZ"/>
        </w:rPr>
      </w:pPr>
      <w:r w:rsidRPr="005B1123">
        <w:rPr>
          <w:rFonts w:ascii="Traditional Arabic" w:hAnsi="Traditional Arabic" w:cs="Traditional Arabic"/>
          <w:sz w:val="36"/>
          <w:szCs w:val="36"/>
          <w:rtl/>
          <w:lang w:bidi="ar-DZ"/>
        </w:rPr>
        <w:lastRenderedPageBreak/>
        <w:t xml:space="preserve">ويعزو ابن خلدون اختلاف الناس في ألوانهم وأجسامهم وأمزجتهم وسلوكهم </w:t>
      </w:r>
      <w:r w:rsidR="006D402C" w:rsidRPr="005B1123">
        <w:rPr>
          <w:rFonts w:ascii="Traditional Arabic" w:hAnsi="Traditional Arabic" w:cs="Traditional Arabic"/>
          <w:sz w:val="36"/>
          <w:szCs w:val="36"/>
          <w:rtl/>
          <w:lang w:bidi="ar-DZ"/>
        </w:rPr>
        <w:t xml:space="preserve">وعاداتهم </w:t>
      </w:r>
      <w:r w:rsidRPr="005B1123">
        <w:rPr>
          <w:rFonts w:ascii="Traditional Arabic" w:hAnsi="Traditional Arabic" w:cs="Traditional Arabic"/>
          <w:sz w:val="36"/>
          <w:szCs w:val="36"/>
          <w:rtl/>
          <w:lang w:bidi="ar-DZ"/>
        </w:rPr>
        <w:t>إلى اختلاف الأقاليم وطبيعة الجغرافيا والمناخ</w:t>
      </w:r>
      <w:r w:rsidR="006D402C" w:rsidRPr="005B1123">
        <w:rPr>
          <w:rFonts w:ascii="Traditional Arabic" w:hAnsi="Traditional Arabic" w:cs="Traditional Arabic"/>
          <w:sz w:val="36"/>
          <w:szCs w:val="36"/>
          <w:rtl/>
          <w:lang w:bidi="ar-DZ"/>
        </w:rPr>
        <w:t>، وكلما اعتدل الحر والبرد زاد العمران واستفحل، وكلما زاد أحدهما نقص العمران، ويشهد التاريخ بأن الحضارات العريقة كالمصرية والبابلية والفارسية واليونانية والرومانية والعربية إنما نشأت في الأقاليم المعتدلة، حتى إن النبوّات إنما وجدت فيها كما لاحظ ابن خلدون.</w:t>
      </w:r>
    </w:p>
    <w:p w:rsidR="005B1123" w:rsidRDefault="00E51F4B" w:rsidP="005B1123">
      <w:pPr>
        <w:bidi/>
        <w:jc w:val="both"/>
        <w:rPr>
          <w:rFonts w:ascii="Traditional Arabic" w:hAnsi="Traditional Arabic" w:cs="Traditional Arabic"/>
          <w:sz w:val="36"/>
          <w:szCs w:val="36"/>
          <w:lang w:bidi="ar-DZ"/>
        </w:rPr>
      </w:pPr>
      <w:r w:rsidRPr="005B1123">
        <w:rPr>
          <w:rFonts w:ascii="Traditional Arabic" w:hAnsi="Traditional Arabic" w:cs="Traditional Arabic"/>
          <w:sz w:val="36"/>
          <w:szCs w:val="36"/>
          <w:rtl/>
          <w:lang w:bidi="ar-DZ"/>
        </w:rPr>
        <w:t>ويظهر أثر حرارة الهواء في لون البشر</w:t>
      </w:r>
      <w:r w:rsidR="005B1123">
        <w:rPr>
          <w:rFonts w:ascii="Traditional Arabic" w:hAnsi="Traditional Arabic" w:cs="Traditional Arabic" w:hint="cs"/>
          <w:sz w:val="36"/>
          <w:szCs w:val="36"/>
          <w:rtl/>
          <w:lang w:bidi="ar-DZ"/>
        </w:rPr>
        <w:t>،</w:t>
      </w:r>
      <w:r w:rsidRPr="005B1123">
        <w:rPr>
          <w:rFonts w:ascii="Traditional Arabic" w:hAnsi="Traditional Arabic" w:cs="Traditional Arabic"/>
          <w:sz w:val="36"/>
          <w:szCs w:val="36"/>
          <w:rtl/>
          <w:lang w:bidi="ar-DZ"/>
        </w:rPr>
        <w:t xml:space="preserve"> فكلما زادت الحرارة أثرت زاد سواد البشرة، وكلما برد هواء الإقليم زاد بياض أهله، وبهذا عدّ ابن خلدون رائدا في بيان ظواهر البيئة وأثرها في حياة السكان ونظمهم السياسية والاجتماعية والأخلاقية والعقلية، ولم </w:t>
      </w:r>
      <w:r w:rsidR="005B1123" w:rsidRPr="005B1123">
        <w:rPr>
          <w:rFonts w:ascii="Traditional Arabic" w:hAnsi="Traditional Arabic" w:cs="Traditional Arabic"/>
          <w:sz w:val="36"/>
          <w:szCs w:val="36"/>
          <w:rtl/>
          <w:lang w:bidi="ar-DZ"/>
        </w:rPr>
        <w:t xml:space="preserve">يؤلف العلماء والمفكرون بعد ابن خلدون في هذا الأمر إلى أن جاء </w:t>
      </w:r>
      <w:proofErr w:type="spellStart"/>
      <w:r w:rsidR="005B1123" w:rsidRPr="005B1123">
        <w:rPr>
          <w:rFonts w:ascii="Traditional Arabic" w:hAnsi="Traditional Arabic" w:cs="Traditional Arabic"/>
          <w:sz w:val="36"/>
          <w:szCs w:val="36"/>
          <w:rtl/>
          <w:lang w:bidi="ar-DZ"/>
        </w:rPr>
        <w:t>منتيسكيو</w:t>
      </w:r>
      <w:proofErr w:type="spellEnd"/>
      <w:r w:rsidR="005B1123" w:rsidRPr="005B1123">
        <w:rPr>
          <w:rFonts w:ascii="Traditional Arabic" w:hAnsi="Traditional Arabic" w:cs="Traditional Arabic"/>
          <w:sz w:val="36"/>
          <w:szCs w:val="36"/>
          <w:rtl/>
          <w:lang w:bidi="ar-DZ"/>
        </w:rPr>
        <w:t xml:space="preserve"> في كتابه (روح القوانين) حيث نسب إلى البيئة جل ظواهر الاجتماع الإنساني ونظمه. وتبعه آخرون مثل </w:t>
      </w:r>
      <w:proofErr w:type="spellStart"/>
      <w:r w:rsidR="005B1123" w:rsidRPr="005B1123">
        <w:rPr>
          <w:rFonts w:ascii="Traditional Arabic" w:hAnsi="Traditional Arabic" w:cs="Traditional Arabic"/>
          <w:sz w:val="36"/>
          <w:szCs w:val="36"/>
          <w:rtl/>
          <w:lang w:bidi="ar-DZ"/>
        </w:rPr>
        <w:t>راتزل</w:t>
      </w:r>
      <w:proofErr w:type="spellEnd"/>
      <w:r w:rsidR="005B1123" w:rsidRPr="005B1123">
        <w:rPr>
          <w:rFonts w:ascii="Traditional Arabic" w:hAnsi="Traditional Arabic" w:cs="Traditional Arabic"/>
          <w:sz w:val="36"/>
          <w:szCs w:val="36"/>
          <w:rtl/>
          <w:lang w:bidi="ar-DZ"/>
        </w:rPr>
        <w:t xml:space="preserve"> وجاك </w:t>
      </w:r>
      <w:proofErr w:type="spellStart"/>
      <w:r w:rsidR="005B1123" w:rsidRPr="005B1123">
        <w:rPr>
          <w:rFonts w:ascii="Traditional Arabic" w:hAnsi="Traditional Arabic" w:cs="Traditional Arabic"/>
          <w:sz w:val="36"/>
          <w:szCs w:val="36"/>
          <w:rtl/>
          <w:lang w:bidi="ar-DZ"/>
        </w:rPr>
        <w:t>برون</w:t>
      </w:r>
      <w:proofErr w:type="spellEnd"/>
      <w:r w:rsidR="005B1123" w:rsidRPr="005B1123">
        <w:rPr>
          <w:rFonts w:ascii="Traditional Arabic" w:hAnsi="Traditional Arabic" w:cs="Traditional Arabic"/>
          <w:sz w:val="36"/>
          <w:szCs w:val="36"/>
          <w:rtl/>
          <w:lang w:bidi="ar-DZ"/>
        </w:rPr>
        <w:t xml:space="preserve"> ...</w:t>
      </w:r>
    </w:p>
    <w:p w:rsidR="000F4C64" w:rsidRPr="005B1123" w:rsidRDefault="000F4C64" w:rsidP="000F4C64">
      <w:pPr>
        <w:bidi/>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ومن</w:t>
      </w:r>
      <w:proofErr w:type="gramEnd"/>
      <w:r>
        <w:rPr>
          <w:rFonts w:ascii="Traditional Arabic" w:hAnsi="Traditional Arabic" w:cs="Traditional Arabic" w:hint="cs"/>
          <w:sz w:val="36"/>
          <w:szCs w:val="36"/>
          <w:rtl/>
          <w:lang w:bidi="ar-DZ"/>
        </w:rPr>
        <w:t xml:space="preserve"> المفاهيم والمصطلحات التي يتواتر ورودها عند ابن خلدون وتعد مفاتيح لدراسة نظرية الاجتماع البشري لديه البدو والحضر، ومصطلح العصبية</w:t>
      </w:r>
      <w:r w:rsidR="000243FE">
        <w:rPr>
          <w:rFonts w:ascii="Traditional Arabic" w:hAnsi="Traditional Arabic" w:cs="Traditional Arabic" w:hint="cs"/>
          <w:sz w:val="36"/>
          <w:szCs w:val="36"/>
          <w:rtl/>
          <w:lang w:bidi="ar-DZ"/>
        </w:rPr>
        <w:t xml:space="preserve">، ومصطلح الدولة والملك، </w:t>
      </w:r>
    </w:p>
    <w:p w:rsidR="00A30EFE" w:rsidRPr="005B1123" w:rsidRDefault="003330A2" w:rsidP="005B1123">
      <w:pPr>
        <w:bidi/>
        <w:jc w:val="both"/>
        <w:rPr>
          <w:rFonts w:ascii="Traditional Arabic" w:hAnsi="Traditional Arabic" w:cs="Traditional Arabic"/>
          <w:b/>
          <w:bCs/>
          <w:sz w:val="36"/>
          <w:szCs w:val="36"/>
          <w:rtl/>
          <w:lang w:bidi="ar-DZ"/>
        </w:rPr>
      </w:pPr>
      <w:r w:rsidRPr="005B1123">
        <w:rPr>
          <w:rFonts w:ascii="Traditional Arabic" w:hAnsi="Traditional Arabic" w:cs="Traditional Arabic"/>
          <w:b/>
          <w:bCs/>
          <w:sz w:val="36"/>
          <w:szCs w:val="36"/>
          <w:rtl/>
          <w:lang w:bidi="ar-DZ"/>
        </w:rPr>
        <w:t xml:space="preserve"> </w:t>
      </w:r>
    </w:p>
    <w:p w:rsidR="00C055A4" w:rsidRPr="005B1123" w:rsidRDefault="00C055A4" w:rsidP="005B1123">
      <w:pPr>
        <w:bidi/>
        <w:jc w:val="both"/>
        <w:rPr>
          <w:rFonts w:ascii="Traditional Arabic" w:hAnsi="Traditional Arabic" w:cs="Traditional Arabic"/>
          <w:b/>
          <w:bCs/>
          <w:sz w:val="36"/>
          <w:szCs w:val="36"/>
          <w:rtl/>
          <w:lang w:bidi="ar-DZ"/>
        </w:rPr>
      </w:pPr>
    </w:p>
    <w:p w:rsidR="007349B6" w:rsidRPr="005B1123" w:rsidRDefault="007349B6" w:rsidP="005B1123">
      <w:pPr>
        <w:bidi/>
        <w:jc w:val="both"/>
        <w:rPr>
          <w:rFonts w:ascii="Traditional Arabic" w:hAnsi="Traditional Arabic" w:cs="Traditional Arabic"/>
          <w:b/>
          <w:bCs/>
          <w:sz w:val="36"/>
          <w:szCs w:val="36"/>
          <w:rtl/>
          <w:lang w:bidi="ar-DZ"/>
        </w:rPr>
      </w:pPr>
    </w:p>
    <w:sectPr w:rsidR="007349B6" w:rsidRPr="005B1123" w:rsidSect="00F26726">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useFELayout/>
  </w:compat>
  <w:rsids>
    <w:rsidRoot w:val="00EB2B6B"/>
    <w:rsid w:val="000243FE"/>
    <w:rsid w:val="0009463F"/>
    <w:rsid w:val="000F4C64"/>
    <w:rsid w:val="0013786C"/>
    <w:rsid w:val="001A3EFA"/>
    <w:rsid w:val="001C7D9F"/>
    <w:rsid w:val="002B0DBD"/>
    <w:rsid w:val="003330A2"/>
    <w:rsid w:val="004176FB"/>
    <w:rsid w:val="00583970"/>
    <w:rsid w:val="005B1123"/>
    <w:rsid w:val="005D4F56"/>
    <w:rsid w:val="00660064"/>
    <w:rsid w:val="006B21E1"/>
    <w:rsid w:val="006D402C"/>
    <w:rsid w:val="007349B6"/>
    <w:rsid w:val="00860B0B"/>
    <w:rsid w:val="00877F00"/>
    <w:rsid w:val="009A485B"/>
    <w:rsid w:val="009C2645"/>
    <w:rsid w:val="009D072D"/>
    <w:rsid w:val="00A30EFE"/>
    <w:rsid w:val="00A93218"/>
    <w:rsid w:val="00AC5AF4"/>
    <w:rsid w:val="00BF3BD8"/>
    <w:rsid w:val="00C055A4"/>
    <w:rsid w:val="00C91072"/>
    <w:rsid w:val="00D307F7"/>
    <w:rsid w:val="00D91257"/>
    <w:rsid w:val="00E22D1D"/>
    <w:rsid w:val="00E51F4B"/>
    <w:rsid w:val="00E937F5"/>
    <w:rsid w:val="00EB2B6B"/>
    <w:rsid w:val="00EF610E"/>
    <w:rsid w:val="00F26726"/>
    <w:rsid w:val="00F92084"/>
    <w:rsid w:val="00FD7017"/>
    <w:rsid w:val="00FF624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7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3412</TotalTime>
  <Pages>6</Pages>
  <Words>1288</Words>
  <Characters>7085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2021-02-09T10:03:00Z</dcterms:created>
  <dcterms:modified xsi:type="dcterms:W3CDTF">2021-11-15T06:16:00Z</dcterms:modified>
</cp:coreProperties>
</file>