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90" w:rsidRDefault="00227377" w:rsidP="00227377">
      <w:pPr>
        <w:bidi/>
        <w:rPr>
          <w:rFonts w:ascii="Arial Black" w:hAnsi="Arial Black"/>
          <w:b/>
          <w:bCs/>
          <w:color w:val="000080"/>
        </w:rPr>
      </w:pPr>
      <w:r>
        <w:rPr>
          <w:rFonts w:ascii="Arial Black" w:hAnsi="Arial Black"/>
          <w:b/>
          <w:bCs/>
          <w:color w:val="B22222"/>
          <w:sz w:val="27"/>
          <w:szCs w:val="27"/>
          <w:rtl/>
        </w:rPr>
        <w:t xml:space="preserve">خطوات إعداد </w:t>
      </w:r>
      <w:proofErr w:type="gramStart"/>
      <w:r>
        <w:rPr>
          <w:rFonts w:ascii="Arial Black" w:hAnsi="Arial Black"/>
          <w:b/>
          <w:bCs/>
          <w:color w:val="B22222"/>
          <w:sz w:val="27"/>
          <w:szCs w:val="27"/>
          <w:rtl/>
        </w:rPr>
        <w:t>الاختبار</w:t>
      </w:r>
      <w:r>
        <w:rPr>
          <w:rFonts w:ascii="Arial Black" w:hAnsi="Arial Black"/>
          <w:b/>
          <w:bCs/>
          <w:rtl/>
        </w:rPr>
        <w:t xml:space="preserve"> </w:t>
      </w:r>
      <w:r>
        <w:rPr>
          <w:rFonts w:ascii="Arial Black" w:hAnsi="Arial Black"/>
          <w:b/>
          <w:bCs/>
        </w:rPr>
        <w:br/>
      </w:r>
      <w:r>
        <w:rPr>
          <w:rFonts w:ascii="Arial Black" w:hAnsi="Arial Black"/>
          <w:b/>
          <w:bCs/>
          <w:color w:val="000080"/>
          <w:rtl/>
        </w:rPr>
        <w:t>تتشابه</w:t>
      </w:r>
      <w:proofErr w:type="gramEnd"/>
      <w:r>
        <w:rPr>
          <w:rFonts w:ascii="Arial Black" w:hAnsi="Arial Black"/>
          <w:b/>
          <w:bCs/>
          <w:color w:val="000080"/>
          <w:rtl/>
        </w:rPr>
        <w:t xml:space="preserve"> أنواع الاختبارات في خطوات إعدادها، ويمكن تلخيص خطوات تصميم الاختبار فيما يلي</w:t>
      </w:r>
      <w:r>
        <w:rPr>
          <w:rFonts w:ascii="Arial Black" w:hAnsi="Arial Black"/>
          <w:b/>
          <w:bCs/>
          <w:color w:val="000080"/>
        </w:rPr>
        <w:t xml:space="preserve">: </w:t>
      </w:r>
      <w:r>
        <w:rPr>
          <w:rFonts w:ascii="Arial Black" w:hAnsi="Arial Black"/>
          <w:b/>
          <w:bCs/>
          <w:color w:val="000080"/>
        </w:rPr>
        <w:br/>
        <w:t xml:space="preserve">1 </w:t>
      </w:r>
      <w:r>
        <w:rPr>
          <w:rFonts w:ascii="Arial Black" w:hAnsi="Arial Black"/>
          <w:b/>
          <w:bCs/>
          <w:color w:val="000080"/>
          <w:rtl/>
        </w:rPr>
        <w:t>ــ تحديد الهدف أو الأهداف من استخدام الاختبار كأداة لجمع البيانات المطلوبة</w:t>
      </w:r>
      <w:r>
        <w:rPr>
          <w:rFonts w:ascii="Arial Black" w:hAnsi="Arial Black"/>
          <w:b/>
          <w:bCs/>
          <w:color w:val="000080"/>
        </w:rPr>
        <w:t>.</w:t>
      </w:r>
      <w:r>
        <w:rPr>
          <w:rFonts w:ascii="Arial Black" w:hAnsi="Arial Black"/>
          <w:b/>
          <w:bCs/>
          <w:color w:val="000080"/>
        </w:rPr>
        <w:br/>
        <w:t>2</w:t>
      </w:r>
      <w:r>
        <w:rPr>
          <w:rFonts w:ascii="Arial Black" w:hAnsi="Arial Black"/>
          <w:b/>
          <w:bCs/>
          <w:color w:val="000080"/>
          <w:rtl/>
        </w:rPr>
        <w:t xml:space="preserve">ــ تحديد الأبعاد التي سيقيسها </w:t>
      </w:r>
      <w:proofErr w:type="gramStart"/>
      <w:r>
        <w:rPr>
          <w:rFonts w:ascii="Arial Black" w:hAnsi="Arial Black"/>
          <w:b/>
          <w:bCs/>
          <w:color w:val="000080"/>
          <w:rtl/>
        </w:rPr>
        <w:t>الاختبار(</w:t>
      </w:r>
      <w:proofErr w:type="gramEnd"/>
      <w:r>
        <w:rPr>
          <w:rFonts w:ascii="Arial Black" w:hAnsi="Arial Black"/>
          <w:b/>
          <w:bCs/>
          <w:color w:val="000080"/>
          <w:rtl/>
        </w:rPr>
        <w:t xml:space="preserve"> بعد المحتوى – بعد السلوك</w:t>
      </w:r>
      <w:r>
        <w:rPr>
          <w:rFonts w:ascii="Arial Black" w:hAnsi="Arial Black"/>
          <w:b/>
          <w:bCs/>
          <w:color w:val="000080"/>
        </w:rPr>
        <w:t>).</w:t>
      </w:r>
      <w:r>
        <w:rPr>
          <w:rFonts w:ascii="Arial Black" w:hAnsi="Arial Black"/>
          <w:b/>
          <w:bCs/>
          <w:color w:val="000080"/>
        </w:rPr>
        <w:br/>
        <w:t>3</w:t>
      </w:r>
      <w:r>
        <w:rPr>
          <w:rFonts w:ascii="Arial Black" w:hAnsi="Arial Black"/>
          <w:b/>
          <w:bCs/>
          <w:color w:val="000080"/>
          <w:rtl/>
        </w:rPr>
        <w:t>ــ تحديد محتوى هذه الأبعاد</w:t>
      </w:r>
      <w:r>
        <w:rPr>
          <w:rFonts w:ascii="Arial Black" w:hAnsi="Arial Black"/>
          <w:b/>
          <w:bCs/>
          <w:color w:val="000080"/>
        </w:rPr>
        <w:t>.</w:t>
      </w:r>
      <w:r>
        <w:rPr>
          <w:rFonts w:ascii="Arial Black" w:hAnsi="Arial Black"/>
          <w:b/>
          <w:bCs/>
          <w:color w:val="000080"/>
        </w:rPr>
        <w:br/>
        <w:t>4 -</w:t>
      </w:r>
      <w:r>
        <w:rPr>
          <w:rFonts w:ascii="Arial Black" w:hAnsi="Arial Black"/>
          <w:b/>
          <w:bCs/>
          <w:color w:val="000080"/>
          <w:rtl/>
        </w:rPr>
        <w:t>تحديد نوع الاختبار</w:t>
      </w:r>
      <w:r>
        <w:rPr>
          <w:rFonts w:ascii="Arial Black" w:hAnsi="Arial Black"/>
          <w:b/>
          <w:bCs/>
          <w:color w:val="000080"/>
        </w:rPr>
        <w:t>.</w:t>
      </w:r>
      <w:r>
        <w:rPr>
          <w:rFonts w:ascii="Arial Black" w:hAnsi="Arial Black"/>
          <w:b/>
          <w:bCs/>
          <w:color w:val="000080"/>
        </w:rPr>
        <w:br/>
        <w:t>5-</w:t>
      </w:r>
      <w:r>
        <w:rPr>
          <w:rFonts w:ascii="Arial Black" w:hAnsi="Arial Black"/>
          <w:b/>
          <w:bCs/>
          <w:color w:val="000080"/>
          <w:rtl/>
        </w:rPr>
        <w:t xml:space="preserve">تحليل مفردات </w:t>
      </w:r>
      <w:proofErr w:type="gramStart"/>
      <w:r>
        <w:rPr>
          <w:rFonts w:ascii="Arial Black" w:hAnsi="Arial Black"/>
          <w:b/>
          <w:bCs/>
          <w:color w:val="000080"/>
          <w:rtl/>
        </w:rPr>
        <w:t>الاختبار</w:t>
      </w:r>
      <w:r>
        <w:rPr>
          <w:rFonts w:ascii="Arial Black" w:hAnsi="Arial Black"/>
          <w:b/>
          <w:bCs/>
          <w:color w:val="000080"/>
        </w:rPr>
        <w:t xml:space="preserve"> .</w:t>
      </w:r>
      <w:proofErr w:type="gramEnd"/>
      <w:r>
        <w:rPr>
          <w:rFonts w:ascii="Arial Black" w:hAnsi="Arial Black"/>
          <w:b/>
          <w:bCs/>
          <w:color w:val="000080"/>
        </w:rPr>
        <w:br/>
        <w:t xml:space="preserve">_ </w:t>
      </w:r>
      <w:r>
        <w:rPr>
          <w:rFonts w:ascii="Arial Black" w:hAnsi="Arial Black"/>
          <w:b/>
          <w:bCs/>
          <w:color w:val="000080"/>
          <w:rtl/>
        </w:rPr>
        <w:t xml:space="preserve">تحديد معامل </w:t>
      </w:r>
      <w:proofErr w:type="spellStart"/>
      <w:r>
        <w:rPr>
          <w:rFonts w:ascii="Arial Black" w:hAnsi="Arial Black"/>
          <w:b/>
          <w:bCs/>
          <w:color w:val="000080"/>
          <w:rtl/>
        </w:rPr>
        <w:t>السهوله</w:t>
      </w:r>
      <w:proofErr w:type="spellEnd"/>
      <w:r>
        <w:rPr>
          <w:rFonts w:ascii="Arial Black" w:hAnsi="Arial Black"/>
          <w:b/>
          <w:bCs/>
          <w:color w:val="000080"/>
          <w:rtl/>
        </w:rPr>
        <w:t xml:space="preserve"> لكل مفرده</w:t>
      </w:r>
      <w:r>
        <w:rPr>
          <w:rFonts w:ascii="Arial Black" w:hAnsi="Arial Black"/>
          <w:b/>
          <w:bCs/>
          <w:color w:val="000080"/>
        </w:rPr>
        <w:br/>
        <w:t xml:space="preserve">_ </w:t>
      </w:r>
      <w:r>
        <w:rPr>
          <w:rFonts w:ascii="Arial Black" w:hAnsi="Arial Black"/>
          <w:b/>
          <w:bCs/>
          <w:color w:val="000080"/>
          <w:rtl/>
        </w:rPr>
        <w:t>تحديد معامل التميز لكل مفرده</w:t>
      </w:r>
      <w:r>
        <w:rPr>
          <w:rFonts w:ascii="Arial Black" w:hAnsi="Arial Black"/>
          <w:b/>
          <w:bCs/>
          <w:color w:val="000080"/>
        </w:rPr>
        <w:br/>
        <w:t xml:space="preserve">_ </w:t>
      </w:r>
      <w:r>
        <w:rPr>
          <w:rFonts w:ascii="Arial Black" w:hAnsi="Arial Black"/>
          <w:b/>
          <w:bCs/>
          <w:color w:val="000080"/>
          <w:rtl/>
        </w:rPr>
        <w:t>تحديد معامل الثبات لكل مفردة</w:t>
      </w:r>
      <w:r>
        <w:rPr>
          <w:rFonts w:ascii="Arial Black" w:hAnsi="Arial Black"/>
          <w:b/>
          <w:bCs/>
          <w:color w:val="000080"/>
        </w:rPr>
        <w:br/>
        <w:t xml:space="preserve">6 </w:t>
      </w:r>
      <w:r>
        <w:rPr>
          <w:rFonts w:ascii="Arial Black" w:hAnsi="Arial Black"/>
          <w:b/>
          <w:bCs/>
          <w:color w:val="000080"/>
          <w:rtl/>
        </w:rPr>
        <w:t>ــ صياغة المثيرات المناسبة (أسئلة، رسوم، صور</w:t>
      </w:r>
      <w:r>
        <w:rPr>
          <w:rFonts w:ascii="Arial Black" w:hAnsi="Arial Black"/>
          <w:b/>
          <w:bCs/>
          <w:color w:val="000080"/>
        </w:rPr>
        <w:t>).</w:t>
      </w:r>
      <w:r>
        <w:rPr>
          <w:rFonts w:ascii="Arial Black" w:hAnsi="Arial Black"/>
          <w:b/>
          <w:bCs/>
          <w:color w:val="000080"/>
        </w:rPr>
        <w:br/>
        <w:t xml:space="preserve">7 </w:t>
      </w:r>
      <w:r>
        <w:rPr>
          <w:rFonts w:ascii="Arial Black" w:hAnsi="Arial Black"/>
          <w:b/>
          <w:bCs/>
          <w:color w:val="000080"/>
          <w:rtl/>
        </w:rPr>
        <w:t>ــ صياغة تعليمات الاختبار</w:t>
      </w:r>
      <w:r>
        <w:rPr>
          <w:rFonts w:ascii="Arial Black" w:hAnsi="Arial Black"/>
          <w:b/>
          <w:bCs/>
          <w:color w:val="000080"/>
        </w:rPr>
        <w:t>.</w:t>
      </w:r>
      <w:r>
        <w:rPr>
          <w:rFonts w:ascii="Arial Black" w:hAnsi="Arial Black"/>
          <w:b/>
          <w:bCs/>
          <w:color w:val="000080"/>
        </w:rPr>
        <w:br/>
        <w:t>8</w:t>
      </w:r>
      <w:r>
        <w:rPr>
          <w:rFonts w:ascii="Arial Black" w:hAnsi="Arial Black"/>
          <w:b/>
          <w:bCs/>
          <w:color w:val="000080"/>
          <w:rtl/>
        </w:rPr>
        <w:t>ــ وضع نظام تقدير درجات الاختبار</w:t>
      </w:r>
      <w:r>
        <w:rPr>
          <w:rFonts w:ascii="Arial Black" w:hAnsi="Arial Black"/>
          <w:b/>
          <w:bCs/>
          <w:color w:val="000080"/>
        </w:rPr>
        <w:t>.</w:t>
      </w:r>
      <w:r>
        <w:rPr>
          <w:rFonts w:ascii="Arial Black" w:hAnsi="Arial Black"/>
          <w:b/>
          <w:bCs/>
          <w:color w:val="000080"/>
        </w:rPr>
        <w:br/>
        <w:t xml:space="preserve">9 </w:t>
      </w:r>
      <w:r>
        <w:rPr>
          <w:rFonts w:ascii="Arial Black" w:hAnsi="Arial Black"/>
          <w:b/>
          <w:bCs/>
          <w:color w:val="000080"/>
          <w:rtl/>
        </w:rPr>
        <w:t>ــ إخراج الصورة الأولية للاختبار</w:t>
      </w:r>
      <w:r>
        <w:rPr>
          <w:rFonts w:ascii="Arial Black" w:hAnsi="Arial Black"/>
          <w:b/>
          <w:bCs/>
          <w:color w:val="000080"/>
        </w:rPr>
        <w:t>.</w:t>
      </w:r>
      <w:r>
        <w:rPr>
          <w:rFonts w:ascii="Arial Black" w:hAnsi="Arial Black"/>
          <w:b/>
          <w:bCs/>
          <w:color w:val="000080"/>
        </w:rPr>
        <w:br/>
      </w:r>
      <w:r>
        <w:rPr>
          <w:rFonts w:ascii="Arial Black" w:hAnsi="Arial Black"/>
          <w:b/>
          <w:bCs/>
          <w:color w:val="000080"/>
        </w:rPr>
        <w:br/>
        <w:t xml:space="preserve">10 </w:t>
      </w:r>
      <w:r>
        <w:rPr>
          <w:rFonts w:ascii="Arial Black" w:hAnsi="Arial Black"/>
          <w:b/>
          <w:bCs/>
          <w:color w:val="000080"/>
          <w:rtl/>
        </w:rPr>
        <w:t>ــ عرض الاختبار في صورته الأولية على مجموعة من ذوي الخبرة</w:t>
      </w:r>
      <w:r>
        <w:rPr>
          <w:rFonts w:ascii="Arial Black" w:hAnsi="Arial Black"/>
          <w:b/>
          <w:bCs/>
          <w:color w:val="000080"/>
        </w:rPr>
        <w:t>.</w:t>
      </w:r>
      <w:r>
        <w:rPr>
          <w:rFonts w:ascii="Arial Black" w:hAnsi="Arial Black"/>
          <w:b/>
          <w:bCs/>
          <w:color w:val="000080"/>
        </w:rPr>
        <w:br/>
        <w:t>11</w:t>
      </w:r>
      <w:r>
        <w:rPr>
          <w:rFonts w:ascii="Arial Black" w:hAnsi="Arial Black"/>
          <w:b/>
          <w:bCs/>
          <w:color w:val="000080"/>
          <w:rtl/>
        </w:rPr>
        <w:t>ــ إجراء التعديلات اللازمة على ضوء الملحوظات الواردة في فقرتي 0</w:t>
      </w:r>
      <w:r>
        <w:rPr>
          <w:rFonts w:ascii="Arial Black" w:hAnsi="Arial Black"/>
          <w:b/>
          <w:bCs/>
          <w:color w:val="000080"/>
        </w:rPr>
        <w:br/>
        <w:t xml:space="preserve">13 </w:t>
      </w:r>
      <w:r>
        <w:rPr>
          <w:rFonts w:ascii="Arial Black" w:hAnsi="Arial Black"/>
          <w:b/>
          <w:bCs/>
          <w:color w:val="000080"/>
          <w:rtl/>
        </w:rPr>
        <w:t>ــ إخراج الصورة النهائية للاختبار</w:t>
      </w:r>
      <w:r>
        <w:rPr>
          <w:rFonts w:ascii="Arial Black" w:hAnsi="Arial Black"/>
          <w:b/>
          <w:bCs/>
          <w:color w:val="000080"/>
        </w:rPr>
        <w:t>.</w:t>
      </w:r>
      <w:r>
        <w:rPr>
          <w:rFonts w:ascii="Arial Black" w:hAnsi="Arial Black"/>
          <w:b/>
          <w:bCs/>
          <w:color w:val="000080"/>
        </w:rPr>
        <w:br/>
        <w:t>14</w:t>
      </w:r>
      <w:r>
        <w:rPr>
          <w:rFonts w:ascii="Arial Black" w:hAnsi="Arial Black"/>
          <w:b/>
          <w:bCs/>
          <w:color w:val="000080"/>
          <w:rtl/>
        </w:rPr>
        <w:t>ــ التحقق من صدق الاختبار وثباته</w:t>
      </w:r>
      <w:r>
        <w:rPr>
          <w:rFonts w:ascii="Arial Black" w:hAnsi="Arial Black"/>
          <w:b/>
          <w:bCs/>
          <w:color w:val="000080"/>
        </w:rPr>
        <w:t>.</w:t>
      </w:r>
      <w:r>
        <w:rPr>
          <w:rFonts w:ascii="Arial Black" w:hAnsi="Arial Black"/>
          <w:b/>
          <w:bCs/>
          <w:color w:val="000080"/>
        </w:rPr>
        <w:br/>
      </w:r>
      <w:r>
        <w:rPr>
          <w:rFonts w:ascii="Arial Black" w:hAnsi="Arial Black"/>
          <w:b/>
          <w:bCs/>
          <w:color w:val="B22222"/>
        </w:rPr>
        <w:br/>
        <w:t xml:space="preserve">4 </w:t>
      </w:r>
      <w:r>
        <w:rPr>
          <w:rFonts w:ascii="Arial Black" w:hAnsi="Arial Black"/>
          <w:b/>
          <w:bCs/>
          <w:color w:val="B22222"/>
          <w:rtl/>
        </w:rPr>
        <w:t>ـ خصائص الاختبار الجيد</w:t>
      </w:r>
      <w:r>
        <w:rPr>
          <w:rFonts w:ascii="Arial Black" w:hAnsi="Arial Black"/>
          <w:b/>
          <w:bCs/>
          <w:color w:val="B22222"/>
        </w:rPr>
        <w:t>:</w:t>
      </w:r>
      <w:r>
        <w:rPr>
          <w:rFonts w:ascii="Arial Black" w:hAnsi="Arial Black"/>
          <w:b/>
          <w:bCs/>
          <w:color w:val="000080"/>
        </w:rPr>
        <w:t xml:space="preserve"> </w:t>
      </w:r>
      <w:r>
        <w:rPr>
          <w:rFonts w:ascii="Arial Black" w:hAnsi="Arial Black"/>
          <w:b/>
          <w:bCs/>
          <w:color w:val="000080"/>
        </w:rPr>
        <w:br/>
      </w:r>
      <w:r>
        <w:rPr>
          <w:rFonts w:ascii="Arial Black" w:hAnsi="Arial Black"/>
          <w:b/>
          <w:bCs/>
          <w:color w:val="000080"/>
          <w:rtl/>
        </w:rPr>
        <w:t>يتسم الاختبار الجيد بخصائص متفق عليها لدى المهتمين بالتقويم التربوي، والمنهجية العلمية، وهي</w:t>
      </w:r>
      <w:r>
        <w:rPr>
          <w:rFonts w:ascii="Arial Black" w:hAnsi="Arial Black"/>
          <w:b/>
          <w:bCs/>
          <w:color w:val="000080"/>
        </w:rPr>
        <w:t xml:space="preserve">: </w:t>
      </w:r>
      <w:r>
        <w:rPr>
          <w:rFonts w:ascii="Arial Black" w:hAnsi="Arial Black"/>
          <w:b/>
          <w:bCs/>
          <w:color w:val="000080"/>
        </w:rPr>
        <w:br/>
      </w:r>
      <w:r>
        <w:rPr>
          <w:rFonts w:ascii="Arial Black" w:hAnsi="Arial Black"/>
          <w:b/>
          <w:bCs/>
          <w:color w:val="000080"/>
          <w:rtl/>
        </w:rPr>
        <w:t xml:space="preserve">أ ــ الموضوعية، ويقصد </w:t>
      </w:r>
      <w:proofErr w:type="spellStart"/>
      <w:r>
        <w:rPr>
          <w:rFonts w:ascii="Arial Black" w:hAnsi="Arial Black"/>
          <w:b/>
          <w:bCs/>
          <w:color w:val="000080"/>
          <w:rtl/>
        </w:rPr>
        <w:t>بها</w:t>
      </w:r>
      <w:proofErr w:type="spellEnd"/>
      <w:r>
        <w:rPr>
          <w:rFonts w:ascii="Arial Black" w:hAnsi="Arial Black"/>
          <w:b/>
          <w:bCs/>
          <w:color w:val="000080"/>
          <w:rtl/>
        </w:rPr>
        <w:t xml:space="preserve"> أن يعطيَ السؤالُ المعنى نفسه لجميع المفحوصين بحيث لا يقبل </w:t>
      </w:r>
      <w:proofErr w:type="gramStart"/>
      <w:r>
        <w:rPr>
          <w:rFonts w:ascii="Arial Black" w:hAnsi="Arial Black"/>
          <w:b/>
          <w:bCs/>
          <w:color w:val="000080"/>
          <w:rtl/>
        </w:rPr>
        <w:t>التأويل .</w:t>
      </w:r>
      <w:proofErr w:type="gramEnd"/>
      <w:r>
        <w:rPr>
          <w:rFonts w:ascii="Arial Black" w:hAnsi="Arial Black"/>
          <w:b/>
          <w:bCs/>
          <w:color w:val="000080"/>
          <w:rtl/>
        </w:rPr>
        <w:t xml:space="preserve"> </w:t>
      </w:r>
      <w:proofErr w:type="gramStart"/>
      <w:r>
        <w:rPr>
          <w:rFonts w:ascii="Arial Black" w:hAnsi="Arial Black"/>
          <w:b/>
          <w:bCs/>
          <w:color w:val="000080"/>
          <w:rtl/>
        </w:rPr>
        <w:t>ولتوافر</w:t>
      </w:r>
      <w:proofErr w:type="gramEnd"/>
      <w:r>
        <w:rPr>
          <w:rFonts w:ascii="Arial Black" w:hAnsi="Arial Black"/>
          <w:b/>
          <w:bCs/>
          <w:color w:val="000080"/>
          <w:rtl/>
        </w:rPr>
        <w:t xml:space="preserve"> هذه الخاصية في الاختبار تستخدم الاختبارات الموضوعية بأشكالها المختلفة و أن يكون الاختبار متجنب اثر التحيز من قبل المصحح</w:t>
      </w:r>
      <w:r>
        <w:rPr>
          <w:rFonts w:ascii="Arial Black" w:hAnsi="Arial Black"/>
          <w:b/>
          <w:bCs/>
          <w:color w:val="000080"/>
        </w:rPr>
        <w:br/>
      </w:r>
      <w:r>
        <w:rPr>
          <w:rFonts w:ascii="Arial Black" w:hAnsi="Arial Black"/>
          <w:b/>
          <w:bCs/>
          <w:color w:val="000080"/>
          <w:rtl/>
        </w:rPr>
        <w:t xml:space="preserve">ب ــ الصدق، ويقصد بصدق الاختبار مدى قدرته على قياس المجال الذي وضع من أجله. </w:t>
      </w:r>
      <w:proofErr w:type="gramStart"/>
      <w:r>
        <w:rPr>
          <w:rFonts w:ascii="Arial Black" w:hAnsi="Arial Black"/>
          <w:b/>
          <w:bCs/>
          <w:color w:val="000080"/>
          <w:rtl/>
        </w:rPr>
        <w:t>فإذا</w:t>
      </w:r>
      <w:proofErr w:type="gramEnd"/>
      <w:r>
        <w:rPr>
          <w:rFonts w:ascii="Arial Black" w:hAnsi="Arial Black"/>
          <w:b/>
          <w:bCs/>
          <w:color w:val="000080"/>
          <w:rtl/>
        </w:rPr>
        <w:t xml:space="preserve"> أعد المعلم اختباراً يقيس مقدرة التلاميذ على إجراء عملية الضرب، فيكون الاختبار صادقاً إذا قاس هذه المقدرة ويكون غير صادق إذا قاس مقدرة أخرى</w:t>
      </w:r>
      <w:r>
        <w:rPr>
          <w:rFonts w:ascii="Arial Black" w:hAnsi="Arial Black"/>
          <w:b/>
          <w:bCs/>
          <w:color w:val="000080"/>
        </w:rPr>
        <w:t>.</w:t>
      </w:r>
      <w:r>
        <w:rPr>
          <w:rFonts w:ascii="Arial Black" w:hAnsi="Arial Black"/>
          <w:b/>
          <w:bCs/>
          <w:color w:val="000080"/>
        </w:rPr>
        <w:br/>
      </w:r>
      <w:proofErr w:type="spellStart"/>
      <w:r>
        <w:rPr>
          <w:rFonts w:ascii="Arial Black" w:hAnsi="Arial Black"/>
          <w:b/>
          <w:bCs/>
          <w:color w:val="000080"/>
          <w:rtl/>
        </w:rPr>
        <w:t>جـ</w:t>
      </w:r>
      <w:proofErr w:type="spellEnd"/>
      <w:r>
        <w:rPr>
          <w:rFonts w:ascii="Arial Black" w:hAnsi="Arial Black"/>
          <w:b/>
          <w:bCs/>
          <w:color w:val="000080"/>
          <w:rtl/>
        </w:rPr>
        <w:t xml:space="preserve"> ــ الثبات، ويقصد بثبات الاختبار أن يعطي الاختبار النتائج نفسها إذا ما تم استخدامه أكثر من مرة تحت ظروف مماثلة (</w:t>
      </w:r>
      <w:proofErr w:type="spellStart"/>
      <w:r>
        <w:rPr>
          <w:rFonts w:ascii="Arial Black" w:hAnsi="Arial Black"/>
          <w:b/>
          <w:bCs/>
          <w:color w:val="000080"/>
          <w:rtl/>
        </w:rPr>
        <w:t>اذا</w:t>
      </w:r>
      <w:proofErr w:type="spellEnd"/>
      <w:r>
        <w:rPr>
          <w:rFonts w:ascii="Arial Black" w:hAnsi="Arial Black"/>
          <w:b/>
          <w:bCs/>
          <w:color w:val="000080"/>
          <w:rtl/>
        </w:rPr>
        <w:t xml:space="preserve"> </w:t>
      </w:r>
      <w:proofErr w:type="spellStart"/>
      <w:r>
        <w:rPr>
          <w:rFonts w:ascii="Arial Black" w:hAnsi="Arial Black"/>
          <w:b/>
          <w:bCs/>
          <w:color w:val="000080"/>
          <w:rtl/>
        </w:rPr>
        <w:t>كانة</w:t>
      </w:r>
      <w:proofErr w:type="spellEnd"/>
      <w:r>
        <w:rPr>
          <w:rFonts w:ascii="Arial Black" w:hAnsi="Arial Black"/>
          <w:b/>
          <w:bCs/>
          <w:color w:val="000080"/>
          <w:rtl/>
        </w:rPr>
        <w:t xml:space="preserve"> هناك اتساق </w:t>
      </w:r>
      <w:proofErr w:type="spellStart"/>
      <w:r>
        <w:rPr>
          <w:rFonts w:ascii="Arial Black" w:hAnsi="Arial Black"/>
          <w:b/>
          <w:bCs/>
          <w:color w:val="000080"/>
          <w:rtl/>
        </w:rPr>
        <w:t>فى</w:t>
      </w:r>
      <w:proofErr w:type="spellEnd"/>
      <w:r>
        <w:rPr>
          <w:rFonts w:ascii="Arial Black" w:hAnsi="Arial Black"/>
          <w:b/>
          <w:bCs/>
          <w:color w:val="000080"/>
          <w:rtl/>
        </w:rPr>
        <w:t xml:space="preserve"> نتائجه</w:t>
      </w:r>
      <w:r>
        <w:rPr>
          <w:rFonts w:ascii="Arial Black" w:hAnsi="Arial Black"/>
          <w:b/>
          <w:bCs/>
          <w:color w:val="000080"/>
        </w:rPr>
        <w:t>)</w:t>
      </w:r>
      <w:r>
        <w:rPr>
          <w:rFonts w:ascii="Arial Black" w:hAnsi="Arial Black"/>
          <w:b/>
          <w:bCs/>
          <w:color w:val="000080"/>
        </w:rPr>
        <w:br/>
      </w:r>
      <w:r>
        <w:rPr>
          <w:rFonts w:ascii="Arial Black" w:hAnsi="Arial Black"/>
          <w:b/>
          <w:bCs/>
          <w:color w:val="000080"/>
        </w:rPr>
        <w:br/>
      </w:r>
      <w:r>
        <w:rPr>
          <w:rFonts w:ascii="Arial Black" w:hAnsi="Arial Black"/>
          <w:b/>
          <w:bCs/>
          <w:color w:val="000080"/>
          <w:rtl/>
        </w:rPr>
        <w:t xml:space="preserve">د- </w:t>
      </w:r>
      <w:proofErr w:type="spellStart"/>
      <w:r>
        <w:rPr>
          <w:rFonts w:ascii="Arial Black" w:hAnsi="Arial Black"/>
          <w:b/>
          <w:bCs/>
          <w:color w:val="000080"/>
          <w:rtl/>
        </w:rPr>
        <w:t>الواقعيه</w:t>
      </w:r>
      <w:proofErr w:type="spellEnd"/>
      <w:r>
        <w:rPr>
          <w:rFonts w:ascii="Arial Black" w:hAnsi="Arial Black"/>
          <w:b/>
          <w:bCs/>
          <w:color w:val="000080"/>
          <w:rtl/>
        </w:rPr>
        <w:t xml:space="preserve">: </w:t>
      </w:r>
      <w:proofErr w:type="spellStart"/>
      <w:r>
        <w:rPr>
          <w:rFonts w:ascii="Arial Black" w:hAnsi="Arial Black"/>
          <w:b/>
          <w:bCs/>
          <w:color w:val="000080"/>
          <w:rtl/>
        </w:rPr>
        <w:t>هى</w:t>
      </w:r>
      <w:proofErr w:type="spellEnd"/>
      <w:r>
        <w:rPr>
          <w:rFonts w:ascii="Arial Black" w:hAnsi="Arial Black"/>
          <w:b/>
          <w:bCs/>
          <w:color w:val="000080"/>
          <w:rtl/>
        </w:rPr>
        <w:t xml:space="preserve"> مدى دقه تمثيل الواقع</w:t>
      </w:r>
      <w:r>
        <w:rPr>
          <w:rFonts w:ascii="Arial Black" w:hAnsi="Arial Black"/>
          <w:b/>
          <w:bCs/>
          <w:color w:val="000080"/>
        </w:rPr>
        <w:br/>
      </w:r>
      <w:r>
        <w:rPr>
          <w:rFonts w:ascii="Arial Black" w:hAnsi="Arial Black"/>
          <w:b/>
          <w:bCs/>
          <w:color w:val="000080"/>
          <w:rtl/>
        </w:rPr>
        <w:t xml:space="preserve">ه- </w:t>
      </w:r>
      <w:proofErr w:type="spellStart"/>
      <w:r>
        <w:rPr>
          <w:rFonts w:ascii="Arial Black" w:hAnsi="Arial Black"/>
          <w:b/>
          <w:bCs/>
          <w:color w:val="000080"/>
          <w:rtl/>
        </w:rPr>
        <w:t>القابليه</w:t>
      </w:r>
      <w:proofErr w:type="spellEnd"/>
      <w:r>
        <w:rPr>
          <w:rFonts w:ascii="Arial Black" w:hAnsi="Arial Black"/>
          <w:b/>
          <w:bCs/>
          <w:color w:val="000080"/>
          <w:rtl/>
        </w:rPr>
        <w:t xml:space="preserve"> للتقنين: يكون الاختبار مقننا عندما يتم الحصول على عينه </w:t>
      </w:r>
      <w:proofErr w:type="spellStart"/>
      <w:r>
        <w:rPr>
          <w:rFonts w:ascii="Arial Black" w:hAnsi="Arial Black"/>
          <w:b/>
          <w:bCs/>
          <w:color w:val="000080"/>
          <w:rtl/>
        </w:rPr>
        <w:t>منظومه</w:t>
      </w:r>
      <w:proofErr w:type="spellEnd"/>
      <w:r>
        <w:rPr>
          <w:rFonts w:ascii="Arial Black" w:hAnsi="Arial Black"/>
          <w:b/>
          <w:bCs/>
          <w:color w:val="000080"/>
          <w:rtl/>
        </w:rPr>
        <w:t xml:space="preserve"> </w:t>
      </w:r>
      <w:proofErr w:type="spellStart"/>
      <w:r>
        <w:rPr>
          <w:rFonts w:ascii="Arial Black" w:hAnsi="Arial Black"/>
          <w:b/>
          <w:bCs/>
          <w:color w:val="000080"/>
          <w:rtl/>
        </w:rPr>
        <w:t>للاداء</w:t>
      </w:r>
      <w:proofErr w:type="spellEnd"/>
      <w:r>
        <w:rPr>
          <w:rFonts w:ascii="Arial Black" w:hAnsi="Arial Black"/>
          <w:b/>
          <w:bCs/>
          <w:color w:val="000080"/>
          <w:rtl/>
        </w:rPr>
        <w:t xml:space="preserve"> تحت ظروف محدده </w:t>
      </w:r>
      <w:r>
        <w:rPr>
          <w:rFonts w:ascii="Arial Black" w:hAnsi="Arial Black"/>
          <w:b/>
          <w:bCs/>
          <w:color w:val="000080"/>
        </w:rPr>
        <w:br/>
      </w:r>
      <w:r>
        <w:rPr>
          <w:rFonts w:ascii="Arial Black" w:hAnsi="Arial Black"/>
          <w:b/>
          <w:bCs/>
          <w:color w:val="000080"/>
          <w:rtl/>
        </w:rPr>
        <w:t>و- الشمول</w:t>
      </w:r>
      <w:r>
        <w:rPr>
          <w:rFonts w:ascii="Arial Black" w:hAnsi="Arial Black"/>
          <w:b/>
          <w:bCs/>
          <w:color w:val="000080"/>
        </w:rPr>
        <w:br/>
      </w:r>
      <w:r>
        <w:rPr>
          <w:rFonts w:ascii="Arial Black" w:hAnsi="Arial Black"/>
          <w:b/>
          <w:bCs/>
          <w:color w:val="000080"/>
          <w:rtl/>
        </w:rPr>
        <w:t xml:space="preserve">ز- الاقتصاد </w:t>
      </w:r>
      <w:r>
        <w:rPr>
          <w:rFonts w:ascii="Arial Black" w:hAnsi="Arial Black"/>
          <w:b/>
          <w:bCs/>
          <w:color w:val="000080"/>
        </w:rPr>
        <w:br/>
      </w:r>
      <w:r>
        <w:rPr>
          <w:rFonts w:ascii="Arial Black" w:hAnsi="Arial Black"/>
          <w:b/>
          <w:bCs/>
          <w:color w:val="000080"/>
          <w:rtl/>
        </w:rPr>
        <w:t xml:space="preserve">ح- </w:t>
      </w:r>
      <w:proofErr w:type="spellStart"/>
      <w:r>
        <w:rPr>
          <w:rFonts w:ascii="Arial Black" w:hAnsi="Arial Black"/>
          <w:b/>
          <w:bCs/>
          <w:color w:val="000080"/>
          <w:rtl/>
        </w:rPr>
        <w:t>القابليه</w:t>
      </w:r>
      <w:proofErr w:type="spellEnd"/>
      <w:r>
        <w:rPr>
          <w:rFonts w:ascii="Arial Black" w:hAnsi="Arial Black"/>
          <w:b/>
          <w:bCs/>
          <w:color w:val="000080"/>
          <w:rtl/>
        </w:rPr>
        <w:t xml:space="preserve"> للتطبيق</w:t>
      </w:r>
    </w:p>
    <w:p w:rsidR="00E267F9" w:rsidRDefault="00E267F9" w:rsidP="00E267F9">
      <w:pPr>
        <w:bidi/>
      </w:pPr>
      <w:r w:rsidRPr="00E267F9">
        <w:t>http://www.khayma.com/education-technology/Article30.htm</w:t>
      </w:r>
    </w:p>
    <w:sectPr w:rsidR="00E267F9" w:rsidSect="00C3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377"/>
    <w:rsid w:val="00227377"/>
    <w:rsid w:val="00C32790"/>
    <w:rsid w:val="00E2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HANANE</dc:creator>
  <cp:lastModifiedBy>HANANE</cp:lastModifiedBy>
  <cp:revision>2</cp:revision>
  <dcterms:created xsi:type="dcterms:W3CDTF">2017-05-12T20:11:00Z</dcterms:created>
  <dcterms:modified xsi:type="dcterms:W3CDTF">2017-05-12T20:40:00Z</dcterms:modified>
</cp:coreProperties>
</file>