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5C" w:rsidRPr="00463D76" w:rsidRDefault="00DC208C" w:rsidP="000802D1">
      <w:pPr>
        <w:bidi/>
        <w:spacing w:after="0" w:line="240" w:lineRule="auto"/>
        <w:jc w:val="center"/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</w:pPr>
      <w:r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-150495</wp:posOffset>
                </wp:positionV>
                <wp:extent cx="1057275" cy="1123950"/>
                <wp:effectExtent l="0" t="0" r="9525" b="0"/>
                <wp:wrapNone/>
                <wp:docPr id="1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5FC" w:rsidRDefault="003B05FC" w:rsidP="007422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4395" cy="903973"/>
                                  <wp:effectExtent l="19050" t="0" r="1905" b="0"/>
                                  <wp:docPr id="6" name="Image 7" descr="http://www.setifnews.com/wp-content/uploads/2015/06/106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setifnews.com/wp-content/uploads/2015/06/106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90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left:0;text-align:left;margin-left:412.8pt;margin-top:-11.85pt;width:83.25pt;height:8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" stroked="f">
                <v:textbox>
                  <w:txbxContent>
                    <w:p w:rsidR="003B05FC" w:rsidRDefault="003B05FC" w:rsidP="007422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4395" cy="903973"/>
                            <wp:effectExtent l="19050" t="0" r="1905" b="0"/>
                            <wp:docPr id="6" name="Image 7" descr="http://www.setifnews.com/wp-content/uploads/2015/06/106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setifnews.com/wp-content/uploads/2015/06/106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95" cy="90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-150495</wp:posOffset>
                </wp:positionV>
                <wp:extent cx="1057275" cy="1219200"/>
                <wp:effectExtent l="0" t="0" r="9525" b="0"/>
                <wp:wrapNone/>
                <wp:docPr id="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5FC" w:rsidRDefault="003B05FC" w:rsidP="007422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4395" cy="903973"/>
                                  <wp:effectExtent l="19050" t="0" r="1905" b="0"/>
                                  <wp:docPr id="7" name="Image 4" descr="http://www.setifnews.com/wp-content/uploads/2015/06/106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setifnews.com/wp-content/uploads/2015/06/106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90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7" style="position:absolute;left:0;text-align:left;margin-left:-9.45pt;margin-top:-11.85pt;width:83.25pt;height:9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95gwIAABEF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" stroked="f">
                <v:textbox>
                  <w:txbxContent>
                    <w:p w:rsidR="003B05FC" w:rsidRDefault="003B05FC" w:rsidP="007422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4395" cy="903973"/>
                            <wp:effectExtent l="19050" t="0" r="1905" b="0"/>
                            <wp:docPr id="7" name="Image 4" descr="http://www.setifnews.com/wp-content/uploads/2015/06/106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setifnews.com/wp-content/uploads/2015/06/106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95" cy="90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225C"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t xml:space="preserve">جامعة سطيف </w:t>
      </w:r>
      <w:r w:rsidR="0074225C" w:rsidRPr="008B39A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2</w:t>
      </w:r>
      <w:r w:rsidR="0074225C"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t xml:space="preserve"> محمد لمين دب</w:t>
      </w:r>
      <w:r w:rsidR="0074225C">
        <w:rPr>
          <w:rFonts w:ascii="Bradley Hand ITC" w:hAnsi="Bradley Hand ITC" w:cs="Traditional Arabic" w:hint="cs"/>
          <w:b/>
          <w:bCs/>
          <w:noProof/>
          <w:sz w:val="32"/>
          <w:szCs w:val="32"/>
          <w:rtl/>
        </w:rPr>
        <w:t>ــــــــــــــــــــــــــ</w:t>
      </w:r>
      <w:r w:rsidR="0074225C"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t>اغين</w:t>
      </w:r>
    </w:p>
    <w:p w:rsidR="0074225C" w:rsidRPr="00463D76" w:rsidRDefault="0074225C" w:rsidP="0023179B">
      <w:pPr>
        <w:bidi/>
        <w:spacing w:after="0" w:line="240" w:lineRule="auto"/>
        <w:jc w:val="center"/>
        <w:rPr>
          <w:rFonts w:ascii="Bradley Hand ITC" w:hAnsi="Bradley Hand ITC" w:cs="Traditional Arabic"/>
          <w:b/>
          <w:bCs/>
          <w:noProof/>
          <w:sz w:val="32"/>
          <w:szCs w:val="32"/>
          <w:rtl/>
          <w:lang w:bidi="ar-DZ"/>
        </w:rPr>
      </w:pPr>
      <w:r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8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9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t xml:space="preserve">كلية </w:t>
      </w:r>
      <w:r w:rsidR="0023179B">
        <w:rPr>
          <w:rFonts w:ascii="Bradley Hand ITC" w:hAnsi="Bradley Hand ITC" w:cs="Traditional Arabic" w:hint="cs"/>
          <w:b/>
          <w:bCs/>
          <w:noProof/>
          <w:sz w:val="32"/>
          <w:szCs w:val="32"/>
          <w:rtl/>
          <w:lang w:bidi="ar-DZ"/>
        </w:rPr>
        <w:t>الحقوق والعلوم الساسية</w:t>
      </w:r>
    </w:p>
    <w:p w:rsidR="0074225C" w:rsidRPr="00463D76" w:rsidRDefault="0074225C" w:rsidP="0023179B">
      <w:pPr>
        <w:bidi/>
        <w:spacing w:after="0" w:line="240" w:lineRule="auto"/>
        <w:jc w:val="center"/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</w:pPr>
      <w:r>
        <w:rPr>
          <w:rFonts w:ascii="Bradley Hand ITC" w:hAnsi="Bradley Hand ITC" w:cs="Traditional Arabic" w:hint="cs"/>
          <w:b/>
          <w:bCs/>
          <w:noProof/>
          <w:sz w:val="32"/>
          <w:szCs w:val="32"/>
          <w:rtl/>
        </w:rPr>
        <w:t xml:space="preserve">قسم: </w:t>
      </w:r>
      <w:r w:rsidR="0023179B">
        <w:rPr>
          <w:rFonts w:ascii="Bradley Hand ITC" w:hAnsi="Bradley Hand ITC" w:cs="Traditional Arabic" w:hint="cs"/>
          <w:b/>
          <w:bCs/>
          <w:noProof/>
          <w:sz w:val="32"/>
          <w:szCs w:val="32"/>
          <w:rtl/>
        </w:rPr>
        <w:t>العلوم السياسية</w:t>
      </w:r>
    </w:p>
    <w:p w:rsidR="0074225C" w:rsidRPr="00463D76" w:rsidRDefault="0074225C" w:rsidP="00ED65A6">
      <w:pPr>
        <w:bidi/>
        <w:spacing w:after="0" w:line="240" w:lineRule="auto"/>
        <w:jc w:val="center"/>
        <w:rPr>
          <w:rFonts w:ascii="Bradley Hand ITC" w:hAnsi="Bradley Hand ITC" w:cs="Traditional Arabic"/>
          <w:b/>
          <w:bCs/>
          <w:noProof/>
          <w:sz w:val="32"/>
          <w:szCs w:val="32"/>
        </w:rPr>
      </w:pPr>
      <w:r>
        <w:rPr>
          <w:rFonts w:ascii="Bradley Hand ITC" w:hAnsi="Bradley Hand ITC" w:cs="Traditional Arabic" w:hint="cs"/>
          <w:b/>
          <w:bCs/>
          <w:noProof/>
          <w:sz w:val="32"/>
          <w:szCs w:val="32"/>
          <w:rtl/>
        </w:rPr>
        <w:t>التخصص</w:t>
      </w:r>
      <w:r w:rsidRPr="00463D76">
        <w:rPr>
          <w:rFonts w:ascii="Bradley Hand ITC" w:hAnsi="Bradley Hand ITC" w:cs="Traditional Arabic"/>
          <w:b/>
          <w:bCs/>
          <w:noProof/>
          <w:sz w:val="32"/>
          <w:szCs w:val="32"/>
          <w:rtl/>
        </w:rPr>
        <w:t xml:space="preserve">: </w:t>
      </w:r>
      <w:r w:rsidR="0023179B">
        <w:rPr>
          <w:rFonts w:ascii="Bradley Hand ITC" w:hAnsi="Bradley Hand ITC" w:cs="Traditional Arabic" w:hint="cs"/>
          <w:b/>
          <w:bCs/>
          <w:noProof/>
          <w:sz w:val="32"/>
          <w:szCs w:val="32"/>
          <w:rtl/>
        </w:rPr>
        <w:t>إدارة الموارد البشرية</w:t>
      </w:r>
    </w:p>
    <w:p w:rsidR="00ED65A6" w:rsidRDefault="00DC208C" w:rsidP="00ED65A6">
      <w:pPr>
        <w:bidi/>
        <w:spacing w:after="0" w:line="240" w:lineRule="auto"/>
        <w:jc w:val="center"/>
        <w:rPr>
          <w:rFonts w:ascii="Cortoba" w:hAnsi="Cortoba" w:cs="DecoType Naskh Variants"/>
          <w:b/>
          <w:bCs/>
          <w:noProof/>
          <w:sz w:val="32"/>
          <w:szCs w:val="32"/>
        </w:rPr>
      </w:pPr>
      <w:r>
        <w:rPr>
          <w:rFonts w:ascii="Cortoba" w:hAnsi="Cortoba" w:cs="DecoType Naskh Variants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64134</wp:posOffset>
                </wp:positionV>
                <wp:extent cx="6419850" cy="0"/>
                <wp:effectExtent l="0" t="0" r="19050" b="19050"/>
                <wp:wrapNone/>
                <wp:docPr id="1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9" o:spid="_x0000_s1026" type="#_x0000_t32" style="position:absolute;margin-left:-9.45pt;margin-top:5.05pt;width:505.5pt;height:0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jHwIAAD4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"/>
            </w:pict>
          </mc:Fallback>
        </mc:AlternateContent>
      </w:r>
    </w:p>
    <w:p w:rsidR="0074225C" w:rsidRPr="000722D4" w:rsidRDefault="0074225C" w:rsidP="00ED65A6">
      <w:pPr>
        <w:bidi/>
        <w:spacing w:after="0" w:line="240" w:lineRule="auto"/>
        <w:jc w:val="center"/>
        <w:rPr>
          <w:rFonts w:ascii="Cortoba" w:hAnsi="Cortoba" w:cs="DecoType Naskh Variants"/>
          <w:b/>
          <w:bCs/>
          <w:sz w:val="32"/>
          <w:szCs w:val="32"/>
          <w:rtl/>
          <w:lang w:bidi="ar-DZ"/>
        </w:rPr>
      </w:pPr>
      <w:r>
        <w:rPr>
          <w:rFonts w:ascii="Cortoba" w:hAnsi="Cortoba" w:cs="DecoType Naskh Variants" w:hint="cs"/>
          <w:b/>
          <w:bCs/>
          <w:noProof/>
          <w:sz w:val="32"/>
          <w:szCs w:val="32"/>
          <w:rtl/>
        </w:rPr>
        <w:t xml:space="preserve">السنة: الثالثة </w:t>
      </w:r>
      <w:r w:rsidR="0023179B">
        <w:rPr>
          <w:rFonts w:ascii="Cortoba" w:hAnsi="Cortoba" w:cs="DecoType Naskh Variants" w:hint="cs"/>
          <w:b/>
          <w:bCs/>
          <w:noProof/>
          <w:sz w:val="32"/>
          <w:szCs w:val="32"/>
          <w:rtl/>
        </w:rPr>
        <w:t>تنظيم سياسي وإداري</w:t>
      </w:r>
      <w:r w:rsidRPr="00463D76">
        <w:rPr>
          <w:rFonts w:ascii="Bradley Hand ITC" w:hAnsi="Bradley Hand ITC" w:cstheme="majorBidi"/>
          <w:b/>
          <w:bCs/>
          <w:noProof/>
          <w:sz w:val="28"/>
          <w:szCs w:val="28"/>
        </w:rPr>
        <w:t>L.M.D</w:t>
      </w:r>
      <w:r>
        <w:rPr>
          <w:rFonts w:ascii="Cortoba" w:hAnsi="Cortoba" w:cs="DecoType Naskh Variants" w:hint="cs"/>
          <w:b/>
          <w:bCs/>
          <w:sz w:val="32"/>
          <w:szCs w:val="32"/>
          <w:rtl/>
          <w:lang w:bidi="ar-DZ"/>
        </w:rPr>
        <w:t xml:space="preserve">                              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44"/>
        <w:gridCol w:w="2940"/>
        <w:gridCol w:w="3770"/>
      </w:tblGrid>
      <w:tr w:rsidR="0074225C" w:rsidTr="003B05FC">
        <w:trPr>
          <w:trHeight w:val="554"/>
        </w:trPr>
        <w:tc>
          <w:tcPr>
            <w:tcW w:w="3519" w:type="dxa"/>
            <w:vMerge w:val="restart"/>
          </w:tcPr>
          <w:p w:rsidR="0074225C" w:rsidRPr="004D24E7" w:rsidRDefault="0074225C" w:rsidP="003B05FC">
            <w:pPr>
              <w:bidi/>
              <w:jc w:val="both"/>
              <w:rPr>
                <w:rFonts w:ascii="Cortoba" w:hAnsi="Cortoba" w:cs="SKR HEAD1"/>
                <w:b/>
                <w:bCs/>
                <w:sz w:val="28"/>
                <w:szCs w:val="28"/>
                <w:rtl/>
                <w:lang w:bidi="ar-DZ"/>
              </w:rPr>
            </w:pPr>
            <w:r w:rsidRPr="004D24E7">
              <w:rPr>
                <w:rFonts w:ascii="Cortoba" w:hAnsi="Cortoba" w:cs="SKR HEAD1" w:hint="cs"/>
                <w:b/>
                <w:bCs/>
                <w:sz w:val="28"/>
                <w:szCs w:val="28"/>
                <w:rtl/>
                <w:lang w:bidi="ar-DZ"/>
              </w:rPr>
              <w:t>الاسم واللقب:</w:t>
            </w:r>
          </w:p>
          <w:p w:rsidR="0074225C" w:rsidRPr="004D24E7" w:rsidRDefault="0074225C" w:rsidP="003B05FC">
            <w:pPr>
              <w:bidi/>
              <w:jc w:val="both"/>
              <w:rPr>
                <w:rFonts w:ascii="Cortoba" w:hAnsi="Cortoba" w:cs="SKR HEAD1"/>
                <w:b/>
                <w:bCs/>
                <w:sz w:val="28"/>
                <w:szCs w:val="28"/>
                <w:rtl/>
                <w:lang w:bidi="ar-DZ"/>
              </w:rPr>
            </w:pPr>
            <w:r w:rsidRPr="004D24E7">
              <w:rPr>
                <w:rFonts w:ascii="Cortoba" w:hAnsi="Cortoba" w:cs="SKR HEAD1" w:hint="cs"/>
                <w:b/>
                <w:bCs/>
                <w:sz w:val="28"/>
                <w:szCs w:val="28"/>
                <w:rtl/>
                <w:lang w:bidi="ar-DZ"/>
              </w:rPr>
              <w:t>رقم التسجيل:</w:t>
            </w:r>
          </w:p>
          <w:p w:rsidR="0074225C" w:rsidRPr="004D24E7" w:rsidRDefault="0074225C" w:rsidP="0074225C">
            <w:pPr>
              <w:bidi/>
              <w:jc w:val="both"/>
              <w:rPr>
                <w:rFonts w:ascii="Cortoba" w:hAnsi="Cortoba" w:cs="SKR HEAD1"/>
                <w:b/>
                <w:bCs/>
                <w:sz w:val="28"/>
                <w:szCs w:val="28"/>
                <w:rtl/>
                <w:lang w:bidi="ar-DZ"/>
              </w:rPr>
            </w:pPr>
            <w:r w:rsidRPr="004D24E7">
              <w:rPr>
                <w:rFonts w:ascii="Cortoba" w:hAnsi="Cortoba" w:cs="SKR HEAD1" w:hint="cs"/>
                <w:b/>
                <w:bCs/>
                <w:sz w:val="28"/>
                <w:szCs w:val="28"/>
                <w:rtl/>
                <w:lang w:bidi="ar-DZ"/>
              </w:rPr>
              <w:t>الفوج:</w:t>
            </w:r>
          </w:p>
          <w:p w:rsidR="0074225C" w:rsidRPr="00362F4E" w:rsidRDefault="0074225C" w:rsidP="003B05FC">
            <w:pPr>
              <w:bidi/>
              <w:jc w:val="both"/>
              <w:rPr>
                <w:rFonts w:ascii="Cortoba" w:hAnsi="Cortoba" w:cs="DecoType Naskh Variants"/>
                <w:b/>
                <w:bCs/>
                <w:sz w:val="32"/>
                <w:szCs w:val="32"/>
                <w:rtl/>
                <w:lang w:bidi="ar-DZ"/>
              </w:rPr>
            </w:pPr>
            <w:r w:rsidRPr="004D24E7">
              <w:rPr>
                <w:rFonts w:ascii="Cortoba" w:hAnsi="Cortoba" w:cs="SKR HEAD1" w:hint="cs"/>
                <w:b/>
                <w:bCs/>
                <w:sz w:val="28"/>
                <w:szCs w:val="28"/>
                <w:rtl/>
                <w:lang w:bidi="ar-DZ"/>
              </w:rPr>
              <w:t>إمضاء الطالب (ة):</w:t>
            </w:r>
          </w:p>
        </w:tc>
        <w:tc>
          <w:tcPr>
            <w:tcW w:w="3197" w:type="dxa"/>
          </w:tcPr>
          <w:p w:rsidR="0074225C" w:rsidRPr="004D24E7" w:rsidRDefault="0074225C" w:rsidP="003B05FC">
            <w:pPr>
              <w:bidi/>
              <w:jc w:val="center"/>
              <w:rPr>
                <w:rFonts w:ascii="Amiri" w:hAnsi="Amiri" w:cs="SKR HEAD1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38" w:type="dxa"/>
          </w:tcPr>
          <w:p w:rsidR="0074225C" w:rsidRPr="004D24E7" w:rsidRDefault="0074225C" w:rsidP="003B05FC">
            <w:pPr>
              <w:bidi/>
              <w:jc w:val="center"/>
              <w:rPr>
                <w:rFonts w:ascii="Cortoba" w:hAnsi="Cortoba" w:cs="SKR HEAD1"/>
                <w:b/>
                <w:bCs/>
                <w:sz w:val="32"/>
                <w:szCs w:val="32"/>
                <w:rtl/>
                <w:lang w:bidi="ar-DZ"/>
              </w:rPr>
            </w:pPr>
            <w:r w:rsidRPr="004D24E7">
              <w:rPr>
                <w:rFonts w:ascii="Cortoba" w:hAnsi="Cortoba" w:cs="SKR HEAD1" w:hint="cs"/>
                <w:b/>
                <w:bCs/>
                <w:sz w:val="32"/>
                <w:szCs w:val="32"/>
                <w:rtl/>
                <w:lang w:bidi="ar-DZ"/>
              </w:rPr>
              <w:t>العلامـــــــــــــــــــــــــــــــــــــــــــــة</w:t>
            </w:r>
          </w:p>
        </w:tc>
      </w:tr>
      <w:tr w:rsidR="0074225C" w:rsidTr="003B05FC">
        <w:trPr>
          <w:trHeight w:val="1296"/>
        </w:trPr>
        <w:tc>
          <w:tcPr>
            <w:tcW w:w="3519" w:type="dxa"/>
            <w:vMerge/>
          </w:tcPr>
          <w:p w:rsidR="0074225C" w:rsidRDefault="0074225C" w:rsidP="003B05FC">
            <w:pPr>
              <w:bidi/>
              <w:jc w:val="both"/>
              <w:rPr>
                <w:rFonts w:ascii="Cortoba" w:hAnsi="Cortoba" w:cs="Cortoba"/>
                <w:sz w:val="28"/>
                <w:szCs w:val="28"/>
                <w:rtl/>
                <w:lang w:bidi="ar-DZ"/>
              </w:rPr>
            </w:pPr>
          </w:p>
        </w:tc>
        <w:tc>
          <w:tcPr>
            <w:tcW w:w="3197" w:type="dxa"/>
            <w:vAlign w:val="center"/>
          </w:tcPr>
          <w:p w:rsidR="0074225C" w:rsidRDefault="0074225C" w:rsidP="00C3065A">
            <w:pPr>
              <w:bidi/>
              <w:jc w:val="center"/>
              <w:rPr>
                <w:rFonts w:ascii="Cortoba" w:hAnsi="Cortoba" w:cs="SKR HEAD1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ortoba" w:hAnsi="Cortoba" w:cs="SKR HEAD1" w:hint="cs"/>
                <w:b/>
                <w:bCs/>
                <w:sz w:val="32"/>
                <w:szCs w:val="32"/>
                <w:rtl/>
                <w:lang w:bidi="ar-DZ"/>
              </w:rPr>
              <w:t xml:space="preserve">امتحـــــــــان </w:t>
            </w:r>
          </w:p>
          <w:p w:rsidR="0074225C" w:rsidRPr="00B145B6" w:rsidRDefault="0023179B" w:rsidP="0023179B">
            <w:pPr>
              <w:bidi/>
              <w:jc w:val="center"/>
              <w:rPr>
                <w:rFonts w:ascii="Cortoba" w:hAnsi="Cortoba" w:cs="SKR HEAD1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Cortoba" w:hAnsi="Cortoba" w:cs="SKR HEAD1" w:hint="cs"/>
                <w:b/>
                <w:bCs/>
                <w:sz w:val="32"/>
                <w:szCs w:val="32"/>
                <w:rtl/>
                <w:lang w:bidi="ar-DZ"/>
              </w:rPr>
              <w:t>إدارة الموارد البشرية</w:t>
            </w:r>
          </w:p>
        </w:tc>
        <w:tc>
          <w:tcPr>
            <w:tcW w:w="3138" w:type="dxa"/>
          </w:tcPr>
          <w:p w:rsidR="0074225C" w:rsidRDefault="0074225C" w:rsidP="003B05FC">
            <w:pPr>
              <w:bidi/>
              <w:jc w:val="both"/>
              <w:rPr>
                <w:rFonts w:ascii="Cortoba" w:hAnsi="Cortoba" w:cs="Cortoba"/>
                <w:sz w:val="28"/>
                <w:szCs w:val="28"/>
                <w:rtl/>
                <w:lang w:bidi="ar-DZ"/>
              </w:rPr>
            </w:pPr>
          </w:p>
        </w:tc>
      </w:tr>
    </w:tbl>
    <w:p w:rsidR="0074225C" w:rsidRPr="002733FF" w:rsidRDefault="0074225C" w:rsidP="0074225C">
      <w:pPr>
        <w:bidi/>
        <w:spacing w:after="0" w:line="240" w:lineRule="auto"/>
        <w:jc w:val="center"/>
        <w:rPr>
          <w:rFonts w:ascii="Cortoba" w:hAnsi="Cortoba" w:cs="DecoType Naskh Variants"/>
          <w:b/>
          <w:bCs/>
          <w:sz w:val="36"/>
          <w:szCs w:val="36"/>
          <w:rtl/>
          <w:lang w:bidi="ar-DZ"/>
        </w:rPr>
      </w:pPr>
      <w:r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 xml:space="preserve">اقرأْ </w:t>
      </w:r>
      <w:r w:rsidRPr="00821E47">
        <w:rPr>
          <w:rFonts w:ascii="Vijaya" w:hAnsi="Vijaya" w:cs="Vijaya"/>
          <w:b/>
          <w:bCs/>
          <w:sz w:val="36"/>
          <w:szCs w:val="36"/>
          <w:rtl/>
          <w:lang w:bidi="ar-DZ"/>
        </w:rPr>
        <w:t>...</w:t>
      </w:r>
      <w:r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 xml:space="preserve"> فكِّرْ ثم </w:t>
      </w:r>
      <w:r w:rsidRPr="0014384E"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>أجب</w:t>
      </w:r>
      <w:r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>ْ بدقةٍ  وإيجازٍ</w:t>
      </w:r>
      <w:r w:rsidRPr="0014384E"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>عن كل</w:t>
      </w:r>
      <w:r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>ِّ</w:t>
      </w:r>
      <w:r w:rsidRPr="0014384E">
        <w:rPr>
          <w:rFonts w:ascii="Cortoba" w:hAnsi="Cortoba" w:cs="DecoType Naskh Variants" w:hint="cs"/>
          <w:b/>
          <w:bCs/>
          <w:sz w:val="36"/>
          <w:szCs w:val="36"/>
          <w:rtl/>
          <w:lang w:bidi="ar-DZ"/>
        </w:rPr>
        <w:t xml:space="preserve"> الأسئلة على ورقة الامتحان:</w:t>
      </w:r>
    </w:p>
    <w:p w:rsidR="0074225C" w:rsidRDefault="00DC208C" w:rsidP="0074225C">
      <w:pPr>
        <w:bidi/>
        <w:spacing w:after="0"/>
        <w:ind w:left="-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6229350" cy="809625"/>
                <wp:effectExtent l="19050" t="19050" r="19050" b="28575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5FC" w:rsidRDefault="003B05FC" w:rsidP="00ED65A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</w:pPr>
                            <w:r w:rsidRPr="00C42F76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السؤال ا</w:t>
                            </w:r>
                            <w:r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لأول</w:t>
                            </w:r>
                            <w:r w:rsidRPr="00C42F76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681FA6" w:rsidRPr="00654F07" w:rsidRDefault="00FD0B2C" w:rsidP="00FD0B2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عرف إدارة الموارد البشرية وأ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شرح مداخلها بإختصار</w:t>
                            </w:r>
                            <w:r w:rsidR="00BE6A53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؟</w:t>
                            </w:r>
                            <w:r w:rsidR="00BE6A5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.</w:t>
                            </w:r>
                          </w:p>
                          <w:p w:rsidR="00681FA6" w:rsidRPr="00681FA6" w:rsidRDefault="00681FA6" w:rsidP="00681FA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lang w:bidi="ar-DZ"/>
                              </w:rPr>
                            </w:pPr>
                          </w:p>
                          <w:p w:rsidR="00681FA6" w:rsidRPr="00244764" w:rsidRDefault="00681FA6" w:rsidP="00681FA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 w:rsidRPr="00681FA6">
                              <w:rPr>
                                <w:rFonts w:ascii="Traditional Arabic" w:hAnsi="Traditional Arabic" w:cs="Traditional Arabic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رابطالمصدر</w:t>
                            </w:r>
                            <w:r w:rsidRPr="00681FA6"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:</w:t>
                            </w:r>
                            <w:r w:rsidRPr="00681FA6"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lang w:bidi="ar-DZ"/>
                              </w:rPr>
                              <w:t>https://hrdiscussion.com/hr92704.html</w:t>
                            </w:r>
                          </w:p>
                          <w:p w:rsidR="003B05FC" w:rsidRDefault="003B05FC" w:rsidP="0074225C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028" style="position:absolute;left:0;text-align:left;margin-left:-1.2pt;margin-top:4.5pt;width:490.5pt;height:6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" fillcolor="white [3201]" strokecolor="black [3200]" strokeweight="2.5pt">
                <v:shadow color="#868686"/>
                <v:textbox>
                  <w:txbxContent>
                    <w:p w:rsidR="003B05FC" w:rsidRDefault="003B05FC" w:rsidP="00ED65A6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DecoType Naskh Variant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</w:pPr>
                      <w:r w:rsidRPr="00C42F76"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السؤال ا</w:t>
                      </w:r>
                      <w:r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لأول</w:t>
                      </w:r>
                      <w:r w:rsidRPr="00C42F76"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</w:p>
                    <w:p w:rsidR="00681FA6" w:rsidRPr="00654F07" w:rsidRDefault="00FD0B2C" w:rsidP="00FD0B2C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عرف إدارة الموارد البشرية وأ</w:t>
                      </w:r>
                      <w:bookmarkStart w:id="1" w:name="_GoBack"/>
                      <w:bookmarkEnd w:id="1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شرح مداخلها بإختصار</w:t>
                      </w:r>
                      <w:r w:rsidR="00BE6A53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؟</w:t>
                      </w:r>
                      <w:r w:rsidR="00BE6A5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.</w:t>
                      </w:r>
                    </w:p>
                    <w:p w:rsidR="00681FA6" w:rsidRPr="00681FA6" w:rsidRDefault="00681FA6" w:rsidP="00681FA6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sz w:val="30"/>
                          <w:szCs w:val="30"/>
                          <w:lang w:bidi="ar-DZ"/>
                        </w:rPr>
                      </w:pPr>
                    </w:p>
                    <w:p w:rsidR="00681FA6" w:rsidRPr="00244764" w:rsidRDefault="00681FA6" w:rsidP="00681FA6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 w:rsidRPr="00681FA6">
                        <w:rPr>
                          <w:rFonts w:ascii="Traditional Arabic" w:hAnsi="Traditional Arabic" w:cs="Traditional Arabic" w:hint="cs"/>
                          <w:sz w:val="30"/>
                          <w:szCs w:val="30"/>
                          <w:rtl/>
                          <w:lang w:bidi="ar-DZ"/>
                        </w:rPr>
                        <w:t>رابطالمصدر</w:t>
                      </w:r>
                      <w:r w:rsidRPr="00681FA6">
                        <w:rPr>
                          <w:rFonts w:ascii="Traditional Arabic" w:hAnsi="Traditional Arabic" w:cs="Traditional Arabic"/>
                          <w:sz w:val="30"/>
                          <w:szCs w:val="30"/>
                          <w:rtl/>
                          <w:lang w:bidi="ar-DZ"/>
                        </w:rPr>
                        <w:t>:</w:t>
                      </w:r>
                      <w:r w:rsidRPr="00681FA6">
                        <w:rPr>
                          <w:rFonts w:ascii="Traditional Arabic" w:hAnsi="Traditional Arabic" w:cs="Traditional Arabic"/>
                          <w:sz w:val="30"/>
                          <w:szCs w:val="30"/>
                          <w:lang w:bidi="ar-DZ"/>
                        </w:rPr>
                        <w:t>https://hrdiscussion.com/hr92704.html</w:t>
                      </w:r>
                    </w:p>
                    <w:p w:rsidR="003B05FC" w:rsidRDefault="003B05FC" w:rsidP="0074225C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225C" w:rsidRDefault="0074225C" w:rsidP="0074225C">
      <w:pPr>
        <w:bidi/>
        <w:spacing w:after="0"/>
        <w:ind w:left="-1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74225C" w:rsidRDefault="0074225C" w:rsidP="0074225C">
      <w:pPr>
        <w:bidi/>
        <w:spacing w:after="0"/>
        <w:ind w:left="-1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74225C" w:rsidRDefault="0074225C" w:rsidP="0074225C">
      <w:pPr>
        <w:bidi/>
        <w:spacing w:after="0"/>
        <w:ind w:left="-1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74225C" w:rsidRDefault="0074225C" w:rsidP="0074225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4225C" w:rsidRPr="00A275BC" w:rsidRDefault="00DC208C" w:rsidP="0074225C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5066030</wp:posOffset>
                </wp:positionV>
                <wp:extent cx="1143000" cy="381000"/>
                <wp:effectExtent l="0" t="0" r="0" b="0"/>
                <wp:wrapNone/>
                <wp:docPr id="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5FC" w:rsidRPr="005A6C9F" w:rsidRDefault="003B05FC" w:rsidP="0074225C">
                            <w:pPr>
                              <w:rPr>
                                <w:rFonts w:ascii="Amiri" w:hAnsi="Amiri" w:cs="Amir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صفحة 1 من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9" style="position:absolute;left:0;text-align:left;margin-left:199.05pt;margin-top:398.9pt;width:90pt;height:30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" stroked="f">
                <v:textbox>
                  <w:txbxContent>
                    <w:p w:rsidR="003B05FC" w:rsidRPr="005A6C9F" w:rsidRDefault="003B05FC" w:rsidP="0074225C">
                      <w:pPr>
                        <w:rPr>
                          <w:rFonts w:ascii="Amiri" w:hAnsi="Amiri" w:cs="Amir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Amiri" w:hAnsi="Amiri" w:cs="Amir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صفحة 1 من 4</w:t>
                      </w:r>
                    </w:p>
                  </w:txbxContent>
                </v:textbox>
              </v:rect>
            </w:pict>
          </mc:Fallback>
        </mc:AlternateContent>
      </w:r>
      <w:r w:rsidR="0074225C"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74225C"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225C"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</w:t>
      </w:r>
      <w:r w:rsidR="0074225C">
        <w:rPr>
          <w:rStyle w:val="hps"/>
          <w:rFonts w:asciiTheme="majorBidi" w:hAnsiTheme="majorBidi" w:cstheme="majorBidi"/>
          <w:sz w:val="24"/>
          <w:szCs w:val="24"/>
        </w:rPr>
        <w:t>.............................</w:t>
      </w:r>
      <w:r w:rsidR="0074225C"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74225C"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225C" w:rsidRDefault="00DC208C" w:rsidP="0074225C">
      <w:pPr>
        <w:bidi/>
        <w:spacing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-102870</wp:posOffset>
                </wp:positionV>
                <wp:extent cx="6229350" cy="819150"/>
                <wp:effectExtent l="19050" t="19050" r="19050" b="19050"/>
                <wp:wrapNone/>
                <wp:docPr id="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07" w:rsidRPr="00654F07" w:rsidRDefault="003B05FC" w:rsidP="00ED65A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42F76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السؤال ال</w:t>
                            </w:r>
                            <w:r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ثاني</w:t>
                            </w:r>
                            <w:r w:rsidR="00654F07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إن من بين المشاكل التي تعاني منها إدارة الموارد البشرية ظهور </w:t>
                            </w:r>
                            <w:r w:rsidR="00ED65A6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فاضمن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العمالة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لدى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المنظمات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ED65A6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بكيفية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التصرف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لمعالجة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الفائض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هذه</w:t>
                            </w:r>
                            <w:r w:rsidR="00ED65A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="00654F07"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العمالة؟</w:t>
                            </w:r>
                            <w:r w:rsidR="00BE6A5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.</w:t>
                            </w:r>
                          </w:p>
                          <w:p w:rsidR="00654F07" w:rsidRPr="00654F07" w:rsidRDefault="00654F07" w:rsidP="00654F0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:rsidR="003B05FC" w:rsidRPr="0010708F" w:rsidRDefault="00654F07" w:rsidP="00654F0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</w:pPr>
                            <w:r w:rsidRPr="00654F0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رابطالمصدر</w:t>
                            </w:r>
                            <w:r w:rsidRPr="00654F0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Pr="00654F0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https://hrdiscussion.com/hr92704.html</w:t>
                            </w:r>
                            <w:r w:rsidR="003B05FC" w:rsidRPr="00362F4E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>(</w:t>
                            </w:r>
                            <w:r w:rsidR="00B841B0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>06</w:t>
                            </w:r>
                            <w:r w:rsidR="003B05FC" w:rsidRPr="00362F4E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 xml:space="preserve"> نقاط)</w:t>
                            </w:r>
                          </w:p>
                          <w:p w:rsidR="003B05FC" w:rsidRDefault="003B05FC" w:rsidP="0074225C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5" o:spid="_x0000_s1030" style="position:absolute;left:0;text-align:left;margin-left:-6.45pt;margin-top:-8.1pt;width:490.5pt;height:6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" fillcolor="white [3201]" strokecolor="black [3200]" strokeweight="2.5pt">
                <v:shadow color="#868686"/>
                <v:textbox>
                  <w:txbxContent>
                    <w:p w:rsidR="00654F07" w:rsidRPr="00654F07" w:rsidRDefault="003B05FC" w:rsidP="00ED65A6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42F76"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السؤال ال</w:t>
                      </w:r>
                      <w:r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ثاني</w:t>
                      </w:r>
                      <w:r w:rsidR="00654F07">
                        <w:rPr>
                          <w:rFonts w:ascii="Cortoba" w:hAnsi="Cortoba" w:cs="AGA Aladdin Regular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إن من بين المشاكل التي تعاني منها إدارة الموارد البشرية ظهور </w:t>
                      </w:r>
                      <w:r w:rsidR="00ED65A6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فاضمن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العمالة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لدى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المنظمات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ED65A6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بكيفية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التصرف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لمعالجة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الفائض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من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هذه</w:t>
                      </w:r>
                      <w:r w:rsidR="00ED65A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="00654F07"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العمالة؟</w:t>
                      </w:r>
                      <w:r w:rsidR="00BE6A5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.</w:t>
                      </w:r>
                    </w:p>
                    <w:p w:rsidR="00654F07" w:rsidRPr="00654F07" w:rsidRDefault="00654F07" w:rsidP="00654F07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:rsidR="003B05FC" w:rsidRPr="0010708F" w:rsidRDefault="00654F07" w:rsidP="00654F07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DecoType Naskh Variant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</w:pPr>
                      <w:r w:rsidRPr="00654F07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رابطالمصدر</w:t>
                      </w:r>
                      <w:r w:rsidRPr="00654F07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Pr="00654F07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>https://hrdiscussion.com/hr92704.html</w:t>
                      </w:r>
                      <w:r w:rsidR="003B05FC" w:rsidRPr="00362F4E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>(</w:t>
                      </w:r>
                      <w:r w:rsidR="00B841B0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>06</w:t>
                      </w:r>
                      <w:r w:rsidR="003B05FC" w:rsidRPr="00362F4E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 xml:space="preserve"> نقاط)</w:t>
                      </w:r>
                    </w:p>
                    <w:p w:rsidR="003B05FC" w:rsidRDefault="003B05FC" w:rsidP="0074225C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225C" w:rsidRDefault="0074225C" w:rsidP="0074225C">
      <w:pPr>
        <w:bidi/>
        <w:spacing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74225C" w:rsidRPr="00E831DB" w:rsidRDefault="0074225C" w:rsidP="0074225C">
      <w:pPr>
        <w:bidi/>
        <w:spacing w:after="0"/>
        <w:jc w:val="both"/>
        <w:rPr>
          <w:rFonts w:ascii="Amiri" w:hAnsi="Amiri" w:cs="Amiri"/>
          <w:sz w:val="24"/>
          <w:szCs w:val="24"/>
          <w:lang w:bidi="ar-DZ"/>
        </w:rPr>
      </w:pP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5A6" w:rsidRDefault="0074225C" w:rsidP="003B05FC">
      <w:pPr>
        <w:bidi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5A6" w:rsidRDefault="00ED65A6" w:rsidP="00ED65A6">
      <w:pPr>
        <w:bidi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</w:p>
    <w:p w:rsidR="00ED65A6" w:rsidRDefault="00ED65A6" w:rsidP="00ED65A6">
      <w:pPr>
        <w:bidi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</w:p>
    <w:p w:rsidR="00ED65A6" w:rsidRDefault="00ED65A6" w:rsidP="00ED65A6">
      <w:pPr>
        <w:bidi/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</w:p>
    <w:p w:rsidR="0074225C" w:rsidRDefault="0074225C" w:rsidP="00ED65A6">
      <w:pPr>
        <w:bidi/>
        <w:spacing w:after="0" w:line="240" w:lineRule="auto"/>
        <w:jc w:val="both"/>
        <w:rPr>
          <w:rFonts w:ascii="Amiri" w:hAnsi="Amiri" w:cs="AGA Aladdin Regular"/>
          <w:b/>
          <w:bCs/>
          <w:sz w:val="28"/>
          <w:szCs w:val="28"/>
          <w:rtl/>
          <w:lang w:bidi="ar-DZ"/>
        </w:rPr>
      </w:pP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p w:rsidR="003B05FC" w:rsidRDefault="00DC208C" w:rsidP="003B05F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42545</wp:posOffset>
                </wp:positionV>
                <wp:extent cx="6737350" cy="747395"/>
                <wp:effectExtent l="19050" t="19050" r="25400" b="14605"/>
                <wp:wrapNone/>
                <wp:docPr id="1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74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F07" w:rsidRPr="00654F07" w:rsidRDefault="00654F07" w:rsidP="00BE6A53">
                            <w:pPr>
                              <w:shd w:val="clear" w:color="auto" w:fill="FFFFFF"/>
                              <w:bidi/>
                              <w:ind w:hanging="360"/>
                              <w:jc w:val="both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E6A53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السؤال الثالث</w:t>
                            </w:r>
                            <w:r w:rsidR="003B05FC" w:rsidRPr="00BE6A53">
                              <w:rPr>
                                <w:rFonts w:ascii="Cortoba" w:hAnsi="Cortoba" w:cs="AGA Aladdin Regul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:</w:t>
                            </w:r>
                            <w:r w:rsidRPr="00BE6A53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إن إدارة الجودة الشاملة تعطي أهمية كبيرة لتسيير الموارد البشرية إذ أنها تقدم مجموعة من المبادئ لتحقيق </w:t>
                            </w:r>
                            <w:r w:rsidRPr="00BE6A53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ذلك ، </w:t>
                            </w:r>
                            <w:r w:rsidR="00BE6A53" w:rsidRPr="00BE6A53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ناقش ذلك</w:t>
                            </w:r>
                            <w:r w:rsidR="00BE6A53" w:rsidRPr="00BE6A5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؟</w:t>
                            </w:r>
                            <w:r w:rsidR="00BE6A53" w:rsidRPr="00BE6A5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.</w:t>
                            </w:r>
                          </w:p>
                          <w:p w:rsidR="00654F07" w:rsidRDefault="00654F07" w:rsidP="00654F07">
                            <w:pPr>
                              <w:shd w:val="clear" w:color="auto" w:fill="FFFFFF"/>
                              <w:bidi/>
                              <w:ind w:hanging="360"/>
                              <w:jc w:val="both"/>
                              <w:rPr>
                                <w:rFonts w:ascii="Simplified Arabic" w:eastAsia="Times New Roman" w:hAnsi="Simplified Arabic" w:cs="Simplified Arabic"/>
                                <w:color w:val="000000"/>
                                <w:rtl/>
                                <w:lang w:bidi="ar-DZ"/>
                              </w:rPr>
                            </w:pPr>
                          </w:p>
                          <w:p w:rsidR="00654F07" w:rsidRPr="00654F07" w:rsidRDefault="00654F07" w:rsidP="00654F07">
                            <w:pPr>
                              <w:shd w:val="clear" w:color="auto" w:fill="FFFFFF"/>
                              <w:bidi/>
                              <w:ind w:hanging="3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54F07">
                              <w:rPr>
                                <w:rFonts w:ascii="Simplified Arabic" w:eastAsia="Times New Roman" w:hAnsi="Simplified Arabic" w:cs="Simplified Arabic"/>
                                <w:color w:val="000000"/>
                                <w:rtl/>
                                <w:lang w:bidi="ar-DZ"/>
                              </w:rPr>
                              <w:t>وبالتالي الجودة ككل.</w:t>
                            </w:r>
                          </w:p>
                          <w:p w:rsidR="00654F07" w:rsidRPr="00654F07" w:rsidRDefault="00654F07" w:rsidP="00654F07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ind w:hanging="3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3"/>
                                <w:szCs w:val="23"/>
                                <w:rtl/>
                              </w:rPr>
                            </w:pPr>
                            <w:r w:rsidRPr="00654F07">
                              <w:rPr>
                                <w:rFonts w:ascii="Verdana" w:eastAsia="Times New Roman" w:hAnsi="Verdana" w:cs="Times New Roman"/>
                                <w:color w:val="000000"/>
                                <w:rtl/>
                                <w:lang w:val="en-CA"/>
                              </w:rPr>
                              <w:t>-</w:t>
                            </w:r>
                            <w:r w:rsidRPr="00654F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rtl/>
                                <w:lang w:val="en-CA"/>
                              </w:rPr>
                              <w:t>         </w:t>
                            </w:r>
                            <w:r w:rsidRPr="00654F07">
                              <w:rPr>
                                <w:rFonts w:ascii="Simplified Arabic" w:eastAsia="Times New Roman" w:hAnsi="Simplified Arabic" w:cs="Simplified Arabic"/>
                                <w:color w:val="000000"/>
                                <w:rtl/>
                                <w:lang w:bidi="ar-DZ"/>
                              </w:rPr>
                              <w:t>تسيير الموارد البشرية كباقي وظائف المؤسسة يمثل ببعض المعايير من معايير الإيزو.</w:t>
                            </w:r>
                          </w:p>
                          <w:p w:rsidR="00654F07" w:rsidRDefault="00654F07" w:rsidP="00654F0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eastAsia="Calibri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B05FC" w:rsidRPr="00DF1110" w:rsidRDefault="003B05FC" w:rsidP="00654F0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eastAsia="Calibri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 w:rsidRPr="00362F4E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>(</w:t>
                            </w:r>
                            <w:r w:rsidR="00B841B0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>10</w:t>
                            </w:r>
                            <w:r w:rsidRPr="00362F4E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rtl/>
                                <w:lang w:bidi="ar-DZ"/>
                              </w:rPr>
                              <w:t xml:space="preserve"> نقاط)</w:t>
                            </w:r>
                          </w:p>
                          <w:p w:rsidR="003B05FC" w:rsidRDefault="003B05FC" w:rsidP="003B05FC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31" style="position:absolute;left:0;text-align:left;margin-left:-26.25pt;margin-top:3.35pt;width:530.5pt;height:58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654F07" w:rsidRPr="00654F07" w:rsidRDefault="00654F07" w:rsidP="00BE6A53">
                      <w:pPr>
                        <w:shd w:val="clear" w:color="auto" w:fill="FFFFFF"/>
                        <w:bidi/>
                        <w:ind w:hanging="360"/>
                        <w:jc w:val="both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E6A53">
                        <w:rPr>
                          <w:rFonts w:ascii="Cortoba" w:hAnsi="Cortoba" w:cs="AGA Aladdin Regular" w:hint="cs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السؤال الثالث</w:t>
                      </w:r>
                      <w:r w:rsidR="003B05FC" w:rsidRPr="00BE6A53">
                        <w:rPr>
                          <w:rFonts w:ascii="Cortoba" w:hAnsi="Cortoba" w:cs="AGA Aladdin Regular" w:hint="cs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:</w:t>
                      </w:r>
                      <w:r w:rsidRPr="00BE6A53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 xml:space="preserve">إن إدارة الجودة الشاملة تعطي أهمية كبيرة لتسيير الموارد البشرية إذ أنها تقدم مجموعة من المبادئ لتحقيق </w:t>
                      </w:r>
                      <w:r w:rsidRPr="00BE6A53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 xml:space="preserve"> ذلك ، </w:t>
                      </w:r>
                      <w:r w:rsidR="00BE6A53" w:rsidRPr="00BE6A53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>ناقش ذلك</w:t>
                      </w:r>
                      <w:r w:rsidR="00BE6A53" w:rsidRPr="00BE6A53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؟</w:t>
                      </w:r>
                      <w:r w:rsidR="00BE6A53" w:rsidRPr="00BE6A53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bidi="ar-DZ"/>
                        </w:rPr>
                        <w:t>.</w:t>
                      </w:r>
                    </w:p>
                    <w:p w:rsidR="00654F07" w:rsidRDefault="00654F07" w:rsidP="00654F07">
                      <w:pPr>
                        <w:shd w:val="clear" w:color="auto" w:fill="FFFFFF"/>
                        <w:bidi/>
                        <w:ind w:hanging="360"/>
                        <w:jc w:val="both"/>
                        <w:rPr>
                          <w:rFonts w:ascii="Simplified Arabic" w:eastAsia="Times New Roman" w:hAnsi="Simplified Arabic" w:cs="Simplified Arabic"/>
                          <w:color w:val="000000"/>
                          <w:rtl/>
                          <w:lang w:bidi="ar-DZ"/>
                        </w:rPr>
                      </w:pPr>
                    </w:p>
                    <w:p w:rsidR="00654F07" w:rsidRPr="00654F07" w:rsidRDefault="00654F07" w:rsidP="00654F07">
                      <w:pPr>
                        <w:shd w:val="clear" w:color="auto" w:fill="FFFFFF"/>
                        <w:bidi/>
                        <w:ind w:hanging="3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3"/>
                          <w:szCs w:val="23"/>
                        </w:rPr>
                      </w:pPr>
                      <w:r w:rsidRPr="00654F07">
                        <w:rPr>
                          <w:rFonts w:ascii="Simplified Arabic" w:eastAsia="Times New Roman" w:hAnsi="Simplified Arabic" w:cs="Simplified Arabic"/>
                          <w:color w:val="000000"/>
                          <w:rtl/>
                          <w:lang w:bidi="ar-DZ"/>
                        </w:rPr>
                        <w:t>وبالتالي الجودة ككل.</w:t>
                      </w:r>
                    </w:p>
                    <w:p w:rsidR="00654F07" w:rsidRPr="00654F07" w:rsidRDefault="00654F07" w:rsidP="00654F07">
                      <w:pPr>
                        <w:shd w:val="clear" w:color="auto" w:fill="FFFFFF"/>
                        <w:bidi/>
                        <w:spacing w:after="0" w:line="240" w:lineRule="auto"/>
                        <w:ind w:hanging="3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3"/>
                          <w:szCs w:val="23"/>
                          <w:rtl/>
                        </w:rPr>
                      </w:pPr>
                      <w:r w:rsidRPr="00654F07">
                        <w:rPr>
                          <w:rFonts w:ascii="Verdana" w:eastAsia="Times New Roman" w:hAnsi="Verdana" w:cs="Times New Roman"/>
                          <w:color w:val="000000"/>
                          <w:rtl/>
                          <w:lang w:val="en-CA"/>
                        </w:rPr>
                        <w:t>-</w:t>
                      </w:r>
                      <w:r w:rsidRPr="00654F07"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  <w:rtl/>
                          <w:lang w:val="en-CA"/>
                        </w:rPr>
                        <w:t>         </w:t>
                      </w:r>
                      <w:r w:rsidRPr="00654F07">
                        <w:rPr>
                          <w:rFonts w:ascii="Simplified Arabic" w:eastAsia="Times New Roman" w:hAnsi="Simplified Arabic" w:cs="Simplified Arabic"/>
                          <w:color w:val="000000"/>
                          <w:rtl/>
                          <w:lang w:bidi="ar-DZ"/>
                        </w:rPr>
                        <w:t>تسيير الموارد البشرية كباقي وظائف المؤسسة يمثل ببعض المعايير من معايير الإيزو.</w:t>
                      </w:r>
                    </w:p>
                    <w:p w:rsidR="00654F07" w:rsidRDefault="00654F07" w:rsidP="00654F07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eastAsia="Calibri" w:hAnsi="Traditional Arabic" w:cs="Traditional Arabic"/>
                          <w:sz w:val="32"/>
                          <w:szCs w:val="32"/>
                          <w:rtl/>
                        </w:rPr>
                      </w:pPr>
                    </w:p>
                    <w:p w:rsidR="003B05FC" w:rsidRPr="00DF1110" w:rsidRDefault="003B05FC" w:rsidP="00654F07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eastAsia="Calibri" w:hAnsi="Traditional Arabic" w:cs="Traditional Arabic"/>
                          <w:sz w:val="32"/>
                          <w:szCs w:val="32"/>
                          <w:rtl/>
                        </w:rPr>
                      </w:pPr>
                      <w:r w:rsidRPr="00362F4E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>(</w:t>
                      </w:r>
                      <w:r w:rsidR="00B841B0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>10</w:t>
                      </w:r>
                      <w:r w:rsidRPr="00362F4E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32"/>
                          <w:szCs w:val="32"/>
                          <w:vertAlign w:val="superscript"/>
                          <w:rtl/>
                          <w:lang w:bidi="ar-DZ"/>
                        </w:rPr>
                        <w:t xml:space="preserve"> نقاط)</w:t>
                      </w:r>
                    </w:p>
                    <w:p w:rsidR="003B05FC" w:rsidRDefault="003B05FC" w:rsidP="003B05FC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5FC"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5FC" w:rsidRDefault="003B05FC" w:rsidP="003B05F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  <w:rtl/>
        </w:rPr>
      </w:pPr>
    </w:p>
    <w:p w:rsidR="00BE6A53" w:rsidRDefault="00BE6A53" w:rsidP="00BE6A53">
      <w:pPr>
        <w:bidi/>
        <w:spacing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BE6A53" w:rsidRPr="00E831DB" w:rsidRDefault="00BE6A53" w:rsidP="00BE6A53">
      <w:pPr>
        <w:bidi/>
        <w:spacing w:after="0"/>
        <w:jc w:val="both"/>
        <w:rPr>
          <w:rFonts w:ascii="Amiri" w:hAnsi="Amiri" w:cs="Amiri"/>
          <w:sz w:val="24"/>
          <w:szCs w:val="24"/>
          <w:lang w:bidi="ar-DZ"/>
        </w:rPr>
      </w:pP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225C" w:rsidRPr="00C3065A" w:rsidRDefault="00BE6A53" w:rsidP="00ED65A6">
      <w:pPr>
        <w:bidi/>
        <w:spacing w:after="0" w:line="240" w:lineRule="auto"/>
        <w:jc w:val="both"/>
        <w:rPr>
          <w:rFonts w:ascii="Amiri" w:hAnsi="Amiri" w:cs="AGA Aladdin Regular"/>
          <w:b/>
          <w:bCs/>
          <w:sz w:val="28"/>
          <w:szCs w:val="28"/>
          <w:lang w:bidi="ar-DZ"/>
        </w:rPr>
      </w:pP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sectPr w:rsidR="0074225C" w:rsidRPr="00C3065A" w:rsidSect="00147B16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C4" w:rsidRDefault="00DE7BC4" w:rsidP="006B2B9D">
      <w:pPr>
        <w:spacing w:after="0" w:line="240" w:lineRule="auto"/>
      </w:pPr>
      <w:r>
        <w:separator/>
      </w:r>
    </w:p>
  </w:endnote>
  <w:endnote w:type="continuationSeparator" w:id="0">
    <w:p w:rsidR="00DE7BC4" w:rsidRDefault="00DE7BC4" w:rsidP="006B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toba">
    <w:altName w:val="Times New Roman"/>
    <w:charset w:val="00"/>
    <w:family w:val="roman"/>
    <w:pitch w:val="variable"/>
    <w:sig w:usb0="00000000" w:usb1="C0000000" w:usb2="00000008" w:usb3="00000000" w:csb0="000000D3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665"/>
      <w:docPartObj>
        <w:docPartGallery w:val="Page Numbers (Bottom of Page)"/>
        <w:docPartUnique/>
      </w:docPartObj>
    </w:sdtPr>
    <w:sdtEndPr/>
    <w:sdtContent>
      <w:p w:rsidR="003B05FC" w:rsidRDefault="00B1304C">
        <w:pPr>
          <w:pStyle w:val="Pieddepage"/>
          <w:jc w:val="center"/>
        </w:pPr>
        <w:r>
          <w:fldChar w:fldCharType="begin"/>
        </w:r>
        <w:r w:rsidR="00FB4E62">
          <w:instrText xml:space="preserve"> PAGE   \* MERGEFORMAT </w:instrText>
        </w:r>
        <w:r>
          <w:fldChar w:fldCharType="separate"/>
        </w:r>
        <w:r w:rsidR="00FD0B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5FC" w:rsidRDefault="003B05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C4" w:rsidRDefault="00DE7BC4" w:rsidP="006B2B9D">
      <w:pPr>
        <w:spacing w:after="0" w:line="240" w:lineRule="auto"/>
      </w:pPr>
      <w:r>
        <w:separator/>
      </w:r>
    </w:p>
  </w:footnote>
  <w:footnote w:type="continuationSeparator" w:id="0">
    <w:p w:rsidR="00DE7BC4" w:rsidRDefault="00DE7BC4" w:rsidP="006B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16"/>
    <w:rsid w:val="000062CC"/>
    <w:rsid w:val="00006DAD"/>
    <w:rsid w:val="0001230F"/>
    <w:rsid w:val="0001274B"/>
    <w:rsid w:val="00020C9B"/>
    <w:rsid w:val="00025369"/>
    <w:rsid w:val="000334AC"/>
    <w:rsid w:val="00044874"/>
    <w:rsid w:val="0005217C"/>
    <w:rsid w:val="0005523D"/>
    <w:rsid w:val="0006363C"/>
    <w:rsid w:val="00065D63"/>
    <w:rsid w:val="000722D4"/>
    <w:rsid w:val="00077676"/>
    <w:rsid w:val="000802D1"/>
    <w:rsid w:val="000941DF"/>
    <w:rsid w:val="00094527"/>
    <w:rsid w:val="00095D8F"/>
    <w:rsid w:val="00097CA1"/>
    <w:rsid w:val="00097F29"/>
    <w:rsid w:val="000A0109"/>
    <w:rsid w:val="000A2765"/>
    <w:rsid w:val="000B1EFF"/>
    <w:rsid w:val="000B2AEE"/>
    <w:rsid w:val="000B2ED2"/>
    <w:rsid w:val="000C3312"/>
    <w:rsid w:val="000C4675"/>
    <w:rsid w:val="000C518D"/>
    <w:rsid w:val="000D39E5"/>
    <w:rsid w:val="000D4E14"/>
    <w:rsid w:val="000E0217"/>
    <w:rsid w:val="000E184D"/>
    <w:rsid w:val="000F1493"/>
    <w:rsid w:val="000F1BED"/>
    <w:rsid w:val="000F1FFA"/>
    <w:rsid w:val="000F7E6A"/>
    <w:rsid w:val="00100902"/>
    <w:rsid w:val="0010355F"/>
    <w:rsid w:val="00106FA0"/>
    <w:rsid w:val="0010708F"/>
    <w:rsid w:val="00107207"/>
    <w:rsid w:val="00116BF9"/>
    <w:rsid w:val="001171DD"/>
    <w:rsid w:val="00123CDC"/>
    <w:rsid w:val="0012551E"/>
    <w:rsid w:val="00125D48"/>
    <w:rsid w:val="00130AB2"/>
    <w:rsid w:val="00134F82"/>
    <w:rsid w:val="00136B0F"/>
    <w:rsid w:val="0014384E"/>
    <w:rsid w:val="00147B16"/>
    <w:rsid w:val="00152535"/>
    <w:rsid w:val="00156E22"/>
    <w:rsid w:val="00161EF3"/>
    <w:rsid w:val="001639F4"/>
    <w:rsid w:val="00167335"/>
    <w:rsid w:val="001A191A"/>
    <w:rsid w:val="001A2F11"/>
    <w:rsid w:val="001A302A"/>
    <w:rsid w:val="001B3614"/>
    <w:rsid w:val="001B417E"/>
    <w:rsid w:val="001B464F"/>
    <w:rsid w:val="001B5640"/>
    <w:rsid w:val="001C223D"/>
    <w:rsid w:val="001C290A"/>
    <w:rsid w:val="001C51BA"/>
    <w:rsid w:val="001C56B1"/>
    <w:rsid w:val="001D7397"/>
    <w:rsid w:val="001E11EB"/>
    <w:rsid w:val="001E7104"/>
    <w:rsid w:val="001F01C6"/>
    <w:rsid w:val="001F7AEC"/>
    <w:rsid w:val="00203A27"/>
    <w:rsid w:val="00207760"/>
    <w:rsid w:val="00211515"/>
    <w:rsid w:val="002118F3"/>
    <w:rsid w:val="0021340D"/>
    <w:rsid w:val="00220930"/>
    <w:rsid w:val="00231203"/>
    <w:rsid w:val="0023179B"/>
    <w:rsid w:val="00234B52"/>
    <w:rsid w:val="00236A68"/>
    <w:rsid w:val="00240D92"/>
    <w:rsid w:val="002425CF"/>
    <w:rsid w:val="00246CBC"/>
    <w:rsid w:val="00252365"/>
    <w:rsid w:val="0025386F"/>
    <w:rsid w:val="00265722"/>
    <w:rsid w:val="00271D8E"/>
    <w:rsid w:val="002733FF"/>
    <w:rsid w:val="0027470F"/>
    <w:rsid w:val="00275F86"/>
    <w:rsid w:val="00276D04"/>
    <w:rsid w:val="0028513C"/>
    <w:rsid w:val="00285CCD"/>
    <w:rsid w:val="002A7E76"/>
    <w:rsid w:val="002B20D6"/>
    <w:rsid w:val="002B55E6"/>
    <w:rsid w:val="002B6571"/>
    <w:rsid w:val="002D5A5F"/>
    <w:rsid w:val="002D71E7"/>
    <w:rsid w:val="002E1245"/>
    <w:rsid w:val="002E5DC7"/>
    <w:rsid w:val="002F197F"/>
    <w:rsid w:val="002F27EE"/>
    <w:rsid w:val="002F53FF"/>
    <w:rsid w:val="002F5579"/>
    <w:rsid w:val="002F5C3E"/>
    <w:rsid w:val="003023B4"/>
    <w:rsid w:val="003023EA"/>
    <w:rsid w:val="00316CB7"/>
    <w:rsid w:val="00321D8E"/>
    <w:rsid w:val="0032307F"/>
    <w:rsid w:val="00342D67"/>
    <w:rsid w:val="00350B77"/>
    <w:rsid w:val="00354B2B"/>
    <w:rsid w:val="0035677E"/>
    <w:rsid w:val="00360698"/>
    <w:rsid w:val="00362F4E"/>
    <w:rsid w:val="003632DE"/>
    <w:rsid w:val="0037077F"/>
    <w:rsid w:val="003719F8"/>
    <w:rsid w:val="0037239F"/>
    <w:rsid w:val="00373783"/>
    <w:rsid w:val="00387044"/>
    <w:rsid w:val="0039054C"/>
    <w:rsid w:val="00393883"/>
    <w:rsid w:val="003A518F"/>
    <w:rsid w:val="003B0486"/>
    <w:rsid w:val="003B05FC"/>
    <w:rsid w:val="003B7876"/>
    <w:rsid w:val="003C228A"/>
    <w:rsid w:val="003C5C41"/>
    <w:rsid w:val="003D2FE9"/>
    <w:rsid w:val="003D3804"/>
    <w:rsid w:val="003E48ED"/>
    <w:rsid w:val="003E70BB"/>
    <w:rsid w:val="003F41CD"/>
    <w:rsid w:val="003F7311"/>
    <w:rsid w:val="0040078C"/>
    <w:rsid w:val="00405CB4"/>
    <w:rsid w:val="00406FA0"/>
    <w:rsid w:val="004143A0"/>
    <w:rsid w:val="00423429"/>
    <w:rsid w:val="004258AC"/>
    <w:rsid w:val="00427B54"/>
    <w:rsid w:val="00433364"/>
    <w:rsid w:val="00433AFC"/>
    <w:rsid w:val="00442F6B"/>
    <w:rsid w:val="00443AEE"/>
    <w:rsid w:val="00446F82"/>
    <w:rsid w:val="00450E2B"/>
    <w:rsid w:val="00457236"/>
    <w:rsid w:val="00465D9B"/>
    <w:rsid w:val="00481699"/>
    <w:rsid w:val="00481DF6"/>
    <w:rsid w:val="00481F54"/>
    <w:rsid w:val="00483515"/>
    <w:rsid w:val="00495113"/>
    <w:rsid w:val="00496DE5"/>
    <w:rsid w:val="004A17C5"/>
    <w:rsid w:val="004A232B"/>
    <w:rsid w:val="004A5B4C"/>
    <w:rsid w:val="004A6E07"/>
    <w:rsid w:val="004B45E4"/>
    <w:rsid w:val="004B4FA3"/>
    <w:rsid w:val="004C0F33"/>
    <w:rsid w:val="004C3E03"/>
    <w:rsid w:val="004D0393"/>
    <w:rsid w:val="004D24E7"/>
    <w:rsid w:val="004D465C"/>
    <w:rsid w:val="004E3109"/>
    <w:rsid w:val="004E7A41"/>
    <w:rsid w:val="004F6D4D"/>
    <w:rsid w:val="0050732C"/>
    <w:rsid w:val="00507E88"/>
    <w:rsid w:val="00510CD5"/>
    <w:rsid w:val="00512D03"/>
    <w:rsid w:val="00513734"/>
    <w:rsid w:val="0052244D"/>
    <w:rsid w:val="00525355"/>
    <w:rsid w:val="00525C63"/>
    <w:rsid w:val="00527CE1"/>
    <w:rsid w:val="00535602"/>
    <w:rsid w:val="005379DA"/>
    <w:rsid w:val="0055141C"/>
    <w:rsid w:val="0055216C"/>
    <w:rsid w:val="0055294A"/>
    <w:rsid w:val="00554EAD"/>
    <w:rsid w:val="00555E50"/>
    <w:rsid w:val="00566AE7"/>
    <w:rsid w:val="00567585"/>
    <w:rsid w:val="00580ADD"/>
    <w:rsid w:val="00592E60"/>
    <w:rsid w:val="00597A56"/>
    <w:rsid w:val="00597DEE"/>
    <w:rsid w:val="00597F22"/>
    <w:rsid w:val="005A3456"/>
    <w:rsid w:val="005A47BB"/>
    <w:rsid w:val="005A6C9F"/>
    <w:rsid w:val="005B2FAE"/>
    <w:rsid w:val="005B5450"/>
    <w:rsid w:val="005C6806"/>
    <w:rsid w:val="005C764F"/>
    <w:rsid w:val="005D13DC"/>
    <w:rsid w:val="005D22BC"/>
    <w:rsid w:val="005D29FB"/>
    <w:rsid w:val="005D5540"/>
    <w:rsid w:val="005D5ED9"/>
    <w:rsid w:val="005E1CA7"/>
    <w:rsid w:val="005F0CCD"/>
    <w:rsid w:val="00604F59"/>
    <w:rsid w:val="00611F0A"/>
    <w:rsid w:val="0062137A"/>
    <w:rsid w:val="00624C25"/>
    <w:rsid w:val="00626E42"/>
    <w:rsid w:val="006273B1"/>
    <w:rsid w:val="00630B4C"/>
    <w:rsid w:val="0064244E"/>
    <w:rsid w:val="0065332B"/>
    <w:rsid w:val="00654F07"/>
    <w:rsid w:val="00660DF4"/>
    <w:rsid w:val="00661B6D"/>
    <w:rsid w:val="0067278C"/>
    <w:rsid w:val="006730B3"/>
    <w:rsid w:val="006731E1"/>
    <w:rsid w:val="00676ABF"/>
    <w:rsid w:val="00677827"/>
    <w:rsid w:val="00681FA6"/>
    <w:rsid w:val="00682324"/>
    <w:rsid w:val="006864B0"/>
    <w:rsid w:val="0069521E"/>
    <w:rsid w:val="0069635D"/>
    <w:rsid w:val="006A2359"/>
    <w:rsid w:val="006A4714"/>
    <w:rsid w:val="006B08BE"/>
    <w:rsid w:val="006B2432"/>
    <w:rsid w:val="006B2B9D"/>
    <w:rsid w:val="006C1921"/>
    <w:rsid w:val="006C2552"/>
    <w:rsid w:val="006C2E14"/>
    <w:rsid w:val="006C6FBC"/>
    <w:rsid w:val="006D44E7"/>
    <w:rsid w:val="006E6A0C"/>
    <w:rsid w:val="006F24C7"/>
    <w:rsid w:val="006F5571"/>
    <w:rsid w:val="00701E5D"/>
    <w:rsid w:val="00703BFE"/>
    <w:rsid w:val="007153EE"/>
    <w:rsid w:val="007256C3"/>
    <w:rsid w:val="00733629"/>
    <w:rsid w:val="0074225C"/>
    <w:rsid w:val="00743CE4"/>
    <w:rsid w:val="00746C5F"/>
    <w:rsid w:val="0075166E"/>
    <w:rsid w:val="0075303B"/>
    <w:rsid w:val="0075324D"/>
    <w:rsid w:val="00760009"/>
    <w:rsid w:val="00763CF9"/>
    <w:rsid w:val="007710FD"/>
    <w:rsid w:val="00773CD7"/>
    <w:rsid w:val="00774A20"/>
    <w:rsid w:val="00791FE1"/>
    <w:rsid w:val="0079209D"/>
    <w:rsid w:val="007933AF"/>
    <w:rsid w:val="007974F8"/>
    <w:rsid w:val="007B5097"/>
    <w:rsid w:val="007B719A"/>
    <w:rsid w:val="007D685B"/>
    <w:rsid w:val="007E389E"/>
    <w:rsid w:val="007F291E"/>
    <w:rsid w:val="007F586A"/>
    <w:rsid w:val="007F595B"/>
    <w:rsid w:val="00801290"/>
    <w:rsid w:val="00802708"/>
    <w:rsid w:val="008147DC"/>
    <w:rsid w:val="00816B8E"/>
    <w:rsid w:val="008176A7"/>
    <w:rsid w:val="00817ADE"/>
    <w:rsid w:val="00821E47"/>
    <w:rsid w:val="00821FE5"/>
    <w:rsid w:val="008306B6"/>
    <w:rsid w:val="00835743"/>
    <w:rsid w:val="0084064C"/>
    <w:rsid w:val="00846CC6"/>
    <w:rsid w:val="00847B88"/>
    <w:rsid w:val="00860079"/>
    <w:rsid w:val="008615FC"/>
    <w:rsid w:val="0088084F"/>
    <w:rsid w:val="008829E7"/>
    <w:rsid w:val="00885D3A"/>
    <w:rsid w:val="00886700"/>
    <w:rsid w:val="008A33FD"/>
    <w:rsid w:val="008A45DD"/>
    <w:rsid w:val="008B3044"/>
    <w:rsid w:val="008B39AA"/>
    <w:rsid w:val="008C5CCC"/>
    <w:rsid w:val="008D78D2"/>
    <w:rsid w:val="008E32F6"/>
    <w:rsid w:val="008E64E9"/>
    <w:rsid w:val="008E67BE"/>
    <w:rsid w:val="008F316B"/>
    <w:rsid w:val="008F72C1"/>
    <w:rsid w:val="00904686"/>
    <w:rsid w:val="00911D08"/>
    <w:rsid w:val="00916917"/>
    <w:rsid w:val="009172F2"/>
    <w:rsid w:val="00920FDA"/>
    <w:rsid w:val="00923C36"/>
    <w:rsid w:val="00926B5B"/>
    <w:rsid w:val="00927368"/>
    <w:rsid w:val="00930FFE"/>
    <w:rsid w:val="00931764"/>
    <w:rsid w:val="00933F46"/>
    <w:rsid w:val="00937158"/>
    <w:rsid w:val="009447E4"/>
    <w:rsid w:val="009458BF"/>
    <w:rsid w:val="00950ED3"/>
    <w:rsid w:val="009521A7"/>
    <w:rsid w:val="00953373"/>
    <w:rsid w:val="00955045"/>
    <w:rsid w:val="009615D4"/>
    <w:rsid w:val="00962FC7"/>
    <w:rsid w:val="009677F8"/>
    <w:rsid w:val="009736C9"/>
    <w:rsid w:val="009810B5"/>
    <w:rsid w:val="0098583F"/>
    <w:rsid w:val="0098716E"/>
    <w:rsid w:val="00987CA7"/>
    <w:rsid w:val="00994CAA"/>
    <w:rsid w:val="009A01B6"/>
    <w:rsid w:val="009A3E1D"/>
    <w:rsid w:val="009A63A9"/>
    <w:rsid w:val="009A6DD1"/>
    <w:rsid w:val="009C1B3B"/>
    <w:rsid w:val="009C5459"/>
    <w:rsid w:val="009D0CCB"/>
    <w:rsid w:val="009D1162"/>
    <w:rsid w:val="009D3E17"/>
    <w:rsid w:val="009D3E83"/>
    <w:rsid w:val="009D4D4C"/>
    <w:rsid w:val="009D75A0"/>
    <w:rsid w:val="009E0F19"/>
    <w:rsid w:val="009F0D85"/>
    <w:rsid w:val="00A03E01"/>
    <w:rsid w:val="00A14179"/>
    <w:rsid w:val="00A211B6"/>
    <w:rsid w:val="00A25BE3"/>
    <w:rsid w:val="00A275BC"/>
    <w:rsid w:val="00A32667"/>
    <w:rsid w:val="00A3335E"/>
    <w:rsid w:val="00A374D1"/>
    <w:rsid w:val="00A37768"/>
    <w:rsid w:val="00A40084"/>
    <w:rsid w:val="00A613A9"/>
    <w:rsid w:val="00A76419"/>
    <w:rsid w:val="00A86AA1"/>
    <w:rsid w:val="00A93661"/>
    <w:rsid w:val="00AB1388"/>
    <w:rsid w:val="00AD4E78"/>
    <w:rsid w:val="00AD74EA"/>
    <w:rsid w:val="00AE18A4"/>
    <w:rsid w:val="00AE2F89"/>
    <w:rsid w:val="00AF1C98"/>
    <w:rsid w:val="00AF3234"/>
    <w:rsid w:val="00AF58B1"/>
    <w:rsid w:val="00B01F8D"/>
    <w:rsid w:val="00B05C2A"/>
    <w:rsid w:val="00B1304C"/>
    <w:rsid w:val="00B145B6"/>
    <w:rsid w:val="00B14D09"/>
    <w:rsid w:val="00B1566D"/>
    <w:rsid w:val="00B22F96"/>
    <w:rsid w:val="00B266BA"/>
    <w:rsid w:val="00B31528"/>
    <w:rsid w:val="00B336FC"/>
    <w:rsid w:val="00B40C16"/>
    <w:rsid w:val="00B410FB"/>
    <w:rsid w:val="00B41771"/>
    <w:rsid w:val="00B41AEE"/>
    <w:rsid w:val="00B41F1E"/>
    <w:rsid w:val="00B54CB6"/>
    <w:rsid w:val="00B6297F"/>
    <w:rsid w:val="00B63C41"/>
    <w:rsid w:val="00B64A8A"/>
    <w:rsid w:val="00B6656A"/>
    <w:rsid w:val="00B67861"/>
    <w:rsid w:val="00B70332"/>
    <w:rsid w:val="00B710C6"/>
    <w:rsid w:val="00B7599D"/>
    <w:rsid w:val="00B75EF9"/>
    <w:rsid w:val="00B841B0"/>
    <w:rsid w:val="00B96740"/>
    <w:rsid w:val="00BA6DD8"/>
    <w:rsid w:val="00BA76F7"/>
    <w:rsid w:val="00BC53E5"/>
    <w:rsid w:val="00BC590C"/>
    <w:rsid w:val="00BC7D35"/>
    <w:rsid w:val="00BD140F"/>
    <w:rsid w:val="00BD1653"/>
    <w:rsid w:val="00BE5F73"/>
    <w:rsid w:val="00BE6A53"/>
    <w:rsid w:val="00BF0F33"/>
    <w:rsid w:val="00BF4A63"/>
    <w:rsid w:val="00BF60AE"/>
    <w:rsid w:val="00BF60F0"/>
    <w:rsid w:val="00C07DB5"/>
    <w:rsid w:val="00C16AFE"/>
    <w:rsid w:val="00C17473"/>
    <w:rsid w:val="00C2749D"/>
    <w:rsid w:val="00C27CC4"/>
    <w:rsid w:val="00C3065A"/>
    <w:rsid w:val="00C42F76"/>
    <w:rsid w:val="00C458B4"/>
    <w:rsid w:val="00C54B95"/>
    <w:rsid w:val="00C54C8E"/>
    <w:rsid w:val="00C627BA"/>
    <w:rsid w:val="00C64C93"/>
    <w:rsid w:val="00C7543A"/>
    <w:rsid w:val="00C77569"/>
    <w:rsid w:val="00C800FA"/>
    <w:rsid w:val="00C81066"/>
    <w:rsid w:val="00C91F76"/>
    <w:rsid w:val="00C92585"/>
    <w:rsid w:val="00C942D2"/>
    <w:rsid w:val="00CA6471"/>
    <w:rsid w:val="00CB58DF"/>
    <w:rsid w:val="00CE1FAC"/>
    <w:rsid w:val="00CE7F30"/>
    <w:rsid w:val="00CF031D"/>
    <w:rsid w:val="00CF7FDC"/>
    <w:rsid w:val="00D03C9A"/>
    <w:rsid w:val="00D07FF7"/>
    <w:rsid w:val="00D16560"/>
    <w:rsid w:val="00D16681"/>
    <w:rsid w:val="00D1741B"/>
    <w:rsid w:val="00D1792E"/>
    <w:rsid w:val="00D17C24"/>
    <w:rsid w:val="00D23AD3"/>
    <w:rsid w:val="00D2457F"/>
    <w:rsid w:val="00D31640"/>
    <w:rsid w:val="00D34DDF"/>
    <w:rsid w:val="00D36A31"/>
    <w:rsid w:val="00D37B4A"/>
    <w:rsid w:val="00D43784"/>
    <w:rsid w:val="00D4753D"/>
    <w:rsid w:val="00D502F1"/>
    <w:rsid w:val="00D603F5"/>
    <w:rsid w:val="00D61597"/>
    <w:rsid w:val="00D65F3F"/>
    <w:rsid w:val="00D7113C"/>
    <w:rsid w:val="00D808AA"/>
    <w:rsid w:val="00D90711"/>
    <w:rsid w:val="00D91368"/>
    <w:rsid w:val="00D95551"/>
    <w:rsid w:val="00D96878"/>
    <w:rsid w:val="00DA1090"/>
    <w:rsid w:val="00DA4615"/>
    <w:rsid w:val="00DB22F7"/>
    <w:rsid w:val="00DB24A6"/>
    <w:rsid w:val="00DC08CA"/>
    <w:rsid w:val="00DC208C"/>
    <w:rsid w:val="00DC3E21"/>
    <w:rsid w:val="00DD0858"/>
    <w:rsid w:val="00DE1916"/>
    <w:rsid w:val="00DE2978"/>
    <w:rsid w:val="00DE7BC4"/>
    <w:rsid w:val="00DF1110"/>
    <w:rsid w:val="00DF3AC8"/>
    <w:rsid w:val="00DF5B8C"/>
    <w:rsid w:val="00E061D5"/>
    <w:rsid w:val="00E06AEE"/>
    <w:rsid w:val="00E11140"/>
    <w:rsid w:val="00E311CA"/>
    <w:rsid w:val="00E33367"/>
    <w:rsid w:val="00E3525E"/>
    <w:rsid w:val="00E36FA5"/>
    <w:rsid w:val="00E44F7D"/>
    <w:rsid w:val="00E471CF"/>
    <w:rsid w:val="00E57F5A"/>
    <w:rsid w:val="00E65B90"/>
    <w:rsid w:val="00E71156"/>
    <w:rsid w:val="00E831DB"/>
    <w:rsid w:val="00E85FCC"/>
    <w:rsid w:val="00E90BBA"/>
    <w:rsid w:val="00E91A33"/>
    <w:rsid w:val="00EA2B7E"/>
    <w:rsid w:val="00EA2E01"/>
    <w:rsid w:val="00EA4DA5"/>
    <w:rsid w:val="00EB0478"/>
    <w:rsid w:val="00EC0420"/>
    <w:rsid w:val="00EC0F2A"/>
    <w:rsid w:val="00EC2D10"/>
    <w:rsid w:val="00EC6566"/>
    <w:rsid w:val="00ED3AA1"/>
    <w:rsid w:val="00ED59A3"/>
    <w:rsid w:val="00ED65A6"/>
    <w:rsid w:val="00EE2F7A"/>
    <w:rsid w:val="00EE4DBD"/>
    <w:rsid w:val="00F0471B"/>
    <w:rsid w:val="00F05899"/>
    <w:rsid w:val="00F07760"/>
    <w:rsid w:val="00F11B77"/>
    <w:rsid w:val="00F1347C"/>
    <w:rsid w:val="00F15B56"/>
    <w:rsid w:val="00F20657"/>
    <w:rsid w:val="00F2314F"/>
    <w:rsid w:val="00F2355C"/>
    <w:rsid w:val="00F23A77"/>
    <w:rsid w:val="00F23DB1"/>
    <w:rsid w:val="00F33E79"/>
    <w:rsid w:val="00F370DF"/>
    <w:rsid w:val="00F4595D"/>
    <w:rsid w:val="00F46755"/>
    <w:rsid w:val="00F65910"/>
    <w:rsid w:val="00F70076"/>
    <w:rsid w:val="00F70D97"/>
    <w:rsid w:val="00F84264"/>
    <w:rsid w:val="00FA1B12"/>
    <w:rsid w:val="00FA1F3C"/>
    <w:rsid w:val="00FA64F5"/>
    <w:rsid w:val="00FB4E62"/>
    <w:rsid w:val="00FB5630"/>
    <w:rsid w:val="00FC2976"/>
    <w:rsid w:val="00FD0B2C"/>
    <w:rsid w:val="00FD3DC1"/>
    <w:rsid w:val="00FD4DA2"/>
    <w:rsid w:val="00FD57B9"/>
    <w:rsid w:val="00FF05DF"/>
    <w:rsid w:val="00FF3A34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28513C"/>
  </w:style>
  <w:style w:type="paragraph" w:styleId="En-tte">
    <w:name w:val="header"/>
    <w:basedOn w:val="Normal"/>
    <w:link w:val="En-tteCar"/>
    <w:uiPriority w:val="99"/>
    <w:semiHidden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B9D"/>
  </w:style>
  <w:style w:type="paragraph" w:styleId="Pieddepage">
    <w:name w:val="footer"/>
    <w:basedOn w:val="Normal"/>
    <w:link w:val="PieddepageCar"/>
    <w:uiPriority w:val="99"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9D"/>
  </w:style>
  <w:style w:type="table" w:styleId="Grilledutableau">
    <w:name w:val="Table Grid"/>
    <w:basedOn w:val="TableauNormal"/>
    <w:uiPriority w:val="59"/>
    <w:rsid w:val="00F2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D78D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D78D2"/>
    <w:rPr>
      <w:color w:val="0000FF"/>
      <w:u w:val="single"/>
    </w:rPr>
  </w:style>
  <w:style w:type="character" w:customStyle="1" w:styleId="shorttext">
    <w:name w:val="short_text"/>
    <w:basedOn w:val="Policepardfaut"/>
    <w:rsid w:val="002B55E6"/>
  </w:style>
  <w:style w:type="paragraph" w:styleId="NormalWeb">
    <w:name w:val="Normal (Web)"/>
    <w:basedOn w:val="Normal"/>
    <w:uiPriority w:val="99"/>
    <w:semiHidden/>
    <w:unhideWhenUsed/>
    <w:rsid w:val="00B2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caption">
    <w:name w:val="hascaption"/>
    <w:basedOn w:val="Policepardfaut"/>
    <w:rsid w:val="001C223D"/>
  </w:style>
  <w:style w:type="character" w:customStyle="1" w:styleId="textexposedshow">
    <w:name w:val="text_exposed_show"/>
    <w:basedOn w:val="Policepardfaut"/>
    <w:rsid w:val="001C223D"/>
  </w:style>
  <w:style w:type="character" w:customStyle="1" w:styleId="apple-converted-space">
    <w:name w:val="apple-converted-space"/>
    <w:basedOn w:val="Policepardfaut"/>
    <w:rsid w:val="00654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28513C"/>
  </w:style>
  <w:style w:type="paragraph" w:styleId="En-tte">
    <w:name w:val="header"/>
    <w:basedOn w:val="Normal"/>
    <w:link w:val="En-tteCar"/>
    <w:uiPriority w:val="99"/>
    <w:semiHidden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B9D"/>
  </w:style>
  <w:style w:type="paragraph" w:styleId="Pieddepage">
    <w:name w:val="footer"/>
    <w:basedOn w:val="Normal"/>
    <w:link w:val="PieddepageCar"/>
    <w:uiPriority w:val="99"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9D"/>
  </w:style>
  <w:style w:type="table" w:styleId="Grilledutableau">
    <w:name w:val="Table Grid"/>
    <w:basedOn w:val="TableauNormal"/>
    <w:uiPriority w:val="59"/>
    <w:rsid w:val="00F2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D78D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D78D2"/>
    <w:rPr>
      <w:color w:val="0000FF"/>
      <w:u w:val="single"/>
    </w:rPr>
  </w:style>
  <w:style w:type="character" w:customStyle="1" w:styleId="shorttext">
    <w:name w:val="short_text"/>
    <w:basedOn w:val="Policepardfaut"/>
    <w:rsid w:val="002B55E6"/>
  </w:style>
  <w:style w:type="paragraph" w:styleId="NormalWeb">
    <w:name w:val="Normal (Web)"/>
    <w:basedOn w:val="Normal"/>
    <w:uiPriority w:val="99"/>
    <w:semiHidden/>
    <w:unhideWhenUsed/>
    <w:rsid w:val="00B2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caption">
    <w:name w:val="hascaption"/>
    <w:basedOn w:val="Policepardfaut"/>
    <w:rsid w:val="001C223D"/>
  </w:style>
  <w:style w:type="character" w:customStyle="1" w:styleId="textexposedshow">
    <w:name w:val="text_exposed_show"/>
    <w:basedOn w:val="Policepardfaut"/>
    <w:rsid w:val="001C223D"/>
  </w:style>
  <w:style w:type="character" w:customStyle="1" w:styleId="apple-converted-space">
    <w:name w:val="apple-converted-space"/>
    <w:basedOn w:val="Policepardfaut"/>
    <w:rsid w:val="0065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1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22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BBED-CFA7-41FD-A00B-D29E1BEB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3023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CTE5</cp:lastModifiedBy>
  <cp:revision>2</cp:revision>
  <cp:lastPrinted>2017-03-03T14:08:00Z</cp:lastPrinted>
  <dcterms:created xsi:type="dcterms:W3CDTF">2017-05-15T10:32:00Z</dcterms:created>
  <dcterms:modified xsi:type="dcterms:W3CDTF">2017-05-15T10:32:00Z</dcterms:modified>
</cp:coreProperties>
</file>