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021F" w:rsidRPr="006A021F" w:rsidRDefault="006A021F" w:rsidP="006A021F">
      <w:pPr>
        <w:bidi/>
        <w:spacing w:after="0" w:line="360" w:lineRule="auto"/>
        <w:jc w:val="mediumKashida"/>
        <w:rPr>
          <w:rFonts w:ascii="Times New Roman" w:eastAsia="Times New Roman" w:hAnsi="Times New Roman" w:cs="Times New Roman"/>
          <w:sz w:val="24"/>
          <w:szCs w:val="24"/>
          <w:lang w:eastAsia="fr-FR"/>
        </w:rPr>
      </w:pPr>
      <w:bookmarkStart w:id="0" w:name="_GoBack"/>
      <w:r w:rsidRPr="006A021F">
        <w:rPr>
          <w:rFonts w:ascii="Times New Roman" w:eastAsia="Times New Roman" w:hAnsi="Times New Roman" w:cs="Times New Roman"/>
          <w:b/>
          <w:bCs/>
          <w:sz w:val="24"/>
          <w:szCs w:val="24"/>
          <w:rtl/>
          <w:lang w:eastAsia="fr-FR"/>
        </w:rPr>
        <w:t>قواعد العرفية في القانون الدولي الإنساني</w:t>
      </w:r>
    </w:p>
    <w:p w:rsidR="006A021F" w:rsidRPr="006A021F" w:rsidRDefault="006A021F" w:rsidP="006A021F">
      <w:pPr>
        <w:bidi/>
        <w:spacing w:after="0" w:line="360" w:lineRule="auto"/>
        <w:jc w:val="mediumKashida"/>
        <w:rPr>
          <w:rFonts w:ascii="Times New Roman" w:eastAsia="Times New Roman" w:hAnsi="Times New Roman" w:cs="Times New Roman"/>
          <w:sz w:val="24"/>
          <w:szCs w:val="24"/>
          <w:lang w:eastAsia="fr-FR"/>
        </w:rPr>
      </w:pPr>
      <w:r w:rsidRPr="006A021F">
        <w:rPr>
          <w:rFonts w:ascii="Times New Roman" w:eastAsia="Times New Roman" w:hAnsi="Times New Roman" w:cs="Times New Roman"/>
          <w:b/>
          <w:bCs/>
          <w:sz w:val="24"/>
          <w:szCs w:val="24"/>
          <w:rtl/>
          <w:lang w:eastAsia="fr-FR"/>
        </w:rPr>
        <w:t xml:space="preserve">بما ان الدراسة لم تستهدف تحديد الطابع العرفي لكل قاعدة </w:t>
      </w:r>
      <w:proofErr w:type="spellStart"/>
      <w:r w:rsidRPr="006A021F">
        <w:rPr>
          <w:rFonts w:ascii="Times New Roman" w:eastAsia="Times New Roman" w:hAnsi="Times New Roman" w:cs="Times New Roman"/>
          <w:b/>
          <w:bCs/>
          <w:sz w:val="24"/>
          <w:szCs w:val="24"/>
          <w:rtl/>
          <w:lang w:eastAsia="fr-FR"/>
        </w:rPr>
        <w:t>تعاهدية</w:t>
      </w:r>
      <w:proofErr w:type="spellEnd"/>
      <w:r w:rsidRPr="006A021F">
        <w:rPr>
          <w:rFonts w:ascii="Times New Roman" w:eastAsia="Times New Roman" w:hAnsi="Times New Roman" w:cs="Times New Roman"/>
          <w:b/>
          <w:bCs/>
          <w:sz w:val="24"/>
          <w:szCs w:val="24"/>
          <w:rtl/>
          <w:lang w:eastAsia="fr-FR"/>
        </w:rPr>
        <w:t xml:space="preserve"> من قواعد </w:t>
      </w:r>
      <w:proofErr w:type="spellStart"/>
      <w:r w:rsidRPr="006A021F">
        <w:rPr>
          <w:rFonts w:ascii="Times New Roman" w:eastAsia="Times New Roman" w:hAnsi="Times New Roman" w:cs="Times New Roman"/>
          <w:b/>
          <w:bCs/>
          <w:sz w:val="24"/>
          <w:szCs w:val="24"/>
          <w:rtl/>
          <w:lang w:eastAsia="fr-FR"/>
        </w:rPr>
        <w:t>القنون</w:t>
      </w:r>
      <w:proofErr w:type="spellEnd"/>
      <w:r w:rsidRPr="006A021F">
        <w:rPr>
          <w:rFonts w:ascii="Times New Roman" w:eastAsia="Times New Roman" w:hAnsi="Times New Roman" w:cs="Times New Roman"/>
          <w:b/>
          <w:bCs/>
          <w:sz w:val="24"/>
          <w:szCs w:val="24"/>
          <w:rtl/>
          <w:lang w:eastAsia="fr-FR"/>
        </w:rPr>
        <w:t xml:space="preserve"> الدولي الإنساني، فهي لا تتبع بالضرورة بنية المعاهدات القائمة</w:t>
      </w:r>
      <w:r w:rsidRPr="006A021F">
        <w:rPr>
          <w:rFonts w:ascii="Times New Roman" w:eastAsia="Times New Roman" w:hAnsi="Times New Roman" w:cs="Times New Roman"/>
          <w:b/>
          <w:bCs/>
          <w:sz w:val="24"/>
          <w:szCs w:val="24"/>
          <w:lang w:eastAsia="fr-FR"/>
        </w:rPr>
        <w:t xml:space="preserve">. </w:t>
      </w:r>
      <w:r w:rsidRPr="006A021F">
        <w:rPr>
          <w:rFonts w:ascii="Times New Roman" w:eastAsia="Times New Roman" w:hAnsi="Times New Roman" w:cs="Times New Roman"/>
          <w:b/>
          <w:bCs/>
          <w:sz w:val="24"/>
          <w:szCs w:val="24"/>
          <w:rtl/>
          <w:lang w:eastAsia="fr-FR"/>
        </w:rPr>
        <w:t xml:space="preserve">ويشار إلى مجال تطبيق القواعد </w:t>
      </w:r>
      <w:proofErr w:type="gramStart"/>
      <w:r w:rsidRPr="006A021F">
        <w:rPr>
          <w:rFonts w:ascii="Times New Roman" w:eastAsia="Times New Roman" w:hAnsi="Times New Roman" w:cs="Times New Roman"/>
          <w:b/>
          <w:bCs/>
          <w:sz w:val="24"/>
          <w:szCs w:val="24"/>
          <w:rtl/>
          <w:lang w:eastAsia="fr-FR"/>
        </w:rPr>
        <w:t>بين</w:t>
      </w:r>
      <w:proofErr w:type="gramEnd"/>
      <w:r w:rsidRPr="006A021F">
        <w:rPr>
          <w:rFonts w:ascii="Times New Roman" w:eastAsia="Times New Roman" w:hAnsi="Times New Roman" w:cs="Times New Roman"/>
          <w:b/>
          <w:bCs/>
          <w:sz w:val="24"/>
          <w:szCs w:val="24"/>
          <w:rtl/>
          <w:lang w:eastAsia="fr-FR"/>
        </w:rPr>
        <w:t xml:space="preserve"> قوسين. </w:t>
      </w:r>
      <w:proofErr w:type="gramStart"/>
      <w:r w:rsidRPr="006A021F">
        <w:rPr>
          <w:rFonts w:ascii="Times New Roman" w:eastAsia="Times New Roman" w:hAnsi="Times New Roman" w:cs="Times New Roman"/>
          <w:b/>
          <w:bCs/>
          <w:sz w:val="24"/>
          <w:szCs w:val="24"/>
          <w:rtl/>
          <w:lang w:eastAsia="fr-FR"/>
        </w:rPr>
        <w:t>ويشير</w:t>
      </w:r>
      <w:proofErr w:type="gramEnd"/>
      <w:r w:rsidRPr="006A021F">
        <w:rPr>
          <w:rFonts w:ascii="Times New Roman" w:eastAsia="Times New Roman" w:hAnsi="Times New Roman" w:cs="Times New Roman"/>
          <w:b/>
          <w:bCs/>
          <w:sz w:val="24"/>
          <w:szCs w:val="24"/>
          <w:rtl/>
          <w:lang w:eastAsia="fr-FR"/>
        </w:rPr>
        <w:t xml:space="preserve"> المختصر "ن م د" إلى القواعد العرفية المنطبقة في المنازعات المسلحة الدولية، والمختصر "ن م غ د" إلى القواعد العرفية المنطبقة في المنازعات المسلحة غير الدولية. </w:t>
      </w:r>
      <w:proofErr w:type="gramStart"/>
      <w:r w:rsidRPr="006A021F">
        <w:rPr>
          <w:rFonts w:ascii="Times New Roman" w:eastAsia="Times New Roman" w:hAnsi="Times New Roman" w:cs="Times New Roman"/>
          <w:b/>
          <w:bCs/>
          <w:sz w:val="24"/>
          <w:szCs w:val="24"/>
          <w:rtl/>
          <w:lang w:eastAsia="fr-FR"/>
        </w:rPr>
        <w:t>وفي</w:t>
      </w:r>
      <w:proofErr w:type="gramEnd"/>
      <w:r w:rsidRPr="006A021F">
        <w:rPr>
          <w:rFonts w:ascii="Times New Roman" w:eastAsia="Times New Roman" w:hAnsi="Times New Roman" w:cs="Times New Roman"/>
          <w:b/>
          <w:bCs/>
          <w:sz w:val="24"/>
          <w:szCs w:val="24"/>
          <w:rtl/>
          <w:lang w:eastAsia="fr-FR"/>
        </w:rPr>
        <w:t xml:space="preserve"> الحالة الثانية، أشير إلى بعض القواعد على أنها </w:t>
      </w:r>
      <w:proofErr w:type="spellStart"/>
      <w:r w:rsidRPr="006A021F">
        <w:rPr>
          <w:rFonts w:ascii="Times New Roman" w:eastAsia="Times New Roman" w:hAnsi="Times New Roman" w:cs="Times New Roman"/>
          <w:b/>
          <w:bCs/>
          <w:sz w:val="24"/>
          <w:szCs w:val="24"/>
          <w:rtl/>
          <w:lang w:eastAsia="fr-FR"/>
        </w:rPr>
        <w:t>منطبقة"بشكل</w:t>
      </w:r>
      <w:proofErr w:type="spellEnd"/>
      <w:r w:rsidRPr="006A021F">
        <w:rPr>
          <w:rFonts w:ascii="Times New Roman" w:eastAsia="Times New Roman" w:hAnsi="Times New Roman" w:cs="Times New Roman"/>
          <w:b/>
          <w:bCs/>
          <w:sz w:val="24"/>
          <w:szCs w:val="24"/>
          <w:rtl/>
          <w:lang w:eastAsia="fr-FR"/>
        </w:rPr>
        <w:t xml:space="preserve"> قابل للجدل</w:t>
      </w:r>
      <w:r w:rsidRPr="006A021F">
        <w:rPr>
          <w:rFonts w:ascii="Times New Roman" w:eastAsia="Times New Roman" w:hAnsi="Times New Roman" w:cs="Times New Roman"/>
          <w:b/>
          <w:bCs/>
          <w:sz w:val="24"/>
          <w:szCs w:val="24"/>
          <w:lang w:eastAsia="fr-FR"/>
        </w:rPr>
        <w:t xml:space="preserve">" </w:t>
      </w:r>
      <w:r w:rsidRPr="006A021F">
        <w:rPr>
          <w:rFonts w:ascii="Times New Roman" w:eastAsia="Times New Roman" w:hAnsi="Times New Roman" w:cs="Times New Roman"/>
          <w:b/>
          <w:bCs/>
          <w:sz w:val="24"/>
          <w:szCs w:val="24"/>
          <w:rtl/>
          <w:lang w:eastAsia="fr-FR"/>
        </w:rPr>
        <w:t>لأن الممارسة دلّت عموماً على ذلك الاتجاه، إنما على نحو أقل انتشاراً</w:t>
      </w:r>
      <w:r w:rsidRPr="006A021F">
        <w:rPr>
          <w:rFonts w:ascii="Times New Roman" w:eastAsia="Times New Roman" w:hAnsi="Times New Roman" w:cs="Times New Roman"/>
          <w:b/>
          <w:bCs/>
          <w:sz w:val="24"/>
          <w:szCs w:val="24"/>
          <w:lang w:eastAsia="fr-FR"/>
        </w:rPr>
        <w:t>.</w:t>
      </w:r>
    </w:p>
    <w:p w:rsidR="006A021F" w:rsidRPr="006A021F" w:rsidRDefault="006A021F" w:rsidP="006A021F">
      <w:pPr>
        <w:bidi/>
        <w:spacing w:after="0" w:line="360" w:lineRule="auto"/>
        <w:jc w:val="mediumKashida"/>
        <w:rPr>
          <w:rFonts w:ascii="Times New Roman" w:eastAsia="Times New Roman" w:hAnsi="Times New Roman" w:cs="Times New Roman"/>
          <w:sz w:val="24"/>
          <w:szCs w:val="24"/>
          <w:lang w:eastAsia="fr-FR"/>
        </w:rPr>
      </w:pPr>
      <w:r w:rsidRPr="006A021F">
        <w:rPr>
          <w:rFonts w:ascii="Times New Roman" w:eastAsia="Times New Roman" w:hAnsi="Times New Roman" w:cs="Times New Roman"/>
          <w:b/>
          <w:bCs/>
          <w:sz w:val="24"/>
          <w:szCs w:val="24"/>
          <w:lang w:eastAsia="fr-FR"/>
        </w:rPr>
        <w:t> </w:t>
      </w:r>
    </w:p>
    <w:p w:rsidR="006A021F" w:rsidRPr="006A021F" w:rsidRDefault="006A021F" w:rsidP="006A021F">
      <w:pPr>
        <w:bidi/>
        <w:spacing w:after="0" w:line="360" w:lineRule="auto"/>
        <w:jc w:val="mediumKashida"/>
        <w:rPr>
          <w:rFonts w:ascii="Times New Roman" w:eastAsia="Times New Roman" w:hAnsi="Times New Roman" w:cs="Times New Roman"/>
          <w:sz w:val="24"/>
          <w:szCs w:val="24"/>
          <w:lang w:eastAsia="fr-FR"/>
        </w:rPr>
      </w:pPr>
      <w:proofErr w:type="gramStart"/>
      <w:r w:rsidRPr="006A021F">
        <w:rPr>
          <w:rFonts w:ascii="Times New Roman" w:eastAsia="Times New Roman" w:hAnsi="Times New Roman" w:cs="Times New Roman"/>
          <w:b/>
          <w:bCs/>
          <w:sz w:val="24"/>
          <w:szCs w:val="24"/>
          <w:rtl/>
          <w:lang w:eastAsia="fr-FR"/>
        </w:rPr>
        <w:t>مبدأ</w:t>
      </w:r>
      <w:proofErr w:type="gramEnd"/>
      <w:r w:rsidRPr="006A021F">
        <w:rPr>
          <w:rFonts w:ascii="Times New Roman" w:eastAsia="Times New Roman" w:hAnsi="Times New Roman" w:cs="Times New Roman"/>
          <w:b/>
          <w:bCs/>
          <w:sz w:val="24"/>
          <w:szCs w:val="24"/>
          <w:rtl/>
          <w:lang w:eastAsia="fr-FR"/>
        </w:rPr>
        <w:t xml:space="preserve"> التمييز</w:t>
      </w:r>
    </w:p>
    <w:p w:rsidR="006A021F" w:rsidRPr="006A021F" w:rsidRDefault="006A021F" w:rsidP="006A021F">
      <w:pPr>
        <w:tabs>
          <w:tab w:val="num" w:pos="720"/>
        </w:tabs>
        <w:bidi/>
        <w:spacing w:after="0" w:line="360" w:lineRule="auto"/>
        <w:ind w:left="720" w:hanging="360"/>
        <w:jc w:val="mediumKashida"/>
        <w:rPr>
          <w:rFonts w:ascii="Times New Roman" w:eastAsia="Times New Roman" w:hAnsi="Times New Roman" w:cs="Times New Roman"/>
          <w:sz w:val="24"/>
          <w:szCs w:val="24"/>
          <w:lang w:eastAsia="fr-FR"/>
        </w:rPr>
      </w:pPr>
      <w:r w:rsidRPr="006A021F">
        <w:rPr>
          <w:rFonts w:ascii="Times New Roman" w:eastAsia="Times New Roman" w:hAnsi="Times New Roman" w:cs="Times New Roman"/>
          <w:b/>
          <w:bCs/>
          <w:sz w:val="24"/>
          <w:szCs w:val="24"/>
          <w:rtl/>
          <w:lang w:eastAsia="fr-FR"/>
        </w:rPr>
        <w:t xml:space="preserve">·        التمييز بين المدنيين </w:t>
      </w:r>
      <w:proofErr w:type="gramStart"/>
      <w:r w:rsidRPr="006A021F">
        <w:rPr>
          <w:rFonts w:ascii="Times New Roman" w:eastAsia="Times New Roman" w:hAnsi="Times New Roman" w:cs="Times New Roman"/>
          <w:b/>
          <w:bCs/>
          <w:sz w:val="24"/>
          <w:szCs w:val="24"/>
          <w:rtl/>
          <w:lang w:eastAsia="fr-FR"/>
        </w:rPr>
        <w:t>والمقاتلين</w:t>
      </w:r>
      <w:proofErr w:type="gramEnd"/>
    </w:p>
    <w:p w:rsidR="006A021F" w:rsidRPr="006A021F" w:rsidRDefault="006A021F" w:rsidP="006A021F">
      <w:pPr>
        <w:tabs>
          <w:tab w:val="num" w:pos="1440"/>
        </w:tabs>
        <w:bidi/>
        <w:spacing w:after="0" w:line="360" w:lineRule="auto"/>
        <w:ind w:left="1440" w:hanging="360"/>
        <w:jc w:val="mediumKashida"/>
        <w:rPr>
          <w:rFonts w:ascii="Times New Roman" w:eastAsia="Times New Roman" w:hAnsi="Times New Roman" w:cs="Times New Roman"/>
          <w:sz w:val="24"/>
          <w:szCs w:val="24"/>
          <w:rtl/>
          <w:lang w:eastAsia="fr-FR"/>
        </w:rPr>
      </w:pPr>
      <w:r w:rsidRPr="006A021F">
        <w:rPr>
          <w:rFonts w:ascii="Times New Roman" w:eastAsia="Times New Roman" w:hAnsi="Times New Roman" w:cs="Times New Roman"/>
          <w:b/>
          <w:bCs/>
          <w:sz w:val="24"/>
          <w:szCs w:val="24"/>
          <w:rtl/>
          <w:lang w:eastAsia="fr-FR"/>
        </w:rPr>
        <w:t xml:space="preserve">-         القاعدة 1: يميّز أطراف النزاع في جميع الأوقات بين المدنيين </w:t>
      </w:r>
      <w:proofErr w:type="gramStart"/>
      <w:r w:rsidRPr="006A021F">
        <w:rPr>
          <w:rFonts w:ascii="Times New Roman" w:eastAsia="Times New Roman" w:hAnsi="Times New Roman" w:cs="Times New Roman"/>
          <w:b/>
          <w:bCs/>
          <w:sz w:val="24"/>
          <w:szCs w:val="24"/>
          <w:rtl/>
          <w:lang w:eastAsia="fr-FR"/>
        </w:rPr>
        <w:t>والمقاتلين</w:t>
      </w:r>
      <w:proofErr w:type="gramEnd"/>
      <w:r w:rsidRPr="006A021F">
        <w:rPr>
          <w:rFonts w:ascii="Times New Roman" w:eastAsia="Times New Roman" w:hAnsi="Times New Roman" w:cs="Times New Roman"/>
          <w:b/>
          <w:bCs/>
          <w:sz w:val="24"/>
          <w:szCs w:val="24"/>
          <w:rtl/>
          <w:lang w:eastAsia="fr-FR"/>
        </w:rPr>
        <w:t xml:space="preserve">. </w:t>
      </w:r>
      <w:proofErr w:type="gramStart"/>
      <w:r w:rsidRPr="006A021F">
        <w:rPr>
          <w:rFonts w:ascii="Times New Roman" w:eastAsia="Times New Roman" w:hAnsi="Times New Roman" w:cs="Times New Roman"/>
          <w:b/>
          <w:bCs/>
          <w:sz w:val="24"/>
          <w:szCs w:val="24"/>
          <w:rtl/>
          <w:lang w:eastAsia="fr-FR"/>
        </w:rPr>
        <w:t>وتوجّه</w:t>
      </w:r>
      <w:proofErr w:type="gramEnd"/>
      <w:r w:rsidRPr="006A021F">
        <w:rPr>
          <w:rFonts w:ascii="Times New Roman" w:eastAsia="Times New Roman" w:hAnsi="Times New Roman" w:cs="Times New Roman"/>
          <w:b/>
          <w:bCs/>
          <w:sz w:val="24"/>
          <w:szCs w:val="24"/>
          <w:rtl/>
          <w:lang w:eastAsia="fr-FR"/>
        </w:rPr>
        <w:t xml:space="preserve"> الهجمات إلى المقاتلين فحسب، ولا يجوز أن توجّه إلى المدنيين، (ن م د/ ن م غ د).</w:t>
      </w:r>
    </w:p>
    <w:p w:rsidR="006A021F" w:rsidRPr="006A021F" w:rsidRDefault="006A021F" w:rsidP="006A021F">
      <w:pPr>
        <w:tabs>
          <w:tab w:val="num" w:pos="1440"/>
        </w:tabs>
        <w:bidi/>
        <w:spacing w:after="0" w:line="360" w:lineRule="auto"/>
        <w:ind w:left="1440" w:hanging="360"/>
        <w:jc w:val="mediumKashida"/>
        <w:rPr>
          <w:rFonts w:ascii="Times New Roman" w:eastAsia="Times New Roman" w:hAnsi="Times New Roman" w:cs="Times New Roman"/>
          <w:sz w:val="24"/>
          <w:szCs w:val="24"/>
          <w:rtl/>
          <w:lang w:eastAsia="fr-FR"/>
        </w:rPr>
      </w:pPr>
      <w:r w:rsidRPr="006A021F">
        <w:rPr>
          <w:rFonts w:ascii="Times New Roman" w:eastAsia="Times New Roman" w:hAnsi="Times New Roman" w:cs="Times New Roman"/>
          <w:b/>
          <w:bCs/>
          <w:sz w:val="24"/>
          <w:szCs w:val="24"/>
          <w:rtl/>
          <w:lang w:eastAsia="fr-FR"/>
        </w:rPr>
        <w:t xml:space="preserve">-         القاعدة2: تُحظر أعمال العنف أو </w:t>
      </w:r>
      <w:proofErr w:type="gramStart"/>
      <w:r w:rsidRPr="006A021F">
        <w:rPr>
          <w:rFonts w:ascii="Times New Roman" w:eastAsia="Times New Roman" w:hAnsi="Times New Roman" w:cs="Times New Roman"/>
          <w:b/>
          <w:bCs/>
          <w:sz w:val="24"/>
          <w:szCs w:val="24"/>
          <w:rtl/>
          <w:lang w:eastAsia="fr-FR"/>
        </w:rPr>
        <w:t>التهديد</w:t>
      </w:r>
      <w:proofErr w:type="gramEnd"/>
      <w:r w:rsidRPr="006A021F">
        <w:rPr>
          <w:rFonts w:ascii="Times New Roman" w:eastAsia="Times New Roman" w:hAnsi="Times New Roman" w:cs="Times New Roman"/>
          <w:b/>
          <w:bCs/>
          <w:sz w:val="24"/>
          <w:szCs w:val="24"/>
          <w:rtl/>
          <w:lang w:eastAsia="fr-FR"/>
        </w:rPr>
        <w:t xml:space="preserve"> بأعمال العنف التي تستهدف بصورة رئيسية بث الذعر بين السكان المدنيين. (ن م د/ ن م غ د).</w:t>
      </w:r>
    </w:p>
    <w:p w:rsidR="006A021F" w:rsidRPr="006A021F" w:rsidRDefault="006A021F" w:rsidP="006A021F">
      <w:pPr>
        <w:tabs>
          <w:tab w:val="num" w:pos="1440"/>
        </w:tabs>
        <w:bidi/>
        <w:spacing w:after="0" w:line="360" w:lineRule="auto"/>
        <w:ind w:left="1440" w:hanging="360"/>
        <w:jc w:val="mediumKashida"/>
        <w:rPr>
          <w:rFonts w:ascii="Times New Roman" w:eastAsia="Times New Roman" w:hAnsi="Times New Roman" w:cs="Times New Roman"/>
          <w:sz w:val="24"/>
          <w:szCs w:val="24"/>
          <w:rtl/>
          <w:lang w:eastAsia="fr-FR"/>
        </w:rPr>
      </w:pPr>
      <w:r w:rsidRPr="006A021F">
        <w:rPr>
          <w:rFonts w:ascii="Times New Roman" w:eastAsia="Times New Roman" w:hAnsi="Times New Roman" w:cs="Times New Roman"/>
          <w:b/>
          <w:bCs/>
          <w:sz w:val="24"/>
          <w:szCs w:val="24"/>
          <w:rtl/>
          <w:lang w:eastAsia="fr-FR"/>
        </w:rPr>
        <w:t>-         القاعدة 3: جميع أفراد القوات المسلحة لطرف في النزاع مقاتلون، ما عدا أفراد الخدمات الطبية والدينية. (ن م د).</w:t>
      </w:r>
    </w:p>
    <w:p w:rsidR="006A021F" w:rsidRPr="006A021F" w:rsidRDefault="006A021F" w:rsidP="006A021F">
      <w:pPr>
        <w:tabs>
          <w:tab w:val="num" w:pos="1440"/>
        </w:tabs>
        <w:bidi/>
        <w:spacing w:after="0" w:line="360" w:lineRule="auto"/>
        <w:ind w:left="1440" w:hanging="360"/>
        <w:jc w:val="mediumKashida"/>
        <w:rPr>
          <w:rFonts w:ascii="Times New Roman" w:eastAsia="Times New Roman" w:hAnsi="Times New Roman" w:cs="Times New Roman"/>
          <w:sz w:val="24"/>
          <w:szCs w:val="24"/>
          <w:rtl/>
          <w:lang w:eastAsia="fr-FR"/>
        </w:rPr>
      </w:pPr>
      <w:r w:rsidRPr="006A021F">
        <w:rPr>
          <w:rFonts w:ascii="Times New Roman" w:eastAsia="Times New Roman" w:hAnsi="Times New Roman" w:cs="Times New Roman"/>
          <w:b/>
          <w:bCs/>
          <w:sz w:val="24"/>
          <w:szCs w:val="24"/>
          <w:rtl/>
          <w:lang w:eastAsia="fr-FR"/>
        </w:rPr>
        <w:t>-         القاعدة 4: تتكوّن القوات المسلحة لأي طرف في النزاع من جميع أفراد قواته المسلحة والمجموعات والوحدات النظامية التي تكون تحت قيادة مسؤولة أمام ذلك الطرف عن سلوك مرؤوسيها (ن م د ).</w:t>
      </w:r>
    </w:p>
    <w:p w:rsidR="006A021F" w:rsidRPr="006A021F" w:rsidRDefault="006A021F" w:rsidP="006A021F">
      <w:pPr>
        <w:tabs>
          <w:tab w:val="num" w:pos="1440"/>
        </w:tabs>
        <w:bidi/>
        <w:spacing w:after="0" w:line="360" w:lineRule="auto"/>
        <w:ind w:left="1440" w:hanging="360"/>
        <w:jc w:val="mediumKashida"/>
        <w:rPr>
          <w:rFonts w:ascii="Times New Roman" w:eastAsia="Times New Roman" w:hAnsi="Times New Roman" w:cs="Times New Roman"/>
          <w:sz w:val="24"/>
          <w:szCs w:val="24"/>
          <w:rtl/>
          <w:lang w:eastAsia="fr-FR"/>
        </w:rPr>
      </w:pPr>
      <w:r w:rsidRPr="006A021F">
        <w:rPr>
          <w:rFonts w:ascii="Times New Roman" w:eastAsia="Times New Roman" w:hAnsi="Times New Roman" w:cs="Times New Roman"/>
          <w:b/>
          <w:bCs/>
          <w:sz w:val="24"/>
          <w:szCs w:val="24"/>
          <w:rtl/>
          <w:lang w:eastAsia="fr-FR"/>
        </w:rPr>
        <w:t xml:space="preserve">-         القاعدة 5: المدنيون أشخاص لا ينتمون إلى القوات المسلحة. ويشمل </w:t>
      </w:r>
      <w:proofErr w:type="gramStart"/>
      <w:r w:rsidRPr="006A021F">
        <w:rPr>
          <w:rFonts w:ascii="Times New Roman" w:eastAsia="Times New Roman" w:hAnsi="Times New Roman" w:cs="Times New Roman"/>
          <w:b/>
          <w:bCs/>
          <w:sz w:val="24"/>
          <w:szCs w:val="24"/>
          <w:rtl/>
          <w:lang w:eastAsia="fr-FR"/>
        </w:rPr>
        <w:t>مصطلح</w:t>
      </w:r>
      <w:proofErr w:type="gramEnd"/>
      <w:r w:rsidRPr="006A021F">
        <w:rPr>
          <w:rFonts w:ascii="Times New Roman" w:eastAsia="Times New Roman" w:hAnsi="Times New Roman" w:cs="Times New Roman"/>
          <w:b/>
          <w:bCs/>
          <w:sz w:val="24"/>
          <w:szCs w:val="24"/>
          <w:rtl/>
          <w:lang w:eastAsia="fr-FR"/>
        </w:rPr>
        <w:t xml:space="preserve"> "السكان المدنيون" جميع الأشخاص المدنيين. (ن م غ د).</w:t>
      </w:r>
    </w:p>
    <w:p w:rsidR="006A021F" w:rsidRPr="006A021F" w:rsidRDefault="006A021F" w:rsidP="006A021F">
      <w:pPr>
        <w:tabs>
          <w:tab w:val="num" w:pos="1440"/>
        </w:tabs>
        <w:bidi/>
        <w:spacing w:after="0" w:line="360" w:lineRule="auto"/>
        <w:ind w:left="1440" w:hanging="360"/>
        <w:jc w:val="mediumKashida"/>
        <w:rPr>
          <w:rFonts w:ascii="Times New Roman" w:eastAsia="Times New Roman" w:hAnsi="Times New Roman" w:cs="Times New Roman"/>
          <w:sz w:val="24"/>
          <w:szCs w:val="24"/>
          <w:rtl/>
          <w:lang w:eastAsia="fr-FR"/>
        </w:rPr>
      </w:pPr>
      <w:r w:rsidRPr="006A021F">
        <w:rPr>
          <w:rFonts w:ascii="Times New Roman" w:eastAsia="Times New Roman" w:hAnsi="Times New Roman" w:cs="Times New Roman"/>
          <w:b/>
          <w:bCs/>
          <w:sz w:val="24"/>
          <w:szCs w:val="24"/>
          <w:rtl/>
          <w:lang w:eastAsia="fr-FR"/>
        </w:rPr>
        <w:t>-         القاعدة 6: يتمتع المدنيون بالحماية من الهجوم، ما لم يقوموا بدور مباشر في الاعمال العدائية وطوال الوقت الذي يقومون فيه بهذا الدور. (ن م د/ ن م غ د).</w:t>
      </w:r>
    </w:p>
    <w:p w:rsidR="006A021F" w:rsidRPr="006A021F" w:rsidRDefault="006A021F" w:rsidP="006A021F">
      <w:pPr>
        <w:tabs>
          <w:tab w:val="num" w:pos="720"/>
        </w:tabs>
        <w:bidi/>
        <w:spacing w:after="0" w:line="360" w:lineRule="auto"/>
        <w:ind w:left="720" w:hanging="360"/>
        <w:jc w:val="mediumKashida"/>
        <w:rPr>
          <w:rFonts w:ascii="Times New Roman" w:eastAsia="Times New Roman" w:hAnsi="Times New Roman" w:cs="Times New Roman"/>
          <w:sz w:val="24"/>
          <w:szCs w:val="24"/>
          <w:rtl/>
          <w:lang w:eastAsia="fr-FR"/>
        </w:rPr>
      </w:pPr>
      <w:r w:rsidRPr="006A021F">
        <w:rPr>
          <w:rFonts w:ascii="Times New Roman" w:eastAsia="Times New Roman" w:hAnsi="Times New Roman" w:cs="Times New Roman"/>
          <w:b/>
          <w:bCs/>
          <w:sz w:val="24"/>
          <w:szCs w:val="24"/>
          <w:rtl/>
          <w:lang w:eastAsia="fr-FR"/>
        </w:rPr>
        <w:t xml:space="preserve">·        التمييز بين الأعيان </w:t>
      </w:r>
      <w:proofErr w:type="gramStart"/>
      <w:r w:rsidRPr="006A021F">
        <w:rPr>
          <w:rFonts w:ascii="Times New Roman" w:eastAsia="Times New Roman" w:hAnsi="Times New Roman" w:cs="Times New Roman"/>
          <w:b/>
          <w:bCs/>
          <w:sz w:val="24"/>
          <w:szCs w:val="24"/>
          <w:rtl/>
          <w:lang w:eastAsia="fr-FR"/>
        </w:rPr>
        <w:t>المدنية</w:t>
      </w:r>
      <w:proofErr w:type="gramEnd"/>
      <w:r w:rsidRPr="006A021F">
        <w:rPr>
          <w:rFonts w:ascii="Times New Roman" w:eastAsia="Times New Roman" w:hAnsi="Times New Roman" w:cs="Times New Roman"/>
          <w:b/>
          <w:bCs/>
          <w:sz w:val="24"/>
          <w:szCs w:val="24"/>
          <w:rtl/>
          <w:lang w:eastAsia="fr-FR"/>
        </w:rPr>
        <w:t xml:space="preserve"> والأهداف العسكرية</w:t>
      </w:r>
    </w:p>
    <w:p w:rsidR="006A021F" w:rsidRPr="006A021F" w:rsidRDefault="006A021F" w:rsidP="006A021F">
      <w:pPr>
        <w:bidi/>
        <w:spacing w:after="0" w:line="360" w:lineRule="auto"/>
        <w:ind w:left="360"/>
        <w:jc w:val="mediumKashida"/>
        <w:rPr>
          <w:rFonts w:ascii="Times New Roman" w:eastAsia="Times New Roman" w:hAnsi="Times New Roman" w:cs="Times New Roman"/>
          <w:sz w:val="24"/>
          <w:szCs w:val="24"/>
          <w:rtl/>
          <w:lang w:eastAsia="fr-FR"/>
        </w:rPr>
      </w:pPr>
      <w:r w:rsidRPr="006A021F">
        <w:rPr>
          <w:rFonts w:ascii="Times New Roman" w:eastAsia="Times New Roman" w:hAnsi="Times New Roman" w:cs="Times New Roman"/>
          <w:b/>
          <w:bCs/>
          <w:sz w:val="24"/>
          <w:szCs w:val="24"/>
          <w:lang w:eastAsia="fr-FR"/>
        </w:rPr>
        <w:t> </w:t>
      </w:r>
    </w:p>
    <w:p w:rsidR="006A021F" w:rsidRPr="006A021F" w:rsidRDefault="006A021F" w:rsidP="006A021F">
      <w:pPr>
        <w:tabs>
          <w:tab w:val="num" w:pos="1440"/>
        </w:tabs>
        <w:bidi/>
        <w:spacing w:after="0" w:line="360" w:lineRule="auto"/>
        <w:ind w:left="1440" w:hanging="360"/>
        <w:jc w:val="mediumKashida"/>
        <w:rPr>
          <w:rFonts w:ascii="Times New Roman" w:eastAsia="Times New Roman" w:hAnsi="Times New Roman" w:cs="Times New Roman"/>
          <w:sz w:val="24"/>
          <w:szCs w:val="24"/>
          <w:lang w:eastAsia="fr-FR"/>
        </w:rPr>
      </w:pPr>
      <w:r w:rsidRPr="006A021F">
        <w:rPr>
          <w:rFonts w:ascii="Times New Roman" w:eastAsia="Times New Roman" w:hAnsi="Times New Roman" w:cs="Times New Roman"/>
          <w:b/>
          <w:bCs/>
          <w:sz w:val="24"/>
          <w:szCs w:val="24"/>
          <w:rtl/>
          <w:lang w:eastAsia="fr-FR"/>
        </w:rPr>
        <w:t>-         القاعدة 7: يُميز أطراف النزاع في جميع الأوقات بين الأعيان المدنية والأهداف العسكرية، ولا توجّه الهجمات إلا إلى الأهداف العسكرية فحسب، ولا يجوز أن توجهّ إلى الاعيان المدنيين. . (ن م د/ ن م غ د).</w:t>
      </w:r>
    </w:p>
    <w:p w:rsidR="006A021F" w:rsidRPr="006A021F" w:rsidRDefault="006A021F" w:rsidP="006A021F">
      <w:pPr>
        <w:tabs>
          <w:tab w:val="num" w:pos="1440"/>
        </w:tabs>
        <w:bidi/>
        <w:spacing w:after="0" w:line="360" w:lineRule="auto"/>
        <w:ind w:left="1440" w:hanging="360"/>
        <w:jc w:val="mediumKashida"/>
        <w:rPr>
          <w:rFonts w:ascii="Times New Roman" w:eastAsia="Times New Roman" w:hAnsi="Times New Roman" w:cs="Times New Roman"/>
          <w:sz w:val="24"/>
          <w:szCs w:val="24"/>
          <w:rtl/>
          <w:lang w:eastAsia="fr-FR"/>
        </w:rPr>
      </w:pPr>
      <w:r w:rsidRPr="006A021F">
        <w:rPr>
          <w:rFonts w:ascii="Times New Roman" w:eastAsia="Times New Roman" w:hAnsi="Times New Roman" w:cs="Times New Roman"/>
          <w:b/>
          <w:bCs/>
          <w:sz w:val="24"/>
          <w:szCs w:val="24"/>
          <w:rtl/>
          <w:lang w:eastAsia="fr-FR"/>
        </w:rPr>
        <w:t>-         القاعدة 8: فيما يتعلق بالأعيان، تقصر الأهداف العسكرية على الأعيان التي تسهم إسهاما فعالا في العمل العسكري، سواء بطبيعتها أو موقعها أو غايتها أو استخدامها، واتي يحقق تدميرها تماما أو جزئيا، أو الاستيلاء عليها، أو تعطيلها في الأحوال السائدة في حينه ميزة عسكرية مؤكدة . (ن م د/ ن م غ د).</w:t>
      </w:r>
    </w:p>
    <w:p w:rsidR="006A021F" w:rsidRPr="006A021F" w:rsidRDefault="006A021F" w:rsidP="006A021F">
      <w:pPr>
        <w:tabs>
          <w:tab w:val="num" w:pos="1440"/>
        </w:tabs>
        <w:bidi/>
        <w:spacing w:after="0" w:line="360" w:lineRule="auto"/>
        <w:ind w:left="1440" w:hanging="360"/>
        <w:jc w:val="mediumKashida"/>
        <w:rPr>
          <w:rFonts w:ascii="Times New Roman" w:eastAsia="Times New Roman" w:hAnsi="Times New Roman" w:cs="Times New Roman"/>
          <w:sz w:val="24"/>
          <w:szCs w:val="24"/>
          <w:rtl/>
          <w:lang w:eastAsia="fr-FR"/>
        </w:rPr>
      </w:pPr>
      <w:r w:rsidRPr="006A021F">
        <w:rPr>
          <w:rFonts w:ascii="Times New Roman" w:eastAsia="Times New Roman" w:hAnsi="Times New Roman" w:cs="Times New Roman"/>
          <w:b/>
          <w:bCs/>
          <w:sz w:val="24"/>
          <w:szCs w:val="24"/>
          <w:rtl/>
          <w:lang w:eastAsia="fr-FR"/>
        </w:rPr>
        <w:t xml:space="preserve">-         القاعدة 9: الأعيان المدنية هي جميع الأعيان التي ليست أهدافا </w:t>
      </w:r>
      <w:proofErr w:type="gramStart"/>
      <w:r w:rsidRPr="006A021F">
        <w:rPr>
          <w:rFonts w:ascii="Times New Roman" w:eastAsia="Times New Roman" w:hAnsi="Times New Roman" w:cs="Times New Roman"/>
          <w:b/>
          <w:bCs/>
          <w:sz w:val="24"/>
          <w:szCs w:val="24"/>
          <w:rtl/>
          <w:lang w:eastAsia="fr-FR"/>
        </w:rPr>
        <w:t>عسكرية .</w:t>
      </w:r>
      <w:proofErr w:type="gramEnd"/>
      <w:r w:rsidRPr="006A021F">
        <w:rPr>
          <w:rFonts w:ascii="Times New Roman" w:eastAsia="Times New Roman" w:hAnsi="Times New Roman" w:cs="Times New Roman"/>
          <w:b/>
          <w:bCs/>
          <w:sz w:val="24"/>
          <w:szCs w:val="24"/>
          <w:rtl/>
          <w:lang w:eastAsia="fr-FR"/>
        </w:rPr>
        <w:t xml:space="preserve"> (ن م د/ ن م غ د).</w:t>
      </w:r>
    </w:p>
    <w:p w:rsidR="006A021F" w:rsidRPr="006A021F" w:rsidRDefault="006A021F" w:rsidP="006A021F">
      <w:pPr>
        <w:tabs>
          <w:tab w:val="num" w:pos="1440"/>
        </w:tabs>
        <w:bidi/>
        <w:spacing w:after="0" w:line="360" w:lineRule="auto"/>
        <w:ind w:left="1440" w:hanging="360"/>
        <w:jc w:val="mediumKashida"/>
        <w:rPr>
          <w:rFonts w:ascii="Times New Roman" w:eastAsia="Times New Roman" w:hAnsi="Times New Roman" w:cs="Times New Roman"/>
          <w:sz w:val="24"/>
          <w:szCs w:val="24"/>
          <w:rtl/>
          <w:lang w:eastAsia="fr-FR"/>
        </w:rPr>
      </w:pPr>
      <w:r w:rsidRPr="006A021F">
        <w:rPr>
          <w:rFonts w:ascii="Times New Roman" w:eastAsia="Times New Roman" w:hAnsi="Times New Roman" w:cs="Times New Roman"/>
          <w:b/>
          <w:bCs/>
          <w:sz w:val="24"/>
          <w:szCs w:val="24"/>
          <w:rtl/>
          <w:lang w:eastAsia="fr-FR"/>
        </w:rPr>
        <w:t xml:space="preserve">-         </w:t>
      </w:r>
      <w:proofErr w:type="gramStart"/>
      <w:r w:rsidRPr="006A021F">
        <w:rPr>
          <w:rFonts w:ascii="Times New Roman" w:eastAsia="Times New Roman" w:hAnsi="Times New Roman" w:cs="Times New Roman"/>
          <w:b/>
          <w:bCs/>
          <w:sz w:val="24"/>
          <w:szCs w:val="24"/>
          <w:rtl/>
          <w:lang w:eastAsia="fr-FR"/>
        </w:rPr>
        <w:t>القاعدة</w:t>
      </w:r>
      <w:proofErr w:type="gramEnd"/>
      <w:r w:rsidRPr="006A021F">
        <w:rPr>
          <w:rFonts w:ascii="Times New Roman" w:eastAsia="Times New Roman" w:hAnsi="Times New Roman" w:cs="Times New Roman"/>
          <w:b/>
          <w:bCs/>
          <w:sz w:val="24"/>
          <w:szCs w:val="24"/>
          <w:rtl/>
          <w:lang w:eastAsia="fr-FR"/>
        </w:rPr>
        <w:t xml:space="preserve"> 10: تحمى الأعيان المدنية من الهجوم، ما لم تكن أهدافا عسكرية وطوال الوقت الذي تكون فيه كذلك. . (ن م د/ ن م غ د).</w:t>
      </w:r>
    </w:p>
    <w:p w:rsidR="006A021F" w:rsidRPr="006A021F" w:rsidRDefault="006A021F" w:rsidP="006A021F">
      <w:pPr>
        <w:bidi/>
        <w:spacing w:after="0" w:line="360" w:lineRule="auto"/>
        <w:jc w:val="mediumKashida"/>
        <w:rPr>
          <w:rFonts w:ascii="Times New Roman" w:eastAsia="Times New Roman" w:hAnsi="Times New Roman" w:cs="Times New Roman"/>
          <w:sz w:val="24"/>
          <w:szCs w:val="24"/>
          <w:rtl/>
          <w:lang w:eastAsia="fr-FR"/>
        </w:rPr>
      </w:pPr>
      <w:r w:rsidRPr="006A021F">
        <w:rPr>
          <w:rFonts w:ascii="Times New Roman" w:eastAsia="Times New Roman" w:hAnsi="Times New Roman" w:cs="Times New Roman"/>
          <w:b/>
          <w:bCs/>
          <w:sz w:val="24"/>
          <w:szCs w:val="24"/>
          <w:lang w:eastAsia="fr-FR"/>
        </w:rPr>
        <w:t> </w:t>
      </w:r>
    </w:p>
    <w:p w:rsidR="006A021F" w:rsidRPr="006A021F" w:rsidRDefault="006A021F" w:rsidP="006A021F">
      <w:pPr>
        <w:tabs>
          <w:tab w:val="num" w:pos="720"/>
        </w:tabs>
        <w:bidi/>
        <w:spacing w:after="0" w:line="360" w:lineRule="auto"/>
        <w:ind w:left="720" w:hanging="360"/>
        <w:jc w:val="mediumKashida"/>
        <w:rPr>
          <w:rFonts w:ascii="Times New Roman" w:eastAsia="Times New Roman" w:hAnsi="Times New Roman" w:cs="Times New Roman"/>
          <w:sz w:val="24"/>
          <w:szCs w:val="24"/>
          <w:lang w:eastAsia="fr-FR"/>
        </w:rPr>
      </w:pPr>
      <w:r w:rsidRPr="006A021F">
        <w:rPr>
          <w:rFonts w:ascii="Times New Roman" w:eastAsia="Times New Roman" w:hAnsi="Times New Roman" w:cs="Times New Roman"/>
          <w:b/>
          <w:bCs/>
          <w:sz w:val="24"/>
          <w:szCs w:val="24"/>
          <w:rtl/>
          <w:lang w:eastAsia="fr-FR"/>
        </w:rPr>
        <w:t xml:space="preserve">·        </w:t>
      </w:r>
      <w:proofErr w:type="gramStart"/>
      <w:r w:rsidRPr="006A021F">
        <w:rPr>
          <w:rFonts w:ascii="Times New Roman" w:eastAsia="Times New Roman" w:hAnsi="Times New Roman" w:cs="Times New Roman"/>
          <w:b/>
          <w:bCs/>
          <w:sz w:val="24"/>
          <w:szCs w:val="24"/>
          <w:rtl/>
          <w:lang w:eastAsia="fr-FR"/>
        </w:rPr>
        <w:t>الهجمات</w:t>
      </w:r>
      <w:proofErr w:type="gramEnd"/>
      <w:r w:rsidRPr="006A021F">
        <w:rPr>
          <w:rFonts w:ascii="Times New Roman" w:eastAsia="Times New Roman" w:hAnsi="Times New Roman" w:cs="Times New Roman"/>
          <w:b/>
          <w:bCs/>
          <w:sz w:val="24"/>
          <w:szCs w:val="24"/>
          <w:rtl/>
          <w:lang w:eastAsia="fr-FR"/>
        </w:rPr>
        <w:t xml:space="preserve"> العشوائية </w:t>
      </w:r>
    </w:p>
    <w:p w:rsidR="006A021F" w:rsidRPr="006A021F" w:rsidRDefault="006A021F" w:rsidP="006A021F">
      <w:pPr>
        <w:tabs>
          <w:tab w:val="num" w:pos="1440"/>
        </w:tabs>
        <w:bidi/>
        <w:spacing w:after="0" w:line="360" w:lineRule="auto"/>
        <w:ind w:left="1440" w:hanging="360"/>
        <w:jc w:val="mediumKashida"/>
        <w:rPr>
          <w:rFonts w:ascii="Times New Roman" w:eastAsia="Times New Roman" w:hAnsi="Times New Roman" w:cs="Times New Roman"/>
          <w:sz w:val="24"/>
          <w:szCs w:val="24"/>
          <w:rtl/>
          <w:lang w:eastAsia="fr-FR"/>
        </w:rPr>
      </w:pPr>
      <w:r w:rsidRPr="006A021F">
        <w:rPr>
          <w:rFonts w:ascii="Times New Roman" w:eastAsia="Times New Roman" w:hAnsi="Times New Roman" w:cs="Times New Roman"/>
          <w:b/>
          <w:bCs/>
          <w:sz w:val="24"/>
          <w:szCs w:val="24"/>
          <w:rtl/>
          <w:lang w:eastAsia="fr-FR"/>
        </w:rPr>
        <w:t xml:space="preserve">-         القاعدة 11: تُحظر الهجمات </w:t>
      </w:r>
      <w:proofErr w:type="gramStart"/>
      <w:r w:rsidRPr="006A021F">
        <w:rPr>
          <w:rFonts w:ascii="Times New Roman" w:eastAsia="Times New Roman" w:hAnsi="Times New Roman" w:cs="Times New Roman"/>
          <w:b/>
          <w:bCs/>
          <w:sz w:val="24"/>
          <w:szCs w:val="24"/>
          <w:rtl/>
          <w:lang w:eastAsia="fr-FR"/>
        </w:rPr>
        <w:t>العشوائية .</w:t>
      </w:r>
      <w:proofErr w:type="gramEnd"/>
      <w:r w:rsidRPr="006A021F">
        <w:rPr>
          <w:rFonts w:ascii="Times New Roman" w:eastAsia="Times New Roman" w:hAnsi="Times New Roman" w:cs="Times New Roman"/>
          <w:b/>
          <w:bCs/>
          <w:sz w:val="24"/>
          <w:szCs w:val="24"/>
          <w:rtl/>
          <w:lang w:eastAsia="fr-FR"/>
        </w:rPr>
        <w:t xml:space="preserve"> (ن م د/ ن م غ د).</w:t>
      </w:r>
    </w:p>
    <w:p w:rsidR="006A021F" w:rsidRPr="006A021F" w:rsidRDefault="006A021F" w:rsidP="006A021F">
      <w:pPr>
        <w:tabs>
          <w:tab w:val="num" w:pos="1440"/>
        </w:tabs>
        <w:bidi/>
        <w:spacing w:after="0" w:line="360" w:lineRule="auto"/>
        <w:ind w:left="1440" w:hanging="360"/>
        <w:jc w:val="mediumKashida"/>
        <w:rPr>
          <w:rFonts w:ascii="Times New Roman" w:eastAsia="Times New Roman" w:hAnsi="Times New Roman" w:cs="Times New Roman"/>
          <w:sz w:val="24"/>
          <w:szCs w:val="24"/>
          <w:rtl/>
          <w:lang w:eastAsia="fr-FR"/>
        </w:rPr>
      </w:pPr>
      <w:r w:rsidRPr="006A021F">
        <w:rPr>
          <w:rFonts w:ascii="Times New Roman" w:eastAsia="Times New Roman" w:hAnsi="Times New Roman" w:cs="Times New Roman"/>
          <w:b/>
          <w:bCs/>
          <w:sz w:val="24"/>
          <w:szCs w:val="24"/>
          <w:rtl/>
          <w:lang w:eastAsia="fr-FR"/>
        </w:rPr>
        <w:t xml:space="preserve">-         القاعدة 12: </w:t>
      </w:r>
      <w:proofErr w:type="gramStart"/>
      <w:r w:rsidRPr="006A021F">
        <w:rPr>
          <w:rFonts w:ascii="Times New Roman" w:eastAsia="Times New Roman" w:hAnsi="Times New Roman" w:cs="Times New Roman"/>
          <w:b/>
          <w:bCs/>
          <w:sz w:val="24"/>
          <w:szCs w:val="24"/>
          <w:rtl/>
          <w:lang w:eastAsia="fr-FR"/>
        </w:rPr>
        <w:t>الهجمات</w:t>
      </w:r>
      <w:proofErr w:type="gramEnd"/>
      <w:r w:rsidRPr="006A021F">
        <w:rPr>
          <w:rFonts w:ascii="Times New Roman" w:eastAsia="Times New Roman" w:hAnsi="Times New Roman" w:cs="Times New Roman"/>
          <w:b/>
          <w:bCs/>
          <w:sz w:val="24"/>
          <w:szCs w:val="24"/>
          <w:rtl/>
          <w:lang w:eastAsia="fr-FR"/>
        </w:rPr>
        <w:t xml:space="preserve"> العشوائية هي:</w:t>
      </w:r>
    </w:p>
    <w:p w:rsidR="006A021F" w:rsidRPr="006A021F" w:rsidRDefault="006A021F" w:rsidP="006A021F">
      <w:pPr>
        <w:tabs>
          <w:tab w:val="num" w:pos="1800"/>
        </w:tabs>
        <w:bidi/>
        <w:spacing w:after="0" w:line="360" w:lineRule="auto"/>
        <w:ind w:left="1800" w:hanging="360"/>
        <w:jc w:val="mediumKashida"/>
        <w:rPr>
          <w:rFonts w:ascii="Times New Roman" w:eastAsia="Times New Roman" w:hAnsi="Times New Roman" w:cs="Times New Roman"/>
          <w:sz w:val="24"/>
          <w:szCs w:val="24"/>
          <w:rtl/>
          <w:lang w:eastAsia="fr-FR"/>
        </w:rPr>
      </w:pPr>
      <w:r w:rsidRPr="006A021F">
        <w:rPr>
          <w:rFonts w:ascii="Times New Roman" w:eastAsia="Times New Roman" w:hAnsi="Times New Roman" w:cs="Times New Roman"/>
          <w:b/>
          <w:bCs/>
          <w:sz w:val="24"/>
          <w:szCs w:val="24"/>
          <w:rtl/>
          <w:lang w:eastAsia="fr-FR"/>
        </w:rPr>
        <w:t>أ‌-       التي لا توجه الى هدف عسكري محدد،</w:t>
      </w:r>
    </w:p>
    <w:p w:rsidR="006A021F" w:rsidRPr="006A021F" w:rsidRDefault="006A021F" w:rsidP="006A021F">
      <w:pPr>
        <w:tabs>
          <w:tab w:val="num" w:pos="1800"/>
        </w:tabs>
        <w:bidi/>
        <w:spacing w:after="0" w:line="360" w:lineRule="auto"/>
        <w:ind w:left="1800" w:hanging="360"/>
        <w:jc w:val="mediumKashida"/>
        <w:rPr>
          <w:rFonts w:ascii="Times New Roman" w:eastAsia="Times New Roman" w:hAnsi="Times New Roman" w:cs="Times New Roman"/>
          <w:sz w:val="24"/>
          <w:szCs w:val="24"/>
          <w:rtl/>
          <w:lang w:eastAsia="fr-FR"/>
        </w:rPr>
      </w:pPr>
      <w:r w:rsidRPr="006A021F">
        <w:rPr>
          <w:rFonts w:ascii="Times New Roman" w:eastAsia="Times New Roman" w:hAnsi="Times New Roman" w:cs="Times New Roman"/>
          <w:b/>
          <w:bCs/>
          <w:sz w:val="24"/>
          <w:szCs w:val="24"/>
          <w:rtl/>
          <w:lang w:eastAsia="fr-FR"/>
        </w:rPr>
        <w:t xml:space="preserve">ب‌-  التي تستخدم طريقة أو وسيلة قتال لا يمكن توجيهها </w:t>
      </w:r>
      <w:proofErr w:type="gramStart"/>
      <w:r w:rsidRPr="006A021F">
        <w:rPr>
          <w:rFonts w:ascii="Times New Roman" w:eastAsia="Times New Roman" w:hAnsi="Times New Roman" w:cs="Times New Roman"/>
          <w:b/>
          <w:bCs/>
          <w:sz w:val="24"/>
          <w:szCs w:val="24"/>
          <w:rtl/>
          <w:lang w:eastAsia="fr-FR"/>
        </w:rPr>
        <w:t>إلى</w:t>
      </w:r>
      <w:proofErr w:type="gramEnd"/>
      <w:r w:rsidRPr="006A021F">
        <w:rPr>
          <w:rFonts w:ascii="Times New Roman" w:eastAsia="Times New Roman" w:hAnsi="Times New Roman" w:cs="Times New Roman"/>
          <w:b/>
          <w:bCs/>
          <w:sz w:val="24"/>
          <w:szCs w:val="24"/>
          <w:rtl/>
          <w:lang w:eastAsia="fr-FR"/>
        </w:rPr>
        <w:t xml:space="preserve"> هدف عسكري محدد،</w:t>
      </w:r>
    </w:p>
    <w:p w:rsidR="006A021F" w:rsidRPr="006A021F" w:rsidRDefault="006A021F" w:rsidP="006A021F">
      <w:pPr>
        <w:tabs>
          <w:tab w:val="num" w:pos="1800"/>
        </w:tabs>
        <w:bidi/>
        <w:spacing w:after="0" w:line="360" w:lineRule="auto"/>
        <w:ind w:left="1800" w:hanging="360"/>
        <w:jc w:val="mediumKashida"/>
        <w:rPr>
          <w:rFonts w:ascii="Times New Roman" w:eastAsia="Times New Roman" w:hAnsi="Times New Roman" w:cs="Times New Roman"/>
          <w:sz w:val="24"/>
          <w:szCs w:val="24"/>
          <w:rtl/>
          <w:lang w:eastAsia="fr-FR"/>
        </w:rPr>
      </w:pPr>
      <w:r w:rsidRPr="006A021F">
        <w:rPr>
          <w:rFonts w:ascii="Times New Roman" w:eastAsia="Times New Roman" w:hAnsi="Times New Roman" w:cs="Times New Roman"/>
          <w:b/>
          <w:bCs/>
          <w:sz w:val="24"/>
          <w:szCs w:val="24"/>
          <w:rtl/>
          <w:lang w:eastAsia="fr-FR"/>
        </w:rPr>
        <w:t xml:space="preserve">ت‌-  التي تستخدم طريقة أو وسيلة قتال لا يمكن تحديد </w:t>
      </w:r>
      <w:proofErr w:type="gramStart"/>
      <w:r w:rsidRPr="006A021F">
        <w:rPr>
          <w:rFonts w:ascii="Times New Roman" w:eastAsia="Times New Roman" w:hAnsi="Times New Roman" w:cs="Times New Roman"/>
          <w:b/>
          <w:bCs/>
          <w:sz w:val="24"/>
          <w:szCs w:val="24"/>
          <w:rtl/>
          <w:lang w:eastAsia="fr-FR"/>
        </w:rPr>
        <w:t>أثارها</w:t>
      </w:r>
      <w:proofErr w:type="gramEnd"/>
      <w:r w:rsidRPr="006A021F">
        <w:rPr>
          <w:rFonts w:ascii="Times New Roman" w:eastAsia="Times New Roman" w:hAnsi="Times New Roman" w:cs="Times New Roman"/>
          <w:b/>
          <w:bCs/>
          <w:sz w:val="24"/>
          <w:szCs w:val="24"/>
          <w:rtl/>
          <w:lang w:eastAsia="fr-FR"/>
        </w:rPr>
        <w:t xml:space="preserve"> على النحو الذي </w:t>
      </w:r>
      <w:proofErr w:type="spellStart"/>
      <w:r w:rsidRPr="006A021F">
        <w:rPr>
          <w:rFonts w:ascii="Times New Roman" w:eastAsia="Times New Roman" w:hAnsi="Times New Roman" w:cs="Times New Roman"/>
          <w:b/>
          <w:bCs/>
          <w:sz w:val="24"/>
          <w:szCs w:val="24"/>
          <w:rtl/>
          <w:lang w:eastAsia="fr-FR"/>
        </w:rPr>
        <w:t>يقتضيه</w:t>
      </w:r>
      <w:proofErr w:type="spellEnd"/>
      <w:r w:rsidRPr="006A021F">
        <w:rPr>
          <w:rFonts w:ascii="Times New Roman" w:eastAsia="Times New Roman" w:hAnsi="Times New Roman" w:cs="Times New Roman"/>
          <w:b/>
          <w:bCs/>
          <w:sz w:val="24"/>
          <w:szCs w:val="24"/>
          <w:rtl/>
          <w:lang w:eastAsia="fr-FR"/>
        </w:rPr>
        <w:t xml:space="preserve"> القانون الدولي الإنساني،</w:t>
      </w:r>
    </w:p>
    <w:p w:rsidR="006A021F" w:rsidRPr="006A021F" w:rsidRDefault="006A021F" w:rsidP="006A021F">
      <w:pPr>
        <w:bidi/>
        <w:spacing w:after="0" w:line="360" w:lineRule="auto"/>
        <w:ind w:left="720"/>
        <w:jc w:val="mediumKashida"/>
        <w:rPr>
          <w:rFonts w:ascii="Times New Roman" w:eastAsia="Times New Roman" w:hAnsi="Times New Roman" w:cs="Times New Roman"/>
          <w:sz w:val="24"/>
          <w:szCs w:val="24"/>
          <w:rtl/>
          <w:lang w:eastAsia="fr-FR"/>
        </w:rPr>
      </w:pPr>
      <w:proofErr w:type="gramStart"/>
      <w:r w:rsidRPr="006A021F">
        <w:rPr>
          <w:rFonts w:ascii="Times New Roman" w:eastAsia="Times New Roman" w:hAnsi="Times New Roman" w:cs="Times New Roman"/>
          <w:b/>
          <w:bCs/>
          <w:sz w:val="24"/>
          <w:szCs w:val="24"/>
          <w:rtl/>
          <w:lang w:eastAsia="fr-FR"/>
        </w:rPr>
        <w:lastRenderedPageBreak/>
        <w:t>وبالتالي</w:t>
      </w:r>
      <w:proofErr w:type="gramEnd"/>
      <w:r w:rsidRPr="006A021F">
        <w:rPr>
          <w:rFonts w:ascii="Times New Roman" w:eastAsia="Times New Roman" w:hAnsi="Times New Roman" w:cs="Times New Roman"/>
          <w:b/>
          <w:bCs/>
          <w:sz w:val="24"/>
          <w:szCs w:val="24"/>
          <w:rtl/>
          <w:lang w:eastAsia="fr-FR"/>
        </w:rPr>
        <w:t>، فإن من شأنها في كل حالة كهذه أن تصيب أهدافا عسكرية ومدنيين أو أعياناً مدنية دون تمييز. (ن م د/ ن م غ د</w:t>
      </w:r>
      <w:r w:rsidRPr="006A021F">
        <w:rPr>
          <w:rFonts w:ascii="Times New Roman" w:eastAsia="Times New Roman" w:hAnsi="Times New Roman" w:cs="Times New Roman"/>
          <w:b/>
          <w:bCs/>
          <w:sz w:val="24"/>
          <w:szCs w:val="24"/>
          <w:lang w:eastAsia="fr-FR"/>
        </w:rPr>
        <w:t>).</w:t>
      </w:r>
    </w:p>
    <w:p w:rsidR="006A021F" w:rsidRPr="006A021F" w:rsidRDefault="006A021F" w:rsidP="006A021F">
      <w:pPr>
        <w:tabs>
          <w:tab w:val="num" w:pos="1440"/>
        </w:tabs>
        <w:bidi/>
        <w:spacing w:after="0" w:line="360" w:lineRule="auto"/>
        <w:ind w:left="1440" w:hanging="360"/>
        <w:jc w:val="mediumKashida"/>
        <w:rPr>
          <w:rFonts w:ascii="Times New Roman" w:eastAsia="Times New Roman" w:hAnsi="Times New Roman" w:cs="Times New Roman"/>
          <w:sz w:val="24"/>
          <w:szCs w:val="24"/>
          <w:lang w:eastAsia="fr-FR"/>
        </w:rPr>
      </w:pPr>
      <w:r w:rsidRPr="006A021F">
        <w:rPr>
          <w:rFonts w:ascii="Times New Roman" w:eastAsia="Times New Roman" w:hAnsi="Times New Roman" w:cs="Times New Roman"/>
          <w:b/>
          <w:bCs/>
          <w:sz w:val="24"/>
          <w:szCs w:val="24"/>
          <w:rtl/>
          <w:lang w:eastAsia="fr-FR"/>
        </w:rPr>
        <w:t>-         القاعدة 13: تُحظر الهجمات بالقصف بأية طريقة أو وسيلة تتعامل مع عدد من الأهداف العسكرية المتباعدة والمتمايزة بوضوح والتي تقع في مدينة أو بلدة أو قرية أو منطقة أخرى تضم تركيزا مشابها لمدنيين أو لأعيان مدنية، على أنها هدف عسكري واحد. (ن م د/ ن م غ د).</w:t>
      </w:r>
    </w:p>
    <w:p w:rsidR="006A021F" w:rsidRPr="006A021F" w:rsidRDefault="006A021F" w:rsidP="006A021F">
      <w:pPr>
        <w:tabs>
          <w:tab w:val="num" w:pos="720"/>
        </w:tabs>
        <w:bidi/>
        <w:spacing w:after="0" w:line="360" w:lineRule="auto"/>
        <w:ind w:left="720" w:hanging="360"/>
        <w:jc w:val="mediumKashida"/>
        <w:rPr>
          <w:rFonts w:ascii="Times New Roman" w:eastAsia="Times New Roman" w:hAnsi="Times New Roman" w:cs="Times New Roman"/>
          <w:sz w:val="24"/>
          <w:szCs w:val="24"/>
          <w:rtl/>
          <w:lang w:eastAsia="fr-FR"/>
        </w:rPr>
      </w:pPr>
      <w:r w:rsidRPr="006A021F">
        <w:rPr>
          <w:rFonts w:ascii="Times New Roman" w:eastAsia="Times New Roman" w:hAnsi="Times New Roman" w:cs="Times New Roman"/>
          <w:b/>
          <w:bCs/>
          <w:sz w:val="24"/>
          <w:szCs w:val="24"/>
          <w:rtl/>
          <w:lang w:eastAsia="fr-FR"/>
        </w:rPr>
        <w:t>·        التناسب في الهجوم</w:t>
      </w:r>
    </w:p>
    <w:p w:rsidR="006A021F" w:rsidRPr="006A021F" w:rsidRDefault="006A021F" w:rsidP="006A021F">
      <w:pPr>
        <w:tabs>
          <w:tab w:val="num" w:pos="1440"/>
        </w:tabs>
        <w:bidi/>
        <w:spacing w:after="0" w:line="360" w:lineRule="auto"/>
        <w:ind w:left="1440" w:hanging="360"/>
        <w:jc w:val="mediumKashida"/>
        <w:rPr>
          <w:rFonts w:ascii="Times New Roman" w:eastAsia="Times New Roman" w:hAnsi="Times New Roman" w:cs="Times New Roman"/>
          <w:sz w:val="24"/>
          <w:szCs w:val="24"/>
          <w:rtl/>
          <w:lang w:eastAsia="fr-FR"/>
        </w:rPr>
      </w:pPr>
      <w:r w:rsidRPr="006A021F">
        <w:rPr>
          <w:rFonts w:ascii="Times New Roman" w:eastAsia="Times New Roman" w:hAnsi="Times New Roman" w:cs="Times New Roman"/>
          <w:b/>
          <w:bCs/>
          <w:sz w:val="24"/>
          <w:szCs w:val="24"/>
          <w:rtl/>
          <w:lang w:eastAsia="fr-FR"/>
        </w:rPr>
        <w:t>-         القاعدة 14: يُحظر الهجوم الذي قد يتوقع منه أن يسبب بصورة عارضة خسائر في أرواح المدنيين أو إصابات بينهم، أو أضرار بالأعيان المدنية، أو مجموعة من هذه الخسائر والأضرار، ويكون مفرطا في تجاوز ما ينتظر أن يسفر عنه من ميزة عسكرية ملموسة ومباشرة. (ن م د/ ن م غ د).</w:t>
      </w:r>
    </w:p>
    <w:p w:rsidR="006A021F" w:rsidRPr="006A021F" w:rsidRDefault="006A021F" w:rsidP="006A021F">
      <w:pPr>
        <w:tabs>
          <w:tab w:val="num" w:pos="720"/>
        </w:tabs>
        <w:bidi/>
        <w:spacing w:after="0" w:line="360" w:lineRule="auto"/>
        <w:ind w:left="720" w:hanging="360"/>
        <w:jc w:val="mediumKashida"/>
        <w:rPr>
          <w:rFonts w:ascii="Times New Roman" w:eastAsia="Times New Roman" w:hAnsi="Times New Roman" w:cs="Times New Roman"/>
          <w:sz w:val="24"/>
          <w:szCs w:val="24"/>
          <w:rtl/>
          <w:lang w:eastAsia="fr-FR"/>
        </w:rPr>
      </w:pPr>
      <w:r w:rsidRPr="006A021F">
        <w:rPr>
          <w:rFonts w:ascii="Times New Roman" w:eastAsia="Times New Roman" w:hAnsi="Times New Roman" w:cs="Times New Roman"/>
          <w:b/>
          <w:bCs/>
          <w:sz w:val="24"/>
          <w:szCs w:val="24"/>
          <w:rtl/>
          <w:lang w:eastAsia="fr-FR"/>
        </w:rPr>
        <w:t>·        الاحتياطات في الهجوم</w:t>
      </w:r>
    </w:p>
    <w:p w:rsidR="006A021F" w:rsidRPr="006A021F" w:rsidRDefault="006A021F" w:rsidP="006A021F">
      <w:pPr>
        <w:tabs>
          <w:tab w:val="num" w:pos="1440"/>
        </w:tabs>
        <w:bidi/>
        <w:spacing w:after="0" w:line="360" w:lineRule="auto"/>
        <w:ind w:left="1440" w:hanging="360"/>
        <w:jc w:val="mediumKashida"/>
        <w:rPr>
          <w:rFonts w:ascii="Times New Roman" w:eastAsia="Times New Roman" w:hAnsi="Times New Roman" w:cs="Times New Roman"/>
          <w:sz w:val="24"/>
          <w:szCs w:val="24"/>
          <w:rtl/>
          <w:lang w:eastAsia="fr-FR"/>
        </w:rPr>
      </w:pPr>
      <w:r w:rsidRPr="006A021F">
        <w:rPr>
          <w:rFonts w:ascii="Times New Roman" w:eastAsia="Times New Roman" w:hAnsi="Times New Roman" w:cs="Times New Roman"/>
          <w:b/>
          <w:bCs/>
          <w:sz w:val="24"/>
          <w:szCs w:val="24"/>
          <w:rtl/>
          <w:lang w:eastAsia="fr-FR"/>
        </w:rPr>
        <w:t xml:space="preserve">-         القاعدة 15: يتوخى الحرص </w:t>
      </w:r>
      <w:proofErr w:type="spellStart"/>
      <w:r w:rsidRPr="006A021F">
        <w:rPr>
          <w:rFonts w:ascii="Times New Roman" w:eastAsia="Times New Roman" w:hAnsi="Times New Roman" w:cs="Times New Roman"/>
          <w:b/>
          <w:bCs/>
          <w:sz w:val="24"/>
          <w:szCs w:val="24"/>
          <w:rtl/>
          <w:lang w:eastAsia="fr-FR"/>
        </w:rPr>
        <w:t>الدئم</w:t>
      </w:r>
      <w:proofErr w:type="spellEnd"/>
      <w:r w:rsidRPr="006A021F">
        <w:rPr>
          <w:rFonts w:ascii="Times New Roman" w:eastAsia="Times New Roman" w:hAnsi="Times New Roman" w:cs="Times New Roman"/>
          <w:b/>
          <w:bCs/>
          <w:sz w:val="24"/>
          <w:szCs w:val="24"/>
          <w:rtl/>
          <w:lang w:eastAsia="fr-FR"/>
        </w:rPr>
        <w:t xml:space="preserve"> في إدارة العمليات العسكرية على تفادي إصابة السكان المدنيين، والأشخاص المدنيين، والأعيان المدنية. وتتخذ جميع الاحتياطات العملية لتجنب إيقاع خسائر في أرواح المدنيين، أ وإصابتهم، أو الإضرار بالأعيان المدنية بصورة عارضة، وتليلها على أي حال إلى الحج الأدنى. (ن م د/ ن م غ د).</w:t>
      </w:r>
    </w:p>
    <w:p w:rsidR="006A021F" w:rsidRPr="006A021F" w:rsidRDefault="006A021F" w:rsidP="006A021F">
      <w:pPr>
        <w:tabs>
          <w:tab w:val="num" w:pos="1440"/>
        </w:tabs>
        <w:bidi/>
        <w:spacing w:after="0" w:line="360" w:lineRule="auto"/>
        <w:ind w:left="1440" w:hanging="360"/>
        <w:jc w:val="mediumKashida"/>
        <w:rPr>
          <w:rFonts w:ascii="Times New Roman" w:eastAsia="Times New Roman" w:hAnsi="Times New Roman" w:cs="Times New Roman"/>
          <w:sz w:val="24"/>
          <w:szCs w:val="24"/>
          <w:rtl/>
          <w:lang w:eastAsia="fr-FR"/>
        </w:rPr>
      </w:pPr>
      <w:r w:rsidRPr="006A021F">
        <w:rPr>
          <w:rFonts w:ascii="Times New Roman" w:eastAsia="Times New Roman" w:hAnsi="Times New Roman" w:cs="Times New Roman"/>
          <w:b/>
          <w:bCs/>
          <w:sz w:val="24"/>
          <w:szCs w:val="24"/>
          <w:rtl/>
          <w:lang w:eastAsia="fr-FR"/>
        </w:rPr>
        <w:t xml:space="preserve">-         </w:t>
      </w:r>
      <w:proofErr w:type="gramStart"/>
      <w:r w:rsidRPr="006A021F">
        <w:rPr>
          <w:rFonts w:ascii="Times New Roman" w:eastAsia="Times New Roman" w:hAnsi="Times New Roman" w:cs="Times New Roman"/>
          <w:b/>
          <w:bCs/>
          <w:sz w:val="24"/>
          <w:szCs w:val="24"/>
          <w:rtl/>
          <w:lang w:eastAsia="fr-FR"/>
        </w:rPr>
        <w:t>القاعدة</w:t>
      </w:r>
      <w:proofErr w:type="gramEnd"/>
      <w:r w:rsidRPr="006A021F">
        <w:rPr>
          <w:rFonts w:ascii="Times New Roman" w:eastAsia="Times New Roman" w:hAnsi="Times New Roman" w:cs="Times New Roman"/>
          <w:b/>
          <w:bCs/>
          <w:sz w:val="24"/>
          <w:szCs w:val="24"/>
          <w:rtl/>
          <w:lang w:eastAsia="fr-FR"/>
        </w:rPr>
        <w:t xml:space="preserve"> 16: يفعل كل طرف في النزع كل ما يمكن عمله للتحقق من أن الأهداف هي أهداف عسكرية. (ن م د/ ن م غ د).</w:t>
      </w:r>
    </w:p>
    <w:p w:rsidR="006A021F" w:rsidRPr="006A021F" w:rsidRDefault="006A021F" w:rsidP="006A021F">
      <w:pPr>
        <w:tabs>
          <w:tab w:val="num" w:pos="1440"/>
        </w:tabs>
        <w:bidi/>
        <w:spacing w:after="0" w:line="360" w:lineRule="auto"/>
        <w:ind w:left="1440" w:hanging="360"/>
        <w:jc w:val="mediumKashida"/>
        <w:rPr>
          <w:rFonts w:ascii="Times New Roman" w:eastAsia="Times New Roman" w:hAnsi="Times New Roman" w:cs="Times New Roman"/>
          <w:sz w:val="24"/>
          <w:szCs w:val="24"/>
          <w:rtl/>
          <w:lang w:eastAsia="fr-FR"/>
        </w:rPr>
      </w:pPr>
      <w:r w:rsidRPr="006A021F">
        <w:rPr>
          <w:rFonts w:ascii="Times New Roman" w:eastAsia="Times New Roman" w:hAnsi="Times New Roman" w:cs="Times New Roman"/>
          <w:b/>
          <w:bCs/>
          <w:sz w:val="24"/>
          <w:szCs w:val="24"/>
          <w:rtl/>
          <w:lang w:eastAsia="fr-FR"/>
        </w:rPr>
        <w:t xml:space="preserve">-         القاعدة 17: يتخذ كل طرف في النزاع جميع الاحتياطات الممكنة عند اختيار وسائل وأساليب الحرب لتجنب إيقاع خسائر في أرواح المدنيين، أو إصابات بينهم أو أضرار بالأعيان المدنية بصورة عارضة، وتقليلها على أي حال إلى الحد </w:t>
      </w:r>
      <w:proofErr w:type="spellStart"/>
      <w:r w:rsidRPr="006A021F">
        <w:rPr>
          <w:rFonts w:ascii="Times New Roman" w:eastAsia="Times New Roman" w:hAnsi="Times New Roman" w:cs="Times New Roman"/>
          <w:b/>
          <w:bCs/>
          <w:sz w:val="24"/>
          <w:szCs w:val="24"/>
          <w:rtl/>
          <w:lang w:eastAsia="fr-FR"/>
        </w:rPr>
        <w:t>الآدنى</w:t>
      </w:r>
      <w:proofErr w:type="spellEnd"/>
      <w:r w:rsidRPr="006A021F">
        <w:rPr>
          <w:rFonts w:ascii="Times New Roman" w:eastAsia="Times New Roman" w:hAnsi="Times New Roman" w:cs="Times New Roman"/>
          <w:b/>
          <w:bCs/>
          <w:sz w:val="24"/>
          <w:szCs w:val="24"/>
          <w:rtl/>
          <w:lang w:eastAsia="fr-FR"/>
        </w:rPr>
        <w:t>. (ن م د/ ن م غ د).</w:t>
      </w:r>
    </w:p>
    <w:p w:rsidR="006A021F" w:rsidRPr="006A021F" w:rsidRDefault="006A021F" w:rsidP="006A021F">
      <w:pPr>
        <w:tabs>
          <w:tab w:val="num" w:pos="1440"/>
        </w:tabs>
        <w:bidi/>
        <w:spacing w:after="0" w:line="360" w:lineRule="auto"/>
        <w:ind w:left="1440" w:hanging="360"/>
        <w:jc w:val="mediumKashida"/>
        <w:rPr>
          <w:rFonts w:ascii="Times New Roman" w:eastAsia="Times New Roman" w:hAnsi="Times New Roman" w:cs="Times New Roman"/>
          <w:sz w:val="24"/>
          <w:szCs w:val="24"/>
          <w:rtl/>
          <w:lang w:eastAsia="fr-FR"/>
        </w:rPr>
      </w:pPr>
      <w:r w:rsidRPr="006A021F">
        <w:rPr>
          <w:rFonts w:ascii="Times New Roman" w:eastAsia="Times New Roman" w:hAnsi="Times New Roman" w:cs="Times New Roman"/>
          <w:b/>
          <w:bCs/>
          <w:sz w:val="24"/>
          <w:szCs w:val="24"/>
          <w:rtl/>
          <w:lang w:eastAsia="fr-FR"/>
        </w:rPr>
        <w:t>-         القاعدة 18: يفعل كل طرف في النزاع كل ما يمكن عمله ليقيّم ما إذا كان يتوقع من الهجوم أن يسبب خسائر في أرواح المدنيين أ إصابات بينهم، أو أشرار بالأعيان المدنية، أو مجموعة من هذه الخسائر والأضرار بصورة عارضة، ويكون مفرطا في تجاوز ما ينتظر أن يسفر عنه من ميزة عسكرية ملموسة ومباشرة. (ن م د/ ن م غ د).</w:t>
      </w:r>
    </w:p>
    <w:p w:rsidR="006A021F" w:rsidRPr="006A021F" w:rsidRDefault="006A021F" w:rsidP="006A021F">
      <w:pPr>
        <w:tabs>
          <w:tab w:val="num" w:pos="1440"/>
        </w:tabs>
        <w:bidi/>
        <w:spacing w:after="0" w:line="360" w:lineRule="auto"/>
        <w:ind w:left="1440" w:hanging="360"/>
        <w:jc w:val="mediumKashida"/>
        <w:rPr>
          <w:rFonts w:ascii="Times New Roman" w:eastAsia="Times New Roman" w:hAnsi="Times New Roman" w:cs="Times New Roman"/>
          <w:sz w:val="24"/>
          <w:szCs w:val="24"/>
          <w:rtl/>
          <w:lang w:eastAsia="fr-FR"/>
        </w:rPr>
      </w:pPr>
      <w:r w:rsidRPr="006A021F">
        <w:rPr>
          <w:rFonts w:ascii="Times New Roman" w:eastAsia="Times New Roman" w:hAnsi="Times New Roman" w:cs="Times New Roman"/>
          <w:b/>
          <w:bCs/>
          <w:sz w:val="24"/>
          <w:szCs w:val="24"/>
          <w:rtl/>
          <w:lang w:eastAsia="fr-FR"/>
        </w:rPr>
        <w:t>-         القاعدة 19: يفعل كل طرف في النزاع كل ما يمكن عمله لإلغاء أو تعليق هجوم إذا تبين أن الهدف ليس هدفا عسكريا أو إذا كان يتوقع أن يسبب الهجوم عرضيا خسائر أرواح المدنيين أو إصابات بينهم أو أضرار بالأعيان المدنية أو مجموعة خسائر والأضرار ويكون مفرطا في تجاوز ما ينتظر أن يسفر عنه من ميزة عسكرية ملموسة ومباشرة. (ن م د/ ن م غ د).</w:t>
      </w:r>
    </w:p>
    <w:p w:rsidR="006A021F" w:rsidRPr="006A021F" w:rsidRDefault="006A021F" w:rsidP="006A021F">
      <w:pPr>
        <w:tabs>
          <w:tab w:val="num" w:pos="1440"/>
        </w:tabs>
        <w:bidi/>
        <w:spacing w:after="0" w:line="360" w:lineRule="auto"/>
        <w:ind w:left="1440" w:hanging="360"/>
        <w:jc w:val="mediumKashida"/>
        <w:rPr>
          <w:rFonts w:ascii="Times New Roman" w:eastAsia="Times New Roman" w:hAnsi="Times New Roman" w:cs="Times New Roman"/>
          <w:sz w:val="24"/>
          <w:szCs w:val="24"/>
          <w:rtl/>
          <w:lang w:eastAsia="fr-FR"/>
        </w:rPr>
      </w:pPr>
      <w:r w:rsidRPr="006A021F">
        <w:rPr>
          <w:rFonts w:ascii="Times New Roman" w:eastAsia="Times New Roman" w:hAnsi="Times New Roman" w:cs="Times New Roman"/>
          <w:b/>
          <w:bCs/>
          <w:sz w:val="24"/>
          <w:szCs w:val="24"/>
          <w:rtl/>
          <w:lang w:eastAsia="fr-FR"/>
        </w:rPr>
        <w:t xml:space="preserve">-         </w:t>
      </w:r>
      <w:proofErr w:type="gramStart"/>
      <w:r w:rsidRPr="006A021F">
        <w:rPr>
          <w:rFonts w:ascii="Times New Roman" w:eastAsia="Times New Roman" w:hAnsi="Times New Roman" w:cs="Times New Roman"/>
          <w:b/>
          <w:bCs/>
          <w:sz w:val="24"/>
          <w:szCs w:val="24"/>
          <w:rtl/>
          <w:lang w:eastAsia="fr-FR"/>
        </w:rPr>
        <w:t>القاعدة</w:t>
      </w:r>
      <w:proofErr w:type="gramEnd"/>
      <w:r w:rsidRPr="006A021F">
        <w:rPr>
          <w:rFonts w:ascii="Times New Roman" w:eastAsia="Times New Roman" w:hAnsi="Times New Roman" w:cs="Times New Roman"/>
          <w:b/>
          <w:bCs/>
          <w:sz w:val="24"/>
          <w:szCs w:val="24"/>
          <w:rtl/>
          <w:lang w:eastAsia="fr-FR"/>
        </w:rPr>
        <w:t xml:space="preserve"> 20: يوجه كل طرف في النزاع إنذارا مسبقا ومجديا في حالة الهجمات التي قد تمس السكان المدنيين، ما لم تحل الظروف دون ذلك. (ن م د/ ن م غ د).</w:t>
      </w:r>
    </w:p>
    <w:p w:rsidR="006A021F" w:rsidRPr="006A021F" w:rsidRDefault="006A021F" w:rsidP="006A021F">
      <w:pPr>
        <w:tabs>
          <w:tab w:val="num" w:pos="1440"/>
        </w:tabs>
        <w:bidi/>
        <w:spacing w:after="0" w:line="360" w:lineRule="auto"/>
        <w:ind w:left="1440" w:hanging="360"/>
        <w:jc w:val="mediumKashida"/>
        <w:rPr>
          <w:rFonts w:ascii="Times New Roman" w:eastAsia="Times New Roman" w:hAnsi="Times New Roman" w:cs="Times New Roman"/>
          <w:sz w:val="24"/>
          <w:szCs w:val="24"/>
          <w:rtl/>
          <w:lang w:eastAsia="fr-FR"/>
        </w:rPr>
      </w:pPr>
      <w:r w:rsidRPr="006A021F">
        <w:rPr>
          <w:rFonts w:ascii="Times New Roman" w:eastAsia="Times New Roman" w:hAnsi="Times New Roman" w:cs="Times New Roman"/>
          <w:b/>
          <w:bCs/>
          <w:sz w:val="24"/>
          <w:szCs w:val="24"/>
          <w:rtl/>
          <w:lang w:eastAsia="fr-FR"/>
        </w:rPr>
        <w:t xml:space="preserve">-         القاعدة 21: عندما يكون الخيار ممكنا بين عدة أهداف عسكرية للحصول على ميزة عسكرية </w:t>
      </w:r>
      <w:proofErr w:type="spellStart"/>
      <w:r w:rsidRPr="006A021F">
        <w:rPr>
          <w:rFonts w:ascii="Times New Roman" w:eastAsia="Times New Roman" w:hAnsi="Times New Roman" w:cs="Times New Roman"/>
          <w:b/>
          <w:bCs/>
          <w:sz w:val="24"/>
          <w:szCs w:val="24"/>
          <w:rtl/>
          <w:lang w:eastAsia="fr-FR"/>
        </w:rPr>
        <w:t>ممائلة</w:t>
      </w:r>
      <w:proofErr w:type="spellEnd"/>
      <w:r w:rsidRPr="006A021F">
        <w:rPr>
          <w:rFonts w:ascii="Times New Roman" w:eastAsia="Times New Roman" w:hAnsi="Times New Roman" w:cs="Times New Roman"/>
          <w:b/>
          <w:bCs/>
          <w:sz w:val="24"/>
          <w:szCs w:val="24"/>
          <w:rtl/>
          <w:lang w:eastAsia="fr-FR"/>
        </w:rPr>
        <w:t>، يختار الهدف الذي يتوقع أن يسبب الهجوم عليه أقل خطر على أرواح المدنيين والأعيان المدنية. (ن م د/ ن م غ د).</w:t>
      </w:r>
    </w:p>
    <w:p w:rsidR="006A021F" w:rsidRPr="006A021F" w:rsidRDefault="006A021F" w:rsidP="006A021F">
      <w:pPr>
        <w:tabs>
          <w:tab w:val="num" w:pos="720"/>
        </w:tabs>
        <w:bidi/>
        <w:spacing w:after="0" w:line="360" w:lineRule="auto"/>
        <w:ind w:left="720" w:hanging="360"/>
        <w:jc w:val="mediumKashida"/>
        <w:rPr>
          <w:rFonts w:ascii="Times New Roman" w:eastAsia="Times New Roman" w:hAnsi="Times New Roman" w:cs="Times New Roman"/>
          <w:sz w:val="24"/>
          <w:szCs w:val="24"/>
          <w:rtl/>
          <w:lang w:eastAsia="fr-FR"/>
        </w:rPr>
      </w:pPr>
      <w:r w:rsidRPr="006A021F">
        <w:rPr>
          <w:rFonts w:ascii="Times New Roman" w:eastAsia="Times New Roman" w:hAnsi="Times New Roman" w:cs="Times New Roman"/>
          <w:b/>
          <w:bCs/>
          <w:sz w:val="24"/>
          <w:szCs w:val="24"/>
          <w:rtl/>
          <w:lang w:eastAsia="fr-FR"/>
        </w:rPr>
        <w:t xml:space="preserve">·        الأشخاص والأعيان المشمولون بالحماية </w:t>
      </w:r>
    </w:p>
    <w:p w:rsidR="006A021F" w:rsidRPr="006A021F" w:rsidRDefault="006A021F" w:rsidP="006A021F">
      <w:pPr>
        <w:tabs>
          <w:tab w:val="num" w:pos="1440"/>
        </w:tabs>
        <w:bidi/>
        <w:spacing w:after="0" w:line="360" w:lineRule="auto"/>
        <w:ind w:left="1440" w:hanging="360"/>
        <w:jc w:val="mediumKashida"/>
        <w:rPr>
          <w:rFonts w:ascii="Times New Roman" w:eastAsia="Times New Roman" w:hAnsi="Times New Roman" w:cs="Times New Roman"/>
          <w:sz w:val="24"/>
          <w:szCs w:val="24"/>
          <w:rtl/>
          <w:lang w:eastAsia="fr-FR"/>
        </w:rPr>
      </w:pPr>
      <w:r w:rsidRPr="006A021F">
        <w:rPr>
          <w:rFonts w:ascii="Times New Roman" w:eastAsia="Times New Roman" w:hAnsi="Times New Roman" w:cs="Times New Roman"/>
          <w:b/>
          <w:bCs/>
          <w:sz w:val="24"/>
          <w:szCs w:val="24"/>
          <w:rtl/>
          <w:lang w:eastAsia="fr-FR"/>
        </w:rPr>
        <w:t xml:space="preserve">-         القاعدة 25: يجب في جميع الأحوال احترام وحماية أفراج </w:t>
      </w:r>
      <w:proofErr w:type="spellStart"/>
      <w:r w:rsidRPr="006A021F">
        <w:rPr>
          <w:rFonts w:ascii="Times New Roman" w:eastAsia="Times New Roman" w:hAnsi="Times New Roman" w:cs="Times New Roman"/>
          <w:b/>
          <w:bCs/>
          <w:sz w:val="24"/>
          <w:szCs w:val="24"/>
          <w:rtl/>
          <w:lang w:eastAsia="fr-FR"/>
        </w:rPr>
        <w:t>الخجمات</w:t>
      </w:r>
      <w:proofErr w:type="spellEnd"/>
      <w:r w:rsidRPr="006A021F">
        <w:rPr>
          <w:rFonts w:ascii="Times New Roman" w:eastAsia="Times New Roman" w:hAnsi="Times New Roman" w:cs="Times New Roman"/>
          <w:b/>
          <w:bCs/>
          <w:sz w:val="24"/>
          <w:szCs w:val="24"/>
          <w:rtl/>
          <w:lang w:eastAsia="fr-FR"/>
        </w:rPr>
        <w:t xml:space="preserve"> الطبية المخصصين للمهام الطبية دون غيرها. ويفقدون هذه الحماية إذا ارتكبوا أعمالا ضارة بالعدو وتخرج عن نطاق وظيفتهم الإنسانية. (ن م د/ ن م غ د).</w:t>
      </w:r>
    </w:p>
    <w:p w:rsidR="006A021F" w:rsidRPr="006A021F" w:rsidRDefault="006A021F" w:rsidP="006A021F">
      <w:pPr>
        <w:tabs>
          <w:tab w:val="num" w:pos="1440"/>
        </w:tabs>
        <w:bidi/>
        <w:spacing w:after="0" w:line="360" w:lineRule="auto"/>
        <w:ind w:left="1440" w:hanging="360"/>
        <w:jc w:val="mediumKashida"/>
        <w:rPr>
          <w:rFonts w:ascii="Times New Roman" w:eastAsia="Times New Roman" w:hAnsi="Times New Roman" w:cs="Times New Roman"/>
          <w:sz w:val="24"/>
          <w:szCs w:val="24"/>
          <w:rtl/>
          <w:lang w:eastAsia="fr-FR"/>
        </w:rPr>
      </w:pPr>
      <w:r w:rsidRPr="006A021F">
        <w:rPr>
          <w:rFonts w:ascii="Times New Roman" w:eastAsia="Times New Roman" w:hAnsi="Times New Roman" w:cs="Times New Roman"/>
          <w:b/>
          <w:bCs/>
          <w:sz w:val="24"/>
          <w:szCs w:val="24"/>
          <w:rtl/>
          <w:lang w:eastAsia="fr-FR"/>
        </w:rPr>
        <w:t xml:space="preserve">-         القاعدة 27: يجب في جميع الأحوال احترام وحماية أفراد الخدمات الدينية المخصصين للمهام الدينية دون غيرها . ويفقدون هذه الحماية إذا ارتكبوا أعمالا ضارة بالعدو وتخرج عن نطاق وظيفتهم </w:t>
      </w:r>
      <w:proofErr w:type="spellStart"/>
      <w:r w:rsidRPr="006A021F">
        <w:rPr>
          <w:rFonts w:ascii="Times New Roman" w:eastAsia="Times New Roman" w:hAnsi="Times New Roman" w:cs="Times New Roman"/>
          <w:b/>
          <w:bCs/>
          <w:sz w:val="24"/>
          <w:szCs w:val="24"/>
          <w:rtl/>
          <w:lang w:eastAsia="fr-FR"/>
        </w:rPr>
        <w:t>الآنسانية</w:t>
      </w:r>
      <w:proofErr w:type="spellEnd"/>
      <w:r w:rsidRPr="006A021F">
        <w:rPr>
          <w:rFonts w:ascii="Times New Roman" w:eastAsia="Times New Roman" w:hAnsi="Times New Roman" w:cs="Times New Roman"/>
          <w:b/>
          <w:bCs/>
          <w:sz w:val="24"/>
          <w:szCs w:val="24"/>
          <w:rtl/>
          <w:lang w:eastAsia="fr-FR"/>
        </w:rPr>
        <w:t>. (ن م د/ ن م غ د).</w:t>
      </w:r>
    </w:p>
    <w:p w:rsidR="006A021F" w:rsidRPr="006A021F" w:rsidRDefault="006A021F" w:rsidP="006A021F">
      <w:pPr>
        <w:tabs>
          <w:tab w:val="num" w:pos="1440"/>
        </w:tabs>
        <w:bidi/>
        <w:spacing w:after="0" w:line="360" w:lineRule="auto"/>
        <w:ind w:left="1440" w:hanging="360"/>
        <w:jc w:val="mediumKashida"/>
        <w:rPr>
          <w:rFonts w:ascii="Times New Roman" w:eastAsia="Times New Roman" w:hAnsi="Times New Roman" w:cs="Times New Roman"/>
          <w:sz w:val="24"/>
          <w:szCs w:val="24"/>
          <w:rtl/>
          <w:lang w:eastAsia="fr-FR"/>
        </w:rPr>
      </w:pPr>
      <w:r w:rsidRPr="006A021F">
        <w:rPr>
          <w:rFonts w:ascii="Times New Roman" w:eastAsia="Times New Roman" w:hAnsi="Times New Roman" w:cs="Times New Roman"/>
          <w:b/>
          <w:bCs/>
          <w:sz w:val="24"/>
          <w:szCs w:val="24"/>
          <w:rtl/>
          <w:lang w:eastAsia="fr-FR"/>
        </w:rPr>
        <w:lastRenderedPageBreak/>
        <w:t xml:space="preserve">-         </w:t>
      </w:r>
      <w:proofErr w:type="gramStart"/>
      <w:r w:rsidRPr="006A021F">
        <w:rPr>
          <w:rFonts w:ascii="Times New Roman" w:eastAsia="Times New Roman" w:hAnsi="Times New Roman" w:cs="Times New Roman"/>
          <w:b/>
          <w:bCs/>
          <w:sz w:val="24"/>
          <w:szCs w:val="24"/>
          <w:rtl/>
          <w:lang w:eastAsia="fr-FR"/>
        </w:rPr>
        <w:t>القاعدة</w:t>
      </w:r>
      <w:proofErr w:type="gramEnd"/>
      <w:r w:rsidRPr="006A021F">
        <w:rPr>
          <w:rFonts w:ascii="Times New Roman" w:eastAsia="Times New Roman" w:hAnsi="Times New Roman" w:cs="Times New Roman"/>
          <w:b/>
          <w:bCs/>
          <w:sz w:val="24"/>
          <w:szCs w:val="24"/>
          <w:rtl/>
          <w:lang w:eastAsia="fr-FR"/>
        </w:rPr>
        <w:t xml:space="preserve"> 28: يجب في جميع الأحوال احترام وحماية الوحدات الطبية المخصصة لأغراض طبية دون غيرها، وتفقد هذه الحماية إذا استخدمت لارتكاب أعمال ضارة بالعدو وتخرج عن نطاق وظيفتها الإنسانية. (ن م د/ ن م غ د).</w:t>
      </w:r>
    </w:p>
    <w:p w:rsidR="006A021F" w:rsidRPr="006A021F" w:rsidRDefault="006A021F" w:rsidP="006A021F">
      <w:pPr>
        <w:tabs>
          <w:tab w:val="num" w:pos="1440"/>
        </w:tabs>
        <w:bidi/>
        <w:spacing w:after="0" w:line="360" w:lineRule="auto"/>
        <w:ind w:left="1440" w:hanging="360"/>
        <w:jc w:val="mediumKashida"/>
        <w:rPr>
          <w:rFonts w:ascii="Times New Roman" w:eastAsia="Times New Roman" w:hAnsi="Times New Roman" w:cs="Times New Roman"/>
          <w:sz w:val="24"/>
          <w:szCs w:val="24"/>
          <w:rtl/>
          <w:lang w:eastAsia="fr-FR"/>
        </w:rPr>
      </w:pPr>
      <w:r w:rsidRPr="006A021F">
        <w:rPr>
          <w:rFonts w:ascii="Times New Roman" w:eastAsia="Times New Roman" w:hAnsi="Times New Roman" w:cs="Times New Roman"/>
          <w:b/>
          <w:bCs/>
          <w:sz w:val="24"/>
          <w:szCs w:val="24"/>
          <w:rtl/>
          <w:lang w:eastAsia="fr-FR"/>
        </w:rPr>
        <w:t>-         القاعدة 29: يجب في جميع الاحوال احترام وحماية وسائط النقل الطبي المخصصة للنقل الطبي دون سواه، وتفقد هذه الحماية إذا استخدمت لارتكاب أعمال ضارة بالعدو وتخرج عن نطاق وظيفتها الإنسانية. (ن م د/ ن م غ د).</w:t>
      </w:r>
    </w:p>
    <w:p w:rsidR="006A021F" w:rsidRPr="006A021F" w:rsidRDefault="006A021F" w:rsidP="006A021F">
      <w:pPr>
        <w:tabs>
          <w:tab w:val="num" w:pos="1440"/>
        </w:tabs>
        <w:bidi/>
        <w:spacing w:after="0" w:line="360" w:lineRule="auto"/>
        <w:ind w:left="1440" w:hanging="360"/>
        <w:jc w:val="mediumKashida"/>
        <w:rPr>
          <w:rFonts w:ascii="Times New Roman" w:eastAsia="Times New Roman" w:hAnsi="Times New Roman" w:cs="Times New Roman"/>
          <w:sz w:val="24"/>
          <w:szCs w:val="24"/>
          <w:rtl/>
          <w:lang w:eastAsia="fr-FR"/>
        </w:rPr>
      </w:pPr>
      <w:r w:rsidRPr="006A021F">
        <w:rPr>
          <w:rFonts w:ascii="Times New Roman" w:eastAsia="Times New Roman" w:hAnsi="Times New Roman" w:cs="Times New Roman"/>
          <w:b/>
          <w:bCs/>
          <w:sz w:val="24"/>
          <w:szCs w:val="24"/>
          <w:rtl/>
          <w:lang w:eastAsia="fr-FR"/>
        </w:rPr>
        <w:t>-         القاعدة 31: يجب احترام وحماية افراد الغوث الإنساني. (ن م د/ ن م غ د).</w:t>
      </w:r>
    </w:p>
    <w:p w:rsidR="006A021F" w:rsidRPr="006A021F" w:rsidRDefault="006A021F" w:rsidP="006A021F">
      <w:pPr>
        <w:tabs>
          <w:tab w:val="num" w:pos="1440"/>
        </w:tabs>
        <w:bidi/>
        <w:spacing w:after="0" w:line="360" w:lineRule="auto"/>
        <w:ind w:left="1440" w:hanging="360"/>
        <w:jc w:val="mediumKashida"/>
        <w:rPr>
          <w:rFonts w:ascii="Times New Roman" w:eastAsia="Times New Roman" w:hAnsi="Times New Roman" w:cs="Times New Roman"/>
          <w:sz w:val="24"/>
          <w:szCs w:val="24"/>
          <w:rtl/>
          <w:lang w:eastAsia="fr-FR"/>
        </w:rPr>
      </w:pPr>
      <w:r w:rsidRPr="006A021F">
        <w:rPr>
          <w:rFonts w:ascii="Times New Roman" w:eastAsia="Times New Roman" w:hAnsi="Times New Roman" w:cs="Times New Roman"/>
          <w:b/>
          <w:bCs/>
          <w:sz w:val="24"/>
          <w:szCs w:val="24"/>
          <w:rtl/>
          <w:lang w:eastAsia="fr-FR"/>
        </w:rPr>
        <w:t>-         القاعدة 32: يجب احترام وحماية الأعيان المستخدمة لعمليات الغوث الإنساني . (ن م د/ ن م غ د).</w:t>
      </w:r>
    </w:p>
    <w:p w:rsidR="006A021F" w:rsidRPr="006A021F" w:rsidRDefault="006A021F" w:rsidP="006A021F">
      <w:pPr>
        <w:tabs>
          <w:tab w:val="num" w:pos="1440"/>
        </w:tabs>
        <w:bidi/>
        <w:spacing w:after="0" w:line="360" w:lineRule="auto"/>
        <w:ind w:left="1440" w:hanging="360"/>
        <w:jc w:val="mediumKashida"/>
        <w:rPr>
          <w:rFonts w:ascii="Times New Roman" w:eastAsia="Times New Roman" w:hAnsi="Times New Roman" w:cs="Times New Roman"/>
          <w:sz w:val="24"/>
          <w:szCs w:val="24"/>
          <w:rtl/>
          <w:lang w:eastAsia="fr-FR"/>
        </w:rPr>
      </w:pPr>
      <w:r w:rsidRPr="006A021F">
        <w:rPr>
          <w:rFonts w:ascii="Times New Roman" w:eastAsia="Times New Roman" w:hAnsi="Times New Roman" w:cs="Times New Roman"/>
          <w:b/>
          <w:bCs/>
          <w:sz w:val="24"/>
          <w:szCs w:val="24"/>
          <w:rtl/>
          <w:lang w:eastAsia="fr-FR"/>
        </w:rPr>
        <w:t xml:space="preserve">-         </w:t>
      </w:r>
      <w:proofErr w:type="gramStart"/>
      <w:r w:rsidRPr="006A021F">
        <w:rPr>
          <w:rFonts w:ascii="Times New Roman" w:eastAsia="Times New Roman" w:hAnsi="Times New Roman" w:cs="Times New Roman"/>
          <w:b/>
          <w:bCs/>
          <w:sz w:val="24"/>
          <w:szCs w:val="24"/>
          <w:rtl/>
          <w:lang w:eastAsia="fr-FR"/>
        </w:rPr>
        <w:t>القاعدة</w:t>
      </w:r>
      <w:proofErr w:type="gramEnd"/>
      <w:r w:rsidRPr="006A021F">
        <w:rPr>
          <w:rFonts w:ascii="Times New Roman" w:eastAsia="Times New Roman" w:hAnsi="Times New Roman" w:cs="Times New Roman"/>
          <w:b/>
          <w:bCs/>
          <w:sz w:val="24"/>
          <w:szCs w:val="24"/>
          <w:rtl/>
          <w:lang w:eastAsia="fr-FR"/>
        </w:rPr>
        <w:t xml:space="preserve"> 33: يُحظر توجيه الهجوم إلى أفراد وأعيان مستخدمين في مهام حفظ السلام وفقا لميثاق الأمم ما داموا مؤهلين للحماية الممنوحة للمدنيين والأعيان المدنية بمقتضى القانون الدولي الإنساني. (ن م د/ ن م غ د).</w:t>
      </w:r>
    </w:p>
    <w:p w:rsidR="006A021F" w:rsidRPr="006A021F" w:rsidRDefault="006A021F" w:rsidP="006A021F">
      <w:pPr>
        <w:tabs>
          <w:tab w:val="num" w:pos="1440"/>
        </w:tabs>
        <w:bidi/>
        <w:spacing w:after="0" w:line="360" w:lineRule="auto"/>
        <w:ind w:left="1440" w:hanging="360"/>
        <w:jc w:val="mediumKashida"/>
        <w:rPr>
          <w:rFonts w:ascii="Times New Roman" w:eastAsia="Times New Roman" w:hAnsi="Times New Roman" w:cs="Times New Roman"/>
          <w:sz w:val="24"/>
          <w:szCs w:val="24"/>
          <w:rtl/>
          <w:lang w:eastAsia="fr-FR"/>
        </w:rPr>
      </w:pPr>
      <w:r w:rsidRPr="006A021F">
        <w:rPr>
          <w:rFonts w:ascii="Times New Roman" w:eastAsia="Times New Roman" w:hAnsi="Times New Roman" w:cs="Times New Roman"/>
          <w:b/>
          <w:bCs/>
          <w:sz w:val="24"/>
          <w:szCs w:val="24"/>
          <w:rtl/>
          <w:lang w:eastAsia="fr-FR"/>
        </w:rPr>
        <w:t>-         القاعدة 34: يجب احترام وحماية الصحفيين المدنيين العاملين في مهام مهنية في مناطق نزاع مسلح ما داموا لا يقومون بجهد مباشر في الأعمال العدائية. (ن م د/ ن م غ د).</w:t>
      </w:r>
    </w:p>
    <w:p w:rsidR="006A021F" w:rsidRPr="006A021F" w:rsidRDefault="006A021F" w:rsidP="006A021F">
      <w:pPr>
        <w:tabs>
          <w:tab w:val="num" w:pos="1440"/>
        </w:tabs>
        <w:bidi/>
        <w:spacing w:after="0" w:line="360" w:lineRule="auto"/>
        <w:ind w:left="1440" w:hanging="360"/>
        <w:jc w:val="mediumKashida"/>
        <w:rPr>
          <w:rFonts w:ascii="Times New Roman" w:eastAsia="Times New Roman" w:hAnsi="Times New Roman" w:cs="Times New Roman"/>
          <w:sz w:val="24"/>
          <w:szCs w:val="24"/>
          <w:rtl/>
          <w:lang w:eastAsia="fr-FR"/>
        </w:rPr>
      </w:pPr>
      <w:r w:rsidRPr="006A021F">
        <w:rPr>
          <w:rFonts w:ascii="Times New Roman" w:eastAsia="Times New Roman" w:hAnsi="Times New Roman" w:cs="Times New Roman"/>
          <w:b/>
          <w:bCs/>
          <w:sz w:val="24"/>
          <w:szCs w:val="24"/>
          <w:rtl/>
          <w:lang w:eastAsia="fr-FR"/>
        </w:rPr>
        <w:t>-         القاعدة 35: يُحظر توجيه الهجوم إلى منشأة لإيواء الجرحى والمرضى والمدنيين ووقايتهم من آثار الأعمال العدائية. (ن م د/ ن م غ د).</w:t>
      </w:r>
    </w:p>
    <w:p w:rsidR="006A021F" w:rsidRPr="006A021F" w:rsidRDefault="006A021F" w:rsidP="006A021F">
      <w:pPr>
        <w:tabs>
          <w:tab w:val="num" w:pos="1440"/>
        </w:tabs>
        <w:bidi/>
        <w:spacing w:after="0" w:line="360" w:lineRule="auto"/>
        <w:ind w:left="1440" w:hanging="360"/>
        <w:jc w:val="mediumKashida"/>
        <w:rPr>
          <w:rFonts w:ascii="Times New Roman" w:eastAsia="Times New Roman" w:hAnsi="Times New Roman" w:cs="Times New Roman"/>
          <w:sz w:val="24"/>
          <w:szCs w:val="24"/>
          <w:rtl/>
          <w:lang w:eastAsia="fr-FR"/>
        </w:rPr>
      </w:pPr>
      <w:r w:rsidRPr="006A021F">
        <w:rPr>
          <w:rFonts w:ascii="Times New Roman" w:eastAsia="Times New Roman" w:hAnsi="Times New Roman" w:cs="Times New Roman"/>
          <w:b/>
          <w:bCs/>
          <w:sz w:val="24"/>
          <w:szCs w:val="24"/>
          <w:rtl/>
          <w:lang w:eastAsia="fr-FR"/>
        </w:rPr>
        <w:t xml:space="preserve">-         القاعدة 36: يُحظر توجيه الهجوم إلى منطقة منزوعة السلاح </w:t>
      </w:r>
      <w:proofErr w:type="gramStart"/>
      <w:r w:rsidRPr="006A021F">
        <w:rPr>
          <w:rFonts w:ascii="Times New Roman" w:eastAsia="Times New Roman" w:hAnsi="Times New Roman" w:cs="Times New Roman"/>
          <w:b/>
          <w:bCs/>
          <w:sz w:val="24"/>
          <w:szCs w:val="24"/>
          <w:rtl/>
          <w:lang w:eastAsia="fr-FR"/>
        </w:rPr>
        <w:t>اتفقت</w:t>
      </w:r>
      <w:proofErr w:type="gramEnd"/>
      <w:r w:rsidRPr="006A021F">
        <w:rPr>
          <w:rFonts w:ascii="Times New Roman" w:eastAsia="Times New Roman" w:hAnsi="Times New Roman" w:cs="Times New Roman"/>
          <w:b/>
          <w:bCs/>
          <w:sz w:val="24"/>
          <w:szCs w:val="24"/>
          <w:rtl/>
          <w:lang w:eastAsia="fr-FR"/>
        </w:rPr>
        <w:t xml:space="preserve"> أطراف النزاع عليها. (ن م د/ ن م غ د).</w:t>
      </w:r>
    </w:p>
    <w:p w:rsidR="006A021F" w:rsidRPr="006A021F" w:rsidRDefault="006A021F" w:rsidP="006A021F">
      <w:pPr>
        <w:tabs>
          <w:tab w:val="num" w:pos="720"/>
        </w:tabs>
        <w:bidi/>
        <w:spacing w:after="0" w:line="360" w:lineRule="auto"/>
        <w:ind w:left="720" w:hanging="360"/>
        <w:jc w:val="mediumKashida"/>
        <w:rPr>
          <w:rFonts w:ascii="Times New Roman" w:eastAsia="Times New Roman" w:hAnsi="Times New Roman" w:cs="Times New Roman"/>
          <w:sz w:val="24"/>
          <w:szCs w:val="24"/>
          <w:rtl/>
          <w:lang w:eastAsia="fr-FR"/>
        </w:rPr>
      </w:pPr>
      <w:r w:rsidRPr="006A021F">
        <w:rPr>
          <w:rFonts w:ascii="Times New Roman" w:eastAsia="Times New Roman" w:hAnsi="Times New Roman" w:cs="Times New Roman"/>
          <w:b/>
          <w:bCs/>
          <w:sz w:val="24"/>
          <w:szCs w:val="24"/>
          <w:rtl/>
          <w:lang w:eastAsia="fr-FR"/>
        </w:rPr>
        <w:t xml:space="preserve">·        في الأسلحة </w:t>
      </w:r>
      <w:proofErr w:type="gramStart"/>
      <w:r w:rsidRPr="006A021F">
        <w:rPr>
          <w:rFonts w:ascii="Times New Roman" w:eastAsia="Times New Roman" w:hAnsi="Times New Roman" w:cs="Times New Roman"/>
          <w:b/>
          <w:bCs/>
          <w:sz w:val="24"/>
          <w:szCs w:val="24"/>
          <w:rtl/>
          <w:lang w:eastAsia="fr-FR"/>
        </w:rPr>
        <w:t>ووجهة</w:t>
      </w:r>
      <w:proofErr w:type="gramEnd"/>
      <w:r w:rsidRPr="006A021F">
        <w:rPr>
          <w:rFonts w:ascii="Times New Roman" w:eastAsia="Times New Roman" w:hAnsi="Times New Roman" w:cs="Times New Roman"/>
          <w:b/>
          <w:bCs/>
          <w:sz w:val="24"/>
          <w:szCs w:val="24"/>
          <w:rtl/>
          <w:lang w:eastAsia="fr-FR"/>
        </w:rPr>
        <w:t xml:space="preserve"> استخدامها</w:t>
      </w:r>
    </w:p>
    <w:p w:rsidR="006A021F" w:rsidRPr="006A021F" w:rsidRDefault="006A021F" w:rsidP="006A021F">
      <w:pPr>
        <w:tabs>
          <w:tab w:val="num" w:pos="1440"/>
        </w:tabs>
        <w:bidi/>
        <w:spacing w:after="0" w:line="360" w:lineRule="auto"/>
        <w:ind w:left="1440" w:hanging="360"/>
        <w:jc w:val="mediumKashida"/>
        <w:rPr>
          <w:rFonts w:ascii="Times New Roman" w:eastAsia="Times New Roman" w:hAnsi="Times New Roman" w:cs="Times New Roman"/>
          <w:sz w:val="24"/>
          <w:szCs w:val="24"/>
          <w:rtl/>
          <w:lang w:eastAsia="fr-FR"/>
        </w:rPr>
      </w:pPr>
      <w:r w:rsidRPr="006A021F">
        <w:rPr>
          <w:rFonts w:ascii="Times New Roman" w:eastAsia="Times New Roman" w:hAnsi="Times New Roman" w:cs="Times New Roman"/>
          <w:b/>
          <w:bCs/>
          <w:sz w:val="24"/>
          <w:szCs w:val="24"/>
          <w:rtl/>
          <w:lang w:eastAsia="fr-FR"/>
        </w:rPr>
        <w:t xml:space="preserve">-         القاعدة 71: يُحظر استخدام الأسلحة العشوائية </w:t>
      </w:r>
      <w:proofErr w:type="gramStart"/>
      <w:r w:rsidRPr="006A021F">
        <w:rPr>
          <w:rFonts w:ascii="Times New Roman" w:eastAsia="Times New Roman" w:hAnsi="Times New Roman" w:cs="Times New Roman"/>
          <w:b/>
          <w:bCs/>
          <w:sz w:val="24"/>
          <w:szCs w:val="24"/>
          <w:rtl/>
          <w:lang w:eastAsia="fr-FR"/>
        </w:rPr>
        <w:t>الطابع</w:t>
      </w:r>
      <w:proofErr w:type="gramEnd"/>
      <w:r w:rsidRPr="006A021F">
        <w:rPr>
          <w:rFonts w:ascii="Times New Roman" w:eastAsia="Times New Roman" w:hAnsi="Times New Roman" w:cs="Times New Roman"/>
          <w:b/>
          <w:bCs/>
          <w:sz w:val="24"/>
          <w:szCs w:val="24"/>
          <w:rtl/>
          <w:lang w:eastAsia="fr-FR"/>
        </w:rPr>
        <w:t>. (ن م د/ ن م غ د).</w:t>
      </w:r>
    </w:p>
    <w:p w:rsidR="006A021F" w:rsidRPr="006A021F" w:rsidRDefault="006A021F" w:rsidP="006A021F">
      <w:pPr>
        <w:tabs>
          <w:tab w:val="num" w:pos="1440"/>
        </w:tabs>
        <w:bidi/>
        <w:spacing w:after="0" w:line="360" w:lineRule="auto"/>
        <w:ind w:left="1440" w:hanging="360"/>
        <w:jc w:val="mediumKashida"/>
        <w:rPr>
          <w:rFonts w:ascii="Times New Roman" w:eastAsia="Times New Roman" w:hAnsi="Times New Roman" w:cs="Times New Roman"/>
          <w:sz w:val="24"/>
          <w:szCs w:val="24"/>
          <w:rtl/>
          <w:lang w:eastAsia="fr-FR"/>
        </w:rPr>
      </w:pPr>
      <w:r w:rsidRPr="006A021F">
        <w:rPr>
          <w:rFonts w:ascii="Times New Roman" w:eastAsia="Times New Roman" w:hAnsi="Times New Roman" w:cs="Times New Roman"/>
          <w:b/>
          <w:bCs/>
          <w:sz w:val="24"/>
          <w:szCs w:val="24"/>
          <w:rtl/>
          <w:lang w:eastAsia="fr-FR"/>
        </w:rPr>
        <w:t xml:space="preserve">-         القاعدة 72: يُحظر استخدام السم أو </w:t>
      </w:r>
      <w:proofErr w:type="gramStart"/>
      <w:r w:rsidRPr="006A021F">
        <w:rPr>
          <w:rFonts w:ascii="Times New Roman" w:eastAsia="Times New Roman" w:hAnsi="Times New Roman" w:cs="Times New Roman"/>
          <w:b/>
          <w:bCs/>
          <w:sz w:val="24"/>
          <w:szCs w:val="24"/>
          <w:rtl/>
          <w:lang w:eastAsia="fr-FR"/>
        </w:rPr>
        <w:t>الأسلحة</w:t>
      </w:r>
      <w:proofErr w:type="gramEnd"/>
      <w:r w:rsidRPr="006A021F">
        <w:rPr>
          <w:rFonts w:ascii="Times New Roman" w:eastAsia="Times New Roman" w:hAnsi="Times New Roman" w:cs="Times New Roman"/>
          <w:b/>
          <w:bCs/>
          <w:sz w:val="24"/>
          <w:szCs w:val="24"/>
          <w:rtl/>
          <w:lang w:eastAsia="fr-FR"/>
        </w:rPr>
        <w:t xml:space="preserve"> السامة. (ن م د/ ن م غ د).</w:t>
      </w:r>
    </w:p>
    <w:p w:rsidR="006A021F" w:rsidRPr="006A021F" w:rsidRDefault="006A021F" w:rsidP="006A021F">
      <w:pPr>
        <w:tabs>
          <w:tab w:val="num" w:pos="1440"/>
        </w:tabs>
        <w:bidi/>
        <w:spacing w:after="0" w:line="360" w:lineRule="auto"/>
        <w:ind w:left="1440" w:hanging="360"/>
        <w:jc w:val="mediumKashida"/>
        <w:rPr>
          <w:rFonts w:ascii="Times New Roman" w:eastAsia="Times New Roman" w:hAnsi="Times New Roman" w:cs="Times New Roman"/>
          <w:sz w:val="24"/>
          <w:szCs w:val="24"/>
          <w:rtl/>
          <w:lang w:eastAsia="fr-FR"/>
        </w:rPr>
      </w:pPr>
      <w:r w:rsidRPr="006A021F">
        <w:rPr>
          <w:rFonts w:ascii="Times New Roman" w:eastAsia="Times New Roman" w:hAnsi="Times New Roman" w:cs="Times New Roman"/>
          <w:b/>
          <w:bCs/>
          <w:sz w:val="24"/>
          <w:szCs w:val="24"/>
          <w:rtl/>
          <w:lang w:eastAsia="fr-FR"/>
        </w:rPr>
        <w:t>-         القاعدة 73: يُحظر استخدام الأسلحة البيولوجية. (ن م د/ ن م غ د).</w:t>
      </w:r>
    </w:p>
    <w:p w:rsidR="006A021F" w:rsidRPr="006A021F" w:rsidRDefault="006A021F" w:rsidP="006A021F">
      <w:pPr>
        <w:tabs>
          <w:tab w:val="num" w:pos="1440"/>
        </w:tabs>
        <w:bidi/>
        <w:spacing w:after="0" w:line="360" w:lineRule="auto"/>
        <w:ind w:left="1440" w:hanging="360"/>
        <w:jc w:val="mediumKashida"/>
        <w:rPr>
          <w:rFonts w:ascii="Times New Roman" w:eastAsia="Times New Roman" w:hAnsi="Times New Roman" w:cs="Times New Roman"/>
          <w:sz w:val="24"/>
          <w:szCs w:val="24"/>
          <w:rtl/>
          <w:lang w:eastAsia="fr-FR"/>
        </w:rPr>
      </w:pPr>
      <w:r w:rsidRPr="006A021F">
        <w:rPr>
          <w:rFonts w:ascii="Times New Roman" w:eastAsia="Times New Roman" w:hAnsi="Times New Roman" w:cs="Times New Roman"/>
          <w:b/>
          <w:bCs/>
          <w:sz w:val="24"/>
          <w:szCs w:val="24"/>
          <w:rtl/>
          <w:lang w:eastAsia="fr-FR"/>
        </w:rPr>
        <w:t>-         القاعدة 74: يُحظر استخدام الأسلحة الكيميائية. (ن م د/ ن م غ د).</w:t>
      </w:r>
    </w:p>
    <w:p w:rsidR="006A021F" w:rsidRPr="006A021F" w:rsidRDefault="006A021F" w:rsidP="006A021F">
      <w:pPr>
        <w:tabs>
          <w:tab w:val="num" w:pos="1440"/>
        </w:tabs>
        <w:bidi/>
        <w:spacing w:after="0" w:line="360" w:lineRule="auto"/>
        <w:ind w:left="1440" w:hanging="360"/>
        <w:jc w:val="mediumKashida"/>
        <w:rPr>
          <w:rFonts w:ascii="Times New Roman" w:eastAsia="Times New Roman" w:hAnsi="Times New Roman" w:cs="Times New Roman"/>
          <w:sz w:val="24"/>
          <w:szCs w:val="24"/>
          <w:rtl/>
          <w:lang w:eastAsia="fr-FR"/>
        </w:rPr>
      </w:pPr>
      <w:r w:rsidRPr="006A021F">
        <w:rPr>
          <w:rFonts w:ascii="Times New Roman" w:eastAsia="Times New Roman" w:hAnsi="Times New Roman" w:cs="Times New Roman"/>
          <w:b/>
          <w:bCs/>
          <w:sz w:val="24"/>
          <w:szCs w:val="24"/>
          <w:rtl/>
          <w:lang w:eastAsia="fr-FR"/>
        </w:rPr>
        <w:t>-         القاعدة 75: يُحظر استخدام وسائل مكافحة الشغب كأسلوب للحرب. (ن م د/ ن م غ د).</w:t>
      </w:r>
    </w:p>
    <w:p w:rsidR="006A021F" w:rsidRPr="006A021F" w:rsidRDefault="006A021F" w:rsidP="006A021F">
      <w:pPr>
        <w:tabs>
          <w:tab w:val="num" w:pos="1440"/>
        </w:tabs>
        <w:bidi/>
        <w:spacing w:after="0" w:line="360" w:lineRule="auto"/>
        <w:ind w:left="1440" w:hanging="360"/>
        <w:jc w:val="mediumKashida"/>
        <w:rPr>
          <w:rFonts w:ascii="Times New Roman" w:eastAsia="Times New Roman" w:hAnsi="Times New Roman" w:cs="Times New Roman"/>
          <w:sz w:val="24"/>
          <w:szCs w:val="24"/>
          <w:rtl/>
          <w:lang w:eastAsia="fr-FR"/>
        </w:rPr>
      </w:pPr>
      <w:r w:rsidRPr="006A021F">
        <w:rPr>
          <w:rFonts w:ascii="Times New Roman" w:eastAsia="Times New Roman" w:hAnsi="Times New Roman" w:cs="Times New Roman"/>
          <w:b/>
          <w:bCs/>
          <w:sz w:val="24"/>
          <w:szCs w:val="24"/>
          <w:rtl/>
          <w:lang w:eastAsia="fr-FR"/>
        </w:rPr>
        <w:t xml:space="preserve">-         القاعدة 76: يُحظر استخدام </w:t>
      </w:r>
      <w:proofErr w:type="gramStart"/>
      <w:r w:rsidRPr="006A021F">
        <w:rPr>
          <w:rFonts w:ascii="Times New Roman" w:eastAsia="Times New Roman" w:hAnsi="Times New Roman" w:cs="Times New Roman"/>
          <w:b/>
          <w:bCs/>
          <w:sz w:val="24"/>
          <w:szCs w:val="24"/>
          <w:rtl/>
          <w:lang w:eastAsia="fr-FR"/>
        </w:rPr>
        <w:t>مبيدات</w:t>
      </w:r>
      <w:proofErr w:type="gramEnd"/>
      <w:r w:rsidRPr="006A021F">
        <w:rPr>
          <w:rFonts w:ascii="Times New Roman" w:eastAsia="Times New Roman" w:hAnsi="Times New Roman" w:cs="Times New Roman"/>
          <w:b/>
          <w:bCs/>
          <w:sz w:val="24"/>
          <w:szCs w:val="24"/>
          <w:rtl/>
          <w:lang w:eastAsia="fr-FR"/>
        </w:rPr>
        <w:t xml:space="preserve"> الأعشاب كأسلوب للحرب إذا كانت:</w:t>
      </w:r>
    </w:p>
    <w:p w:rsidR="006A021F" w:rsidRPr="006A021F" w:rsidRDefault="006A021F" w:rsidP="006A021F">
      <w:pPr>
        <w:tabs>
          <w:tab w:val="num" w:pos="1800"/>
        </w:tabs>
        <w:bidi/>
        <w:spacing w:after="0" w:line="360" w:lineRule="auto"/>
        <w:ind w:left="1800" w:hanging="360"/>
        <w:jc w:val="mediumKashida"/>
        <w:rPr>
          <w:rFonts w:ascii="Times New Roman" w:eastAsia="Times New Roman" w:hAnsi="Times New Roman" w:cs="Times New Roman"/>
          <w:sz w:val="24"/>
          <w:szCs w:val="24"/>
          <w:rtl/>
          <w:lang w:eastAsia="fr-FR"/>
        </w:rPr>
      </w:pPr>
      <w:r w:rsidRPr="006A021F">
        <w:rPr>
          <w:rFonts w:ascii="Times New Roman" w:eastAsia="Times New Roman" w:hAnsi="Times New Roman" w:cs="Times New Roman"/>
          <w:b/>
          <w:bCs/>
          <w:sz w:val="24"/>
          <w:szCs w:val="24"/>
          <w:rtl/>
          <w:lang w:eastAsia="fr-FR"/>
        </w:rPr>
        <w:t>أ‌-       ذات طبيعة تجعلها أسلحة كيميائية محظورة،</w:t>
      </w:r>
    </w:p>
    <w:p w:rsidR="006A021F" w:rsidRPr="006A021F" w:rsidRDefault="006A021F" w:rsidP="006A021F">
      <w:pPr>
        <w:tabs>
          <w:tab w:val="num" w:pos="1800"/>
        </w:tabs>
        <w:bidi/>
        <w:spacing w:after="0" w:line="360" w:lineRule="auto"/>
        <w:ind w:left="1800" w:hanging="360"/>
        <w:jc w:val="mediumKashida"/>
        <w:rPr>
          <w:rFonts w:ascii="Times New Roman" w:eastAsia="Times New Roman" w:hAnsi="Times New Roman" w:cs="Times New Roman"/>
          <w:sz w:val="24"/>
          <w:szCs w:val="24"/>
          <w:rtl/>
          <w:lang w:eastAsia="fr-FR"/>
        </w:rPr>
      </w:pPr>
      <w:r w:rsidRPr="006A021F">
        <w:rPr>
          <w:rFonts w:ascii="Times New Roman" w:eastAsia="Times New Roman" w:hAnsi="Times New Roman" w:cs="Times New Roman"/>
          <w:b/>
          <w:bCs/>
          <w:sz w:val="24"/>
          <w:szCs w:val="24"/>
          <w:rtl/>
          <w:lang w:eastAsia="fr-FR"/>
        </w:rPr>
        <w:t>ب‌-  ذات طبيعة تجعلها أسلحة بيولوجية محظورة،</w:t>
      </w:r>
    </w:p>
    <w:p w:rsidR="006A021F" w:rsidRPr="006A021F" w:rsidRDefault="006A021F" w:rsidP="006A021F">
      <w:pPr>
        <w:tabs>
          <w:tab w:val="num" w:pos="1800"/>
        </w:tabs>
        <w:bidi/>
        <w:spacing w:after="0" w:line="360" w:lineRule="auto"/>
        <w:ind w:left="1800" w:hanging="360"/>
        <w:jc w:val="mediumKashida"/>
        <w:rPr>
          <w:rFonts w:ascii="Times New Roman" w:eastAsia="Times New Roman" w:hAnsi="Times New Roman" w:cs="Times New Roman"/>
          <w:sz w:val="24"/>
          <w:szCs w:val="24"/>
          <w:rtl/>
          <w:lang w:eastAsia="fr-FR"/>
        </w:rPr>
      </w:pPr>
      <w:r w:rsidRPr="006A021F">
        <w:rPr>
          <w:rFonts w:ascii="Times New Roman" w:eastAsia="Times New Roman" w:hAnsi="Times New Roman" w:cs="Times New Roman"/>
          <w:b/>
          <w:bCs/>
          <w:sz w:val="24"/>
          <w:szCs w:val="24"/>
          <w:rtl/>
          <w:lang w:eastAsia="fr-FR"/>
        </w:rPr>
        <w:t xml:space="preserve">ت‌-  تستهدف الحياة النباتية التي ليست </w:t>
      </w:r>
      <w:proofErr w:type="gramStart"/>
      <w:r w:rsidRPr="006A021F">
        <w:rPr>
          <w:rFonts w:ascii="Times New Roman" w:eastAsia="Times New Roman" w:hAnsi="Times New Roman" w:cs="Times New Roman"/>
          <w:b/>
          <w:bCs/>
          <w:sz w:val="24"/>
          <w:szCs w:val="24"/>
          <w:rtl/>
          <w:lang w:eastAsia="fr-FR"/>
        </w:rPr>
        <w:t>هدفا</w:t>
      </w:r>
      <w:proofErr w:type="gramEnd"/>
      <w:r w:rsidRPr="006A021F">
        <w:rPr>
          <w:rFonts w:ascii="Times New Roman" w:eastAsia="Times New Roman" w:hAnsi="Times New Roman" w:cs="Times New Roman"/>
          <w:b/>
          <w:bCs/>
          <w:sz w:val="24"/>
          <w:szCs w:val="24"/>
          <w:rtl/>
          <w:lang w:eastAsia="fr-FR"/>
        </w:rPr>
        <w:t xml:space="preserve"> عسكريا،</w:t>
      </w:r>
    </w:p>
    <w:p w:rsidR="006A021F" w:rsidRPr="006A021F" w:rsidRDefault="006A021F" w:rsidP="006A021F">
      <w:pPr>
        <w:tabs>
          <w:tab w:val="num" w:pos="1440"/>
        </w:tabs>
        <w:bidi/>
        <w:spacing w:after="0" w:line="360" w:lineRule="auto"/>
        <w:ind w:left="1440" w:hanging="360"/>
        <w:jc w:val="mediumKashida"/>
        <w:rPr>
          <w:rFonts w:ascii="Times New Roman" w:eastAsia="Times New Roman" w:hAnsi="Times New Roman" w:cs="Times New Roman"/>
          <w:sz w:val="24"/>
          <w:szCs w:val="24"/>
          <w:rtl/>
          <w:lang w:eastAsia="fr-FR"/>
        </w:rPr>
      </w:pPr>
      <w:r w:rsidRPr="006A021F">
        <w:rPr>
          <w:rFonts w:ascii="Times New Roman" w:eastAsia="Times New Roman" w:hAnsi="Times New Roman" w:cs="Times New Roman"/>
          <w:b/>
          <w:bCs/>
          <w:sz w:val="24"/>
          <w:szCs w:val="24"/>
          <w:rtl/>
          <w:lang w:eastAsia="fr-FR"/>
        </w:rPr>
        <w:t xml:space="preserve">-         القاعدة 82: يقوم </w:t>
      </w:r>
      <w:proofErr w:type="gramStart"/>
      <w:r w:rsidRPr="006A021F">
        <w:rPr>
          <w:rFonts w:ascii="Times New Roman" w:eastAsia="Times New Roman" w:hAnsi="Times New Roman" w:cs="Times New Roman"/>
          <w:b/>
          <w:bCs/>
          <w:sz w:val="24"/>
          <w:szCs w:val="24"/>
          <w:rtl/>
          <w:lang w:eastAsia="fr-FR"/>
        </w:rPr>
        <w:t>طرف</w:t>
      </w:r>
      <w:proofErr w:type="gramEnd"/>
      <w:r w:rsidRPr="006A021F">
        <w:rPr>
          <w:rFonts w:ascii="Times New Roman" w:eastAsia="Times New Roman" w:hAnsi="Times New Roman" w:cs="Times New Roman"/>
          <w:b/>
          <w:bCs/>
          <w:sz w:val="24"/>
          <w:szCs w:val="24"/>
          <w:rtl/>
          <w:lang w:eastAsia="fr-FR"/>
        </w:rPr>
        <w:t xml:space="preserve"> النزاع الذي يستخدم الألغام الأرضية بتسجيل مواقعها، كلما أمكن ذلك. (ن م د/ ن م غ د).</w:t>
      </w:r>
    </w:p>
    <w:p w:rsidR="006A021F" w:rsidRPr="006A021F" w:rsidRDefault="006A021F" w:rsidP="006A021F">
      <w:pPr>
        <w:tabs>
          <w:tab w:val="num" w:pos="1440"/>
        </w:tabs>
        <w:bidi/>
        <w:spacing w:after="0" w:line="360" w:lineRule="auto"/>
        <w:ind w:left="1440" w:hanging="360"/>
        <w:jc w:val="mediumKashida"/>
        <w:rPr>
          <w:rFonts w:ascii="Times New Roman" w:eastAsia="Times New Roman" w:hAnsi="Times New Roman" w:cs="Times New Roman"/>
          <w:sz w:val="24"/>
          <w:szCs w:val="24"/>
          <w:rtl/>
          <w:lang w:eastAsia="fr-FR"/>
        </w:rPr>
      </w:pPr>
      <w:r w:rsidRPr="006A021F">
        <w:rPr>
          <w:rFonts w:ascii="Times New Roman" w:eastAsia="Times New Roman" w:hAnsi="Times New Roman" w:cs="Times New Roman"/>
          <w:b/>
          <w:bCs/>
          <w:sz w:val="24"/>
          <w:szCs w:val="24"/>
          <w:rtl/>
          <w:lang w:eastAsia="fr-FR"/>
        </w:rPr>
        <w:t>-         القاعدة 83: عند انتهاء الأعمال العدائية الفعلية، يقوم طرف النزاع الذي استخدم ألغاما أرضية بإزالتها أو إبطال ضررها على المدنيين أو تسهيل إزالتها. (ن م د/ ن م غ د).</w:t>
      </w:r>
    </w:p>
    <w:p w:rsidR="006A021F" w:rsidRPr="006A021F" w:rsidRDefault="006A021F" w:rsidP="006A021F">
      <w:pPr>
        <w:tabs>
          <w:tab w:val="num" w:pos="1440"/>
        </w:tabs>
        <w:bidi/>
        <w:spacing w:after="0" w:line="360" w:lineRule="auto"/>
        <w:ind w:left="1440" w:hanging="360"/>
        <w:jc w:val="mediumKashida"/>
        <w:rPr>
          <w:rFonts w:ascii="Times New Roman" w:eastAsia="Times New Roman" w:hAnsi="Times New Roman" w:cs="Times New Roman"/>
          <w:sz w:val="24"/>
          <w:szCs w:val="24"/>
          <w:rtl/>
          <w:lang w:eastAsia="fr-FR"/>
        </w:rPr>
      </w:pPr>
      <w:r w:rsidRPr="006A021F">
        <w:rPr>
          <w:rFonts w:ascii="Times New Roman" w:eastAsia="Times New Roman" w:hAnsi="Times New Roman" w:cs="Times New Roman"/>
          <w:b/>
          <w:bCs/>
          <w:sz w:val="24"/>
          <w:szCs w:val="24"/>
          <w:rtl/>
          <w:lang w:eastAsia="fr-FR"/>
        </w:rPr>
        <w:t>-         القاعدة 84: إذا استخدمت الأسلحة المحرقة، وجب إيلاء عناية خاصة لتجنب الخسائر العارضة في أرواح المدنيين أو إيقاع إصابات بينهم أو الإضرار بالأعيان المدنية، والتقليل من هذه الخسائر والأضرار في كل الأحوال.(ن م د/ ن م غ د).</w:t>
      </w:r>
    </w:p>
    <w:p w:rsidR="006A021F" w:rsidRPr="006A021F" w:rsidRDefault="006A021F" w:rsidP="006A021F">
      <w:pPr>
        <w:tabs>
          <w:tab w:val="num" w:pos="1440"/>
        </w:tabs>
        <w:bidi/>
        <w:spacing w:after="0" w:line="360" w:lineRule="auto"/>
        <w:ind w:left="1440" w:hanging="360"/>
        <w:jc w:val="mediumKashida"/>
        <w:rPr>
          <w:rFonts w:ascii="Times New Roman" w:eastAsia="Times New Roman" w:hAnsi="Times New Roman" w:cs="Times New Roman"/>
          <w:sz w:val="24"/>
          <w:szCs w:val="24"/>
          <w:rtl/>
          <w:lang w:eastAsia="fr-FR"/>
        </w:rPr>
      </w:pPr>
      <w:r w:rsidRPr="006A021F">
        <w:rPr>
          <w:rFonts w:ascii="Times New Roman" w:eastAsia="Times New Roman" w:hAnsi="Times New Roman" w:cs="Times New Roman"/>
          <w:b/>
          <w:bCs/>
          <w:sz w:val="24"/>
          <w:szCs w:val="24"/>
          <w:rtl/>
          <w:lang w:eastAsia="fr-FR"/>
        </w:rPr>
        <w:t xml:space="preserve">-         </w:t>
      </w:r>
      <w:proofErr w:type="gramStart"/>
      <w:r w:rsidRPr="006A021F">
        <w:rPr>
          <w:rFonts w:ascii="Times New Roman" w:eastAsia="Times New Roman" w:hAnsi="Times New Roman" w:cs="Times New Roman"/>
          <w:b/>
          <w:bCs/>
          <w:sz w:val="24"/>
          <w:szCs w:val="24"/>
          <w:rtl/>
          <w:lang w:eastAsia="fr-FR"/>
        </w:rPr>
        <w:t>القاعدة</w:t>
      </w:r>
      <w:proofErr w:type="gramEnd"/>
      <w:r w:rsidRPr="006A021F">
        <w:rPr>
          <w:rFonts w:ascii="Times New Roman" w:eastAsia="Times New Roman" w:hAnsi="Times New Roman" w:cs="Times New Roman"/>
          <w:b/>
          <w:bCs/>
          <w:sz w:val="24"/>
          <w:szCs w:val="24"/>
          <w:rtl/>
          <w:lang w:eastAsia="fr-FR"/>
        </w:rPr>
        <w:t xml:space="preserve"> 85: يُحظر استخدام الأسلحة المحرقة ضد الأفراد إلا إذا تعذر استخدام سلاح أقل ضررا للوصول إلى جعل شخص عاجزا عن القتال.(ن م د/ ن م غ د).</w:t>
      </w:r>
    </w:p>
    <w:p w:rsidR="006A021F" w:rsidRPr="006A021F" w:rsidRDefault="006A021F" w:rsidP="006A021F">
      <w:pPr>
        <w:tabs>
          <w:tab w:val="num" w:pos="1440"/>
        </w:tabs>
        <w:bidi/>
        <w:spacing w:after="0" w:line="360" w:lineRule="auto"/>
        <w:ind w:left="1440" w:hanging="360"/>
        <w:jc w:val="mediumKashida"/>
        <w:rPr>
          <w:rFonts w:ascii="Times New Roman" w:eastAsia="Times New Roman" w:hAnsi="Times New Roman" w:cs="Times New Roman"/>
          <w:sz w:val="24"/>
          <w:szCs w:val="24"/>
          <w:rtl/>
          <w:lang w:eastAsia="fr-FR"/>
        </w:rPr>
      </w:pPr>
      <w:r w:rsidRPr="006A021F">
        <w:rPr>
          <w:rFonts w:ascii="Times New Roman" w:eastAsia="Times New Roman" w:hAnsi="Times New Roman" w:cs="Times New Roman"/>
          <w:b/>
          <w:bCs/>
          <w:sz w:val="24"/>
          <w:szCs w:val="24"/>
          <w:rtl/>
          <w:lang w:eastAsia="fr-FR"/>
        </w:rPr>
        <w:t xml:space="preserve">-         القاعدة 86: يُحظر استخدام أسلحة الليزر المصممة خصيصا </w:t>
      </w:r>
      <w:proofErr w:type="gramStart"/>
      <w:r w:rsidRPr="006A021F">
        <w:rPr>
          <w:rFonts w:ascii="Times New Roman" w:eastAsia="Times New Roman" w:hAnsi="Times New Roman" w:cs="Times New Roman"/>
          <w:b/>
          <w:bCs/>
          <w:sz w:val="24"/>
          <w:szCs w:val="24"/>
          <w:rtl/>
          <w:lang w:eastAsia="fr-FR"/>
        </w:rPr>
        <w:t>لتكون</w:t>
      </w:r>
      <w:proofErr w:type="gramEnd"/>
      <w:r w:rsidRPr="006A021F">
        <w:rPr>
          <w:rFonts w:ascii="Times New Roman" w:eastAsia="Times New Roman" w:hAnsi="Times New Roman" w:cs="Times New Roman"/>
          <w:b/>
          <w:bCs/>
          <w:sz w:val="24"/>
          <w:szCs w:val="24"/>
          <w:rtl/>
          <w:lang w:eastAsia="fr-FR"/>
        </w:rPr>
        <w:t xml:space="preserve"> وظيفتها القتالية الوحيدة أو إحدى وظائفها القتالية إحداث عمى دائم للنظر المجرد.(ن م د/ ن م غ د).</w:t>
      </w:r>
    </w:p>
    <w:p w:rsidR="006A021F" w:rsidRPr="006A021F" w:rsidRDefault="006A021F" w:rsidP="006A021F">
      <w:pPr>
        <w:tabs>
          <w:tab w:val="num" w:pos="1440"/>
        </w:tabs>
        <w:bidi/>
        <w:spacing w:after="0" w:line="360" w:lineRule="auto"/>
        <w:ind w:left="1440" w:hanging="360"/>
        <w:jc w:val="mediumKashida"/>
        <w:rPr>
          <w:rFonts w:ascii="Times New Roman" w:eastAsia="Times New Roman" w:hAnsi="Times New Roman" w:cs="Times New Roman"/>
          <w:sz w:val="24"/>
          <w:szCs w:val="24"/>
          <w:rtl/>
          <w:lang w:eastAsia="fr-FR"/>
        </w:rPr>
      </w:pPr>
      <w:r w:rsidRPr="006A021F">
        <w:rPr>
          <w:rFonts w:ascii="Times New Roman" w:eastAsia="Times New Roman" w:hAnsi="Times New Roman" w:cs="Times New Roman"/>
          <w:b/>
          <w:bCs/>
          <w:sz w:val="24"/>
          <w:szCs w:val="24"/>
          <w:rtl/>
          <w:lang w:eastAsia="fr-FR"/>
        </w:rPr>
        <w:lastRenderedPageBreak/>
        <w:t xml:space="preserve">-         القاعدة 87: يُحظر استخدام الطلقات النارية التي تتفجر </w:t>
      </w:r>
      <w:proofErr w:type="gramStart"/>
      <w:r w:rsidRPr="006A021F">
        <w:rPr>
          <w:rFonts w:ascii="Times New Roman" w:eastAsia="Times New Roman" w:hAnsi="Times New Roman" w:cs="Times New Roman"/>
          <w:b/>
          <w:bCs/>
          <w:sz w:val="24"/>
          <w:szCs w:val="24"/>
          <w:rtl/>
          <w:lang w:eastAsia="fr-FR"/>
        </w:rPr>
        <w:t>في</w:t>
      </w:r>
      <w:proofErr w:type="gramEnd"/>
      <w:r w:rsidRPr="006A021F">
        <w:rPr>
          <w:rFonts w:ascii="Times New Roman" w:eastAsia="Times New Roman" w:hAnsi="Times New Roman" w:cs="Times New Roman"/>
          <w:b/>
          <w:bCs/>
          <w:sz w:val="24"/>
          <w:szCs w:val="24"/>
          <w:rtl/>
          <w:lang w:eastAsia="fr-FR"/>
        </w:rPr>
        <w:t xml:space="preserve"> جسم الإنسان ضد الأفراد.(ن م د/ ن م غ د).</w:t>
      </w:r>
    </w:p>
    <w:bookmarkEnd w:id="0"/>
    <w:p w:rsidR="00713743" w:rsidRDefault="006A021F" w:rsidP="006A021F">
      <w:pPr>
        <w:bidi/>
        <w:jc w:val="mediumKashida"/>
      </w:pPr>
    </w:p>
    <w:sectPr w:rsidR="00713743" w:rsidSect="006A021F">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021F"/>
    <w:rsid w:val="006A021F"/>
    <w:rsid w:val="00A4080D"/>
    <w:rsid w:val="00E62873"/>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ev">
    <w:name w:val="Strong"/>
    <w:basedOn w:val="Policepardfaut"/>
    <w:uiPriority w:val="22"/>
    <w:qFormat/>
    <w:rsid w:val="006A021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ev">
    <w:name w:val="Strong"/>
    <w:basedOn w:val="Policepardfaut"/>
    <w:uiPriority w:val="22"/>
    <w:qFormat/>
    <w:rsid w:val="006A021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9853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1273</Words>
  <Characters>7007</Characters>
  <Application>Microsoft Office Word</Application>
  <DocSecurity>0</DocSecurity>
  <Lines>58</Lines>
  <Paragraphs>16</Paragraphs>
  <ScaleCrop>false</ScaleCrop>
  <Company>Hewlett-Packard Company</Company>
  <LinksUpToDate>false</LinksUpToDate>
  <CharactersWithSpaces>8264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cte</dc:creator>
  <cp:lastModifiedBy>cte</cp:lastModifiedBy>
  <cp:revision>1</cp:revision>
  <dcterms:created xsi:type="dcterms:W3CDTF">2017-05-16T12:42:00Z</dcterms:created>
  <dcterms:modified xsi:type="dcterms:W3CDTF">2017-05-16T12:43:00Z</dcterms:modified>
</cp:coreProperties>
</file>