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4C" w:rsidRPr="004A4E4C" w:rsidRDefault="004A4E4C" w:rsidP="004A4E4C">
      <w:pPr>
        <w:bidi/>
        <w:spacing w:after="0" w:line="240" w:lineRule="auto"/>
        <w:jc w:val="center"/>
        <w:rPr>
          <w:rFonts w:ascii="Simplified Arabic" w:eastAsiaTheme="minorHAnsi" w:hAnsi="Simplified Arabic" w:cs="Simplified Arabic"/>
          <w:sz w:val="36"/>
          <w:szCs w:val="36"/>
          <w:rtl/>
          <w:lang w:eastAsia="en-US" w:bidi="ar-DZ"/>
        </w:rPr>
      </w:pPr>
      <w:r w:rsidRPr="004A4E4C">
        <w:rPr>
          <w:rFonts w:ascii="Simplified Arabic" w:eastAsiaTheme="minorHAnsi" w:hAnsi="Simplified Arabic" w:cs="Simplified Arabic"/>
          <w:noProof/>
          <w:sz w:val="36"/>
          <w:szCs w:val="36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6985</wp:posOffset>
            </wp:positionV>
            <wp:extent cx="628650" cy="635635"/>
            <wp:effectExtent l="0" t="0" r="0" b="0"/>
            <wp:wrapNone/>
            <wp:docPr id="1" name="Image 1" descr="C:\Users\manel\Desktop\logo univer setif 2\Logo_setif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nel\Desktop\logo univer setif 2\Logo_setif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E4C">
        <w:rPr>
          <w:rFonts w:ascii="Simplified Arabic" w:eastAsiaTheme="minorHAnsi" w:hAnsi="Simplified Arabic" w:cs="Simplified Arabic"/>
          <w:noProof/>
          <w:sz w:val="36"/>
          <w:szCs w:val="36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-38100</wp:posOffset>
            </wp:positionV>
            <wp:extent cx="628650" cy="635635"/>
            <wp:effectExtent l="0" t="0" r="0" b="0"/>
            <wp:wrapNone/>
            <wp:docPr id="2" name="Image 2" descr="C:\Users\manel\Desktop\logo univer setif 2\Logo_setif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nel\Desktop\logo univer setif 2\Logo_setif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E4C">
        <w:rPr>
          <w:rFonts w:ascii="Simplified Arabic" w:eastAsiaTheme="minorHAnsi" w:hAnsi="Simplified Arabic" w:cs="Simplified Arabic"/>
          <w:sz w:val="36"/>
          <w:szCs w:val="36"/>
          <w:rtl/>
          <w:lang w:eastAsia="en-US" w:bidi="ar-DZ"/>
        </w:rPr>
        <w:t>الجمهورية الجزائرية الديمقراطية الشعبية</w:t>
      </w:r>
    </w:p>
    <w:p w:rsidR="004A4E4C" w:rsidRPr="004A4E4C" w:rsidRDefault="004A4E4C" w:rsidP="004A4E4C">
      <w:pPr>
        <w:bidi/>
        <w:spacing w:after="0" w:line="240" w:lineRule="auto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lang w:eastAsia="en-US" w:bidi="ar-DZ"/>
        </w:rPr>
      </w:pPr>
      <w:r w:rsidRPr="004A4E4C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 w:bidi="ar-DZ"/>
        </w:rPr>
        <w:t>وزارة التعليم العالي والبحث العلمي</w:t>
      </w:r>
    </w:p>
    <w:p w:rsidR="004A4E4C" w:rsidRPr="004A4E4C" w:rsidRDefault="004A4E4C" w:rsidP="004A4E4C">
      <w:pPr>
        <w:bidi/>
        <w:spacing w:after="0" w:line="240" w:lineRule="auto"/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 w:bidi="ar-DZ"/>
        </w:rPr>
      </w:pPr>
      <w:r w:rsidRPr="004A4E4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 w:bidi="ar-DZ"/>
        </w:rPr>
        <w:t>جامعة محمد لمين دباغين - سطيف 2  2</w:t>
      </w:r>
      <w:r w:rsidRPr="004A4E4C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 w:bidi="ar-DZ"/>
        </w:rPr>
        <w:t>Université Séti</w:t>
      </w:r>
    </w:p>
    <w:p w:rsidR="004A4E4C" w:rsidRPr="004A4E4C" w:rsidRDefault="004A4E4C" w:rsidP="004A4E4C">
      <w:pPr>
        <w:bidi/>
        <w:spacing w:after="0" w:line="240" w:lineRule="auto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4A4E4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 w:bidi="ar-DZ"/>
        </w:rPr>
        <w:t>كلية العلوم</w:t>
      </w:r>
      <w:r w:rsidRPr="004A4E4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 w:bidi="ar-DZ"/>
        </w:rPr>
        <w:t xml:space="preserve"> الإنسانية والاجتماعية    </w:t>
      </w:r>
      <w:r w:rsidRPr="004A4E4C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 w:bidi="ar-DZ"/>
        </w:rPr>
        <w:t>Faculté des Sciences Humaines et Sociales</w:t>
      </w:r>
    </w:p>
    <w:p w:rsidR="004A4E4C" w:rsidRPr="004A4E4C" w:rsidRDefault="004A4E4C" w:rsidP="004A4E4C">
      <w:pPr>
        <w:bidi/>
        <w:spacing w:after="0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4A4E4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 w:bidi="ar-DZ"/>
        </w:rPr>
        <w:t>قسم علوم وتقنيات النشاطات البدنية والرياضية</w:t>
      </w:r>
      <w:r w:rsidR="00885FFE" w:rsidRPr="004A4E4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 w:bidi="ar-DZ"/>
        </w:rPr>
        <w:t>(</w:t>
      </w:r>
      <w:r w:rsidRPr="004A4E4C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 w:bidi="ar-DZ"/>
        </w:rPr>
        <w:t>Staps</w:t>
      </w:r>
      <w:r w:rsidRPr="004A4E4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 w:bidi="ar-DZ"/>
        </w:rPr>
        <w:t>)</w:t>
      </w:r>
    </w:p>
    <w:p w:rsidR="004A4E4C" w:rsidRPr="00776C11" w:rsidRDefault="004A4E4C" w:rsidP="00776C11">
      <w:pPr>
        <w:bidi/>
        <w:spacing w:after="0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 w:bidi="ar-DZ"/>
        </w:rPr>
      </w:pPr>
      <w:r w:rsidRPr="004A4E4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eastAsia="en-US" w:bidi="ar-DZ"/>
        </w:rPr>
        <w:t xml:space="preserve">السنة أولى </w:t>
      </w:r>
      <w:r w:rsidR="00776C11">
        <w:rPr>
          <w:rFonts w:ascii="Simplified Arabic" w:eastAsiaTheme="minorHAnsi" w:hAnsi="Simplified Arabic" w:cs="Simplified Arabic" w:hint="cs"/>
          <w:b/>
          <w:bCs/>
          <w:sz w:val="28"/>
          <w:szCs w:val="28"/>
          <w:u w:val="single"/>
          <w:rtl/>
          <w:lang w:eastAsia="en-US" w:bidi="ar-DZ"/>
        </w:rPr>
        <w:t>ماستر نشاط مدرسي ل</w:t>
      </w:r>
      <w:r w:rsidRPr="004A4E4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eastAsia="en-US" w:bidi="ar-DZ"/>
        </w:rPr>
        <w:t>لسداسي الأول (2020/2021)</w:t>
      </w:r>
    </w:p>
    <w:p w:rsidR="00622DB8" w:rsidRPr="007D7670" w:rsidRDefault="00CD2F65" w:rsidP="00D07FF9">
      <w:pPr>
        <w:shd w:val="clear" w:color="auto" w:fill="FFFFFF"/>
        <w:bidi/>
        <w:spacing w:after="0"/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color w:val="C00000"/>
          <w:sz w:val="32"/>
          <w:szCs w:val="32"/>
          <w:u w:val="single"/>
          <w:rtl/>
        </w:rPr>
        <w:t>الوضعية الادماجية</w:t>
      </w:r>
      <w:r w:rsidR="004A4E4C">
        <w:rPr>
          <w:rFonts w:ascii="Simplified Arabic" w:hAnsi="Simplified Arabic" w:cs="Simplified Arabic" w:hint="cs"/>
          <w:color w:val="C00000"/>
          <w:sz w:val="32"/>
          <w:szCs w:val="32"/>
          <w:u w:val="single"/>
          <w:rtl/>
        </w:rPr>
        <w:t xml:space="preserve"> لمقياس </w:t>
      </w:r>
      <w:r w:rsidR="00D07FF9">
        <w:rPr>
          <w:rFonts w:ascii="Simplified Arabic" w:hAnsi="Simplified Arabic" w:cs="Simplified Arabic" w:hint="cs"/>
          <w:color w:val="C00000"/>
          <w:sz w:val="32"/>
          <w:szCs w:val="32"/>
          <w:u w:val="single"/>
          <w:rtl/>
          <w:lang w:val="en-US" w:bidi="ar-DZ"/>
        </w:rPr>
        <w:t>علم الاجتماع الرياضي</w:t>
      </w:r>
      <w:r w:rsidR="00622DB8" w:rsidRPr="007D7670"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  <w:t>:</w:t>
      </w:r>
    </w:p>
    <w:p w:rsidR="00346C38" w:rsidRPr="00C4094F" w:rsidRDefault="00CD2F65" w:rsidP="00CD2F65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line="276" w:lineRule="auto"/>
        <w:jc w:val="both"/>
        <w:rPr>
          <w:rFonts w:ascii="Simplified Arabic" w:hAnsi="Simplified Arabic" w:cs="Simplified Arabic"/>
          <w:color w:val="333333"/>
          <w:sz w:val="28"/>
          <w:szCs w:val="28"/>
        </w:rPr>
      </w:pPr>
      <w:r w:rsidRPr="00C4094F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يهدف هذا الامتحان لفحص مدى تحكمك في 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>الهدف</w:t>
      </w:r>
      <w:r w:rsidRPr="00C4094F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العام</w:t>
      </w:r>
      <w:r w:rsidR="00F00BA8" w:rsidRPr="00C4094F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للوحدة التعليمية</w:t>
      </w:r>
      <w:r w:rsidR="00F00BA8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>.</w:t>
      </w:r>
    </w:p>
    <w:p w:rsidR="00374CAE" w:rsidRPr="00C4094F" w:rsidRDefault="00D07FF9" w:rsidP="00776C1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b/>
          <w:bCs/>
          <w:color w:val="333333"/>
          <w:sz w:val="28"/>
          <w:szCs w:val="28"/>
          <w:u w:val="single"/>
        </w:rPr>
      </w:pPr>
      <w:r w:rsidRPr="00C4094F">
        <w:rPr>
          <w:rFonts w:ascii="Simplified Arabic" w:hAnsi="Simplified Arabic" w:cs="Simplified Arabic" w:hint="cs"/>
          <w:b/>
          <w:bCs/>
          <w:color w:val="333333"/>
          <w:sz w:val="28"/>
          <w:szCs w:val="28"/>
          <w:u w:val="single"/>
          <w:rtl/>
        </w:rPr>
        <w:t xml:space="preserve">السند </w:t>
      </w:r>
      <w:r w:rsidR="00CD2F65" w:rsidRPr="00C4094F">
        <w:rPr>
          <w:rFonts w:ascii="Simplified Arabic" w:hAnsi="Simplified Arabic" w:cs="Simplified Arabic" w:hint="cs"/>
          <w:b/>
          <w:bCs/>
          <w:color w:val="333333"/>
          <w:sz w:val="28"/>
          <w:szCs w:val="28"/>
          <w:u w:val="single"/>
          <w:rtl/>
        </w:rPr>
        <w:t>:</w:t>
      </w:r>
    </w:p>
    <w:p w:rsidR="00374CAE" w:rsidRPr="00C4094F" w:rsidRDefault="00D07FF9" w:rsidP="00667097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ind w:left="567"/>
        <w:jc w:val="both"/>
        <w:rPr>
          <w:rFonts w:ascii="Simplified Arabic" w:hAnsi="Simplified Arabic" w:cs="Simplified Arabic"/>
          <w:color w:val="333333"/>
          <w:sz w:val="28"/>
          <w:szCs w:val="28"/>
        </w:rPr>
      </w:pP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علم الاجتماع الرياضي فرع من فروع علم الاجتماع </w:t>
      </w:r>
      <w:r w:rsidR="00667097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العام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له موضوعاته المستقلة ومناهجه العلمية</w:t>
      </w:r>
      <w:r w:rsidR="00667097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، وهو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يهدف لدراسة سلوك الأفراد </w:t>
      </w:r>
      <w:r w:rsidR="00F00BA8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أثناء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ممارسة الأنشطة البدنية والرياضية.</w:t>
      </w:r>
    </w:p>
    <w:p w:rsidR="00A50E53" w:rsidRPr="00C4094F" w:rsidRDefault="00EB279E" w:rsidP="00EB279E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ind w:left="567"/>
        <w:jc w:val="both"/>
        <w:rPr>
          <w:rFonts w:ascii="Simplified Arabic" w:hAnsi="Simplified Arabic" w:cs="Simplified Arabic"/>
          <w:color w:val="333333"/>
          <w:sz w:val="28"/>
          <w:szCs w:val="28"/>
          <w:rtl/>
          <w:lang w:val="en-US" w:bidi="ar-DZ"/>
        </w:rPr>
      </w:pP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 xml:space="preserve">مدرب الفريق الرياضي هو شخصية محورية ومأثرة داخل الفريق </w:t>
      </w:r>
      <w:r w:rsidR="00C4094F"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>سواء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 xml:space="preserve"> على </w:t>
      </w:r>
      <w:r w:rsidR="00731BDC"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>أداء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 xml:space="preserve"> الفريق </w:t>
      </w:r>
      <w:r w:rsidR="00731BDC"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>أو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 xml:space="preserve"> اللاعبي</w:t>
      </w:r>
      <w:r w:rsidRPr="00C4094F">
        <w:rPr>
          <w:rFonts w:ascii="Simplified Arabic" w:hAnsi="Simplified Arabic" w:cs="Simplified Arabic" w:hint="eastAsia"/>
          <w:color w:val="333333"/>
          <w:sz w:val="28"/>
          <w:szCs w:val="28"/>
          <w:rtl/>
          <w:lang w:val="en-US" w:bidi="ar-DZ"/>
        </w:rPr>
        <w:t>ن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 xml:space="preserve">، حيث يجب </w:t>
      </w:r>
      <w:r w:rsidR="00731BDC"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>أن</w:t>
      </w:r>
      <w:r w:rsid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 xml:space="preserve"> يركز على نقاط 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 xml:space="preserve">قوة الفريق والتقليل من العوامل التي تنعكس سلبا على </w:t>
      </w:r>
      <w:r w:rsidR="00731BDC"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>الأداء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val="en-US" w:bidi="ar-DZ"/>
        </w:rPr>
        <w:t xml:space="preserve"> ومن بينها العوامل الاجتماعية. </w:t>
      </w:r>
    </w:p>
    <w:p w:rsidR="00374CAE" w:rsidRPr="00C4094F" w:rsidRDefault="00203944" w:rsidP="00776C1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C4094F">
        <w:rPr>
          <w:rFonts w:ascii="Simplified Arabic" w:hAnsi="Simplified Arabic" w:cs="Simplified Arabic" w:hint="cs"/>
          <w:b/>
          <w:bCs/>
          <w:color w:val="333333"/>
          <w:sz w:val="28"/>
          <w:szCs w:val="28"/>
          <w:u w:val="single"/>
          <w:rtl/>
        </w:rPr>
        <w:t>التعليمة</w:t>
      </w:r>
      <w:r w:rsidR="00776C11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>:</w:t>
      </w:r>
    </w:p>
    <w:p w:rsidR="001E5B88" w:rsidRDefault="001E5B88" w:rsidP="00667097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   </w:t>
      </w:r>
      <w:r w:rsidR="00C4094F" w:rsidRPr="001E5B88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 </w:t>
      </w:r>
      <w:r w:rsidRPr="001E5B88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DZ"/>
        </w:rPr>
        <w:t>بعد مشاهدتك لمقطع الفديو (</w:t>
      </w:r>
      <w:r w:rsidRPr="00667097">
        <w:rPr>
          <w:rFonts w:ascii="Simplified Arabic" w:hAnsi="Simplified Arabic" w:cs="Simplified Arabic" w:hint="cs"/>
          <w:b/>
          <w:bCs/>
          <w:color w:val="548DD4" w:themeColor="text2" w:themeTint="99"/>
          <w:sz w:val="28"/>
          <w:szCs w:val="28"/>
          <w:rtl/>
          <w:lang w:bidi="ar-DZ"/>
        </w:rPr>
        <w:t>مهام مدرب كرة القدم</w:t>
      </w:r>
      <w:r w:rsidRPr="001E5B88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DZ"/>
        </w:rPr>
        <w:t>)، و</w:t>
      </w:r>
      <w:r w:rsidR="00C4094F" w:rsidRPr="001E5B88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من خلال </w:t>
      </w:r>
      <w:r w:rsidR="0066709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مكتسباتك السابقة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:</w:t>
      </w:r>
    </w:p>
    <w:p w:rsidR="00942BCD" w:rsidRPr="001E5B88" w:rsidRDefault="001E5B88" w:rsidP="00667097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- </w:t>
      </w:r>
      <w:r w:rsidR="00942BCD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اشرح كيف يصل المدرب إلى تفعيل العمل الجماعي وتحقيق </w:t>
      </w:r>
      <w:r w:rsidR="00667097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الأهداف ال</w:t>
      </w:r>
      <w:r w:rsidR="00942BCD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مشتركة </w:t>
      </w:r>
      <w:r w:rsidR="00C4094F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للفريق الرياضي.</w:t>
      </w:r>
    </w:p>
    <w:p w:rsidR="00D07FF9" w:rsidRDefault="00776C11" w:rsidP="00C4094F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>-</w:t>
      </w:r>
      <w:r w:rsidR="001E5B88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</w:t>
      </w:r>
      <w:r w:rsidR="00942BCD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بين كيف</w:t>
      </w:r>
      <w:r w:rsidR="00731BDC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يمكن للمد</w:t>
      </w:r>
      <w:r w:rsidR="00942BCD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رب الحفاظ على تماسك الفريق</w:t>
      </w:r>
      <w:r w:rsid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في ظل تنافس اللاعبي</w:t>
      </w:r>
      <w:r w:rsidR="00C4094F">
        <w:rPr>
          <w:rFonts w:ascii="Simplified Arabic" w:hAnsi="Simplified Arabic" w:cs="Simplified Arabic" w:hint="eastAsia"/>
          <w:color w:val="333333"/>
          <w:sz w:val="28"/>
          <w:szCs w:val="28"/>
          <w:rtl/>
        </w:rPr>
        <w:t>ن</w:t>
      </w:r>
      <w:r w:rsid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فيما بينهم</w:t>
      </w:r>
      <w:r w:rsidR="00942BCD" w:rsidRPr="00C4094F">
        <w:rPr>
          <w:rFonts w:ascii="Simplified Arabic" w:hAnsi="Simplified Arabic" w:cs="Simplified Arabic" w:hint="cs"/>
          <w:color w:val="333333"/>
          <w:sz w:val="28"/>
          <w:szCs w:val="28"/>
          <w:rtl/>
        </w:rPr>
        <w:t>.</w:t>
      </w:r>
    </w:p>
    <w:p w:rsidR="001E5B88" w:rsidRPr="00C4094F" w:rsidRDefault="001E5B88" w:rsidP="001E5B88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- استنتج كيف يمكن للمدرب اس</w:t>
      </w:r>
      <w:r w:rsidR="00667097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تعمال عامل الجمهور لصالح الفريق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.</w:t>
      </w:r>
    </w:p>
    <w:p w:rsidR="00F00BA8" w:rsidRPr="00C4094F" w:rsidRDefault="00F00BA8" w:rsidP="00F00BA8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color w:val="333333"/>
          <w:sz w:val="28"/>
          <w:szCs w:val="28"/>
          <w:u w:val="single"/>
          <w:rtl/>
          <w:lang w:bidi="ar-DZ"/>
        </w:rPr>
      </w:pPr>
      <w:r w:rsidRPr="00C4094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  <w:lang w:bidi="ar-DZ"/>
        </w:rPr>
        <w:t>ملاحظة:</w:t>
      </w:r>
    </w:p>
    <w:p w:rsidR="00F00BA8" w:rsidRPr="00C4094F" w:rsidRDefault="00F00BA8" w:rsidP="00301FA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333333"/>
          <w:sz w:val="28"/>
          <w:szCs w:val="28"/>
          <w:rtl/>
          <w:lang w:bidi="ar-DZ"/>
        </w:rPr>
      </w:pP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>الإجابة تكون في ملف وورد "</w:t>
      </w:r>
      <w:r w:rsidRPr="001E5B88">
        <w:rPr>
          <w:rFonts w:asciiTheme="majorBidi" w:hAnsiTheme="majorBidi" w:cstheme="majorBidi"/>
          <w:color w:val="333333"/>
          <w:sz w:val="28"/>
          <w:szCs w:val="28"/>
          <w:lang w:bidi="ar-DZ"/>
        </w:rPr>
        <w:t>Word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 xml:space="preserve">" ويعاد النشاط مع كتابة الاسم واللقب والفوج مع إرسال الملف قبل تاريخ </w:t>
      </w:r>
      <w:r w:rsidR="00301FAF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>10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>/</w:t>
      </w:r>
      <w:r w:rsidR="00301FAF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>04</w:t>
      </w:r>
      <w:r w:rsidRPr="00C4094F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>/2021</w:t>
      </w:r>
      <w:r w:rsidR="001E5B88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>.</w:t>
      </w:r>
    </w:p>
    <w:p w:rsidR="00885FFE" w:rsidRPr="00C4094F" w:rsidRDefault="00885FFE" w:rsidP="00885FFE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color w:val="333333"/>
          <w:sz w:val="28"/>
          <w:szCs w:val="28"/>
          <w:rtl/>
          <w:lang w:bidi="ar-DZ"/>
        </w:rPr>
      </w:pPr>
    </w:p>
    <w:p w:rsidR="00776C11" w:rsidRPr="00C4094F" w:rsidRDefault="00776C11" w:rsidP="00776C1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  <w:r w:rsidRPr="00C4094F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بالتوفيق</w:t>
      </w:r>
      <w:r w:rsidR="00F00BA8" w:rsidRPr="00C4094F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.</w:t>
      </w:r>
    </w:p>
    <w:p w:rsidR="00D53CF4" w:rsidRPr="00C4094F" w:rsidRDefault="00D53CF4" w:rsidP="00776C11">
      <w:pPr>
        <w:bidi/>
        <w:spacing w:after="0"/>
        <w:rPr>
          <w:sz w:val="28"/>
          <w:szCs w:val="28"/>
        </w:rPr>
      </w:pPr>
    </w:p>
    <w:sectPr w:rsidR="00D53CF4" w:rsidRPr="00C4094F" w:rsidSect="00622DB8">
      <w:headerReference w:type="default" r:id="rId8"/>
      <w:pgSz w:w="11906" w:h="16838"/>
      <w:pgMar w:top="1417" w:right="849" w:bottom="141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39" w:rsidRDefault="006D6539" w:rsidP="00622DB8">
      <w:pPr>
        <w:spacing w:after="0" w:line="240" w:lineRule="auto"/>
      </w:pPr>
      <w:r>
        <w:separator/>
      </w:r>
    </w:p>
  </w:endnote>
  <w:endnote w:type="continuationSeparator" w:id="1">
    <w:p w:rsidR="006D6539" w:rsidRDefault="006D6539" w:rsidP="0062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39" w:rsidRDefault="006D6539" w:rsidP="00622DB8">
      <w:pPr>
        <w:spacing w:after="0" w:line="240" w:lineRule="auto"/>
      </w:pPr>
      <w:r>
        <w:separator/>
      </w:r>
    </w:p>
  </w:footnote>
  <w:footnote w:type="continuationSeparator" w:id="1">
    <w:p w:rsidR="006D6539" w:rsidRDefault="006D6539" w:rsidP="0062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9E" w:rsidRPr="00622DB8" w:rsidRDefault="00DC3EAF" w:rsidP="00DC3EAF">
    <w:pPr>
      <w:pStyle w:val="En-tte"/>
      <w:bidi/>
      <w:rPr>
        <w:rFonts w:ascii="Simplified Arabic" w:hAnsi="Simplified Arabic" w:cs="Simplified Arabic"/>
        <w:color w:val="1F497D" w:themeColor="text2"/>
        <w:sz w:val="28"/>
        <w:szCs w:val="28"/>
        <w:lang w:bidi="ar-DZ"/>
      </w:rPr>
    </w:pPr>
    <w:r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مقياس علم الاجتماع الرياضي                                                   </w:t>
    </w:r>
    <w:r w:rsidR="00EB279E"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     الأستاذ : د. النحوي طاهر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45"/>
      </v:shape>
    </w:pict>
  </w:numPicBullet>
  <w:abstractNum w:abstractNumId="0">
    <w:nsid w:val="0DDC5F49"/>
    <w:multiLevelType w:val="hybridMultilevel"/>
    <w:tmpl w:val="05B449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7C74"/>
    <w:multiLevelType w:val="hybridMultilevel"/>
    <w:tmpl w:val="50E6FB2A"/>
    <w:lvl w:ilvl="0" w:tplc="42508AA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0ED"/>
    <w:multiLevelType w:val="hybridMultilevel"/>
    <w:tmpl w:val="5D4E0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5BD6"/>
    <w:multiLevelType w:val="hybridMultilevel"/>
    <w:tmpl w:val="ED940C1E"/>
    <w:lvl w:ilvl="0" w:tplc="08AE663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41B68"/>
    <w:multiLevelType w:val="hybridMultilevel"/>
    <w:tmpl w:val="2D080D7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C6B5C"/>
    <w:multiLevelType w:val="hybridMultilevel"/>
    <w:tmpl w:val="F8CC76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5575A8"/>
    <w:multiLevelType w:val="hybridMultilevel"/>
    <w:tmpl w:val="0E844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D441B"/>
    <w:multiLevelType w:val="hybridMultilevel"/>
    <w:tmpl w:val="A7A60EF6"/>
    <w:lvl w:ilvl="0" w:tplc="D6307AD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76714"/>
    <w:multiLevelType w:val="hybridMultilevel"/>
    <w:tmpl w:val="3F8C631A"/>
    <w:lvl w:ilvl="0" w:tplc="29D8CAF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26B6"/>
    <w:multiLevelType w:val="hybridMultilevel"/>
    <w:tmpl w:val="79C894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6558C9"/>
    <w:multiLevelType w:val="hybridMultilevel"/>
    <w:tmpl w:val="AFCE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F4D65"/>
    <w:multiLevelType w:val="hybridMultilevel"/>
    <w:tmpl w:val="C9508E98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0D544F"/>
    <w:multiLevelType w:val="hybridMultilevel"/>
    <w:tmpl w:val="47D63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000E2"/>
    <w:multiLevelType w:val="hybridMultilevel"/>
    <w:tmpl w:val="22A80C28"/>
    <w:lvl w:ilvl="0" w:tplc="94AC2A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190EF3"/>
    <w:multiLevelType w:val="hybridMultilevel"/>
    <w:tmpl w:val="89E0D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DB8"/>
    <w:rsid w:val="000B5F76"/>
    <w:rsid w:val="00114EDD"/>
    <w:rsid w:val="001A13BC"/>
    <w:rsid w:val="001E5B88"/>
    <w:rsid w:val="00203944"/>
    <w:rsid w:val="00255ACB"/>
    <w:rsid w:val="002A7556"/>
    <w:rsid w:val="00301FAF"/>
    <w:rsid w:val="00346C38"/>
    <w:rsid w:val="00374CAE"/>
    <w:rsid w:val="00392E6D"/>
    <w:rsid w:val="003D3411"/>
    <w:rsid w:val="004A4E4C"/>
    <w:rsid w:val="004F2F15"/>
    <w:rsid w:val="005352F7"/>
    <w:rsid w:val="005A6244"/>
    <w:rsid w:val="005B0881"/>
    <w:rsid w:val="005B4CEA"/>
    <w:rsid w:val="005F3F6C"/>
    <w:rsid w:val="00612E22"/>
    <w:rsid w:val="00622DB8"/>
    <w:rsid w:val="00650994"/>
    <w:rsid w:val="00667097"/>
    <w:rsid w:val="00697A0E"/>
    <w:rsid w:val="006D28AC"/>
    <w:rsid w:val="006D6539"/>
    <w:rsid w:val="00731BDC"/>
    <w:rsid w:val="00776C11"/>
    <w:rsid w:val="007D173C"/>
    <w:rsid w:val="007D7670"/>
    <w:rsid w:val="00885FFE"/>
    <w:rsid w:val="008B51BD"/>
    <w:rsid w:val="009076E7"/>
    <w:rsid w:val="00942BCD"/>
    <w:rsid w:val="0096313C"/>
    <w:rsid w:val="009B5D68"/>
    <w:rsid w:val="00A2336B"/>
    <w:rsid w:val="00A50E53"/>
    <w:rsid w:val="00AE3FB6"/>
    <w:rsid w:val="00C0213E"/>
    <w:rsid w:val="00C31FDC"/>
    <w:rsid w:val="00C4094F"/>
    <w:rsid w:val="00CC580A"/>
    <w:rsid w:val="00CD2F65"/>
    <w:rsid w:val="00D07FF9"/>
    <w:rsid w:val="00D53CF4"/>
    <w:rsid w:val="00DC3EAF"/>
    <w:rsid w:val="00E26833"/>
    <w:rsid w:val="00E56BE7"/>
    <w:rsid w:val="00E66A4B"/>
    <w:rsid w:val="00E85F6E"/>
    <w:rsid w:val="00EB279E"/>
    <w:rsid w:val="00EB2CC4"/>
    <w:rsid w:val="00F00BA8"/>
    <w:rsid w:val="00F82436"/>
    <w:rsid w:val="00FC527E"/>
    <w:rsid w:val="00FD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DB8"/>
  </w:style>
  <w:style w:type="paragraph" w:styleId="Pieddepage">
    <w:name w:val="footer"/>
    <w:basedOn w:val="Normal"/>
    <w:link w:val="Pieddepag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2021-04-01T20:28:00Z</dcterms:created>
  <dcterms:modified xsi:type="dcterms:W3CDTF">2021-04-07T20:42:00Z</dcterms:modified>
</cp:coreProperties>
</file>