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D31" w:rsidRDefault="00856D31" w:rsidP="00856D31">
      <w:pPr>
        <w:bidi/>
        <w:jc w:val="center"/>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 xml:space="preserve">المحاضرة </w:t>
      </w:r>
      <w:proofErr w:type="spellStart"/>
      <w:proofErr w:type="gramStart"/>
      <w:r>
        <w:rPr>
          <w:rFonts w:ascii="Traditional Arabic" w:hAnsi="Traditional Arabic" w:cs="Traditional Arabic" w:hint="cs"/>
          <w:b/>
          <w:bCs/>
          <w:sz w:val="36"/>
          <w:szCs w:val="36"/>
          <w:rtl/>
          <w:lang w:bidi="ar-DZ"/>
        </w:rPr>
        <w:t>الثانية:طبيعة</w:t>
      </w:r>
      <w:proofErr w:type="spellEnd"/>
      <w:proofErr w:type="gramEnd"/>
      <w:r>
        <w:rPr>
          <w:rFonts w:ascii="Traditional Arabic" w:hAnsi="Traditional Arabic" w:cs="Traditional Arabic" w:hint="cs"/>
          <w:b/>
          <w:bCs/>
          <w:sz w:val="36"/>
          <w:szCs w:val="36"/>
          <w:rtl/>
          <w:lang w:bidi="ar-DZ"/>
        </w:rPr>
        <w:t xml:space="preserve"> العلم وعلاقته بالفلسفة</w:t>
      </w:r>
    </w:p>
    <w:p w:rsidR="00856D31" w:rsidRDefault="00856D31" w:rsidP="00856D31">
      <w:pPr>
        <w:bidi/>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مقدمة:</w:t>
      </w:r>
    </w:p>
    <w:p w:rsidR="00856D31" w:rsidRDefault="00856D31" w:rsidP="00856D31">
      <w:pPr>
        <w:bidi/>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 xml:space="preserve">  </w:t>
      </w:r>
      <w:r>
        <w:rPr>
          <w:rFonts w:ascii="Traditional Arabic" w:hAnsi="Traditional Arabic" w:cs="Traditional Arabic" w:hint="cs"/>
          <w:sz w:val="36"/>
          <w:szCs w:val="36"/>
          <w:rtl/>
          <w:lang w:bidi="ar-DZ"/>
        </w:rPr>
        <w:t xml:space="preserve">يعتري العلم العديد من الصعوبات لأنه لم يتخذ معناه </w:t>
      </w:r>
      <w:proofErr w:type="spellStart"/>
      <w:proofErr w:type="gramStart"/>
      <w:r>
        <w:rPr>
          <w:rFonts w:ascii="Traditional Arabic" w:hAnsi="Traditional Arabic" w:cs="Traditional Arabic" w:hint="cs"/>
          <w:sz w:val="36"/>
          <w:szCs w:val="36"/>
          <w:rtl/>
          <w:lang w:bidi="ar-DZ"/>
        </w:rPr>
        <w:t>الاصطلاحي،فينظر</w:t>
      </w:r>
      <w:proofErr w:type="spellEnd"/>
      <w:proofErr w:type="gramEnd"/>
      <w:r>
        <w:rPr>
          <w:rFonts w:ascii="Traditional Arabic" w:hAnsi="Traditional Arabic" w:cs="Traditional Arabic" w:hint="cs"/>
          <w:sz w:val="36"/>
          <w:szCs w:val="36"/>
          <w:rtl/>
          <w:lang w:bidi="ar-DZ"/>
        </w:rPr>
        <w:t xml:space="preserve"> له البعض على أنه مجال نظري يتخصص فيه </w:t>
      </w:r>
      <w:proofErr w:type="spellStart"/>
      <w:r>
        <w:rPr>
          <w:rFonts w:ascii="Traditional Arabic" w:hAnsi="Traditional Arabic" w:cs="Traditional Arabic" w:hint="cs"/>
          <w:sz w:val="36"/>
          <w:szCs w:val="36"/>
          <w:rtl/>
          <w:lang w:bidi="ar-DZ"/>
        </w:rPr>
        <w:t>البعض،ويراه</w:t>
      </w:r>
      <w:proofErr w:type="spellEnd"/>
      <w:r>
        <w:rPr>
          <w:rFonts w:ascii="Traditional Arabic" w:hAnsi="Traditional Arabic" w:cs="Traditional Arabic" w:hint="cs"/>
          <w:sz w:val="36"/>
          <w:szCs w:val="36"/>
          <w:rtl/>
          <w:lang w:bidi="ar-DZ"/>
        </w:rPr>
        <w:t xml:space="preserve"> البعض الآخر على أنه مهنة وعمل ،لهذا تتعدد دلالاته  حسب أنواع النشاط </w:t>
      </w:r>
      <w:proofErr w:type="spellStart"/>
      <w:r>
        <w:rPr>
          <w:rFonts w:ascii="Traditional Arabic" w:hAnsi="Traditional Arabic" w:cs="Traditional Arabic" w:hint="cs"/>
          <w:sz w:val="36"/>
          <w:szCs w:val="36"/>
          <w:rtl/>
          <w:lang w:bidi="ar-DZ"/>
        </w:rPr>
        <w:t>المختلفة،ولم</w:t>
      </w:r>
      <w:proofErr w:type="spellEnd"/>
      <w:r>
        <w:rPr>
          <w:rFonts w:ascii="Traditional Arabic" w:hAnsi="Traditional Arabic" w:cs="Traditional Arabic" w:hint="cs"/>
          <w:sz w:val="36"/>
          <w:szCs w:val="36"/>
          <w:rtl/>
          <w:lang w:bidi="ar-DZ"/>
        </w:rPr>
        <w:t xml:space="preserve"> يظهر في صورته التقنية الحديثة إلا بعد ما يقرب عن أربعة </w:t>
      </w:r>
      <w:proofErr w:type="spellStart"/>
      <w:r>
        <w:rPr>
          <w:rFonts w:ascii="Traditional Arabic" w:hAnsi="Traditional Arabic" w:cs="Traditional Arabic" w:hint="cs"/>
          <w:sz w:val="36"/>
          <w:szCs w:val="36"/>
          <w:rtl/>
          <w:lang w:bidi="ar-DZ"/>
        </w:rPr>
        <w:t>قرون،في</w:t>
      </w:r>
      <w:proofErr w:type="spellEnd"/>
      <w:r>
        <w:rPr>
          <w:rFonts w:ascii="Traditional Arabic" w:hAnsi="Traditional Arabic" w:cs="Traditional Arabic" w:hint="cs"/>
          <w:sz w:val="36"/>
          <w:szCs w:val="36"/>
          <w:rtl/>
          <w:lang w:bidi="ar-DZ"/>
        </w:rPr>
        <w:t xml:space="preserve"> حين أن ميلاده الحقيقي يرجع قبل ذلك بقرون بعيدة.</w:t>
      </w:r>
    </w:p>
    <w:p w:rsidR="00856D31" w:rsidRDefault="00856D31" w:rsidP="00856D31">
      <w:pPr>
        <w:bidi/>
        <w:rPr>
          <w:rFonts w:ascii="Traditional Arabic" w:hAnsi="Traditional Arabic" w:cs="Traditional Arabic"/>
          <w:b/>
          <w:bCs/>
          <w:sz w:val="36"/>
          <w:szCs w:val="36"/>
          <w:rtl/>
          <w:lang w:bidi="ar-DZ"/>
        </w:rPr>
      </w:pPr>
      <w:r>
        <w:rPr>
          <w:rFonts w:ascii="Traditional Arabic" w:hAnsi="Traditional Arabic" w:cs="Traditional Arabic" w:hint="cs"/>
          <w:sz w:val="36"/>
          <w:szCs w:val="36"/>
          <w:rtl/>
          <w:lang w:bidi="ar-DZ"/>
        </w:rPr>
        <w:t xml:space="preserve"> </w:t>
      </w:r>
      <w:r>
        <w:rPr>
          <w:rFonts w:ascii="Traditional Arabic" w:hAnsi="Traditional Arabic" w:cs="Traditional Arabic" w:hint="cs"/>
          <w:b/>
          <w:bCs/>
          <w:sz w:val="36"/>
          <w:szCs w:val="36"/>
          <w:rtl/>
          <w:lang w:bidi="ar-DZ"/>
        </w:rPr>
        <w:t>أ-العلم بين البحث والتطبيق:</w:t>
      </w:r>
    </w:p>
    <w:p w:rsidR="00856D31" w:rsidRDefault="00856D31" w:rsidP="00856D31">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يتفق الباحثون على أن العلم بحث </w:t>
      </w:r>
      <w:proofErr w:type="spellStart"/>
      <w:proofErr w:type="gramStart"/>
      <w:r>
        <w:rPr>
          <w:rFonts w:ascii="Traditional Arabic" w:hAnsi="Traditional Arabic" w:cs="Traditional Arabic" w:hint="cs"/>
          <w:sz w:val="36"/>
          <w:szCs w:val="36"/>
          <w:rtl/>
          <w:lang w:bidi="ar-DZ"/>
        </w:rPr>
        <w:t>نظري،أي</w:t>
      </w:r>
      <w:proofErr w:type="spellEnd"/>
      <w:proofErr w:type="gramEnd"/>
      <w:r>
        <w:rPr>
          <w:rFonts w:ascii="Traditional Arabic" w:hAnsi="Traditional Arabic" w:cs="Traditional Arabic" w:hint="cs"/>
          <w:sz w:val="36"/>
          <w:szCs w:val="36"/>
          <w:rtl/>
          <w:lang w:bidi="ar-DZ"/>
        </w:rPr>
        <w:t xml:space="preserve"> أنه جهد مبذول للمعرفة والفهم الذي يحيط بظواهر الطبيعة على أن تشمل الطبيعة كل من الانسان والعالم المحيط </w:t>
      </w:r>
      <w:proofErr w:type="spellStart"/>
      <w:r>
        <w:rPr>
          <w:rFonts w:ascii="Traditional Arabic" w:hAnsi="Traditional Arabic" w:cs="Traditional Arabic" w:hint="cs"/>
          <w:sz w:val="36"/>
          <w:szCs w:val="36"/>
          <w:rtl/>
          <w:lang w:bidi="ar-DZ"/>
        </w:rPr>
        <w:t>به،فهناك</w:t>
      </w:r>
      <w:proofErr w:type="spellEnd"/>
      <w:r>
        <w:rPr>
          <w:rFonts w:ascii="Traditional Arabic" w:hAnsi="Traditional Arabic" w:cs="Traditional Arabic" w:hint="cs"/>
          <w:sz w:val="36"/>
          <w:szCs w:val="36"/>
          <w:rtl/>
          <w:lang w:bidi="ar-DZ"/>
        </w:rPr>
        <w:t xml:space="preserve"> من يوسع تطبيق</w:t>
      </w:r>
      <w:r>
        <w:rPr>
          <w:rFonts w:ascii="Traditional Arabic" w:hAnsi="Traditional Arabic" w:cs="Traditional Arabic"/>
          <w:sz w:val="36"/>
          <w:szCs w:val="36"/>
          <w:lang w:bidi="ar-DZ"/>
        </w:rPr>
        <w:t xml:space="preserve"> </w:t>
      </w:r>
      <w:r>
        <w:rPr>
          <w:rFonts w:ascii="Traditional Arabic" w:hAnsi="Traditional Arabic" w:cs="Traditional Arabic" w:hint="cs"/>
          <w:sz w:val="36"/>
          <w:szCs w:val="36"/>
          <w:rtl/>
          <w:lang w:bidi="ar-DZ"/>
        </w:rPr>
        <w:t>نتائج بحثه النظري على كافة ميادين الحياة،</w:t>
      </w:r>
      <w:r>
        <w:rPr>
          <w:rFonts w:ascii="Traditional Arabic" w:hAnsi="Traditional Arabic" w:cs="Traditional Arabic"/>
          <w:sz w:val="36"/>
          <w:szCs w:val="36"/>
          <w:lang w:bidi="ar-DZ"/>
        </w:rPr>
        <w:t xml:space="preserve"> </w:t>
      </w:r>
      <w:r>
        <w:rPr>
          <w:rFonts w:ascii="Traditional Arabic" w:hAnsi="Traditional Arabic" w:cs="Traditional Arabic" w:hint="cs"/>
          <w:sz w:val="36"/>
          <w:szCs w:val="36"/>
          <w:rtl/>
          <w:lang w:bidi="ar-DZ"/>
        </w:rPr>
        <w:t xml:space="preserve">فالعلم عند هؤلاء نظر </w:t>
      </w:r>
      <w:proofErr w:type="spellStart"/>
      <w:r>
        <w:rPr>
          <w:rFonts w:ascii="Traditional Arabic" w:hAnsi="Traditional Arabic" w:cs="Traditional Arabic" w:hint="cs"/>
          <w:sz w:val="36"/>
          <w:szCs w:val="36"/>
          <w:rtl/>
          <w:lang w:bidi="ar-DZ"/>
        </w:rPr>
        <w:t>وتطبيق،ولا</w:t>
      </w:r>
      <w:proofErr w:type="spellEnd"/>
      <w:r>
        <w:rPr>
          <w:rFonts w:ascii="Traditional Arabic" w:hAnsi="Traditional Arabic" w:cs="Traditional Arabic" w:hint="cs"/>
          <w:sz w:val="36"/>
          <w:szCs w:val="36"/>
          <w:rtl/>
          <w:lang w:bidi="ar-DZ"/>
        </w:rPr>
        <w:t xml:space="preserve"> مسوغ لديهم للتفرقة بين علم أكاديمي وآخر تطبيقي،</w:t>
      </w:r>
      <w:r>
        <w:rPr>
          <w:rFonts w:ascii="Traditional Arabic" w:hAnsi="Traditional Arabic" w:cs="Traditional Arabic"/>
          <w:sz w:val="36"/>
          <w:szCs w:val="36"/>
          <w:lang w:bidi="ar-DZ"/>
        </w:rPr>
        <w:t xml:space="preserve"> </w:t>
      </w:r>
      <w:r>
        <w:rPr>
          <w:rFonts w:ascii="Traditional Arabic" w:hAnsi="Traditional Arabic" w:cs="Traditional Arabic" w:hint="cs"/>
          <w:sz w:val="36"/>
          <w:szCs w:val="36"/>
          <w:rtl/>
          <w:lang w:bidi="ar-DZ"/>
        </w:rPr>
        <w:t>فسرعان ما تزول الفروق بين العلم والتكنولوجيا.</w:t>
      </w:r>
    </w:p>
    <w:p w:rsidR="00856D31" w:rsidRDefault="00856D31" w:rsidP="00856D31">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فالعلم إذن ليس ضربا من المعرفة بل هو أيضا خلق وإبداع لألوان جديدة من الواقع ولا فرق بين إبداعه لمفاهيم معينة وبين</w:t>
      </w:r>
      <w:r>
        <w:rPr>
          <w:rFonts w:ascii="Traditional Arabic" w:hAnsi="Traditional Arabic" w:cs="Traditional Arabic"/>
          <w:sz w:val="36"/>
          <w:szCs w:val="36"/>
          <w:lang w:bidi="ar-DZ"/>
        </w:rPr>
        <w:t xml:space="preserve"> </w:t>
      </w:r>
      <w:r>
        <w:rPr>
          <w:rFonts w:ascii="Traditional Arabic" w:hAnsi="Traditional Arabic" w:cs="Traditional Arabic" w:hint="cs"/>
          <w:sz w:val="36"/>
          <w:szCs w:val="36"/>
          <w:rtl/>
          <w:lang w:bidi="ar-DZ"/>
        </w:rPr>
        <w:t xml:space="preserve">ابتكار عناصر </w:t>
      </w:r>
      <w:proofErr w:type="spellStart"/>
      <w:proofErr w:type="gramStart"/>
      <w:r>
        <w:rPr>
          <w:rFonts w:ascii="Traditional Arabic" w:hAnsi="Traditional Arabic" w:cs="Traditional Arabic" w:hint="cs"/>
          <w:sz w:val="36"/>
          <w:szCs w:val="36"/>
          <w:rtl/>
          <w:lang w:bidi="ar-DZ"/>
        </w:rPr>
        <w:t>معينة،كما</w:t>
      </w:r>
      <w:proofErr w:type="spellEnd"/>
      <w:proofErr w:type="gramEnd"/>
      <w:r>
        <w:rPr>
          <w:rFonts w:ascii="Traditional Arabic" w:hAnsi="Traditional Arabic" w:cs="Traditional Arabic" w:hint="cs"/>
          <w:sz w:val="36"/>
          <w:szCs w:val="36"/>
          <w:rtl/>
          <w:lang w:bidi="ar-DZ"/>
        </w:rPr>
        <w:t xml:space="preserve"> أنه لا فرق بين فائدة العلم الروحية التي تتمكن من قهر الأسرار والمعجزات وبين منفعته المادية التي تساهم في تحقيق الرخاء والرفاهية.</w:t>
      </w:r>
    </w:p>
    <w:p w:rsidR="00856D31" w:rsidRDefault="00856D31" w:rsidP="00856D31">
      <w:pPr>
        <w:bidi/>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   وهنا يذهب </w:t>
      </w:r>
      <w:proofErr w:type="spellStart"/>
      <w:proofErr w:type="gramStart"/>
      <w:r>
        <w:rPr>
          <w:rFonts w:ascii="Traditional Arabic" w:hAnsi="Traditional Arabic" w:cs="Traditional Arabic"/>
          <w:sz w:val="36"/>
          <w:szCs w:val="36"/>
          <w:lang w:bidi="ar-DZ"/>
        </w:rPr>
        <w:t>Bernal</w:t>
      </w:r>
      <w:proofErr w:type="spellEnd"/>
      <w:r>
        <w:rPr>
          <w:rFonts w:ascii="Traditional Arabic" w:hAnsi="Traditional Arabic" w:cs="Traditional Arabic"/>
          <w:sz w:val="36"/>
          <w:szCs w:val="36"/>
          <w:lang w:bidi="ar-DZ"/>
        </w:rPr>
        <w:t xml:space="preserve"> </w:t>
      </w:r>
      <w:r>
        <w:rPr>
          <w:rFonts w:ascii="Traditional Arabic" w:hAnsi="Traditional Arabic" w:cs="Traditional Arabic" w:hint="cs"/>
          <w:sz w:val="36"/>
          <w:szCs w:val="36"/>
          <w:rtl/>
          <w:lang w:bidi="ar-DZ"/>
        </w:rPr>
        <w:t xml:space="preserve"> في</w:t>
      </w:r>
      <w:proofErr w:type="gramEnd"/>
      <w:r>
        <w:rPr>
          <w:rFonts w:ascii="Traditional Arabic" w:hAnsi="Traditional Arabic" w:cs="Traditional Arabic" w:hint="cs"/>
          <w:sz w:val="36"/>
          <w:szCs w:val="36"/>
          <w:rtl/>
          <w:lang w:bidi="ar-DZ"/>
        </w:rPr>
        <w:t xml:space="preserve"> كتابه </w:t>
      </w:r>
      <w:r>
        <w:rPr>
          <w:rFonts w:ascii="Traditional Arabic" w:hAnsi="Traditional Arabic" w:cs="Traditional Arabic"/>
          <w:sz w:val="36"/>
          <w:szCs w:val="36"/>
          <w:lang w:bidi="ar-DZ"/>
        </w:rPr>
        <w:t xml:space="preserve">the social </w:t>
      </w:r>
      <w:proofErr w:type="spellStart"/>
      <w:r>
        <w:rPr>
          <w:rFonts w:ascii="Traditional Arabic" w:hAnsi="Traditional Arabic" w:cs="Traditional Arabic"/>
          <w:sz w:val="36"/>
          <w:szCs w:val="36"/>
          <w:lang w:bidi="ar-DZ"/>
        </w:rPr>
        <w:t>function</w:t>
      </w:r>
      <w:proofErr w:type="spellEnd"/>
      <w:r>
        <w:rPr>
          <w:rFonts w:ascii="Traditional Arabic" w:hAnsi="Traditional Arabic" w:cs="Traditional Arabic"/>
          <w:sz w:val="36"/>
          <w:szCs w:val="36"/>
          <w:lang w:bidi="ar-DZ"/>
        </w:rPr>
        <w:t xml:space="preserve"> of science</w:t>
      </w:r>
      <w:r>
        <w:rPr>
          <w:rFonts w:ascii="Traditional Arabic" w:hAnsi="Traditional Arabic" w:cs="Traditional Arabic" w:hint="cs"/>
          <w:sz w:val="36"/>
          <w:szCs w:val="36"/>
          <w:rtl/>
          <w:lang w:bidi="ar-DZ"/>
        </w:rPr>
        <w:t xml:space="preserve"> إلى القول بأن العلم بوصفه أنبل  زهرة للعقل </w:t>
      </w:r>
      <w:proofErr w:type="spellStart"/>
      <w:r>
        <w:rPr>
          <w:rFonts w:ascii="Traditional Arabic" w:hAnsi="Traditional Arabic" w:cs="Traditional Arabic" w:hint="cs"/>
          <w:sz w:val="36"/>
          <w:szCs w:val="36"/>
          <w:rtl/>
          <w:lang w:bidi="ar-DZ"/>
        </w:rPr>
        <w:t>الإنساني،له</w:t>
      </w:r>
      <w:proofErr w:type="spellEnd"/>
      <w:r>
        <w:rPr>
          <w:rFonts w:ascii="Traditional Arabic" w:hAnsi="Traditional Arabic" w:cs="Traditional Arabic" w:hint="cs"/>
          <w:sz w:val="36"/>
          <w:szCs w:val="36"/>
          <w:rtl/>
          <w:lang w:bidi="ar-DZ"/>
        </w:rPr>
        <w:t xml:space="preserve"> صورتان:</w:t>
      </w:r>
    </w:p>
    <w:p w:rsidR="00856D31" w:rsidRDefault="00856D31" w:rsidP="00856D31">
      <w:pPr>
        <w:bidi/>
        <w:rPr>
          <w:rFonts w:ascii="Traditional Arabic" w:hAnsi="Traditional Arabic" w:cs="Traditional Arabic"/>
          <w:sz w:val="36"/>
          <w:szCs w:val="36"/>
          <w:rtl/>
          <w:lang w:bidi="ar-DZ"/>
        </w:rPr>
      </w:pPr>
      <w:r>
        <w:rPr>
          <w:rFonts w:ascii="Traditional Arabic" w:hAnsi="Traditional Arabic" w:cs="Traditional Arabic"/>
          <w:sz w:val="36"/>
          <w:szCs w:val="36"/>
          <w:lang w:bidi="ar-DZ"/>
        </w:rPr>
        <w:t>-</w:t>
      </w:r>
      <w:proofErr w:type="gramStart"/>
      <w:r>
        <w:rPr>
          <w:rFonts w:ascii="Traditional Arabic" w:hAnsi="Traditional Arabic" w:cs="Traditional Arabic" w:hint="cs"/>
          <w:sz w:val="36"/>
          <w:szCs w:val="36"/>
          <w:rtl/>
          <w:lang w:bidi="ar-DZ"/>
        </w:rPr>
        <w:t>الأولى:</w:t>
      </w:r>
      <w:proofErr w:type="gramEnd"/>
      <w:r>
        <w:rPr>
          <w:rFonts w:ascii="Traditional Arabic" w:hAnsi="Traditional Arabic" w:cs="Traditional Arabic" w:hint="cs"/>
          <w:sz w:val="36"/>
          <w:szCs w:val="36"/>
          <w:rtl/>
          <w:lang w:bidi="ar-DZ"/>
        </w:rPr>
        <w:t xml:space="preserve"> صورة مثالية :يكشف فيها الحقيقة ويتأملها.</w:t>
      </w:r>
    </w:p>
    <w:p w:rsidR="00856D31" w:rsidRDefault="00856D31" w:rsidP="00856D31">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-الثانية: صورة واقعية: تسود فيها المنفعة وتتعين فيها الحقيقة وسيلة للعمل النافع ولا تختبر صحتها إلا بمقتضى ذلك الفعل المثمر.</w:t>
      </w:r>
    </w:p>
    <w:p w:rsidR="00856D31" w:rsidRDefault="00856D31" w:rsidP="00856D31">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 xml:space="preserve">  </w:t>
      </w:r>
      <w:proofErr w:type="gramStart"/>
      <w:r>
        <w:rPr>
          <w:rFonts w:ascii="Traditional Arabic" w:hAnsi="Traditional Arabic" w:cs="Traditional Arabic" w:hint="cs"/>
          <w:sz w:val="36"/>
          <w:szCs w:val="36"/>
          <w:rtl/>
          <w:lang w:bidi="ar-DZ"/>
        </w:rPr>
        <w:t>لكن  لابد</w:t>
      </w:r>
      <w:proofErr w:type="gramEnd"/>
      <w:r>
        <w:rPr>
          <w:rFonts w:ascii="Traditional Arabic" w:hAnsi="Traditional Arabic" w:cs="Traditional Arabic" w:hint="cs"/>
          <w:sz w:val="36"/>
          <w:szCs w:val="36"/>
          <w:rtl/>
          <w:lang w:bidi="ar-DZ"/>
        </w:rPr>
        <w:t xml:space="preserve"> من التمييز بين العلم كنشاط نوعي يقوم به نفر من العلماء وبين تطبيقاته ،ذلك لأن بواعث التطبيق أو التكنولوجيا تقوم من خارج العلم حيث تتخذ اتجاهات متباينة وتدفع إليها أهداف مختلفة  سياسية كانت أو اقتصادية.</w:t>
      </w:r>
    </w:p>
    <w:p w:rsidR="00856D31" w:rsidRDefault="00856D31" w:rsidP="00856D31">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إلا أن الفصل بين العلم والتطبيق أو بين البحث عن المعرفة واستخدامها لا يعني أن العلم أو العالم كائن غريب بعيد عن كل بواعث التطبيق والاستعمال العلمي.</w:t>
      </w:r>
    </w:p>
    <w:p w:rsidR="00856D31" w:rsidRDefault="00856D31" w:rsidP="00856D31">
      <w:pPr>
        <w:bidi/>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 xml:space="preserve">ب-خصائص المعرفة </w:t>
      </w:r>
      <w:proofErr w:type="gramStart"/>
      <w:r>
        <w:rPr>
          <w:rFonts w:ascii="Traditional Arabic" w:hAnsi="Traditional Arabic" w:cs="Traditional Arabic" w:hint="cs"/>
          <w:b/>
          <w:bCs/>
          <w:sz w:val="36"/>
          <w:szCs w:val="36"/>
          <w:rtl/>
          <w:lang w:bidi="ar-DZ"/>
        </w:rPr>
        <w:t>العلمية :</w:t>
      </w:r>
      <w:proofErr w:type="gramEnd"/>
    </w:p>
    <w:p w:rsidR="00856D31" w:rsidRDefault="00856D31" w:rsidP="00856D31">
      <w:pPr>
        <w:bidi/>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 xml:space="preserve">-دقة الصياغة للمفاهيم والقوانين العلمية: </w:t>
      </w:r>
      <w:r>
        <w:rPr>
          <w:rFonts w:ascii="Traditional Arabic" w:hAnsi="Traditional Arabic" w:cs="Traditional Arabic" w:hint="cs"/>
          <w:sz w:val="36"/>
          <w:szCs w:val="36"/>
          <w:rtl/>
          <w:lang w:bidi="ar-DZ"/>
        </w:rPr>
        <w:t>حرصا على الوضوح المنطقي وتحقيقا للانسجام الداخلي بين النظريات فيما بينها وبينها وبين المعطيات الخارجية.</w:t>
      </w:r>
    </w:p>
    <w:p w:rsidR="00856D31" w:rsidRDefault="00856D31" w:rsidP="00856D31">
      <w:pPr>
        <w:bidi/>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 xml:space="preserve">-المنهج </w:t>
      </w:r>
      <w:proofErr w:type="spellStart"/>
      <w:proofErr w:type="gramStart"/>
      <w:r>
        <w:rPr>
          <w:rFonts w:ascii="Traditional Arabic" w:hAnsi="Traditional Arabic" w:cs="Traditional Arabic" w:hint="cs"/>
          <w:b/>
          <w:bCs/>
          <w:sz w:val="36"/>
          <w:szCs w:val="36"/>
          <w:rtl/>
          <w:lang w:bidi="ar-DZ"/>
        </w:rPr>
        <w:t>العلمي:</w:t>
      </w:r>
      <w:r>
        <w:rPr>
          <w:rFonts w:ascii="Traditional Arabic" w:hAnsi="Traditional Arabic" w:cs="Traditional Arabic" w:hint="cs"/>
          <w:sz w:val="36"/>
          <w:szCs w:val="36"/>
          <w:rtl/>
          <w:lang w:bidi="ar-DZ"/>
        </w:rPr>
        <w:t>فطبيعة</w:t>
      </w:r>
      <w:proofErr w:type="spellEnd"/>
      <w:proofErr w:type="gramEnd"/>
      <w:r>
        <w:rPr>
          <w:rFonts w:ascii="Traditional Arabic" w:hAnsi="Traditional Arabic" w:cs="Traditional Arabic" w:hint="cs"/>
          <w:sz w:val="36"/>
          <w:szCs w:val="36"/>
          <w:rtl/>
          <w:lang w:bidi="ar-DZ"/>
        </w:rPr>
        <w:t xml:space="preserve"> الموضوع تفرض طبيعة المنهج </w:t>
      </w:r>
      <w:proofErr w:type="spellStart"/>
      <w:r>
        <w:rPr>
          <w:rFonts w:ascii="Traditional Arabic" w:hAnsi="Traditional Arabic" w:cs="Traditional Arabic" w:hint="cs"/>
          <w:sz w:val="36"/>
          <w:szCs w:val="36"/>
          <w:rtl/>
          <w:lang w:bidi="ar-DZ"/>
        </w:rPr>
        <w:t>العلمي،وأي</w:t>
      </w:r>
      <w:proofErr w:type="spellEnd"/>
      <w:r>
        <w:rPr>
          <w:rFonts w:ascii="Traditional Arabic" w:hAnsi="Traditional Arabic" w:cs="Traditional Arabic" w:hint="cs"/>
          <w:sz w:val="36"/>
          <w:szCs w:val="36"/>
          <w:rtl/>
          <w:lang w:bidi="ar-DZ"/>
        </w:rPr>
        <w:t xml:space="preserve"> تغير في العلم يؤدي إلى تغير الموضوع وإلى تغير المنهج كليا.</w:t>
      </w:r>
    </w:p>
    <w:p w:rsidR="00856D31" w:rsidRDefault="00856D31" w:rsidP="00856D31">
      <w:pPr>
        <w:bidi/>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 xml:space="preserve">-الموضوعية </w:t>
      </w:r>
      <w:proofErr w:type="spellStart"/>
      <w:proofErr w:type="gramStart"/>
      <w:r>
        <w:rPr>
          <w:rFonts w:ascii="Traditional Arabic" w:hAnsi="Traditional Arabic" w:cs="Traditional Arabic" w:hint="cs"/>
          <w:b/>
          <w:bCs/>
          <w:sz w:val="36"/>
          <w:szCs w:val="36"/>
          <w:rtl/>
          <w:lang w:bidi="ar-DZ"/>
        </w:rPr>
        <w:t>والكونية:</w:t>
      </w:r>
      <w:r>
        <w:rPr>
          <w:rFonts w:ascii="Traditional Arabic" w:hAnsi="Traditional Arabic" w:cs="Traditional Arabic" w:hint="cs"/>
          <w:sz w:val="36"/>
          <w:szCs w:val="36"/>
          <w:rtl/>
          <w:lang w:bidi="ar-DZ"/>
        </w:rPr>
        <w:t>بعيدا</w:t>
      </w:r>
      <w:proofErr w:type="spellEnd"/>
      <w:proofErr w:type="gramEnd"/>
      <w:r>
        <w:rPr>
          <w:rFonts w:ascii="Traditional Arabic" w:hAnsi="Traditional Arabic" w:cs="Traditional Arabic" w:hint="cs"/>
          <w:sz w:val="36"/>
          <w:szCs w:val="36"/>
          <w:rtl/>
          <w:lang w:bidi="ar-DZ"/>
        </w:rPr>
        <w:t xml:space="preserve"> عن الأحكام الذاتية والمعتقدات السابقة والأحكام المسبقة .</w:t>
      </w:r>
    </w:p>
    <w:p w:rsidR="00856D31" w:rsidRDefault="00856D31" w:rsidP="00856D31">
      <w:pPr>
        <w:bidi/>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 xml:space="preserve">-التراكمية </w:t>
      </w:r>
      <w:proofErr w:type="gramStart"/>
      <w:r>
        <w:rPr>
          <w:rFonts w:ascii="Traditional Arabic" w:hAnsi="Traditional Arabic" w:cs="Traditional Arabic" w:hint="cs"/>
          <w:b/>
          <w:bCs/>
          <w:sz w:val="36"/>
          <w:szCs w:val="36"/>
          <w:rtl/>
          <w:lang w:bidi="ar-DZ"/>
        </w:rPr>
        <w:t>والثورية :</w:t>
      </w:r>
      <w:r>
        <w:rPr>
          <w:rFonts w:ascii="Traditional Arabic" w:hAnsi="Traditional Arabic" w:cs="Traditional Arabic" w:hint="cs"/>
          <w:sz w:val="36"/>
          <w:szCs w:val="36"/>
          <w:rtl/>
          <w:lang w:bidi="ar-DZ"/>
        </w:rPr>
        <w:t>فتقدم</w:t>
      </w:r>
      <w:proofErr w:type="gramEnd"/>
      <w:r>
        <w:rPr>
          <w:rFonts w:ascii="Traditional Arabic" w:hAnsi="Traditional Arabic" w:cs="Traditional Arabic" w:hint="cs"/>
          <w:sz w:val="36"/>
          <w:szCs w:val="36"/>
          <w:rtl/>
          <w:lang w:bidi="ar-DZ"/>
        </w:rPr>
        <w:t xml:space="preserve"> المعرفة العلمية يقوم على الاتصال بالنظريات العلمية السابقة والثورة عليها والقطيعة معها في آن واحد.</w:t>
      </w:r>
    </w:p>
    <w:p w:rsidR="00856D31" w:rsidRDefault="00856D31" w:rsidP="00856D31">
      <w:pPr>
        <w:bidi/>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 xml:space="preserve">-التكاملية </w:t>
      </w:r>
      <w:proofErr w:type="spellStart"/>
      <w:proofErr w:type="gramStart"/>
      <w:r>
        <w:rPr>
          <w:rFonts w:ascii="Traditional Arabic" w:hAnsi="Traditional Arabic" w:cs="Traditional Arabic" w:hint="cs"/>
          <w:b/>
          <w:bCs/>
          <w:sz w:val="36"/>
          <w:szCs w:val="36"/>
          <w:rtl/>
          <w:lang w:bidi="ar-DZ"/>
        </w:rPr>
        <w:t>والنسقية:</w:t>
      </w:r>
      <w:r>
        <w:rPr>
          <w:rFonts w:ascii="Traditional Arabic" w:hAnsi="Traditional Arabic" w:cs="Traditional Arabic" w:hint="cs"/>
          <w:sz w:val="36"/>
          <w:szCs w:val="36"/>
          <w:rtl/>
          <w:lang w:bidi="ar-DZ"/>
        </w:rPr>
        <w:t>وهو</w:t>
      </w:r>
      <w:proofErr w:type="spellEnd"/>
      <w:proofErr w:type="gramEnd"/>
      <w:r>
        <w:rPr>
          <w:rFonts w:ascii="Traditional Arabic" w:hAnsi="Traditional Arabic" w:cs="Traditional Arabic" w:hint="cs"/>
          <w:sz w:val="36"/>
          <w:szCs w:val="36"/>
          <w:rtl/>
          <w:lang w:bidi="ar-DZ"/>
        </w:rPr>
        <w:t xml:space="preserve"> ما يفسر العلاقات البينية بين التخصصات على اختلاف مواضيعها.</w:t>
      </w:r>
    </w:p>
    <w:p w:rsidR="00856D31" w:rsidRDefault="00856D31" w:rsidP="00856D31">
      <w:pPr>
        <w:bidi/>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 xml:space="preserve">ج-العلم بين المفهوم </w:t>
      </w:r>
      <w:proofErr w:type="spellStart"/>
      <w:r>
        <w:rPr>
          <w:rFonts w:ascii="Traditional Arabic" w:hAnsi="Traditional Arabic" w:cs="Traditional Arabic" w:hint="cs"/>
          <w:b/>
          <w:bCs/>
          <w:sz w:val="36"/>
          <w:szCs w:val="36"/>
          <w:rtl/>
          <w:lang w:bidi="ar-DZ"/>
        </w:rPr>
        <w:t>الاستاتيكي</w:t>
      </w:r>
      <w:proofErr w:type="spellEnd"/>
      <w:r>
        <w:rPr>
          <w:rFonts w:ascii="Traditional Arabic" w:hAnsi="Traditional Arabic" w:cs="Traditional Arabic" w:hint="cs"/>
          <w:b/>
          <w:bCs/>
          <w:sz w:val="36"/>
          <w:szCs w:val="36"/>
          <w:rtl/>
          <w:lang w:bidi="ar-DZ"/>
        </w:rPr>
        <w:t xml:space="preserve"> والمفهوم الديناميكي </w:t>
      </w:r>
    </w:p>
    <w:p w:rsidR="00856D31" w:rsidRDefault="00856D31" w:rsidP="00856D31">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اختلاف عديد الباحثين حول طبيعة المعرفة العلمية بين من </w:t>
      </w:r>
      <w:proofErr w:type="spellStart"/>
      <w:proofErr w:type="gramStart"/>
      <w:r>
        <w:rPr>
          <w:rFonts w:ascii="Traditional Arabic" w:hAnsi="Traditional Arabic" w:cs="Traditional Arabic" w:hint="cs"/>
          <w:sz w:val="36"/>
          <w:szCs w:val="36"/>
          <w:rtl/>
          <w:lang w:bidi="ar-DZ"/>
        </w:rPr>
        <w:t>يعتبره:مجموعة</w:t>
      </w:r>
      <w:proofErr w:type="spellEnd"/>
      <w:proofErr w:type="gramEnd"/>
      <w:r>
        <w:rPr>
          <w:rFonts w:ascii="Traditional Arabic" w:hAnsi="Traditional Arabic" w:cs="Traditional Arabic" w:hint="cs"/>
          <w:sz w:val="36"/>
          <w:szCs w:val="36"/>
          <w:rtl/>
          <w:lang w:bidi="ar-DZ"/>
        </w:rPr>
        <w:t xml:space="preserve"> منظمة من المعارف تدور حول موضوعات </w:t>
      </w:r>
      <w:proofErr w:type="spellStart"/>
      <w:r>
        <w:rPr>
          <w:rFonts w:ascii="Traditional Arabic" w:hAnsi="Traditional Arabic" w:cs="Traditional Arabic" w:hint="cs"/>
          <w:sz w:val="36"/>
          <w:szCs w:val="36"/>
          <w:rtl/>
          <w:lang w:bidi="ar-DZ"/>
        </w:rPr>
        <w:t>بعينها،بينما</w:t>
      </w:r>
      <w:proofErr w:type="spellEnd"/>
      <w:r>
        <w:rPr>
          <w:rFonts w:ascii="Traditional Arabic" w:hAnsi="Traditional Arabic" w:cs="Traditional Arabic" w:hint="cs"/>
          <w:sz w:val="36"/>
          <w:szCs w:val="36"/>
          <w:rtl/>
          <w:lang w:bidi="ar-DZ"/>
        </w:rPr>
        <w:t xml:space="preserve"> يعتبره البعض الآخر منهجا وأسلوبا في التطبيق.</w:t>
      </w:r>
    </w:p>
    <w:p w:rsidR="00856D31" w:rsidRDefault="00856D31" w:rsidP="00856D31">
      <w:pPr>
        <w:bidi/>
        <w:rPr>
          <w:rFonts w:ascii="Traditional Arabic" w:hAnsi="Traditional Arabic" w:cs="Traditional Arabic"/>
          <w:sz w:val="36"/>
          <w:szCs w:val="36"/>
          <w:rtl/>
          <w:lang w:bidi="ar-DZ"/>
        </w:rPr>
      </w:pPr>
    </w:p>
    <w:p w:rsidR="00856D31" w:rsidRDefault="00856D31" w:rsidP="00856D31">
      <w:pPr>
        <w:bidi/>
        <w:rPr>
          <w:rFonts w:ascii="Traditional Arabic" w:hAnsi="Traditional Arabic" w:cs="Traditional Arabic"/>
          <w:sz w:val="36"/>
          <w:szCs w:val="36"/>
          <w:rtl/>
          <w:lang w:bidi="ar-DZ"/>
        </w:rPr>
      </w:pPr>
    </w:p>
    <w:p w:rsidR="00856D31" w:rsidRDefault="00856D31" w:rsidP="00856D31">
      <w:pPr>
        <w:bidi/>
        <w:rPr>
          <w:rFonts w:ascii="Traditional Arabic" w:hAnsi="Traditional Arabic" w:cs="Traditional Arabic"/>
          <w:b/>
          <w:bCs/>
          <w:sz w:val="36"/>
          <w:szCs w:val="36"/>
          <w:rtl/>
          <w:lang w:bidi="ar-DZ"/>
        </w:rPr>
      </w:pPr>
      <w:r>
        <w:rPr>
          <w:rFonts w:ascii="Traditional Arabic" w:hAnsi="Traditional Arabic" w:cs="Traditional Arabic" w:hint="cs"/>
          <w:sz w:val="36"/>
          <w:szCs w:val="36"/>
          <w:rtl/>
          <w:lang w:bidi="ar-DZ"/>
        </w:rPr>
        <w:lastRenderedPageBreak/>
        <w:t xml:space="preserve"> </w:t>
      </w:r>
      <w:r>
        <w:rPr>
          <w:rFonts w:ascii="Traditional Arabic" w:hAnsi="Traditional Arabic" w:cs="Traditional Arabic" w:hint="cs"/>
          <w:b/>
          <w:bCs/>
          <w:sz w:val="36"/>
          <w:szCs w:val="36"/>
          <w:rtl/>
          <w:lang w:bidi="ar-DZ"/>
        </w:rPr>
        <w:t xml:space="preserve">1-المفهوم </w:t>
      </w:r>
      <w:proofErr w:type="spellStart"/>
      <w:r>
        <w:rPr>
          <w:rFonts w:ascii="Traditional Arabic" w:hAnsi="Traditional Arabic" w:cs="Traditional Arabic" w:hint="cs"/>
          <w:b/>
          <w:bCs/>
          <w:sz w:val="36"/>
          <w:szCs w:val="36"/>
          <w:rtl/>
          <w:lang w:bidi="ar-DZ"/>
        </w:rPr>
        <w:t>الاستاتيكي</w:t>
      </w:r>
      <w:proofErr w:type="spellEnd"/>
      <w:r>
        <w:rPr>
          <w:rFonts w:ascii="Traditional Arabic" w:hAnsi="Traditional Arabic" w:cs="Traditional Arabic" w:hint="cs"/>
          <w:b/>
          <w:bCs/>
          <w:sz w:val="36"/>
          <w:szCs w:val="36"/>
          <w:rtl/>
          <w:lang w:bidi="ar-DZ"/>
        </w:rPr>
        <w:t>:</w:t>
      </w:r>
    </w:p>
    <w:p w:rsidR="00856D31" w:rsidRDefault="00856D31" w:rsidP="00856D31">
      <w:pPr>
        <w:bidi/>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 xml:space="preserve">  </w:t>
      </w:r>
      <w:r>
        <w:rPr>
          <w:rFonts w:ascii="Traditional Arabic" w:hAnsi="Traditional Arabic" w:cs="Traditional Arabic" w:hint="cs"/>
          <w:sz w:val="36"/>
          <w:szCs w:val="36"/>
          <w:rtl/>
          <w:lang w:bidi="ar-DZ"/>
        </w:rPr>
        <w:t xml:space="preserve">وهو مفهوم يعتبر العلم جملة من المبادئ والقوانين والنظريات وكذلك مجموعة هائلة من المعلومات المنسقة </w:t>
      </w:r>
      <w:proofErr w:type="gramStart"/>
      <w:r>
        <w:rPr>
          <w:rFonts w:ascii="Traditional Arabic" w:hAnsi="Traditional Arabic" w:cs="Traditional Arabic" w:hint="cs"/>
          <w:sz w:val="36"/>
          <w:szCs w:val="36"/>
          <w:rtl/>
          <w:lang w:bidi="ar-DZ"/>
        </w:rPr>
        <w:t>والمنتظمة ،يقوم</w:t>
      </w:r>
      <w:proofErr w:type="gramEnd"/>
      <w:r>
        <w:rPr>
          <w:rFonts w:ascii="Traditional Arabic" w:hAnsi="Traditional Arabic" w:cs="Traditional Arabic" w:hint="cs"/>
          <w:sz w:val="36"/>
          <w:szCs w:val="36"/>
          <w:rtl/>
          <w:lang w:bidi="ar-DZ"/>
        </w:rPr>
        <w:t xml:space="preserve"> على شرح مفصل للكون الذي نحيا فيه على تعدد </w:t>
      </w:r>
      <w:proofErr w:type="spellStart"/>
      <w:r>
        <w:rPr>
          <w:rFonts w:ascii="Traditional Arabic" w:hAnsi="Traditional Arabic" w:cs="Traditional Arabic" w:hint="cs"/>
          <w:sz w:val="36"/>
          <w:szCs w:val="36"/>
          <w:rtl/>
          <w:lang w:bidi="ar-DZ"/>
        </w:rPr>
        <w:t>ظواهرها،لكنه</w:t>
      </w:r>
      <w:proofErr w:type="spellEnd"/>
      <w:r>
        <w:rPr>
          <w:rFonts w:ascii="Traditional Arabic" w:hAnsi="Traditional Arabic" w:cs="Traditional Arabic" w:hint="cs"/>
          <w:sz w:val="36"/>
          <w:szCs w:val="36"/>
          <w:rtl/>
          <w:lang w:bidi="ar-DZ"/>
        </w:rPr>
        <w:t xml:space="preserve"> مفهوم ناقص لأنه يفتقر للتطبيق ويتعالى عن التاريخ والواقع.</w:t>
      </w:r>
    </w:p>
    <w:p w:rsidR="00856D31" w:rsidRDefault="00856D31" w:rsidP="00856D31">
      <w:pPr>
        <w:bidi/>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2-المفهوم الديناميكي:</w:t>
      </w:r>
    </w:p>
    <w:p w:rsidR="00856D31" w:rsidRDefault="00856D31" w:rsidP="00856D31">
      <w:pPr>
        <w:bidi/>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 xml:space="preserve">  </w:t>
      </w:r>
      <w:r>
        <w:rPr>
          <w:rFonts w:ascii="Traditional Arabic" w:hAnsi="Traditional Arabic" w:cs="Traditional Arabic" w:hint="cs"/>
          <w:sz w:val="36"/>
          <w:szCs w:val="36"/>
          <w:rtl/>
          <w:lang w:bidi="ar-DZ"/>
        </w:rPr>
        <w:t xml:space="preserve">وهو مفهوم ينظر إلى العلم على أنه نشاط </w:t>
      </w:r>
      <w:proofErr w:type="spellStart"/>
      <w:r>
        <w:rPr>
          <w:rFonts w:ascii="Traditional Arabic" w:hAnsi="Traditional Arabic" w:cs="Traditional Arabic" w:hint="cs"/>
          <w:sz w:val="36"/>
          <w:szCs w:val="36"/>
          <w:rtl/>
          <w:lang w:bidi="ar-DZ"/>
        </w:rPr>
        <w:t>نشاط</w:t>
      </w:r>
      <w:proofErr w:type="spellEnd"/>
      <w:r>
        <w:rPr>
          <w:rFonts w:ascii="Traditional Arabic" w:hAnsi="Traditional Arabic" w:cs="Traditional Arabic" w:hint="cs"/>
          <w:sz w:val="36"/>
          <w:szCs w:val="36"/>
          <w:rtl/>
          <w:lang w:bidi="ar-DZ"/>
        </w:rPr>
        <w:t xml:space="preserve"> وجهد </w:t>
      </w:r>
      <w:proofErr w:type="gramStart"/>
      <w:r>
        <w:rPr>
          <w:rFonts w:ascii="Traditional Arabic" w:hAnsi="Traditional Arabic" w:cs="Traditional Arabic" w:hint="cs"/>
          <w:sz w:val="36"/>
          <w:szCs w:val="36"/>
          <w:rtl/>
          <w:lang w:bidi="ar-DZ"/>
        </w:rPr>
        <w:t>متواصل ،يقوم</w:t>
      </w:r>
      <w:proofErr w:type="gramEnd"/>
      <w:r>
        <w:rPr>
          <w:rFonts w:ascii="Traditional Arabic" w:hAnsi="Traditional Arabic" w:cs="Traditional Arabic" w:hint="cs"/>
          <w:sz w:val="36"/>
          <w:szCs w:val="36"/>
          <w:rtl/>
          <w:lang w:bidi="ar-DZ"/>
        </w:rPr>
        <w:t xml:space="preserve"> على جملة من العمليات والإجراءات المتتابعة والمتواصلة.</w:t>
      </w:r>
    </w:p>
    <w:p w:rsidR="00856D31" w:rsidRDefault="00856D31" w:rsidP="00856D31">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فالعلم سلسلة متشابكة الحلقات من المفهومات والإطارات النظرية التي تطورت ونمت نتيجة الملاحظة </w:t>
      </w:r>
      <w:proofErr w:type="spellStart"/>
      <w:proofErr w:type="gramStart"/>
      <w:r>
        <w:rPr>
          <w:rFonts w:ascii="Traditional Arabic" w:hAnsi="Traditional Arabic" w:cs="Traditional Arabic" w:hint="cs"/>
          <w:sz w:val="36"/>
          <w:szCs w:val="36"/>
          <w:rtl/>
          <w:lang w:bidi="ar-DZ"/>
        </w:rPr>
        <w:t>والتجريب،وجوهر</w:t>
      </w:r>
      <w:proofErr w:type="spellEnd"/>
      <w:proofErr w:type="gramEnd"/>
      <w:r>
        <w:rPr>
          <w:rFonts w:ascii="Traditional Arabic" w:hAnsi="Traditional Arabic" w:cs="Traditional Arabic" w:hint="cs"/>
          <w:sz w:val="36"/>
          <w:szCs w:val="36"/>
          <w:rtl/>
          <w:lang w:bidi="ar-DZ"/>
        </w:rPr>
        <w:t xml:space="preserve"> العلم إذن هو المجموع الكلي المفترض للنتائج والاكتشافات والمعطيات الكامنة التي تنتظر البحث والكشف.</w:t>
      </w:r>
    </w:p>
    <w:p w:rsidR="00856D31" w:rsidRDefault="00856D31" w:rsidP="00856D31">
      <w:pPr>
        <w:bidi/>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 xml:space="preserve">د-التمييز بين العلم </w:t>
      </w:r>
      <w:proofErr w:type="spellStart"/>
      <w:r>
        <w:rPr>
          <w:rFonts w:ascii="Traditional Arabic" w:hAnsi="Traditional Arabic" w:cs="Traditional Arabic" w:hint="cs"/>
          <w:b/>
          <w:bCs/>
          <w:sz w:val="36"/>
          <w:szCs w:val="36"/>
          <w:rtl/>
          <w:lang w:bidi="ar-DZ"/>
        </w:rPr>
        <w:t>واللاعلم</w:t>
      </w:r>
      <w:proofErr w:type="spellEnd"/>
      <w:r>
        <w:rPr>
          <w:rFonts w:ascii="Traditional Arabic" w:hAnsi="Traditional Arabic" w:cs="Traditional Arabic" w:hint="cs"/>
          <w:b/>
          <w:bCs/>
          <w:sz w:val="36"/>
          <w:szCs w:val="36"/>
          <w:rtl/>
          <w:lang w:bidi="ar-DZ"/>
        </w:rPr>
        <w:t xml:space="preserve"> وغير العلم:</w:t>
      </w:r>
    </w:p>
    <w:p w:rsidR="00856D31" w:rsidRDefault="00856D31" w:rsidP="00A861E3">
      <w:pPr>
        <w:bidi/>
        <w:spacing w:after="120"/>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 xml:space="preserve"> </w:t>
      </w:r>
      <w:r>
        <w:rPr>
          <w:rFonts w:ascii="Traditional Arabic" w:hAnsi="Traditional Arabic" w:cs="Traditional Arabic" w:hint="cs"/>
          <w:sz w:val="36"/>
          <w:szCs w:val="36"/>
          <w:rtl/>
          <w:lang w:bidi="ar-DZ"/>
        </w:rPr>
        <w:t xml:space="preserve">يختلف العلم عما هو لا علمي أو مضاد </w:t>
      </w:r>
      <w:proofErr w:type="gramStart"/>
      <w:r>
        <w:rPr>
          <w:rFonts w:ascii="Traditional Arabic" w:hAnsi="Traditional Arabic" w:cs="Traditional Arabic" w:hint="cs"/>
          <w:sz w:val="36"/>
          <w:szCs w:val="36"/>
          <w:rtl/>
          <w:lang w:bidi="ar-DZ"/>
        </w:rPr>
        <w:t>للعلم ،مثل</w:t>
      </w:r>
      <w:proofErr w:type="gramEnd"/>
      <w:r>
        <w:rPr>
          <w:rFonts w:ascii="Traditional Arabic" w:hAnsi="Traditional Arabic" w:cs="Traditional Arabic" w:hint="cs"/>
          <w:sz w:val="36"/>
          <w:szCs w:val="36"/>
          <w:rtl/>
          <w:lang w:bidi="ar-DZ"/>
        </w:rPr>
        <w:t xml:space="preserve"> السحر والفراسة والتنجيم والطب </w:t>
      </w:r>
      <w:proofErr w:type="spellStart"/>
      <w:r>
        <w:rPr>
          <w:rFonts w:ascii="Traditional Arabic" w:hAnsi="Traditional Arabic" w:cs="Traditional Arabic" w:hint="cs"/>
          <w:sz w:val="36"/>
          <w:szCs w:val="36"/>
          <w:rtl/>
          <w:lang w:bidi="ar-DZ"/>
        </w:rPr>
        <w:t>القديم،فهو</w:t>
      </w:r>
      <w:proofErr w:type="spellEnd"/>
      <w:r>
        <w:rPr>
          <w:rFonts w:ascii="Traditional Arabic" w:hAnsi="Traditional Arabic" w:cs="Traditional Arabic" w:hint="cs"/>
          <w:sz w:val="36"/>
          <w:szCs w:val="36"/>
          <w:rtl/>
          <w:lang w:bidi="ar-DZ"/>
        </w:rPr>
        <w:t xml:space="preserve"> جانب يفتقر إلى الدقة والثبات والموضوعية ولا يمكن الاستئناس به في بناء أية حقيقة أو معرفة، ونتج عن هذا التضاد أنه كلما تقدم العلم انسحب </w:t>
      </w:r>
      <w:proofErr w:type="spellStart"/>
      <w:r>
        <w:rPr>
          <w:rFonts w:ascii="Traditional Arabic" w:hAnsi="Traditional Arabic" w:cs="Traditional Arabic" w:hint="cs"/>
          <w:sz w:val="36"/>
          <w:szCs w:val="36"/>
          <w:rtl/>
          <w:lang w:bidi="ar-DZ"/>
        </w:rPr>
        <w:t>اللاعلم</w:t>
      </w:r>
      <w:proofErr w:type="spellEnd"/>
      <w:r>
        <w:rPr>
          <w:rFonts w:ascii="Traditional Arabic" w:hAnsi="Traditional Arabic" w:cs="Traditional Arabic" w:hint="cs"/>
          <w:sz w:val="36"/>
          <w:szCs w:val="36"/>
          <w:rtl/>
          <w:lang w:bidi="ar-DZ"/>
        </w:rPr>
        <w:t xml:space="preserve"> ،وهو ما أدى إلى تقهقر السحر والخرافة مع تطور الاكتشافات العلمية.</w:t>
      </w:r>
    </w:p>
    <w:p w:rsidR="00856D31" w:rsidRDefault="00856D31" w:rsidP="00A861E3">
      <w:pPr>
        <w:bidi/>
        <w:spacing w:after="12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أما غير </w:t>
      </w:r>
      <w:proofErr w:type="spellStart"/>
      <w:proofErr w:type="gramStart"/>
      <w:r>
        <w:rPr>
          <w:rFonts w:ascii="Traditional Arabic" w:hAnsi="Traditional Arabic" w:cs="Traditional Arabic" w:hint="cs"/>
          <w:sz w:val="36"/>
          <w:szCs w:val="36"/>
          <w:rtl/>
          <w:lang w:bidi="ar-DZ"/>
        </w:rPr>
        <w:t>العلم:فيقصد</w:t>
      </w:r>
      <w:proofErr w:type="spellEnd"/>
      <w:proofErr w:type="gramEnd"/>
      <w:r>
        <w:rPr>
          <w:rFonts w:ascii="Traditional Arabic" w:hAnsi="Traditional Arabic" w:cs="Traditional Arabic" w:hint="cs"/>
          <w:sz w:val="36"/>
          <w:szCs w:val="36"/>
          <w:rtl/>
          <w:lang w:bidi="ar-DZ"/>
        </w:rPr>
        <w:t xml:space="preserve"> به كل معرفة لا تتفق مع العلم هدفا أو منهجا أو غاية ولكنها تتكامل معه في </w:t>
      </w:r>
      <w:proofErr w:type="spellStart"/>
      <w:r>
        <w:rPr>
          <w:rFonts w:ascii="Traditional Arabic" w:hAnsi="Traditional Arabic" w:cs="Traditional Arabic" w:hint="cs"/>
          <w:sz w:val="36"/>
          <w:szCs w:val="36"/>
          <w:rtl/>
          <w:lang w:bidi="ar-DZ"/>
        </w:rPr>
        <w:t>الغاية،مثل</w:t>
      </w:r>
      <w:proofErr w:type="spellEnd"/>
      <w:r>
        <w:rPr>
          <w:rFonts w:ascii="Traditional Arabic" w:hAnsi="Traditional Arabic" w:cs="Traditional Arabic" w:hint="cs"/>
          <w:sz w:val="36"/>
          <w:szCs w:val="36"/>
          <w:rtl/>
          <w:lang w:bidi="ar-DZ"/>
        </w:rPr>
        <w:t xml:space="preserve"> :الفلسفة والدين ،والفن   وغيرها من المجالات الأخرى.</w:t>
      </w:r>
    </w:p>
    <w:p w:rsidR="00856D31" w:rsidRDefault="00856D31" w:rsidP="00856D31">
      <w:pPr>
        <w:bidi/>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المراجع</w:t>
      </w:r>
    </w:p>
    <w:p w:rsidR="00856D31" w:rsidRPr="0084019F" w:rsidRDefault="00856D31" w:rsidP="00856D31">
      <w:pPr>
        <w:pStyle w:val="Notedebasdepage"/>
        <w:bidi/>
        <w:rPr>
          <w:rFonts w:ascii="Traditional Arabic" w:hAnsi="Traditional Arabic" w:cs="Traditional Arabic"/>
          <w:sz w:val="28"/>
          <w:szCs w:val="28"/>
          <w:rtl/>
          <w:lang w:bidi="ar-DZ"/>
        </w:rPr>
      </w:pPr>
      <w:r w:rsidRPr="0084019F">
        <w:rPr>
          <w:rFonts w:ascii="Traditional Arabic" w:hAnsi="Traditional Arabic" w:cs="Traditional Arabic"/>
          <w:sz w:val="28"/>
          <w:szCs w:val="28"/>
          <w:rtl/>
        </w:rPr>
        <w:t>-</w:t>
      </w:r>
      <w:r w:rsidRPr="0084019F">
        <w:rPr>
          <w:rFonts w:ascii="Traditional Arabic" w:hAnsi="Traditional Arabic" w:cs="Traditional Arabic"/>
          <w:sz w:val="28"/>
          <w:szCs w:val="28"/>
          <w:rtl/>
          <w:lang w:bidi="ar-DZ"/>
        </w:rPr>
        <w:t xml:space="preserve">عبد العزيز </w:t>
      </w:r>
      <w:proofErr w:type="spellStart"/>
      <w:proofErr w:type="gramStart"/>
      <w:r w:rsidRPr="0084019F">
        <w:rPr>
          <w:rFonts w:ascii="Traditional Arabic" w:hAnsi="Traditional Arabic" w:cs="Traditional Arabic"/>
          <w:sz w:val="28"/>
          <w:szCs w:val="28"/>
          <w:rtl/>
          <w:lang w:bidi="ar-DZ"/>
        </w:rPr>
        <w:t>بوالشعير:مقالات</w:t>
      </w:r>
      <w:proofErr w:type="spellEnd"/>
      <w:proofErr w:type="gramEnd"/>
      <w:r w:rsidRPr="0084019F">
        <w:rPr>
          <w:rFonts w:ascii="Traditional Arabic" w:hAnsi="Traditional Arabic" w:cs="Traditional Arabic"/>
          <w:sz w:val="28"/>
          <w:szCs w:val="28"/>
          <w:rtl/>
          <w:lang w:bidi="ar-DZ"/>
        </w:rPr>
        <w:t xml:space="preserve"> في الدرس </w:t>
      </w:r>
      <w:proofErr w:type="spellStart"/>
      <w:r w:rsidRPr="0084019F">
        <w:rPr>
          <w:rFonts w:ascii="Traditional Arabic" w:hAnsi="Traditional Arabic" w:cs="Traditional Arabic"/>
          <w:sz w:val="28"/>
          <w:szCs w:val="28"/>
          <w:rtl/>
          <w:lang w:bidi="ar-DZ"/>
        </w:rPr>
        <w:t>الابستمولوجي،مساءلات</w:t>
      </w:r>
      <w:proofErr w:type="spellEnd"/>
      <w:r w:rsidRPr="0084019F">
        <w:rPr>
          <w:rFonts w:ascii="Traditional Arabic" w:hAnsi="Traditional Arabic" w:cs="Traditional Arabic"/>
          <w:sz w:val="28"/>
          <w:szCs w:val="28"/>
          <w:rtl/>
          <w:lang w:bidi="ar-DZ"/>
        </w:rPr>
        <w:t xml:space="preserve"> فلسفية في العالمين </w:t>
      </w:r>
      <w:proofErr w:type="spellStart"/>
      <w:r w:rsidRPr="0084019F">
        <w:rPr>
          <w:rFonts w:ascii="Traditional Arabic" w:hAnsi="Traditional Arabic" w:cs="Traditional Arabic"/>
          <w:sz w:val="28"/>
          <w:szCs w:val="28"/>
          <w:rtl/>
          <w:lang w:bidi="ar-DZ"/>
        </w:rPr>
        <w:t>الصغري</w:t>
      </w:r>
      <w:proofErr w:type="spellEnd"/>
      <w:r w:rsidRPr="0084019F">
        <w:rPr>
          <w:rFonts w:ascii="Traditional Arabic" w:hAnsi="Traditional Arabic" w:cs="Traditional Arabic"/>
          <w:sz w:val="28"/>
          <w:szCs w:val="28"/>
          <w:rtl/>
          <w:lang w:bidi="ar-DZ"/>
        </w:rPr>
        <w:t xml:space="preserve"> </w:t>
      </w:r>
      <w:proofErr w:type="spellStart"/>
      <w:r w:rsidRPr="0084019F">
        <w:rPr>
          <w:rFonts w:ascii="Traditional Arabic" w:hAnsi="Traditional Arabic" w:cs="Traditional Arabic"/>
          <w:sz w:val="28"/>
          <w:szCs w:val="28"/>
          <w:rtl/>
          <w:lang w:bidi="ar-DZ"/>
        </w:rPr>
        <w:t>والكبري،منشورات</w:t>
      </w:r>
      <w:proofErr w:type="spellEnd"/>
      <w:r w:rsidRPr="0084019F">
        <w:rPr>
          <w:rFonts w:ascii="Traditional Arabic" w:hAnsi="Traditional Arabic" w:cs="Traditional Arabic"/>
          <w:sz w:val="28"/>
          <w:szCs w:val="28"/>
          <w:rtl/>
          <w:lang w:bidi="ar-DZ"/>
        </w:rPr>
        <w:t xml:space="preserve"> الاختلاف،ط</w:t>
      </w:r>
      <w:r>
        <w:rPr>
          <w:rFonts w:ascii="Traditional Arabic" w:hAnsi="Traditional Arabic" w:cs="Traditional Arabic" w:hint="cs"/>
          <w:sz w:val="28"/>
          <w:szCs w:val="28"/>
          <w:rtl/>
          <w:lang w:bidi="ar-DZ"/>
        </w:rPr>
        <w:t xml:space="preserve">1، </w:t>
      </w:r>
      <w:r>
        <w:rPr>
          <w:rFonts w:ascii="Traditional Arabic" w:hAnsi="Traditional Arabic" w:cs="Traditional Arabic"/>
          <w:sz w:val="28"/>
          <w:szCs w:val="28"/>
          <w:lang w:bidi="ar-DZ"/>
        </w:rPr>
        <w:t xml:space="preserve"> </w:t>
      </w:r>
      <w:r w:rsidRPr="0084019F">
        <w:rPr>
          <w:rFonts w:ascii="Traditional Arabic" w:hAnsi="Traditional Arabic" w:cs="Traditional Arabic"/>
          <w:sz w:val="28"/>
          <w:szCs w:val="28"/>
          <w:rtl/>
          <w:lang w:bidi="ar-DZ"/>
        </w:rPr>
        <w:t>2016</w:t>
      </w:r>
      <w:r>
        <w:rPr>
          <w:rFonts w:ascii="Traditional Arabic" w:hAnsi="Traditional Arabic" w:cs="Traditional Arabic" w:hint="cs"/>
          <w:sz w:val="28"/>
          <w:szCs w:val="28"/>
          <w:rtl/>
          <w:lang w:bidi="ar-DZ"/>
        </w:rPr>
        <w:t>،</w:t>
      </w:r>
      <w:r w:rsidRPr="0084019F">
        <w:rPr>
          <w:rFonts w:ascii="Traditional Arabic" w:hAnsi="Traditional Arabic" w:cs="Traditional Arabic"/>
          <w:sz w:val="28"/>
          <w:szCs w:val="28"/>
          <w:rtl/>
          <w:lang w:bidi="ar-DZ"/>
        </w:rPr>
        <w:t xml:space="preserve"> </w:t>
      </w:r>
    </w:p>
    <w:p w:rsidR="00856D31" w:rsidRPr="0084019F" w:rsidRDefault="00856D31" w:rsidP="00856D31">
      <w:pPr>
        <w:bidi/>
        <w:jc w:val="both"/>
        <w:rPr>
          <w:rFonts w:ascii="Traditional Arabic" w:hAnsi="Traditional Arabic" w:cs="Traditional Arabic"/>
          <w:sz w:val="28"/>
          <w:szCs w:val="28"/>
          <w:rtl/>
          <w:lang w:bidi="ar-DZ"/>
        </w:rPr>
      </w:pPr>
      <w:r w:rsidRPr="0084019F">
        <w:rPr>
          <w:rFonts w:ascii="Traditional Arabic" w:hAnsi="Traditional Arabic" w:cs="Traditional Arabic"/>
          <w:sz w:val="28"/>
          <w:szCs w:val="28"/>
          <w:rtl/>
        </w:rPr>
        <w:lastRenderedPageBreak/>
        <w:t>-</w:t>
      </w:r>
      <w:r w:rsidRPr="0084019F">
        <w:rPr>
          <w:rFonts w:ascii="Traditional Arabic" w:hAnsi="Traditional Arabic" w:cs="Traditional Arabic"/>
          <w:sz w:val="28"/>
          <w:szCs w:val="28"/>
        </w:rPr>
        <w:t xml:space="preserve"> </w:t>
      </w:r>
      <w:r w:rsidRPr="0084019F">
        <w:rPr>
          <w:rFonts w:ascii="Traditional Arabic" w:hAnsi="Traditional Arabic" w:cs="Traditional Arabic"/>
          <w:sz w:val="28"/>
          <w:szCs w:val="28"/>
          <w:rtl/>
          <w:lang w:bidi="ar-DZ"/>
        </w:rPr>
        <w:t xml:space="preserve"> محمد وقيدي: ماهي </w:t>
      </w:r>
      <w:proofErr w:type="spellStart"/>
      <w:proofErr w:type="gramStart"/>
      <w:r w:rsidRPr="0084019F">
        <w:rPr>
          <w:rFonts w:ascii="Traditional Arabic" w:hAnsi="Traditional Arabic" w:cs="Traditional Arabic"/>
          <w:sz w:val="28"/>
          <w:szCs w:val="28"/>
          <w:rtl/>
          <w:lang w:bidi="ar-DZ"/>
        </w:rPr>
        <w:t>الابستمولوجيا:دار</w:t>
      </w:r>
      <w:proofErr w:type="spellEnd"/>
      <w:proofErr w:type="gramEnd"/>
      <w:r w:rsidRPr="0084019F">
        <w:rPr>
          <w:rFonts w:ascii="Traditional Arabic" w:hAnsi="Traditional Arabic" w:cs="Traditional Arabic"/>
          <w:sz w:val="28"/>
          <w:szCs w:val="28"/>
          <w:rtl/>
          <w:lang w:bidi="ar-DZ"/>
        </w:rPr>
        <w:t xml:space="preserve"> الحداثة ،بيروت،ط1.</w:t>
      </w:r>
    </w:p>
    <w:p w:rsidR="00856D31" w:rsidRDefault="00856D31" w:rsidP="00856D31">
      <w:pPr>
        <w:bidi/>
        <w:jc w:val="both"/>
        <w:rPr>
          <w:rFonts w:ascii="Traditional Arabic" w:hAnsi="Traditional Arabic" w:cs="Traditional Arabic"/>
          <w:sz w:val="28"/>
          <w:szCs w:val="28"/>
          <w:rtl/>
          <w:lang w:bidi="ar-DZ"/>
        </w:rPr>
      </w:pPr>
      <w:r w:rsidRPr="0084019F">
        <w:rPr>
          <w:rFonts w:ascii="Traditional Arabic" w:hAnsi="Traditional Arabic" w:cs="Traditional Arabic"/>
          <w:sz w:val="28"/>
          <w:szCs w:val="28"/>
          <w:rtl/>
          <w:lang w:bidi="ar-DZ"/>
        </w:rPr>
        <w:t xml:space="preserve">- </w:t>
      </w:r>
      <w:proofErr w:type="spellStart"/>
      <w:r>
        <w:rPr>
          <w:rFonts w:ascii="Traditional Arabic" w:hAnsi="Traditional Arabic" w:cs="Traditional Arabic" w:hint="cs"/>
          <w:sz w:val="28"/>
          <w:szCs w:val="28"/>
          <w:rtl/>
          <w:lang w:bidi="ar-DZ"/>
        </w:rPr>
        <w:t>غاستون</w:t>
      </w:r>
      <w:proofErr w:type="spellEnd"/>
      <w:r>
        <w:rPr>
          <w:rFonts w:ascii="Traditional Arabic" w:hAnsi="Traditional Arabic" w:cs="Traditional Arabic" w:hint="cs"/>
          <w:sz w:val="28"/>
          <w:szCs w:val="28"/>
          <w:rtl/>
          <w:lang w:bidi="ar-DZ"/>
        </w:rPr>
        <w:t xml:space="preserve"> </w:t>
      </w:r>
      <w:proofErr w:type="spellStart"/>
      <w:proofErr w:type="gramStart"/>
      <w:r w:rsidRPr="0084019F">
        <w:rPr>
          <w:rFonts w:ascii="Traditional Arabic" w:hAnsi="Traditional Arabic" w:cs="Traditional Arabic"/>
          <w:sz w:val="28"/>
          <w:szCs w:val="28"/>
          <w:rtl/>
          <w:lang w:bidi="ar-DZ"/>
        </w:rPr>
        <w:t>باشلار:الفكر</w:t>
      </w:r>
      <w:proofErr w:type="spellEnd"/>
      <w:proofErr w:type="gramEnd"/>
      <w:r w:rsidRPr="0084019F">
        <w:rPr>
          <w:rFonts w:ascii="Traditional Arabic" w:hAnsi="Traditional Arabic" w:cs="Traditional Arabic"/>
          <w:sz w:val="28"/>
          <w:szCs w:val="28"/>
          <w:rtl/>
          <w:lang w:bidi="ar-DZ"/>
        </w:rPr>
        <w:t xml:space="preserve"> العلمي </w:t>
      </w:r>
      <w:proofErr w:type="spellStart"/>
      <w:r w:rsidRPr="0084019F">
        <w:rPr>
          <w:rFonts w:ascii="Traditional Arabic" w:hAnsi="Traditional Arabic" w:cs="Traditional Arabic"/>
          <w:sz w:val="28"/>
          <w:szCs w:val="28"/>
          <w:rtl/>
          <w:lang w:bidi="ar-DZ"/>
        </w:rPr>
        <w:t>الجديد،تر:عادل</w:t>
      </w:r>
      <w:proofErr w:type="spellEnd"/>
      <w:r w:rsidRPr="0084019F">
        <w:rPr>
          <w:rFonts w:ascii="Traditional Arabic" w:hAnsi="Traditional Arabic" w:cs="Traditional Arabic"/>
          <w:sz w:val="28"/>
          <w:szCs w:val="28"/>
          <w:rtl/>
          <w:lang w:bidi="ar-DZ"/>
        </w:rPr>
        <w:t xml:space="preserve"> </w:t>
      </w:r>
      <w:proofErr w:type="spellStart"/>
      <w:r w:rsidRPr="0084019F">
        <w:rPr>
          <w:rFonts w:ascii="Traditional Arabic" w:hAnsi="Traditional Arabic" w:cs="Traditional Arabic"/>
          <w:sz w:val="28"/>
          <w:szCs w:val="28"/>
          <w:rtl/>
          <w:lang w:bidi="ar-DZ"/>
        </w:rPr>
        <w:t>العوا،المؤسسة</w:t>
      </w:r>
      <w:proofErr w:type="spellEnd"/>
      <w:r w:rsidRPr="0084019F">
        <w:rPr>
          <w:rFonts w:ascii="Traditional Arabic" w:hAnsi="Traditional Arabic" w:cs="Traditional Arabic"/>
          <w:sz w:val="28"/>
          <w:szCs w:val="28"/>
          <w:rtl/>
          <w:lang w:bidi="ar-DZ"/>
        </w:rPr>
        <w:t xml:space="preserve"> الجامعية للدراسات والنشر،بيروت،ط</w:t>
      </w:r>
      <w:r>
        <w:rPr>
          <w:rFonts w:ascii="Traditional Arabic" w:hAnsi="Traditional Arabic" w:cs="Traditional Arabic" w:hint="cs"/>
          <w:sz w:val="28"/>
          <w:szCs w:val="28"/>
          <w:rtl/>
          <w:lang w:bidi="ar-DZ"/>
        </w:rPr>
        <w:t>4، 1996.</w:t>
      </w:r>
    </w:p>
    <w:p w:rsidR="00856D31" w:rsidRPr="0084019F" w:rsidRDefault="00856D31" w:rsidP="00856D31">
      <w:pPr>
        <w:bidi/>
        <w:jc w:val="both"/>
        <w:rPr>
          <w:rFonts w:ascii="Traditional Arabic" w:hAnsi="Traditional Arabic" w:cs="Traditional Arabic"/>
          <w:sz w:val="28"/>
          <w:szCs w:val="28"/>
          <w:rtl/>
          <w:lang w:bidi="ar-DZ"/>
        </w:rPr>
      </w:pPr>
      <w:r w:rsidRPr="0084019F">
        <w:rPr>
          <w:rFonts w:ascii="Traditional Arabic" w:hAnsi="Traditional Arabic" w:cs="Traditional Arabic"/>
          <w:sz w:val="28"/>
          <w:szCs w:val="28"/>
          <w:rtl/>
          <w:lang w:bidi="ar-DZ"/>
        </w:rPr>
        <w:t>-</w:t>
      </w:r>
      <w:r w:rsidRPr="0084019F">
        <w:rPr>
          <w:rFonts w:ascii="Traditional Arabic" w:hAnsi="Traditional Arabic" w:cs="Traditional Arabic"/>
          <w:sz w:val="28"/>
          <w:szCs w:val="28"/>
          <w:rtl/>
        </w:rPr>
        <w:t xml:space="preserve"> </w:t>
      </w:r>
      <w:proofErr w:type="spellStart"/>
      <w:proofErr w:type="gramStart"/>
      <w:r w:rsidRPr="0084019F">
        <w:rPr>
          <w:rFonts w:ascii="Traditional Arabic" w:hAnsi="Traditional Arabic" w:cs="Traditional Arabic"/>
          <w:sz w:val="28"/>
          <w:szCs w:val="28"/>
          <w:rtl/>
        </w:rPr>
        <w:t>الجابري:مدخل</w:t>
      </w:r>
      <w:proofErr w:type="spellEnd"/>
      <w:proofErr w:type="gramEnd"/>
      <w:r w:rsidRPr="0084019F">
        <w:rPr>
          <w:rFonts w:ascii="Traditional Arabic" w:hAnsi="Traditional Arabic" w:cs="Traditional Arabic"/>
          <w:sz w:val="28"/>
          <w:szCs w:val="28"/>
          <w:rtl/>
        </w:rPr>
        <w:t xml:space="preserve"> إلى فلسفة </w:t>
      </w:r>
      <w:proofErr w:type="spellStart"/>
      <w:r w:rsidRPr="0084019F">
        <w:rPr>
          <w:rFonts w:ascii="Traditional Arabic" w:hAnsi="Traditional Arabic" w:cs="Traditional Arabic"/>
          <w:sz w:val="28"/>
          <w:szCs w:val="28"/>
          <w:rtl/>
        </w:rPr>
        <w:t>العلوم،العقلانية</w:t>
      </w:r>
      <w:proofErr w:type="spellEnd"/>
      <w:r w:rsidRPr="0084019F">
        <w:rPr>
          <w:rFonts w:ascii="Traditional Arabic" w:hAnsi="Traditional Arabic" w:cs="Traditional Arabic"/>
          <w:sz w:val="28"/>
          <w:szCs w:val="28"/>
          <w:rtl/>
        </w:rPr>
        <w:t xml:space="preserve"> المعاصرة وتطور الفكر </w:t>
      </w:r>
      <w:proofErr w:type="spellStart"/>
      <w:r w:rsidRPr="0084019F">
        <w:rPr>
          <w:rFonts w:ascii="Traditional Arabic" w:hAnsi="Traditional Arabic" w:cs="Traditional Arabic"/>
          <w:sz w:val="28"/>
          <w:szCs w:val="28"/>
          <w:rtl/>
        </w:rPr>
        <w:t>العلمي،مركز</w:t>
      </w:r>
      <w:proofErr w:type="spellEnd"/>
      <w:r w:rsidRPr="0084019F">
        <w:rPr>
          <w:rFonts w:ascii="Traditional Arabic" w:hAnsi="Traditional Arabic" w:cs="Traditional Arabic"/>
          <w:sz w:val="28"/>
          <w:szCs w:val="28"/>
          <w:rtl/>
        </w:rPr>
        <w:t xml:space="preserve"> دراسات الوحدة العربية،لبنان،2006</w:t>
      </w:r>
    </w:p>
    <w:p w:rsidR="00856D31" w:rsidRDefault="00856D31" w:rsidP="00856D31">
      <w:pPr>
        <w:bidi/>
        <w:jc w:val="both"/>
        <w:rPr>
          <w:rFonts w:ascii="Traditional Arabic" w:hAnsi="Traditional Arabic" w:cs="Traditional Arabic"/>
          <w:sz w:val="28"/>
          <w:szCs w:val="28"/>
          <w:rtl/>
          <w:lang w:bidi="ar-DZ"/>
        </w:rPr>
      </w:pPr>
      <w:r w:rsidRPr="0084019F">
        <w:rPr>
          <w:rFonts w:ascii="Traditional Arabic" w:hAnsi="Traditional Arabic" w:cs="Traditional Arabic"/>
          <w:b/>
          <w:bCs/>
          <w:sz w:val="28"/>
          <w:szCs w:val="28"/>
          <w:rtl/>
          <w:lang w:bidi="ar-DZ"/>
        </w:rPr>
        <w:t>-</w:t>
      </w:r>
      <w:r w:rsidRPr="0084019F">
        <w:rPr>
          <w:rFonts w:ascii="Traditional Arabic" w:hAnsi="Traditional Arabic" w:cs="Traditional Arabic"/>
          <w:sz w:val="28"/>
          <w:szCs w:val="28"/>
          <w:rtl/>
        </w:rPr>
        <w:t xml:space="preserve"> يمنى طريف </w:t>
      </w:r>
      <w:proofErr w:type="spellStart"/>
      <w:proofErr w:type="gramStart"/>
      <w:r w:rsidRPr="0084019F">
        <w:rPr>
          <w:rFonts w:ascii="Traditional Arabic" w:hAnsi="Traditional Arabic" w:cs="Traditional Arabic"/>
          <w:sz w:val="28"/>
          <w:szCs w:val="28"/>
          <w:rtl/>
        </w:rPr>
        <w:t>الخولي:فلسفة</w:t>
      </w:r>
      <w:proofErr w:type="spellEnd"/>
      <w:proofErr w:type="gramEnd"/>
      <w:r w:rsidRPr="0084019F">
        <w:rPr>
          <w:rFonts w:ascii="Traditional Arabic" w:hAnsi="Traditional Arabic" w:cs="Traditional Arabic"/>
          <w:sz w:val="28"/>
          <w:szCs w:val="28"/>
          <w:rtl/>
        </w:rPr>
        <w:t xml:space="preserve"> العلم في القرن العشرين،</w:t>
      </w:r>
      <w:r w:rsidRPr="0084019F">
        <w:rPr>
          <w:rFonts w:ascii="Traditional Arabic" w:hAnsi="Traditional Arabic" w:cs="Traditional Arabic"/>
          <w:sz w:val="28"/>
          <w:szCs w:val="28"/>
          <w:rtl/>
          <w:lang w:bidi="ar-DZ"/>
        </w:rPr>
        <w:t>مؤسسة هنداوي للتعليم والثقافة،القاهرة،ط2،2008،</w:t>
      </w:r>
    </w:p>
    <w:p w:rsidR="00A658A2" w:rsidRDefault="00A658A2" w:rsidP="00A658A2">
      <w:pPr>
        <w:bidi/>
        <w:jc w:val="both"/>
        <w:rPr>
          <w:rFonts w:ascii="Traditional Arabic" w:hAnsi="Traditional Arabic" w:cs="Traditional Arabic"/>
          <w:sz w:val="28"/>
          <w:szCs w:val="28"/>
          <w:rtl/>
          <w:lang w:bidi="ar-DZ"/>
        </w:rPr>
      </w:pPr>
    </w:p>
    <w:p w:rsidR="00A658A2" w:rsidRDefault="00A658A2" w:rsidP="00A658A2">
      <w:pPr>
        <w:bidi/>
        <w:jc w:val="both"/>
        <w:rPr>
          <w:rFonts w:ascii="Traditional Arabic" w:hAnsi="Traditional Arabic" w:cs="Traditional Arabic"/>
          <w:sz w:val="28"/>
          <w:szCs w:val="28"/>
          <w:rtl/>
          <w:lang w:bidi="ar-DZ"/>
        </w:rPr>
      </w:pPr>
    </w:p>
    <w:p w:rsidR="00A658A2" w:rsidRDefault="00A658A2" w:rsidP="00A658A2">
      <w:pPr>
        <w:bidi/>
        <w:jc w:val="both"/>
        <w:rPr>
          <w:rFonts w:ascii="Traditional Arabic" w:hAnsi="Traditional Arabic" w:cs="Traditional Arabic"/>
          <w:sz w:val="28"/>
          <w:szCs w:val="28"/>
          <w:rtl/>
          <w:lang w:bidi="ar-DZ"/>
        </w:rPr>
      </w:pPr>
    </w:p>
    <w:p w:rsidR="00A658A2" w:rsidRDefault="00A658A2" w:rsidP="00A658A2">
      <w:pPr>
        <w:bidi/>
        <w:jc w:val="both"/>
        <w:rPr>
          <w:rFonts w:ascii="Traditional Arabic" w:hAnsi="Traditional Arabic" w:cs="Traditional Arabic"/>
          <w:sz w:val="28"/>
          <w:szCs w:val="28"/>
          <w:rtl/>
          <w:lang w:bidi="ar-DZ"/>
        </w:rPr>
      </w:pPr>
    </w:p>
    <w:p w:rsidR="00A658A2" w:rsidRDefault="00A658A2" w:rsidP="00A658A2">
      <w:pPr>
        <w:bidi/>
        <w:jc w:val="both"/>
        <w:rPr>
          <w:rFonts w:ascii="Traditional Arabic" w:hAnsi="Traditional Arabic" w:cs="Traditional Arabic"/>
          <w:sz w:val="28"/>
          <w:szCs w:val="28"/>
          <w:rtl/>
          <w:lang w:bidi="ar-DZ"/>
        </w:rPr>
      </w:pPr>
    </w:p>
    <w:p w:rsidR="00A658A2" w:rsidRDefault="00A658A2" w:rsidP="00A658A2">
      <w:pPr>
        <w:bidi/>
        <w:jc w:val="both"/>
        <w:rPr>
          <w:rFonts w:ascii="Traditional Arabic" w:hAnsi="Traditional Arabic" w:cs="Traditional Arabic"/>
          <w:sz w:val="28"/>
          <w:szCs w:val="28"/>
          <w:rtl/>
          <w:lang w:bidi="ar-DZ"/>
        </w:rPr>
      </w:pPr>
    </w:p>
    <w:p w:rsidR="00A658A2" w:rsidRDefault="00A658A2" w:rsidP="00A658A2">
      <w:pPr>
        <w:bidi/>
        <w:jc w:val="both"/>
        <w:rPr>
          <w:rFonts w:ascii="Traditional Arabic" w:hAnsi="Traditional Arabic" w:cs="Traditional Arabic"/>
          <w:sz w:val="28"/>
          <w:szCs w:val="28"/>
          <w:rtl/>
          <w:lang w:bidi="ar-DZ"/>
        </w:rPr>
      </w:pPr>
    </w:p>
    <w:p w:rsidR="00A658A2" w:rsidRDefault="00A658A2" w:rsidP="00A658A2">
      <w:pPr>
        <w:bidi/>
        <w:jc w:val="both"/>
        <w:rPr>
          <w:rFonts w:ascii="Traditional Arabic" w:hAnsi="Traditional Arabic" w:cs="Traditional Arabic"/>
          <w:sz w:val="28"/>
          <w:szCs w:val="28"/>
          <w:rtl/>
          <w:lang w:bidi="ar-DZ"/>
        </w:rPr>
      </w:pPr>
    </w:p>
    <w:p w:rsidR="00A658A2" w:rsidRDefault="00A658A2" w:rsidP="00A658A2">
      <w:pPr>
        <w:bidi/>
        <w:jc w:val="both"/>
        <w:rPr>
          <w:rFonts w:ascii="Traditional Arabic" w:hAnsi="Traditional Arabic" w:cs="Traditional Arabic"/>
          <w:sz w:val="28"/>
          <w:szCs w:val="28"/>
          <w:rtl/>
          <w:lang w:bidi="ar-DZ"/>
        </w:rPr>
      </w:pPr>
    </w:p>
    <w:p w:rsidR="00A658A2" w:rsidRDefault="00A658A2" w:rsidP="00A658A2">
      <w:pPr>
        <w:bidi/>
        <w:jc w:val="both"/>
        <w:rPr>
          <w:rFonts w:ascii="Traditional Arabic" w:hAnsi="Traditional Arabic" w:cs="Traditional Arabic"/>
          <w:sz w:val="28"/>
          <w:szCs w:val="28"/>
          <w:rtl/>
          <w:lang w:bidi="ar-DZ"/>
        </w:rPr>
      </w:pPr>
    </w:p>
    <w:p w:rsidR="00A658A2" w:rsidRDefault="00A658A2" w:rsidP="00A658A2">
      <w:pPr>
        <w:bidi/>
        <w:jc w:val="both"/>
        <w:rPr>
          <w:rFonts w:ascii="Traditional Arabic" w:hAnsi="Traditional Arabic" w:cs="Traditional Arabic"/>
          <w:sz w:val="28"/>
          <w:szCs w:val="28"/>
          <w:rtl/>
          <w:lang w:bidi="ar-DZ"/>
        </w:rPr>
      </w:pPr>
    </w:p>
    <w:p w:rsidR="00A658A2" w:rsidRDefault="00A658A2" w:rsidP="00A658A2">
      <w:pPr>
        <w:bidi/>
        <w:jc w:val="both"/>
        <w:rPr>
          <w:rFonts w:ascii="Traditional Arabic" w:hAnsi="Traditional Arabic" w:cs="Traditional Arabic"/>
          <w:sz w:val="28"/>
          <w:szCs w:val="28"/>
          <w:rtl/>
          <w:lang w:bidi="ar-DZ"/>
        </w:rPr>
      </w:pPr>
    </w:p>
    <w:p w:rsidR="00A658A2" w:rsidRDefault="00A658A2" w:rsidP="00A658A2">
      <w:pPr>
        <w:bidi/>
        <w:jc w:val="both"/>
        <w:rPr>
          <w:rFonts w:ascii="Traditional Arabic" w:hAnsi="Traditional Arabic" w:cs="Traditional Arabic"/>
          <w:sz w:val="28"/>
          <w:szCs w:val="28"/>
          <w:rtl/>
          <w:lang w:bidi="ar-DZ"/>
        </w:rPr>
      </w:pPr>
    </w:p>
    <w:p w:rsidR="00A658A2" w:rsidRDefault="00A658A2" w:rsidP="00A658A2">
      <w:pPr>
        <w:bidi/>
        <w:jc w:val="both"/>
        <w:rPr>
          <w:rFonts w:ascii="Traditional Arabic" w:hAnsi="Traditional Arabic" w:cs="Traditional Arabic"/>
          <w:sz w:val="28"/>
          <w:szCs w:val="28"/>
          <w:rtl/>
          <w:lang w:bidi="ar-DZ"/>
        </w:rPr>
      </w:pPr>
    </w:p>
    <w:p w:rsidR="00A658A2" w:rsidRDefault="00A658A2" w:rsidP="00A658A2">
      <w:pPr>
        <w:bidi/>
        <w:jc w:val="both"/>
        <w:rPr>
          <w:rFonts w:ascii="Traditional Arabic" w:hAnsi="Traditional Arabic" w:cs="Traditional Arabic"/>
          <w:sz w:val="28"/>
          <w:szCs w:val="28"/>
          <w:rtl/>
          <w:lang w:bidi="ar-DZ"/>
        </w:rPr>
      </w:pPr>
    </w:p>
    <w:p w:rsidR="00A658A2" w:rsidRDefault="00A658A2" w:rsidP="00A658A2">
      <w:pPr>
        <w:bidi/>
        <w:jc w:val="both"/>
        <w:rPr>
          <w:rFonts w:ascii="Traditional Arabic" w:hAnsi="Traditional Arabic" w:cs="Traditional Arabic"/>
          <w:sz w:val="28"/>
          <w:szCs w:val="28"/>
          <w:rtl/>
          <w:lang w:bidi="ar-DZ"/>
        </w:rPr>
      </w:pPr>
    </w:p>
    <w:p w:rsidR="00A67AD7" w:rsidRDefault="00A67AD7" w:rsidP="00A67AD7">
      <w:pPr>
        <w:bidi/>
        <w:spacing w:after="100" w:afterAutospacing="1"/>
        <w:jc w:val="both"/>
        <w:rPr>
          <w:rFonts w:ascii="Traditional Arabic" w:hAnsi="Traditional Arabic" w:cs="Traditional Arabic"/>
          <w:b/>
          <w:bCs/>
          <w:sz w:val="32"/>
          <w:szCs w:val="32"/>
          <w:rtl/>
          <w:lang w:bidi="ar-DZ"/>
        </w:rPr>
      </w:pPr>
      <w:bookmarkStart w:id="0" w:name="_GoBack"/>
      <w:bookmarkEnd w:id="0"/>
    </w:p>
    <w:p w:rsidR="00A67AD7" w:rsidRDefault="00A67AD7" w:rsidP="00A67AD7">
      <w:pPr>
        <w:bidi/>
        <w:spacing w:after="100" w:afterAutospacing="1"/>
        <w:jc w:val="both"/>
        <w:rPr>
          <w:rFonts w:ascii="Traditional Arabic" w:hAnsi="Traditional Arabic" w:cs="Traditional Arabic"/>
          <w:b/>
          <w:bCs/>
          <w:sz w:val="32"/>
          <w:szCs w:val="32"/>
          <w:rtl/>
          <w:lang w:bidi="ar-DZ"/>
        </w:rPr>
      </w:pPr>
    </w:p>
    <w:p w:rsidR="00A67AD7" w:rsidRPr="00A67AD7" w:rsidRDefault="00A67AD7" w:rsidP="00A67AD7">
      <w:pPr>
        <w:bidi/>
        <w:spacing w:after="100" w:afterAutospacing="1"/>
        <w:jc w:val="both"/>
        <w:rPr>
          <w:rFonts w:ascii="Traditional Arabic" w:hAnsi="Traditional Arabic" w:cs="Traditional Arabic"/>
          <w:b/>
          <w:bCs/>
          <w:sz w:val="32"/>
          <w:szCs w:val="32"/>
          <w:rtl/>
          <w:lang w:bidi="ar-DZ"/>
        </w:rPr>
      </w:pPr>
    </w:p>
    <w:p w:rsidR="00A861E3" w:rsidRDefault="00A861E3" w:rsidP="00A861E3">
      <w:pPr>
        <w:bidi/>
        <w:spacing w:after="0" w:line="480" w:lineRule="auto"/>
        <w:jc w:val="both"/>
        <w:rPr>
          <w:rFonts w:ascii="Traditional Arabic" w:hAnsi="Traditional Arabic" w:cs="Traditional Arabic"/>
          <w:sz w:val="32"/>
          <w:szCs w:val="32"/>
          <w:rtl/>
          <w:lang w:bidi="ar-DZ"/>
        </w:rPr>
      </w:pPr>
    </w:p>
    <w:p w:rsidR="00A861E3" w:rsidRPr="00A861E3" w:rsidRDefault="00A861E3" w:rsidP="00A861E3">
      <w:pPr>
        <w:bidi/>
        <w:spacing w:line="480" w:lineRule="auto"/>
        <w:jc w:val="both"/>
        <w:rPr>
          <w:rFonts w:ascii="Traditional Arabic" w:hAnsi="Traditional Arabic" w:cs="Traditional Arabic"/>
          <w:sz w:val="32"/>
          <w:szCs w:val="32"/>
          <w:rtl/>
          <w:lang w:bidi="ar-DZ"/>
        </w:rPr>
      </w:pPr>
    </w:p>
    <w:p w:rsidR="00314E96" w:rsidRPr="00314E96" w:rsidRDefault="00314E96" w:rsidP="00314E96">
      <w:pPr>
        <w:bidi/>
        <w:spacing w:line="240" w:lineRule="auto"/>
        <w:rPr>
          <w:rFonts w:ascii="Traditional Arabic" w:hAnsi="Traditional Arabic" w:cs="Traditional Arabic"/>
          <w:sz w:val="32"/>
          <w:szCs w:val="32"/>
          <w:rtl/>
          <w:lang w:bidi="ar-DZ"/>
        </w:rPr>
      </w:pPr>
    </w:p>
    <w:p w:rsidR="00A658A2" w:rsidRPr="00A658A2" w:rsidRDefault="00A658A2" w:rsidP="00A658A2">
      <w:pPr>
        <w:bidi/>
        <w:rPr>
          <w:rFonts w:ascii="Traditional Arabic" w:hAnsi="Traditional Arabic" w:cs="Traditional Arabic"/>
          <w:b/>
          <w:bCs/>
          <w:sz w:val="32"/>
          <w:szCs w:val="32"/>
          <w:rtl/>
          <w:lang w:bidi="ar-DZ"/>
        </w:rPr>
      </w:pPr>
    </w:p>
    <w:p w:rsidR="00A658A2" w:rsidRDefault="00A658A2" w:rsidP="00A658A2">
      <w:pPr>
        <w:bidi/>
        <w:jc w:val="both"/>
        <w:rPr>
          <w:rFonts w:ascii="Traditional Arabic" w:hAnsi="Traditional Arabic" w:cs="Traditional Arabic"/>
          <w:sz w:val="28"/>
          <w:szCs w:val="28"/>
          <w:rtl/>
          <w:lang w:bidi="ar-DZ"/>
        </w:rPr>
      </w:pPr>
    </w:p>
    <w:p w:rsidR="00A658A2" w:rsidRDefault="00A658A2" w:rsidP="00A658A2">
      <w:pPr>
        <w:bidi/>
        <w:jc w:val="both"/>
        <w:rPr>
          <w:rFonts w:ascii="Traditional Arabic" w:hAnsi="Traditional Arabic" w:cs="Traditional Arabic"/>
          <w:sz w:val="28"/>
          <w:szCs w:val="28"/>
          <w:rtl/>
          <w:lang w:bidi="ar-DZ"/>
        </w:rPr>
      </w:pPr>
    </w:p>
    <w:p w:rsidR="00A658A2" w:rsidRDefault="00A658A2" w:rsidP="00A658A2">
      <w:pPr>
        <w:bidi/>
        <w:jc w:val="both"/>
        <w:rPr>
          <w:rFonts w:ascii="Traditional Arabic" w:hAnsi="Traditional Arabic" w:cs="Traditional Arabic"/>
          <w:sz w:val="28"/>
          <w:szCs w:val="28"/>
          <w:rtl/>
          <w:lang w:bidi="ar-DZ"/>
        </w:rPr>
      </w:pPr>
    </w:p>
    <w:p w:rsidR="00A658A2" w:rsidRDefault="00A658A2" w:rsidP="00A658A2">
      <w:pPr>
        <w:bidi/>
        <w:jc w:val="both"/>
        <w:rPr>
          <w:rFonts w:ascii="Traditional Arabic" w:hAnsi="Traditional Arabic" w:cs="Traditional Arabic"/>
          <w:sz w:val="28"/>
          <w:szCs w:val="28"/>
          <w:rtl/>
          <w:lang w:bidi="ar-DZ"/>
        </w:rPr>
      </w:pPr>
    </w:p>
    <w:p w:rsidR="00A658A2" w:rsidRDefault="00A658A2" w:rsidP="00A658A2">
      <w:pPr>
        <w:bidi/>
        <w:jc w:val="both"/>
        <w:rPr>
          <w:rFonts w:ascii="Traditional Arabic" w:hAnsi="Traditional Arabic" w:cs="Traditional Arabic"/>
          <w:sz w:val="28"/>
          <w:szCs w:val="28"/>
          <w:rtl/>
          <w:lang w:bidi="ar-DZ"/>
        </w:rPr>
      </w:pPr>
    </w:p>
    <w:p w:rsidR="00A658A2" w:rsidRDefault="00A658A2" w:rsidP="00A658A2">
      <w:pPr>
        <w:bidi/>
        <w:jc w:val="both"/>
        <w:rPr>
          <w:rFonts w:ascii="Traditional Arabic" w:hAnsi="Traditional Arabic" w:cs="Traditional Arabic"/>
          <w:sz w:val="28"/>
          <w:szCs w:val="28"/>
          <w:rtl/>
          <w:lang w:bidi="ar-DZ"/>
        </w:rPr>
      </w:pPr>
    </w:p>
    <w:p w:rsidR="00A658A2" w:rsidRDefault="00A658A2" w:rsidP="00A658A2">
      <w:pPr>
        <w:bidi/>
        <w:jc w:val="both"/>
        <w:rPr>
          <w:rFonts w:ascii="Traditional Arabic" w:hAnsi="Traditional Arabic" w:cs="Traditional Arabic"/>
          <w:sz w:val="28"/>
          <w:szCs w:val="28"/>
          <w:rtl/>
          <w:lang w:bidi="ar-DZ"/>
        </w:rPr>
      </w:pPr>
    </w:p>
    <w:p w:rsidR="00A658A2" w:rsidRPr="0084019F" w:rsidRDefault="00A658A2" w:rsidP="00A658A2">
      <w:pPr>
        <w:bidi/>
        <w:jc w:val="both"/>
        <w:rPr>
          <w:rFonts w:ascii="Traditional Arabic" w:hAnsi="Traditional Arabic" w:cs="Traditional Arabic"/>
          <w:sz w:val="28"/>
          <w:szCs w:val="28"/>
          <w:rtl/>
          <w:lang w:bidi="ar-DZ"/>
        </w:rPr>
      </w:pPr>
    </w:p>
    <w:p w:rsidR="002A1C87" w:rsidRDefault="002A1C87">
      <w:pPr>
        <w:rPr>
          <w:lang w:bidi="ar-DZ"/>
        </w:rPr>
      </w:pPr>
    </w:p>
    <w:sectPr w:rsidR="002A1C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D31"/>
    <w:rsid w:val="0012045A"/>
    <w:rsid w:val="002A1C87"/>
    <w:rsid w:val="002F3858"/>
    <w:rsid w:val="00314E96"/>
    <w:rsid w:val="00824395"/>
    <w:rsid w:val="00856D31"/>
    <w:rsid w:val="00A658A2"/>
    <w:rsid w:val="00A67AD7"/>
    <w:rsid w:val="00A861E3"/>
    <w:rsid w:val="00C006AD"/>
    <w:rsid w:val="00E9569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F6B6B2-7809-4A87-A63D-7C8CADCF2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D31"/>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unhideWhenUsed/>
    <w:rsid w:val="00856D31"/>
    <w:pPr>
      <w:spacing w:after="0" w:line="240" w:lineRule="auto"/>
    </w:pPr>
    <w:rPr>
      <w:sz w:val="20"/>
      <w:szCs w:val="20"/>
    </w:rPr>
  </w:style>
  <w:style w:type="character" w:customStyle="1" w:styleId="NotedebasdepageCar">
    <w:name w:val="Note de bas de page Car"/>
    <w:basedOn w:val="Policepardfaut"/>
    <w:link w:val="Notedebasdepage"/>
    <w:semiHidden/>
    <w:rsid w:val="00856D3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D1ECB-0DD5-4093-9690-24F31E306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Pages>
  <Words>626</Words>
  <Characters>3447</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cp:revision>
  <dcterms:created xsi:type="dcterms:W3CDTF">2024-04-25T13:09:00Z</dcterms:created>
  <dcterms:modified xsi:type="dcterms:W3CDTF">2024-04-25T16:19:00Z</dcterms:modified>
</cp:coreProperties>
</file>