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98" w:rsidRPr="00143007" w:rsidRDefault="00571598" w:rsidP="000A41A2">
      <w:pPr>
        <w:spacing w:before="0" w:after="0" w:line="276" w:lineRule="auto"/>
        <w:ind w:left="0" w:firstLine="708"/>
        <w:jc w:val="both"/>
        <w:rPr>
          <w:rFonts w:ascii="Garamond" w:hAnsi="Garamond"/>
          <w:b/>
          <w:bCs/>
          <w:color w:val="365F91" w:themeColor="accent1" w:themeShade="BF"/>
          <w:sz w:val="32"/>
          <w:szCs w:val="32"/>
        </w:rPr>
      </w:pPr>
      <w:r w:rsidRPr="00143007">
        <w:rPr>
          <w:rFonts w:ascii="Garamond" w:hAnsi="Garamond"/>
          <w:b/>
          <w:bCs/>
          <w:color w:val="365F91" w:themeColor="accent1" w:themeShade="BF"/>
          <w:sz w:val="32"/>
          <w:szCs w:val="32"/>
        </w:rPr>
        <w:t xml:space="preserve">L’apposition </w:t>
      </w:r>
    </w:p>
    <w:p w:rsidR="00571598" w:rsidRPr="000A41A2" w:rsidRDefault="00571598" w:rsidP="000A41A2">
      <w:pPr>
        <w:spacing w:before="0" w:after="0" w:line="276" w:lineRule="auto"/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571598" w:rsidRPr="00143007" w:rsidRDefault="00571598" w:rsidP="000A41A2">
      <w:pPr>
        <w:spacing w:before="0" w:after="0" w:line="276" w:lineRule="auto"/>
        <w:ind w:left="708"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143007">
        <w:rPr>
          <w:rFonts w:ascii="Garamond" w:hAnsi="Garamond"/>
          <w:color w:val="000000" w:themeColor="text1"/>
          <w:sz w:val="28"/>
          <w:szCs w:val="28"/>
        </w:rPr>
        <w:t xml:space="preserve">L’apposition est un nom, un pronom, un infinitif ou une proposition placé à côté d’un autre nom pour le préciser. Elle désigne toujours le même être ou la même chose que le nom qu’elle complète. </w:t>
      </w:r>
    </w:p>
    <w:p w:rsidR="00571598" w:rsidRPr="00143007" w:rsidRDefault="00571598" w:rsidP="000A41A2">
      <w:pPr>
        <w:spacing w:before="0" w:after="0" w:line="276" w:lineRule="auto"/>
        <w:ind w:left="0" w:firstLine="0"/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571598" w:rsidRPr="00143007" w:rsidRDefault="00571598" w:rsidP="000A41A2">
      <w:pPr>
        <w:spacing w:before="0" w:after="0" w:line="276" w:lineRule="auto"/>
        <w:ind w:left="0"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143007">
        <w:rPr>
          <w:rFonts w:ascii="Garamond" w:hAnsi="Garamond"/>
          <w:color w:val="000000" w:themeColor="text1"/>
          <w:sz w:val="28"/>
          <w:szCs w:val="28"/>
        </w:rPr>
        <w:t xml:space="preserve">Exemple : Paris, Ville lumière, est fascinante. </w:t>
      </w:r>
    </w:p>
    <w:p w:rsidR="00571598" w:rsidRPr="00143007" w:rsidRDefault="00571598" w:rsidP="000A41A2">
      <w:pPr>
        <w:spacing w:before="0" w:after="0" w:line="276" w:lineRule="auto"/>
        <w:ind w:left="0" w:firstLine="0"/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571598" w:rsidRPr="00143007" w:rsidRDefault="00571598" w:rsidP="000A41A2">
      <w:pPr>
        <w:spacing w:before="0" w:after="0" w:line="276" w:lineRule="auto"/>
        <w:ind w:left="0"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143007">
        <w:rPr>
          <w:rFonts w:ascii="Garamond" w:hAnsi="Garamond"/>
          <w:color w:val="000000" w:themeColor="text1"/>
          <w:sz w:val="28"/>
          <w:szCs w:val="28"/>
        </w:rPr>
        <w:t xml:space="preserve">Pour bien comprendre l’apposition, analysons les exemples suivants : </w:t>
      </w:r>
    </w:p>
    <w:p w:rsidR="000A41A2" w:rsidRPr="00143007" w:rsidRDefault="000A41A2" w:rsidP="000A41A2">
      <w:pPr>
        <w:spacing w:before="0" w:after="0" w:line="276" w:lineRule="auto"/>
        <w:ind w:left="0" w:firstLine="708"/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571598" w:rsidRPr="00143007" w:rsidRDefault="00571598" w:rsidP="000A41A2">
      <w:pPr>
        <w:spacing w:before="0" w:after="0" w:line="276" w:lineRule="auto"/>
        <w:ind w:left="0" w:firstLine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143007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0A41A2" w:rsidRPr="00143007">
        <w:rPr>
          <w:rFonts w:ascii="Garamond" w:hAnsi="Garamond"/>
          <w:color w:val="000000" w:themeColor="text1"/>
          <w:sz w:val="28"/>
          <w:szCs w:val="28"/>
        </w:rPr>
        <w:tab/>
      </w:r>
      <w:r w:rsidRPr="00143007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Exemple :</w:t>
      </w:r>
      <w:r w:rsidRPr="00143007">
        <w:rPr>
          <w:rFonts w:ascii="Garamond" w:hAnsi="Garamond"/>
          <w:color w:val="000000" w:themeColor="text1"/>
          <w:sz w:val="28"/>
          <w:szCs w:val="28"/>
        </w:rPr>
        <w:t xml:space="preserve"> Jacques Cartier, </w:t>
      </w:r>
      <w:r w:rsidRPr="00143007">
        <w:rPr>
          <w:rFonts w:ascii="Garamond" w:hAnsi="Garamond"/>
          <w:b/>
          <w:bCs/>
          <w:color w:val="76923C" w:themeColor="accent3" w:themeShade="BF"/>
          <w:sz w:val="28"/>
          <w:szCs w:val="28"/>
        </w:rPr>
        <w:t>découvreur du Canada</w:t>
      </w:r>
      <w:r w:rsidRPr="00143007">
        <w:rPr>
          <w:rFonts w:ascii="Garamond" w:hAnsi="Garamond"/>
          <w:color w:val="000000" w:themeColor="text1"/>
          <w:sz w:val="28"/>
          <w:szCs w:val="28"/>
        </w:rPr>
        <w:t>, planta une croix à Gaspé en 1534.</w:t>
      </w:r>
    </w:p>
    <w:p w:rsidR="00571598" w:rsidRPr="00143007" w:rsidRDefault="00571598" w:rsidP="000A41A2">
      <w:pPr>
        <w:spacing w:before="0" w:after="0" w:line="276" w:lineRule="auto"/>
        <w:ind w:left="0"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143007">
        <w:rPr>
          <w:rFonts w:ascii="Garamond" w:hAnsi="Garamond"/>
          <w:color w:val="000000" w:themeColor="text1"/>
          <w:sz w:val="28"/>
          <w:szCs w:val="28"/>
        </w:rPr>
        <w:t>Le découvreur du Canada et Jacques Cartier sont le même individu.</w:t>
      </w:r>
    </w:p>
    <w:p w:rsidR="00571598" w:rsidRPr="00143007" w:rsidRDefault="00571598" w:rsidP="000A41A2">
      <w:pPr>
        <w:spacing w:before="0" w:after="0" w:line="276" w:lineRule="auto"/>
        <w:ind w:left="0"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143007">
        <w:rPr>
          <w:rFonts w:ascii="Garamond" w:hAnsi="Garamond"/>
          <w:color w:val="000000" w:themeColor="text1"/>
          <w:sz w:val="28"/>
          <w:szCs w:val="28"/>
        </w:rPr>
        <w:t>Découvreur du Canada est une apposition de Jacques Cartier.</w:t>
      </w:r>
    </w:p>
    <w:p w:rsidR="000A41A2" w:rsidRPr="00143007" w:rsidRDefault="000A41A2" w:rsidP="000A41A2">
      <w:pPr>
        <w:spacing w:before="0" w:after="0" w:line="276" w:lineRule="auto"/>
        <w:ind w:left="0" w:firstLine="708"/>
        <w:jc w:val="both"/>
        <w:rPr>
          <w:rFonts w:ascii="Garamond" w:hAnsi="Garamond"/>
          <w:color w:val="000000" w:themeColor="text1"/>
          <w:sz w:val="28"/>
          <w:szCs w:val="28"/>
        </w:rPr>
      </w:pPr>
    </w:p>
    <w:p w:rsidR="00571598" w:rsidRPr="00143007" w:rsidRDefault="00571598" w:rsidP="000A41A2">
      <w:pPr>
        <w:spacing w:before="0" w:after="0" w:line="276" w:lineRule="auto"/>
        <w:ind w:left="0"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143007">
        <w:rPr>
          <w:rFonts w:ascii="Garamond" w:hAnsi="Garamond"/>
          <w:b/>
          <w:bCs/>
          <w:color w:val="E36C0A" w:themeColor="accent6" w:themeShade="BF"/>
          <w:sz w:val="28"/>
          <w:szCs w:val="28"/>
        </w:rPr>
        <w:t>Exemple :</w:t>
      </w:r>
      <w:r w:rsidRPr="00143007">
        <w:rPr>
          <w:rFonts w:ascii="Garamond" w:hAnsi="Garamond"/>
          <w:color w:val="000000" w:themeColor="text1"/>
          <w:sz w:val="28"/>
          <w:szCs w:val="28"/>
        </w:rPr>
        <w:t xml:space="preserve"> Félix Leclerc,</w:t>
      </w:r>
      <w:r w:rsidRPr="00143007">
        <w:rPr>
          <w:rFonts w:ascii="Garamond" w:hAnsi="Garamond"/>
          <w:b/>
          <w:bCs/>
          <w:color w:val="76923C" w:themeColor="accent3" w:themeShade="BF"/>
          <w:sz w:val="28"/>
          <w:szCs w:val="28"/>
        </w:rPr>
        <w:t xml:space="preserve"> auteur d’Adagio</w:t>
      </w:r>
      <w:r w:rsidRPr="00143007">
        <w:rPr>
          <w:rFonts w:ascii="Garamond" w:hAnsi="Garamond"/>
          <w:color w:val="000000" w:themeColor="text1"/>
          <w:sz w:val="28"/>
          <w:szCs w:val="28"/>
        </w:rPr>
        <w:t xml:space="preserve">, s’est distingué dans la chanson québécoise. </w:t>
      </w:r>
    </w:p>
    <w:p w:rsidR="00571598" w:rsidRPr="00143007" w:rsidRDefault="00571598" w:rsidP="000A41A2">
      <w:pPr>
        <w:spacing w:before="0" w:after="0" w:line="276" w:lineRule="auto"/>
        <w:ind w:left="708"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143007">
        <w:rPr>
          <w:rFonts w:ascii="Garamond" w:hAnsi="Garamond"/>
          <w:color w:val="000000" w:themeColor="text1"/>
          <w:sz w:val="28"/>
          <w:szCs w:val="28"/>
        </w:rPr>
        <w:t xml:space="preserve">Quand je parle de l’auteur d’Adagio, je parle de Félix Leclerc ; auteur d’Adagio désigne la même personne et est donc une apposition de Félix Leclerc. </w:t>
      </w:r>
    </w:p>
    <w:p w:rsidR="00571598" w:rsidRDefault="00571598" w:rsidP="00571598">
      <w:pPr>
        <w:spacing w:before="0" w:after="0"/>
        <w:ind w:left="0" w:firstLine="0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</w:p>
    <w:p w:rsidR="00571598" w:rsidRDefault="00571598" w:rsidP="00571598">
      <w:pPr>
        <w:spacing w:before="0" w:after="0"/>
        <w:ind w:left="0" w:firstLine="0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</w:p>
    <w:p w:rsidR="00571598" w:rsidRDefault="00571598" w:rsidP="00571598">
      <w:pPr>
        <w:spacing w:before="0" w:after="0"/>
        <w:ind w:left="0" w:firstLine="0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</w:p>
    <w:p w:rsidR="00571598" w:rsidRDefault="00571598" w:rsidP="00571598">
      <w:pPr>
        <w:spacing w:before="0" w:after="0"/>
        <w:ind w:left="0" w:firstLine="0"/>
        <w:rPr>
          <w:rFonts w:ascii="Garamond" w:hAnsi="Garamond"/>
          <w:b/>
          <w:bCs/>
          <w:color w:val="365F91" w:themeColor="accent1" w:themeShade="BF"/>
          <w:sz w:val="28"/>
          <w:szCs w:val="28"/>
        </w:rPr>
      </w:pPr>
    </w:p>
    <w:p w:rsidR="00571598" w:rsidRDefault="00571598" w:rsidP="00571598">
      <w:pPr>
        <w:spacing w:before="0" w:after="0"/>
        <w:ind w:left="0" w:firstLine="0"/>
      </w:pPr>
    </w:p>
    <w:p w:rsidR="007D2E49" w:rsidRDefault="007D2E49"/>
    <w:p w:rsidR="007D2E49" w:rsidRPr="007D2E49" w:rsidRDefault="007D2E49" w:rsidP="007D2E49"/>
    <w:p w:rsidR="007D2E49" w:rsidRPr="007D2E49" w:rsidRDefault="007D2E49" w:rsidP="007D2E49"/>
    <w:p w:rsidR="007D2E49" w:rsidRPr="007D2E49" w:rsidRDefault="007D2E49" w:rsidP="007D2E49"/>
    <w:p w:rsidR="007D2E49" w:rsidRPr="007D2E49" w:rsidRDefault="007D2E49" w:rsidP="007D2E49"/>
    <w:p w:rsidR="007D2E49" w:rsidRPr="007D2E49" w:rsidRDefault="007D2E49" w:rsidP="007D2E49"/>
    <w:p w:rsidR="007D2E49" w:rsidRPr="007D2E49" w:rsidRDefault="007D2E49" w:rsidP="007D2E49"/>
    <w:p w:rsidR="007D2E49" w:rsidRDefault="007D2E49" w:rsidP="007D2E49"/>
    <w:p w:rsidR="007D2E49" w:rsidRPr="000F2987" w:rsidRDefault="007D2E49" w:rsidP="007D2E49">
      <w:pPr>
        <w:ind w:left="0" w:firstLine="0"/>
        <w:jc w:val="both"/>
        <w:rPr>
          <w:rFonts w:ascii="Garamond" w:hAnsi="Garamond"/>
          <w:sz w:val="32"/>
          <w:szCs w:val="32"/>
        </w:rPr>
      </w:pPr>
      <w:r>
        <w:tab/>
      </w:r>
      <w:r>
        <w:tab/>
      </w:r>
    </w:p>
    <w:p w:rsidR="007D2E49" w:rsidRPr="000F2987" w:rsidRDefault="007D2E49" w:rsidP="007D2E49">
      <w:pPr>
        <w:spacing w:before="0" w:after="0" w:line="276" w:lineRule="auto"/>
        <w:ind w:left="0" w:firstLine="708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F298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Références bibliographiques : </w:t>
      </w:r>
    </w:p>
    <w:p w:rsidR="007D2E49" w:rsidRPr="000F2987" w:rsidRDefault="007D2E49" w:rsidP="007D2E49">
      <w:pPr>
        <w:spacing w:before="0" w:after="0" w:line="276" w:lineRule="auto"/>
        <w:ind w:left="1701" w:hanging="43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D2E49" w:rsidRPr="000F2987" w:rsidRDefault="007D2E49" w:rsidP="007D2E49">
      <w:pPr>
        <w:spacing w:before="0" w:after="0" w:line="276" w:lineRule="auto"/>
        <w:ind w:left="0"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F2987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Poirier, M. (2019). La grammaire expliquée: 5e édition. Éditions La Presse.</w:t>
      </w:r>
    </w:p>
    <w:p w:rsidR="006076E2" w:rsidRPr="007D2E49" w:rsidRDefault="006076E2" w:rsidP="007D2E49">
      <w:pPr>
        <w:tabs>
          <w:tab w:val="left" w:pos="1796"/>
        </w:tabs>
      </w:pPr>
    </w:p>
    <w:sectPr w:rsidR="006076E2" w:rsidRPr="007D2E49" w:rsidSect="00523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32" w:rsidRDefault="00B95132" w:rsidP="00571598">
      <w:pPr>
        <w:spacing w:before="0" w:after="0"/>
      </w:pPr>
      <w:r>
        <w:separator/>
      </w:r>
    </w:p>
  </w:endnote>
  <w:endnote w:type="continuationSeparator" w:id="1">
    <w:p w:rsidR="00B95132" w:rsidRDefault="00B95132" w:rsidP="005715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BB" w:rsidRDefault="005350B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BB" w:rsidRDefault="005350B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BB" w:rsidRDefault="005350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32" w:rsidRDefault="00B95132" w:rsidP="00571598">
      <w:pPr>
        <w:spacing w:before="0" w:after="0"/>
      </w:pPr>
      <w:r>
        <w:separator/>
      </w:r>
    </w:p>
  </w:footnote>
  <w:footnote w:type="continuationSeparator" w:id="1">
    <w:p w:rsidR="00B95132" w:rsidRDefault="00B95132" w:rsidP="0057159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BB" w:rsidRDefault="005350B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BB" w:rsidRDefault="005350B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38" w:rsidRDefault="00B638EB" w:rsidP="00523938">
    <w:pPr>
      <w:pStyle w:val="En-tte"/>
      <w:tabs>
        <w:tab w:val="clear" w:pos="4536"/>
        <w:tab w:val="clear" w:pos="9072"/>
        <w:tab w:val="left" w:pos="3315"/>
      </w:tabs>
    </w:pPr>
    <w:r>
      <w:tab/>
    </w:r>
    <w:r>
      <w:tab/>
    </w:r>
  </w:p>
  <w:tbl>
    <w:tblPr>
      <w:tblStyle w:val="Grilledutableau"/>
      <w:tblW w:w="1068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ayout w:type="fixed"/>
      <w:tblLook w:val="04A0"/>
    </w:tblPr>
    <w:tblGrid>
      <w:gridCol w:w="2357"/>
      <w:gridCol w:w="2374"/>
      <w:gridCol w:w="313"/>
      <w:gridCol w:w="1442"/>
      <w:gridCol w:w="4194"/>
    </w:tblGrid>
    <w:tr w:rsidR="000A41A2" w:rsidTr="000A41A2">
      <w:trPr>
        <w:trHeight w:val="741"/>
      </w:trPr>
      <w:tc>
        <w:tcPr>
          <w:tcW w:w="5045" w:type="dxa"/>
          <w:gridSpan w:val="3"/>
          <w:tc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</w:tcBorders>
          <w:hideMark/>
        </w:tcPr>
        <w:p w:rsidR="000A41A2" w:rsidRDefault="000A41A2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>Université Mohamed Lamine Debaghine, Sétif 2</w:t>
          </w:r>
        </w:p>
        <w:p w:rsidR="000A41A2" w:rsidRDefault="000A41A2">
          <w:pPr>
            <w:pStyle w:val="En-tte"/>
            <w:tabs>
              <w:tab w:val="left" w:pos="3320"/>
            </w:tabs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 xml:space="preserve">Faculté des lettres et des langues </w:t>
          </w:r>
          <w:r>
            <w:rPr>
              <w:rFonts w:ascii="Garamond" w:hAnsi="Garamond" w:cstheme="majorBidi"/>
              <w:color w:val="000000" w:themeColor="text1"/>
            </w:rPr>
            <w:tab/>
          </w:r>
        </w:p>
        <w:p w:rsidR="000A41A2" w:rsidRDefault="000A41A2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 xml:space="preserve">Département de langue et littérature anglaises </w:t>
          </w:r>
        </w:p>
      </w:tc>
      <w:tc>
        <w:tcPr>
          <w:tcW w:w="5636" w:type="dxa"/>
          <w:gridSpan w:val="2"/>
          <w:tc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</w:tcBorders>
          <w:hideMark/>
        </w:tcPr>
        <w:p w:rsidR="000A41A2" w:rsidRDefault="000A41A2">
          <w:pPr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>Chargée de cours : D</w:t>
          </w:r>
          <w:r>
            <w:rPr>
              <w:rFonts w:ascii="Garamond" w:hAnsi="Garamond" w:cstheme="majorBidi"/>
              <w:color w:val="000000" w:themeColor="text1"/>
              <w:vertAlign w:val="superscript"/>
            </w:rPr>
            <w:t>re</w:t>
          </w:r>
          <w:r>
            <w:rPr>
              <w:rFonts w:ascii="Garamond" w:hAnsi="Garamond" w:cstheme="majorBidi"/>
              <w:color w:val="000000" w:themeColor="text1"/>
            </w:rPr>
            <w:t xml:space="preserve"> Oumaima BENDAAMOUCHE</w:t>
          </w:r>
        </w:p>
        <w:p w:rsidR="000A41A2" w:rsidRDefault="000A41A2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eastAsia="MS Gothic" w:hAnsi="MS Gothic" w:cstheme="majorBidi" w:hint="eastAsia"/>
              <w:color w:val="000000" w:themeColor="text1"/>
              <w:shd w:val="clear" w:color="auto" w:fill="FFFFFF"/>
            </w:rPr>
            <w:t>✉</w:t>
          </w:r>
          <w:r>
            <w:rPr>
              <w:rFonts w:ascii="Garamond" w:hAnsi="Garamond" w:cstheme="majorBidi"/>
              <w:color w:val="000000" w:themeColor="text1"/>
            </w:rPr>
            <w:t xml:space="preserve">bendaamouche.oumaima@yahoo.com </w:t>
          </w:r>
        </w:p>
      </w:tc>
    </w:tr>
    <w:tr w:rsidR="000A41A2" w:rsidTr="000A41A2">
      <w:trPr>
        <w:trHeight w:val="302"/>
      </w:trPr>
      <w:tc>
        <w:tcPr>
          <w:tcW w:w="2358" w:type="dxa"/>
          <w:tc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</w:tcBorders>
          <w:hideMark/>
        </w:tcPr>
        <w:p w:rsidR="000A41A2" w:rsidRDefault="000A41A2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>Module : FLE</w:t>
          </w:r>
        </w:p>
      </w:tc>
      <w:tc>
        <w:tcPr>
          <w:tcW w:w="2374" w:type="dxa"/>
          <w:tc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</w:tcBorders>
          <w:hideMark/>
        </w:tcPr>
        <w:p w:rsidR="000A41A2" w:rsidRDefault="000A41A2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 xml:space="preserve">Niveau : L1 </w:t>
          </w:r>
        </w:p>
      </w:tc>
      <w:tc>
        <w:tcPr>
          <w:tcW w:w="1755" w:type="dxa"/>
          <w:gridSpan w:val="2"/>
          <w:tc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</w:tcBorders>
          <w:hideMark/>
        </w:tcPr>
        <w:p w:rsidR="000A41A2" w:rsidRDefault="000A41A2">
          <w:pPr>
            <w:spacing w:line="276" w:lineRule="auto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>Section : A-B-C</w:t>
          </w:r>
        </w:p>
      </w:tc>
      <w:tc>
        <w:tcPr>
          <w:tcW w:w="4194" w:type="dxa"/>
          <w:tc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</w:tcBorders>
          <w:hideMark/>
        </w:tcPr>
        <w:p w:rsidR="000A41A2" w:rsidRDefault="000A41A2" w:rsidP="00C95106">
          <w:pPr>
            <w:pStyle w:val="En-tte"/>
            <w:spacing w:line="276" w:lineRule="auto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>Cours N°</w:t>
          </w:r>
          <w:r w:rsidR="00C95106">
            <w:rPr>
              <w:rFonts w:ascii="Garamond" w:hAnsi="Garamond" w:cstheme="majorBidi"/>
              <w:color w:val="000000" w:themeColor="text1"/>
            </w:rPr>
            <w:t>5</w:t>
          </w:r>
          <w:r>
            <w:rPr>
              <w:rFonts w:ascii="Garamond" w:hAnsi="Garamond" w:cstheme="majorBidi"/>
              <w:color w:val="000000" w:themeColor="text1"/>
            </w:rPr>
            <w:t xml:space="preserve"> : La fonction du mot (apposition)</w:t>
          </w:r>
        </w:p>
      </w:tc>
    </w:tr>
    <w:tr w:rsidR="000A41A2" w:rsidTr="000A41A2">
      <w:trPr>
        <w:trHeight w:val="484"/>
      </w:trPr>
      <w:tc>
        <w:tcPr>
          <w:tcW w:w="10681" w:type="dxa"/>
          <w:gridSpan w:val="5"/>
          <w:tc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</w:tcBorders>
          <w:hideMark/>
        </w:tcPr>
        <w:p w:rsidR="000A41A2" w:rsidRDefault="000A41A2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 xml:space="preserve">Remarque(s) : </w:t>
          </w:r>
        </w:p>
        <w:p w:rsidR="000A41A2" w:rsidRDefault="000A41A2">
          <w:pPr>
            <w:pStyle w:val="En-tte"/>
            <w:rPr>
              <w:rFonts w:ascii="Garamond" w:hAnsi="Garamond" w:cstheme="majorBidi"/>
              <w:color w:val="000000" w:themeColor="text1"/>
            </w:rPr>
          </w:pPr>
          <w:r>
            <w:rPr>
              <w:rFonts w:ascii="Garamond" w:hAnsi="Garamond" w:cstheme="majorBidi"/>
              <w:color w:val="000000" w:themeColor="text1"/>
            </w:rPr>
            <w:t>……………………………………………………………………………………………………………………………</w:t>
          </w:r>
        </w:p>
      </w:tc>
    </w:tr>
  </w:tbl>
  <w:p w:rsidR="00523938" w:rsidRDefault="00B95132" w:rsidP="00523938">
    <w:pPr>
      <w:pStyle w:val="En-tte"/>
      <w:tabs>
        <w:tab w:val="clear" w:pos="4536"/>
        <w:tab w:val="clear" w:pos="9072"/>
        <w:tab w:val="left" w:pos="33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47C7"/>
    <w:multiLevelType w:val="hybridMultilevel"/>
    <w:tmpl w:val="A844D25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BFD3C3B"/>
    <w:multiLevelType w:val="hybridMultilevel"/>
    <w:tmpl w:val="DD78F9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D19BD"/>
    <w:multiLevelType w:val="hybridMultilevel"/>
    <w:tmpl w:val="0B2ACC6E"/>
    <w:lvl w:ilvl="0" w:tplc="14F45796">
      <w:start w:val="1"/>
      <w:numFmt w:val="decimal"/>
      <w:pStyle w:val="Titre3"/>
      <w:lvlText w:val="%1.1.1"/>
      <w:lvlJc w:val="left"/>
      <w:pPr>
        <w:ind w:left="1004" w:hanging="360"/>
      </w:pPr>
      <w:rPr>
        <w:rFonts w:hint="default"/>
        <w:b w:val="0"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598"/>
    <w:rsid w:val="000A41A2"/>
    <w:rsid w:val="000E0BB8"/>
    <w:rsid w:val="00143007"/>
    <w:rsid w:val="005350BB"/>
    <w:rsid w:val="00571598"/>
    <w:rsid w:val="006076E2"/>
    <w:rsid w:val="006815F1"/>
    <w:rsid w:val="006A1CDB"/>
    <w:rsid w:val="007D2E49"/>
    <w:rsid w:val="007F03FD"/>
    <w:rsid w:val="008A5839"/>
    <w:rsid w:val="00B638EB"/>
    <w:rsid w:val="00B95132"/>
    <w:rsid w:val="00C9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98"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F03FD"/>
    <w:pPr>
      <w:keepNext/>
      <w:keepLines/>
      <w:numPr>
        <w:numId w:val="1"/>
      </w:numPr>
      <w:outlineLvl w:val="2"/>
    </w:pPr>
    <w:rPr>
      <w:rFonts w:asciiTheme="majorBidi" w:eastAsiaTheme="majorEastAsia" w:hAnsiTheme="majorBidi" w:cstheme="majorBidi"/>
      <w:b/>
      <w:iCs/>
      <w:color w:val="000000" w:themeColor="text1"/>
      <w:sz w:val="28"/>
      <w:szCs w:val="24"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03FD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F03FD"/>
    <w:rPr>
      <w:rFonts w:asciiTheme="majorBidi" w:eastAsiaTheme="majorEastAsia" w:hAnsiTheme="majorBidi" w:cstheme="majorBidi"/>
      <w:b/>
      <w:iCs/>
      <w:color w:val="000000" w:themeColor="text1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03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57159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71598"/>
  </w:style>
  <w:style w:type="table" w:styleId="Grilledutableau">
    <w:name w:val="Table Grid"/>
    <w:basedOn w:val="TableauNormal"/>
    <w:uiPriority w:val="59"/>
    <w:rsid w:val="00571598"/>
    <w:pPr>
      <w:spacing w:before="0" w:after="0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71598"/>
    <w:pPr>
      <w:spacing w:before="0" w:after="200" w:line="276" w:lineRule="auto"/>
      <w:ind w:left="720" w:firstLine="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15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59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57159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1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2024-04-13T20:03:00Z</dcterms:created>
  <dcterms:modified xsi:type="dcterms:W3CDTF">2024-04-15T18:04:00Z</dcterms:modified>
</cp:coreProperties>
</file>