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2" w:rsidRPr="00861F68" w:rsidRDefault="00A8296D" w:rsidP="00861F68">
      <w:pPr>
        <w:spacing w:before="0" w:after="0" w:line="360" w:lineRule="auto"/>
        <w:jc w:val="both"/>
        <w:rPr>
          <w:rFonts w:ascii="Garamond" w:hAnsi="Garamond"/>
          <w:b/>
          <w:bCs/>
          <w:color w:val="365F91" w:themeColor="accent1" w:themeShade="BF"/>
          <w:sz w:val="32"/>
          <w:szCs w:val="32"/>
        </w:rPr>
      </w:pPr>
      <w:r w:rsidRPr="00861F68">
        <w:rPr>
          <w:rFonts w:ascii="Garamond" w:hAnsi="Garamond"/>
          <w:b/>
          <w:bCs/>
          <w:color w:val="365F91" w:themeColor="accent1" w:themeShade="BF"/>
          <w:sz w:val="32"/>
          <w:szCs w:val="32"/>
        </w:rPr>
        <w:t xml:space="preserve">L’épithète </w:t>
      </w:r>
    </w:p>
    <w:p w:rsidR="002077BC" w:rsidRPr="00861F68" w:rsidRDefault="002077BC" w:rsidP="00861F68">
      <w:pPr>
        <w:spacing w:before="0" w:after="0" w:line="360" w:lineRule="auto"/>
        <w:ind w:left="357" w:firstLine="351"/>
        <w:jc w:val="both"/>
        <w:rPr>
          <w:rFonts w:ascii="Garamond" w:hAnsi="Garamond"/>
          <w:sz w:val="24"/>
          <w:szCs w:val="24"/>
        </w:rPr>
      </w:pPr>
      <w:r w:rsidRPr="00861F68">
        <w:rPr>
          <w:rFonts w:ascii="Garamond" w:hAnsi="Garamond"/>
          <w:sz w:val="24"/>
          <w:szCs w:val="24"/>
        </w:rPr>
        <w:t xml:space="preserve">L’épithète est un mot ajouté à un nom ou à un pronom pour le qualifier sans l’aide d’un verbe. Ce mot est le plus souvent placé près du nom qu’il qualifie. </w:t>
      </w:r>
    </w:p>
    <w:p w:rsidR="002077BC" w:rsidRPr="00861F68" w:rsidRDefault="002077BC" w:rsidP="00861F68">
      <w:pPr>
        <w:spacing w:before="0" w:after="0" w:line="360" w:lineRule="auto"/>
        <w:ind w:hanging="6"/>
        <w:jc w:val="both"/>
        <w:rPr>
          <w:rFonts w:ascii="Garamond" w:hAnsi="Garamond"/>
          <w:sz w:val="24"/>
          <w:szCs w:val="24"/>
        </w:rPr>
      </w:pPr>
      <w:r w:rsidRPr="00861F68">
        <w:rPr>
          <w:rFonts w:ascii="Garamond" w:hAnsi="Garamond"/>
          <w:b/>
          <w:bCs/>
          <w:color w:val="E36C0A" w:themeColor="accent6" w:themeShade="BF"/>
          <w:sz w:val="24"/>
          <w:szCs w:val="24"/>
        </w:rPr>
        <w:t>Exemple :</w:t>
      </w:r>
      <w:r w:rsidRPr="00861F68">
        <w:rPr>
          <w:rFonts w:ascii="Garamond" w:hAnsi="Garamond"/>
          <w:sz w:val="24"/>
          <w:szCs w:val="24"/>
        </w:rPr>
        <w:t xml:space="preserve"> Ma petite ville natale me rappelle </w:t>
      </w:r>
      <w:r w:rsidR="00802072" w:rsidRPr="00861F68">
        <w:rPr>
          <w:rFonts w:ascii="Garamond" w:hAnsi="Garamond"/>
          <w:sz w:val="24"/>
          <w:szCs w:val="24"/>
        </w:rPr>
        <w:t>de bons souvenirs.</w:t>
      </w:r>
    </w:p>
    <w:p w:rsidR="00802072" w:rsidRPr="00861F68" w:rsidRDefault="00802072" w:rsidP="00861F68">
      <w:pPr>
        <w:spacing w:before="0" w:after="0" w:line="360" w:lineRule="auto"/>
        <w:ind w:left="357" w:firstLine="351"/>
        <w:jc w:val="both"/>
        <w:rPr>
          <w:rFonts w:ascii="Garamond" w:hAnsi="Garamond"/>
          <w:sz w:val="24"/>
          <w:szCs w:val="24"/>
        </w:rPr>
      </w:pPr>
      <w:r w:rsidRPr="00861F68">
        <w:rPr>
          <w:rFonts w:ascii="Garamond" w:hAnsi="Garamond"/>
          <w:sz w:val="24"/>
          <w:szCs w:val="24"/>
        </w:rPr>
        <w:t xml:space="preserve">Les mots petite et natale donnent une qualité au nom ville et bons qualifie le nom souvenirs sans se servir d’un verbe. Ce sont des épithètes. </w:t>
      </w:r>
    </w:p>
    <w:p w:rsidR="00802072" w:rsidRPr="00861F68" w:rsidRDefault="00802072" w:rsidP="00861F68">
      <w:pPr>
        <w:spacing w:before="0" w:after="0" w:line="360" w:lineRule="auto"/>
        <w:ind w:hanging="6"/>
        <w:jc w:val="both"/>
        <w:rPr>
          <w:rFonts w:ascii="Garamond" w:hAnsi="Garamond"/>
          <w:sz w:val="24"/>
          <w:szCs w:val="24"/>
        </w:rPr>
      </w:pPr>
      <w:r w:rsidRPr="00861F68">
        <w:rPr>
          <w:rFonts w:ascii="Garamond" w:hAnsi="Garamond"/>
          <w:b/>
          <w:bCs/>
          <w:color w:val="E36C0A" w:themeColor="accent6" w:themeShade="BF"/>
          <w:sz w:val="24"/>
          <w:szCs w:val="24"/>
        </w:rPr>
        <w:t>Exemple :</w:t>
      </w:r>
      <w:r w:rsidRPr="00861F68">
        <w:rPr>
          <w:rFonts w:ascii="Garamond" w:hAnsi="Garamond"/>
          <w:sz w:val="24"/>
          <w:szCs w:val="24"/>
        </w:rPr>
        <w:t xml:space="preserve"> le drapeau rouge flotte au haut du mât. </w:t>
      </w:r>
    </w:p>
    <w:p w:rsidR="00802072" w:rsidRPr="00861F68" w:rsidRDefault="00802072" w:rsidP="00861F68">
      <w:pPr>
        <w:spacing w:before="0" w:after="0" w:line="360" w:lineRule="auto"/>
        <w:ind w:left="357" w:firstLine="351"/>
        <w:jc w:val="both"/>
        <w:rPr>
          <w:rFonts w:ascii="Garamond" w:hAnsi="Garamond"/>
          <w:sz w:val="24"/>
          <w:szCs w:val="24"/>
        </w:rPr>
      </w:pPr>
      <w:r w:rsidRPr="00861F68">
        <w:rPr>
          <w:rFonts w:ascii="Garamond" w:hAnsi="Garamond"/>
          <w:sz w:val="24"/>
          <w:szCs w:val="24"/>
        </w:rPr>
        <w:t xml:space="preserve">Le mot rouge donne une qualité au nom drapeau sans l’intermédiaire d’un verbe. Il est épithète de drapeau. </w:t>
      </w:r>
      <w:r w:rsidR="00861F68" w:rsidRPr="00861F68">
        <w:rPr>
          <w:rFonts w:ascii="Garamond" w:hAnsi="Garamond"/>
          <w:sz w:val="24"/>
          <w:szCs w:val="24"/>
        </w:rPr>
        <w:t>Si</w:t>
      </w:r>
      <w:r w:rsidRPr="00861F68">
        <w:rPr>
          <w:rFonts w:ascii="Garamond" w:hAnsi="Garamond"/>
          <w:sz w:val="24"/>
          <w:szCs w:val="24"/>
        </w:rPr>
        <w:t xml:space="preserve"> j’avais dit : « le drapeau est rouge », la qualité aurait été attribué au nom drapeau avec l’aide du verbe être. Rouge aurait alors été attribut de drapeau. </w:t>
      </w:r>
    </w:p>
    <w:p w:rsidR="002077BC" w:rsidRPr="00861F68" w:rsidRDefault="002077BC" w:rsidP="00861F68">
      <w:pPr>
        <w:spacing w:before="0" w:after="0" w:line="360" w:lineRule="auto"/>
        <w:jc w:val="both"/>
        <w:rPr>
          <w:rFonts w:ascii="Garamond" w:hAnsi="Garamond"/>
        </w:rPr>
      </w:pPr>
    </w:p>
    <w:p w:rsidR="00861F68" w:rsidRDefault="00861F68" w:rsidP="00861F68">
      <w:pPr>
        <w:spacing w:before="0" w:after="0"/>
      </w:pPr>
    </w:p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Pr="00861F68" w:rsidRDefault="00861F68" w:rsidP="00861F68"/>
    <w:p w:rsidR="00861F68" w:rsidRDefault="00861F68" w:rsidP="00861F68"/>
    <w:p w:rsidR="00861F68" w:rsidRPr="00AE334D" w:rsidRDefault="00861F68" w:rsidP="00861F68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Références bibliographiques : </w:t>
      </w:r>
    </w:p>
    <w:p w:rsidR="00861F68" w:rsidRPr="009A3D9E" w:rsidRDefault="00861F68" w:rsidP="00861F68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61F68" w:rsidRPr="009A3D9E" w:rsidRDefault="00861F68" w:rsidP="00861F68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Poirier, M. (2019). La grammaire expliquée: 5e édition. Éditions La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3D9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Presse.</w:t>
      </w:r>
    </w:p>
    <w:p w:rsidR="002077BC" w:rsidRPr="00861F68" w:rsidRDefault="002077BC" w:rsidP="00861F68"/>
    <w:sectPr w:rsidR="002077BC" w:rsidRPr="00861F68" w:rsidSect="00A8296D">
      <w:headerReference w:type="first" r:id="rId7"/>
      <w:pgSz w:w="11906" w:h="16838"/>
      <w:pgMar w:top="720" w:right="720" w:bottom="720" w:left="720" w:header="284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67" w:rsidRDefault="003F0767" w:rsidP="00802072">
      <w:pPr>
        <w:spacing w:before="0" w:after="0"/>
      </w:pPr>
      <w:r>
        <w:separator/>
      </w:r>
    </w:p>
  </w:endnote>
  <w:endnote w:type="continuationSeparator" w:id="1">
    <w:p w:rsidR="003F0767" w:rsidRDefault="003F0767" w:rsidP="0080207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67" w:rsidRDefault="003F0767" w:rsidP="00802072">
      <w:pPr>
        <w:spacing w:before="0" w:after="0"/>
      </w:pPr>
      <w:r>
        <w:separator/>
      </w:r>
    </w:p>
  </w:footnote>
  <w:footnote w:type="continuationSeparator" w:id="1">
    <w:p w:rsidR="003F0767" w:rsidRDefault="003F0767" w:rsidP="0080207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6D" w:rsidRDefault="00A8296D" w:rsidP="00A8296D">
    <w:pPr>
      <w:pStyle w:val="En-tte"/>
      <w:tabs>
        <w:tab w:val="clear" w:pos="4536"/>
        <w:tab w:val="clear" w:pos="9072"/>
        <w:tab w:val="left" w:pos="3315"/>
      </w:tabs>
    </w:pPr>
    <w:r>
      <w:tab/>
    </w:r>
    <w:r>
      <w:tab/>
    </w:r>
  </w:p>
  <w:tbl>
    <w:tblPr>
      <w:tblStyle w:val="Grilledutableau"/>
      <w:tblW w:w="10681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8"/>
      <w:gridCol w:w="2374"/>
      <w:gridCol w:w="313"/>
      <w:gridCol w:w="1442"/>
      <w:gridCol w:w="4194"/>
    </w:tblGrid>
    <w:tr w:rsidR="00A8296D" w:rsidRPr="00570D71" w:rsidTr="00861F68">
      <w:trPr>
        <w:trHeight w:val="741"/>
      </w:trPr>
      <w:tc>
        <w:tcPr>
          <w:tcW w:w="5045" w:type="dxa"/>
          <w:gridSpan w:val="3"/>
          <w:hideMark/>
        </w:tcPr>
        <w:p w:rsidR="00A8296D" w:rsidRPr="0052632B" w:rsidRDefault="00A8296D" w:rsidP="00A8296D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A8296D" w:rsidRPr="0052632B" w:rsidRDefault="00A8296D" w:rsidP="00802072">
          <w:pPr>
            <w:pStyle w:val="En-tte"/>
            <w:tabs>
              <w:tab w:val="clear" w:pos="4536"/>
              <w:tab w:val="clear" w:pos="9072"/>
              <w:tab w:val="left" w:pos="3320"/>
            </w:tabs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  <w:r w:rsidR="00802072">
            <w:rPr>
              <w:rFonts w:ascii="Garamond" w:hAnsi="Garamond" w:cstheme="majorBidi"/>
              <w:color w:val="000000" w:themeColor="text1"/>
            </w:rPr>
            <w:tab/>
          </w:r>
        </w:p>
        <w:p w:rsidR="00A8296D" w:rsidRPr="0052632B" w:rsidRDefault="00A8296D" w:rsidP="00A8296D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</w:tcPr>
        <w:p w:rsidR="00A8296D" w:rsidRPr="0052632B" w:rsidRDefault="00A8296D" w:rsidP="00A8296D">
          <w:pPr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Chargée de cours : D</w:t>
          </w:r>
          <w:r w:rsidRPr="0052632B">
            <w:rPr>
              <w:rFonts w:ascii="Garamond" w:hAnsi="Garamond" w:cstheme="majorBidi"/>
              <w:color w:val="000000" w:themeColor="text1"/>
              <w:vertAlign w:val="superscript"/>
            </w:rPr>
            <w:t>r</w:t>
          </w:r>
          <w:r w:rsidR="00861F68">
            <w:rPr>
              <w:rFonts w:ascii="Garamond" w:hAnsi="Garamond" w:cstheme="majorBidi"/>
              <w:color w:val="000000" w:themeColor="text1"/>
              <w:vertAlign w:val="superscript"/>
            </w:rPr>
            <w:t>e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A8296D" w:rsidRPr="0052632B" w:rsidRDefault="00A8296D" w:rsidP="00A8296D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eastAsia="MS Gothic" w:hAnsi="MS Gothic" w:cstheme="majorBidi"/>
              <w:color w:val="000000" w:themeColor="text1"/>
              <w:shd w:val="clear" w:color="auto" w:fill="FFFFFF"/>
            </w:rPr>
            <w:t>✉</w:t>
          </w:r>
          <w:r w:rsidRPr="0052632B"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A8296D" w:rsidRPr="00570D71" w:rsidTr="00861F68">
      <w:trPr>
        <w:trHeight w:val="302"/>
      </w:trPr>
      <w:tc>
        <w:tcPr>
          <w:tcW w:w="2358" w:type="dxa"/>
          <w:hideMark/>
        </w:tcPr>
        <w:p w:rsidR="00A8296D" w:rsidRPr="0052632B" w:rsidRDefault="00A8296D" w:rsidP="00A8296D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hideMark/>
        </w:tcPr>
        <w:p w:rsidR="00A8296D" w:rsidRPr="0052632B" w:rsidRDefault="00A8296D" w:rsidP="00A8296D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1755" w:type="dxa"/>
          <w:gridSpan w:val="2"/>
          <w:hideMark/>
        </w:tcPr>
        <w:p w:rsidR="00A8296D" w:rsidRPr="0052632B" w:rsidRDefault="00A8296D" w:rsidP="00A8296D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Section : A-B</w:t>
          </w:r>
          <w:r>
            <w:rPr>
              <w:rFonts w:ascii="Garamond" w:hAnsi="Garamond" w:cstheme="majorBidi"/>
              <w:color w:val="000000" w:themeColor="text1"/>
            </w:rPr>
            <w:t>-C</w:t>
          </w:r>
        </w:p>
      </w:tc>
      <w:tc>
        <w:tcPr>
          <w:tcW w:w="4194" w:type="dxa"/>
          <w:hideMark/>
        </w:tcPr>
        <w:p w:rsidR="00A8296D" w:rsidRPr="0052632B" w:rsidRDefault="00861F68" w:rsidP="00A8296D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Cours N°1 : La fonction du mot (</w:t>
          </w:r>
          <w:r>
            <w:rPr>
              <w:rFonts w:ascii="Garamond" w:hAnsi="Garamond" w:cstheme="majorBidi"/>
              <w:color w:val="000000" w:themeColor="text1"/>
            </w:rPr>
            <w:t>l’épithète</w:t>
          </w:r>
          <w:r w:rsidRPr="0052632B">
            <w:rPr>
              <w:rFonts w:ascii="Garamond" w:hAnsi="Garamond" w:cstheme="majorBidi"/>
              <w:color w:val="000000" w:themeColor="text1"/>
            </w:rPr>
            <w:t>)</w:t>
          </w:r>
        </w:p>
      </w:tc>
    </w:tr>
    <w:tr w:rsidR="00A8296D" w:rsidRPr="00570D71" w:rsidTr="00861F68">
      <w:trPr>
        <w:trHeight w:val="484"/>
      </w:trPr>
      <w:tc>
        <w:tcPr>
          <w:tcW w:w="10681" w:type="dxa"/>
          <w:gridSpan w:val="5"/>
          <w:hideMark/>
        </w:tcPr>
        <w:p w:rsidR="00A8296D" w:rsidRPr="0052632B" w:rsidRDefault="00A8296D" w:rsidP="00A8296D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A8296D" w:rsidRPr="0052632B" w:rsidRDefault="00A8296D" w:rsidP="00A8296D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 w:rsidRPr="0052632B"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A8296D" w:rsidRDefault="00A8296D" w:rsidP="00A8296D">
    <w:pPr>
      <w:pStyle w:val="En-tte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19BD"/>
    <w:multiLevelType w:val="hybridMultilevel"/>
    <w:tmpl w:val="0B2ACC6E"/>
    <w:lvl w:ilvl="0" w:tplc="14F45796">
      <w:start w:val="1"/>
      <w:numFmt w:val="decimal"/>
      <w:pStyle w:val="Titre3"/>
      <w:lvlText w:val="%1.1.1"/>
      <w:lvlJc w:val="left"/>
      <w:pPr>
        <w:ind w:left="1004" w:hanging="360"/>
      </w:pPr>
      <w:rPr>
        <w:rFonts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6D"/>
    <w:rsid w:val="002077BC"/>
    <w:rsid w:val="00286172"/>
    <w:rsid w:val="003F0767"/>
    <w:rsid w:val="006076E2"/>
    <w:rsid w:val="0073730F"/>
    <w:rsid w:val="007F03FD"/>
    <w:rsid w:val="00802072"/>
    <w:rsid w:val="00861F68"/>
    <w:rsid w:val="00A8296D"/>
    <w:rsid w:val="00DC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6D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F03FD"/>
    <w:pPr>
      <w:keepNext/>
      <w:keepLines/>
      <w:numPr>
        <w:numId w:val="1"/>
      </w:numPr>
      <w:outlineLvl w:val="2"/>
    </w:pPr>
    <w:rPr>
      <w:rFonts w:asciiTheme="majorBidi" w:eastAsiaTheme="majorEastAsia" w:hAnsiTheme="majorBidi" w:cstheme="majorBidi"/>
      <w:b/>
      <w:iCs/>
      <w:color w:val="000000" w:themeColor="text1"/>
      <w:sz w:val="28"/>
      <w:szCs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3F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03FD"/>
    <w:rPr>
      <w:rFonts w:asciiTheme="majorBidi" w:eastAsiaTheme="majorEastAsia" w:hAnsiTheme="majorBidi" w:cstheme="majorBidi"/>
      <w:b/>
      <w:iCs/>
      <w:color w:val="000000" w:themeColor="tex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03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8296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8296D"/>
  </w:style>
  <w:style w:type="table" w:styleId="Grilledutableau">
    <w:name w:val="Table Grid"/>
    <w:basedOn w:val="TableauNormal"/>
    <w:uiPriority w:val="59"/>
    <w:rsid w:val="00A8296D"/>
    <w:pPr>
      <w:spacing w:before="0" w:after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77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7B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02072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2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2024-04-13T19:39:00Z</dcterms:created>
  <dcterms:modified xsi:type="dcterms:W3CDTF">2024-04-14T22:56:00Z</dcterms:modified>
</cp:coreProperties>
</file>