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5C" w:rsidRDefault="0058708C" w:rsidP="0058708C">
      <w:pPr>
        <w:tabs>
          <w:tab w:val="left" w:pos="2880"/>
        </w:tabs>
        <w:rPr>
          <w:b/>
          <w:bCs/>
        </w:rPr>
      </w:pPr>
      <w:r w:rsidRPr="0058708C">
        <w:rPr>
          <w:b/>
          <w:bCs/>
          <w:u w:val="single"/>
        </w:rPr>
        <w:t>Activité à présentée</w:t>
      </w:r>
      <w:r w:rsidRPr="0058708C">
        <w:rPr>
          <w:b/>
          <w:bCs/>
        </w:rPr>
        <w:t xml:space="preserve"> </w:t>
      </w:r>
      <w:r>
        <w:rPr>
          <w:b/>
          <w:bCs/>
        </w:rPr>
        <w:t>(notée sur 5 points)</w:t>
      </w:r>
    </w:p>
    <w:p w:rsidR="0058708C" w:rsidRDefault="0058708C" w:rsidP="0058708C">
      <w:pPr>
        <w:tabs>
          <w:tab w:val="left" w:pos="2880"/>
        </w:tabs>
      </w:pPr>
      <w:r w:rsidRPr="0058708C">
        <w:t xml:space="preserve">A choisir un poème du recueil de Charles Baudelaire </w:t>
      </w:r>
      <w:r w:rsidRPr="0058708C">
        <w:rPr>
          <w:i/>
          <w:iCs/>
        </w:rPr>
        <w:t>Les Fleurs du Mal</w:t>
      </w:r>
      <w:r w:rsidRPr="0058708C">
        <w:t xml:space="preserve"> pour le présenter. </w:t>
      </w:r>
    </w:p>
    <w:p w:rsidR="0058708C" w:rsidRPr="0058708C" w:rsidRDefault="0058708C" w:rsidP="0058708C">
      <w:pPr>
        <w:tabs>
          <w:tab w:val="left" w:pos="2880"/>
        </w:tabs>
      </w:pPr>
      <w:r>
        <w:t>Pour les endettés, vous faites l’analyse thématique de l’un des poèmes de Baudelaire.</w:t>
      </w:r>
      <w:r w:rsidRPr="0058708C">
        <w:t xml:space="preserve"> </w:t>
      </w:r>
    </w:p>
    <w:p w:rsidR="0058708C" w:rsidRPr="0058708C" w:rsidRDefault="0058708C" w:rsidP="0058708C">
      <w:pPr>
        <w:tabs>
          <w:tab w:val="left" w:pos="2880"/>
        </w:tabs>
        <w:rPr>
          <w:b/>
          <w:bCs/>
        </w:rPr>
      </w:pPr>
    </w:p>
    <w:p w:rsidR="0058708C" w:rsidRDefault="0058708C" w:rsidP="0058708C">
      <w:pPr>
        <w:tabs>
          <w:tab w:val="left" w:pos="2880"/>
        </w:tabs>
      </w:pPr>
    </w:p>
    <w:p w:rsidR="0058708C" w:rsidRPr="0058708C" w:rsidRDefault="0058708C" w:rsidP="0058708C">
      <w:pPr>
        <w:tabs>
          <w:tab w:val="left" w:pos="2880"/>
        </w:tabs>
      </w:pPr>
    </w:p>
    <w:sectPr w:rsidR="0058708C" w:rsidRPr="0058708C" w:rsidSect="00914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08C"/>
    <w:rsid w:val="0058708C"/>
    <w:rsid w:val="0059132C"/>
    <w:rsid w:val="00914B5C"/>
    <w:rsid w:val="00B51F2C"/>
    <w:rsid w:val="00FB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2024-04-13T17:59:00Z</dcterms:created>
  <dcterms:modified xsi:type="dcterms:W3CDTF">2024-04-13T17:59:00Z</dcterms:modified>
</cp:coreProperties>
</file>