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2851E" w14:textId="77777777" w:rsidR="00645C2D" w:rsidRPr="00C76DFC" w:rsidRDefault="00645C2D" w:rsidP="00645C2D">
      <w:pPr>
        <w:spacing w:after="0"/>
        <w:jc w:val="both"/>
        <w:rPr>
          <w:b/>
          <w:bCs/>
          <w:sz w:val="24"/>
          <w:szCs w:val="24"/>
        </w:rPr>
      </w:pPr>
      <w:r w:rsidRPr="00C76DFC">
        <w:rPr>
          <w:b/>
          <w:bCs/>
          <w:sz w:val="24"/>
          <w:szCs w:val="24"/>
        </w:rPr>
        <w:t>Département de langue et littérature françaises</w:t>
      </w:r>
    </w:p>
    <w:p w14:paraId="1B19C10B" w14:textId="77777777" w:rsidR="00645C2D" w:rsidRDefault="00645C2D" w:rsidP="00645C2D">
      <w:pPr>
        <w:spacing w:after="0"/>
        <w:jc w:val="both"/>
        <w:rPr>
          <w:b/>
          <w:bCs/>
          <w:sz w:val="24"/>
          <w:szCs w:val="24"/>
        </w:rPr>
      </w:pPr>
      <w:r w:rsidRPr="00C76DFC">
        <w:rPr>
          <w:b/>
          <w:bCs/>
          <w:sz w:val="24"/>
          <w:szCs w:val="24"/>
        </w:rPr>
        <w:t>Matière : Traduction et interprétation</w:t>
      </w:r>
    </w:p>
    <w:p w14:paraId="460F811D" w14:textId="77777777" w:rsidR="00645C2D" w:rsidRDefault="00645C2D" w:rsidP="00EA7628">
      <w:pPr>
        <w:pBdr>
          <w:bottom w:val="single" w:sz="4" w:space="1" w:color="auto"/>
        </w:pBdr>
        <w:spacing w:after="0"/>
        <w:jc w:val="both"/>
        <w:rPr>
          <w:b/>
          <w:bCs/>
          <w:sz w:val="24"/>
          <w:szCs w:val="24"/>
        </w:rPr>
      </w:pPr>
      <w:r>
        <w:rPr>
          <w:b/>
          <w:bCs/>
          <w:sz w:val="24"/>
          <w:szCs w:val="24"/>
        </w:rPr>
        <w:t>Enseignante : Dr. TALBI</w:t>
      </w:r>
    </w:p>
    <w:p w14:paraId="5BD8FF43" w14:textId="19414F2B" w:rsidR="00645C2D" w:rsidRPr="00C76DFC" w:rsidRDefault="00645C2D" w:rsidP="00EA7628">
      <w:pPr>
        <w:spacing w:before="240" w:after="0"/>
        <w:jc w:val="center"/>
        <w:rPr>
          <w:b/>
          <w:bCs/>
          <w:sz w:val="28"/>
          <w:szCs w:val="28"/>
        </w:rPr>
      </w:pPr>
      <w:r w:rsidRPr="00C76DFC">
        <w:rPr>
          <w:b/>
          <w:bCs/>
          <w:sz w:val="28"/>
          <w:szCs w:val="28"/>
        </w:rPr>
        <w:t>Séance</w:t>
      </w:r>
      <w:r>
        <w:rPr>
          <w:b/>
          <w:bCs/>
          <w:sz w:val="28"/>
          <w:szCs w:val="28"/>
        </w:rPr>
        <w:t>s</w:t>
      </w:r>
      <w:r w:rsidRPr="00C76DFC">
        <w:rPr>
          <w:b/>
          <w:bCs/>
          <w:sz w:val="28"/>
          <w:szCs w:val="28"/>
        </w:rPr>
        <w:t xml:space="preserve"> </w:t>
      </w:r>
      <w:r>
        <w:rPr>
          <w:b/>
          <w:bCs/>
          <w:sz w:val="28"/>
          <w:szCs w:val="28"/>
        </w:rPr>
        <w:t>04</w:t>
      </w:r>
      <w:r>
        <w:rPr>
          <w:b/>
          <w:bCs/>
          <w:sz w:val="28"/>
          <w:szCs w:val="28"/>
        </w:rPr>
        <w:t xml:space="preserve"> &amp; </w:t>
      </w:r>
      <w:r>
        <w:rPr>
          <w:b/>
          <w:bCs/>
          <w:sz w:val="28"/>
          <w:szCs w:val="28"/>
        </w:rPr>
        <w:t>05</w:t>
      </w:r>
      <w:r w:rsidRPr="00C76DFC">
        <w:rPr>
          <w:b/>
          <w:bCs/>
          <w:sz w:val="28"/>
          <w:szCs w:val="28"/>
        </w:rPr>
        <w:t xml:space="preserve"> – Semestre 06</w:t>
      </w:r>
    </w:p>
    <w:p w14:paraId="2EC5A35A" w14:textId="2F7CDF6E" w:rsidR="00645C2D" w:rsidRPr="00C76DFC" w:rsidRDefault="00645C2D" w:rsidP="00EA7628">
      <w:pPr>
        <w:spacing w:after="480"/>
        <w:jc w:val="center"/>
        <w:rPr>
          <w:b/>
          <w:bCs/>
          <w:sz w:val="28"/>
          <w:szCs w:val="28"/>
        </w:rPr>
      </w:pPr>
      <w:r w:rsidRPr="00C76DFC">
        <w:rPr>
          <w:b/>
          <w:bCs/>
          <w:sz w:val="28"/>
          <w:szCs w:val="28"/>
        </w:rPr>
        <w:t xml:space="preserve">Traduction d’un texte </w:t>
      </w:r>
      <w:r>
        <w:rPr>
          <w:b/>
          <w:bCs/>
          <w:sz w:val="28"/>
          <w:szCs w:val="28"/>
        </w:rPr>
        <w:t>argumentatif</w:t>
      </w:r>
      <w:r>
        <w:rPr>
          <w:b/>
          <w:bCs/>
          <w:sz w:val="28"/>
          <w:szCs w:val="28"/>
        </w:rPr>
        <w:t xml:space="preserve"> vers le Français</w:t>
      </w:r>
    </w:p>
    <w:p w14:paraId="29A689B9" w14:textId="1B74CD61" w:rsidR="00645C2D" w:rsidRPr="00D45590" w:rsidRDefault="00645C2D" w:rsidP="00D45590">
      <w:pPr>
        <w:spacing w:after="240"/>
        <w:jc w:val="both"/>
        <w:rPr>
          <w:sz w:val="24"/>
          <w:szCs w:val="24"/>
          <w:highlight w:val="cyan"/>
        </w:rPr>
      </w:pPr>
      <w:r w:rsidRPr="008D7772">
        <w:rPr>
          <w:b/>
          <w:bCs/>
          <w:sz w:val="24"/>
          <w:szCs w:val="24"/>
          <w:highlight w:val="cyan"/>
        </w:rPr>
        <w:t xml:space="preserve">Consigne : </w:t>
      </w:r>
      <w:r w:rsidRPr="008D7772">
        <w:rPr>
          <w:sz w:val="24"/>
          <w:szCs w:val="24"/>
          <w:highlight w:val="cyan"/>
        </w:rPr>
        <w:t xml:space="preserve">Vous travaillez pour </w:t>
      </w:r>
      <w:r w:rsidRPr="00645C2D">
        <w:rPr>
          <w:sz w:val="24"/>
          <w:szCs w:val="24"/>
          <w:highlight w:val="cyan"/>
        </w:rPr>
        <w:t>aljazeera.net</w:t>
      </w:r>
      <w:r>
        <w:rPr>
          <w:sz w:val="24"/>
          <w:szCs w:val="24"/>
          <w:highlight w:val="cyan"/>
        </w:rPr>
        <w:t xml:space="preserve"> </w:t>
      </w:r>
      <w:r w:rsidRPr="008D7772">
        <w:rPr>
          <w:sz w:val="24"/>
          <w:szCs w:val="24"/>
          <w:highlight w:val="cyan"/>
        </w:rPr>
        <w:t xml:space="preserve">et vous </w:t>
      </w:r>
      <w:r w:rsidR="00A40F85">
        <w:rPr>
          <w:sz w:val="24"/>
          <w:szCs w:val="24"/>
          <w:highlight w:val="cyan"/>
        </w:rPr>
        <w:t>devez traduire le</w:t>
      </w:r>
      <w:r w:rsidRPr="008D7772">
        <w:rPr>
          <w:sz w:val="24"/>
          <w:szCs w:val="24"/>
          <w:highlight w:val="cyan"/>
        </w:rPr>
        <w:t xml:space="preserve"> texte qui suit en Français. </w:t>
      </w:r>
      <w:r w:rsidR="00D45590" w:rsidRPr="00D45590">
        <w:rPr>
          <w:sz w:val="24"/>
          <w:szCs w:val="24"/>
          <w:highlight w:val="cyan"/>
        </w:rPr>
        <w:t xml:space="preserve">Attention </w:t>
      </w:r>
      <w:r w:rsidR="00C75553">
        <w:rPr>
          <w:sz w:val="24"/>
          <w:szCs w:val="24"/>
          <w:highlight w:val="cyan"/>
        </w:rPr>
        <w:t xml:space="preserve">au </w:t>
      </w:r>
      <w:r w:rsidR="00DE6C5E">
        <w:rPr>
          <w:sz w:val="24"/>
          <w:szCs w:val="24"/>
          <w:highlight w:val="cyan"/>
        </w:rPr>
        <w:t>bon transfert</w:t>
      </w:r>
      <w:r w:rsidR="00D45590" w:rsidRPr="00D45590">
        <w:rPr>
          <w:sz w:val="24"/>
          <w:szCs w:val="24"/>
          <w:highlight w:val="cyan"/>
        </w:rPr>
        <w:t xml:space="preserve"> </w:t>
      </w:r>
      <w:r w:rsidR="00EA7628">
        <w:rPr>
          <w:sz w:val="24"/>
          <w:szCs w:val="24"/>
          <w:highlight w:val="cyan"/>
        </w:rPr>
        <w:t>d</w:t>
      </w:r>
      <w:r w:rsidR="00A54FB4">
        <w:rPr>
          <w:sz w:val="24"/>
          <w:szCs w:val="24"/>
          <w:highlight w:val="cyan"/>
        </w:rPr>
        <w:t>es marques de subjectivité </w:t>
      </w:r>
      <w:r w:rsidR="00EA7628">
        <w:rPr>
          <w:sz w:val="24"/>
          <w:szCs w:val="24"/>
          <w:highlight w:val="cyan"/>
        </w:rPr>
        <w:t>(</w:t>
      </w:r>
      <w:r w:rsidR="00D45590" w:rsidRPr="00D45590">
        <w:rPr>
          <w:sz w:val="24"/>
          <w:szCs w:val="24"/>
          <w:highlight w:val="cyan"/>
        </w:rPr>
        <w:t>signes de ponctuation</w:t>
      </w:r>
      <w:r w:rsidR="00D45590" w:rsidRPr="00D45590">
        <w:rPr>
          <w:sz w:val="24"/>
          <w:szCs w:val="24"/>
          <w:highlight w:val="cyan"/>
        </w:rPr>
        <w:t xml:space="preserve"> et typographie</w:t>
      </w:r>
      <w:r w:rsidR="00D45590" w:rsidRPr="00D45590">
        <w:rPr>
          <w:sz w:val="24"/>
          <w:szCs w:val="24"/>
          <w:highlight w:val="cyan"/>
        </w:rPr>
        <w:t>, adverbes</w:t>
      </w:r>
      <w:r w:rsidR="00D45590" w:rsidRPr="00D45590">
        <w:rPr>
          <w:sz w:val="24"/>
          <w:szCs w:val="24"/>
          <w:highlight w:val="cyan"/>
        </w:rPr>
        <w:t xml:space="preserve">, verbes d’opinion…etc.), des connecteurs logiques, des conjonctions de coordination… etc. </w:t>
      </w:r>
    </w:p>
    <w:p w14:paraId="4E2E159C" w14:textId="05CD2239" w:rsidR="005A45F5" w:rsidRPr="005A45F5" w:rsidRDefault="005A45F5" w:rsidP="00645C2D">
      <w:pPr>
        <w:bidi/>
        <w:spacing w:before="150" w:after="150" w:line="240" w:lineRule="auto"/>
        <w:jc w:val="lowKashida"/>
        <w:outlineLvl w:val="0"/>
        <w:rPr>
          <w:rFonts w:ascii="Sakkal Majalla" w:eastAsia="Times New Roman" w:hAnsi="Sakkal Majalla" w:cs="Sakkal Majalla"/>
          <w:b/>
          <w:bCs/>
          <w:kern w:val="36"/>
          <w:sz w:val="36"/>
          <w:szCs w:val="36"/>
          <w:lang w:eastAsia="fr-FR"/>
          <w14:ligatures w14:val="none"/>
        </w:rPr>
      </w:pPr>
      <w:r w:rsidRPr="005A45F5">
        <w:rPr>
          <w:rFonts w:ascii="Sakkal Majalla" w:eastAsia="Times New Roman" w:hAnsi="Sakkal Majalla" w:cs="Sakkal Majalla"/>
          <w:b/>
          <w:bCs/>
          <w:kern w:val="36"/>
          <w:sz w:val="36"/>
          <w:szCs w:val="36"/>
          <w:rtl/>
          <w:lang w:eastAsia="fr-FR"/>
          <w14:ligatures w14:val="none"/>
        </w:rPr>
        <w:t>الذكاء الاصطناعي.. ما هو؟ وما أبرز مظاهره؟</w:t>
      </w:r>
    </w:p>
    <w:p w14:paraId="58FFE1A7" w14:textId="7E3EBFB5" w:rsidR="005A45F5" w:rsidRPr="005A45F5" w:rsidRDefault="005A45F5" w:rsidP="00EA7628">
      <w:pPr>
        <w:shd w:val="clear" w:color="auto" w:fill="FFFFFF"/>
        <w:bidi/>
        <w:spacing w:before="100" w:beforeAutospacing="1" w:after="100" w:afterAutospacing="1" w:line="240" w:lineRule="auto"/>
        <w:ind w:left="720"/>
        <w:rPr>
          <w:rFonts w:ascii="Sakkal Majalla" w:eastAsia="Times New Roman" w:hAnsi="Sakkal Majalla" w:cs="Sakkal Majalla"/>
          <w:b/>
          <w:bCs/>
          <w:color w:val="000000"/>
          <w:kern w:val="0"/>
          <w:sz w:val="32"/>
          <w:szCs w:val="32"/>
          <w:lang w:eastAsia="fr-FR"/>
          <w14:ligatures w14:val="none"/>
        </w:rPr>
      </w:pPr>
      <w:hyperlink r:id="rId5" w:history="1">
        <w:r w:rsidRPr="005A45F5">
          <w:rPr>
            <w:rFonts w:ascii="Sakkal Majalla" w:eastAsia="Times New Roman" w:hAnsi="Sakkal Majalla" w:cs="Sakkal Majalla"/>
            <w:b/>
            <w:bCs/>
            <w:color w:val="333333"/>
            <w:kern w:val="0"/>
            <w:sz w:val="32"/>
            <w:szCs w:val="32"/>
            <w:rtl/>
            <w:lang w:eastAsia="fr-FR"/>
            <w14:ligatures w14:val="none"/>
          </w:rPr>
          <w:t>رماح</w:t>
        </w:r>
        <w:r w:rsidR="00A54FB4">
          <w:rPr>
            <w:rFonts w:ascii="Sakkal Majalla" w:eastAsia="Times New Roman" w:hAnsi="Sakkal Majalla" w:cs="Sakkal Majalla"/>
            <w:b/>
            <w:bCs/>
            <w:color w:val="333333"/>
            <w:kern w:val="0"/>
            <w:sz w:val="32"/>
            <w:szCs w:val="32"/>
            <w:lang w:eastAsia="fr-FR"/>
            <w14:ligatures w14:val="none"/>
          </w:rPr>
          <w:t xml:space="preserve"> </w:t>
        </w:r>
        <w:proofErr w:type="spellStart"/>
        <w:r w:rsidRPr="005A45F5">
          <w:rPr>
            <w:rFonts w:ascii="Sakkal Majalla" w:eastAsia="Times New Roman" w:hAnsi="Sakkal Majalla" w:cs="Sakkal Majalla"/>
            <w:b/>
            <w:bCs/>
            <w:color w:val="333333"/>
            <w:kern w:val="0"/>
            <w:sz w:val="32"/>
            <w:szCs w:val="32"/>
            <w:rtl/>
            <w:lang w:eastAsia="fr-FR"/>
            <w14:ligatures w14:val="none"/>
          </w:rPr>
          <w:t>الدلقموني</w:t>
        </w:r>
      </w:hyperlink>
      <w:r w:rsidRPr="00645C2D">
        <w:rPr>
          <w:rFonts w:ascii="Sakkal Majalla" w:eastAsia="Times New Roman" w:hAnsi="Sakkal Majalla" w:cs="Sakkal Majalla"/>
          <w:b/>
          <w:bCs/>
          <w:color w:val="000000"/>
          <w:kern w:val="0"/>
          <w:sz w:val="32"/>
          <w:szCs w:val="32"/>
          <w:rtl/>
          <w:lang w:eastAsia="fr-FR"/>
          <w14:ligatures w14:val="none"/>
        </w:rPr>
        <w:t>س</w:t>
      </w:r>
      <w:proofErr w:type="spellEnd"/>
      <w:r w:rsidR="00A54FB4">
        <w:rPr>
          <w:rFonts w:ascii="Sakkal Majalla" w:eastAsia="Times New Roman" w:hAnsi="Sakkal Majalla" w:cs="Sakkal Majalla"/>
          <w:b/>
          <w:bCs/>
          <w:color w:val="000000"/>
          <w:kern w:val="0"/>
          <w:sz w:val="32"/>
          <w:szCs w:val="32"/>
          <w:lang w:eastAsia="fr-FR"/>
          <w14:ligatures w14:val="none"/>
        </w:rPr>
        <w:t xml:space="preserve">                                  </w:t>
      </w:r>
    </w:p>
    <w:p w14:paraId="6B80B7A8" w14:textId="77777777" w:rsidR="005A45F5" w:rsidRPr="005A45F5" w:rsidRDefault="005A45F5" w:rsidP="005A45F5">
      <w:pPr>
        <w:shd w:val="clear" w:color="auto" w:fill="FFFFFF"/>
        <w:bidi/>
        <w:spacing w:line="240" w:lineRule="auto"/>
        <w:jc w:val="lowKashida"/>
        <w:rPr>
          <w:rFonts w:ascii="Sakkal Majalla" w:eastAsia="Times New Roman" w:hAnsi="Sakkal Majalla" w:cs="Sakkal Majalla"/>
          <w:color w:val="000000"/>
          <w:kern w:val="0"/>
          <w:sz w:val="32"/>
          <w:szCs w:val="32"/>
          <w:lang w:eastAsia="fr-FR"/>
          <w14:ligatures w14:val="none"/>
        </w:rPr>
      </w:pPr>
      <w:r w:rsidRPr="005A45F5">
        <w:rPr>
          <w:rFonts w:ascii="Sakkal Majalla" w:eastAsia="Times New Roman" w:hAnsi="Sakkal Majalla" w:cs="Sakkal Majalla"/>
          <w:color w:val="595959"/>
          <w:kern w:val="0"/>
          <w:sz w:val="32"/>
          <w:szCs w:val="32"/>
          <w:rtl/>
          <w:lang w:eastAsia="fr-FR"/>
          <w14:ligatures w14:val="none"/>
        </w:rPr>
        <w:t>آخر تحديث: 16/5/2022</w:t>
      </w:r>
      <w:r w:rsidRPr="005A45F5">
        <w:rPr>
          <w:rFonts w:ascii="Sakkal Majalla" w:eastAsia="Times New Roman" w:hAnsi="Sakkal Majalla" w:cs="Sakkal Majalla"/>
          <w:color w:val="595959"/>
          <w:kern w:val="0"/>
          <w:sz w:val="32"/>
          <w:szCs w:val="32"/>
          <w:lang w:eastAsia="fr-FR"/>
          <w14:ligatures w14:val="none"/>
        </w:rPr>
        <w:t xml:space="preserve">05:44 </w:t>
      </w:r>
      <w:r w:rsidRPr="005A45F5">
        <w:rPr>
          <w:rFonts w:ascii="Sakkal Majalla" w:eastAsia="Times New Roman" w:hAnsi="Sakkal Majalla" w:cs="Sakkal Majalla"/>
          <w:color w:val="595959"/>
          <w:kern w:val="0"/>
          <w:sz w:val="32"/>
          <w:szCs w:val="32"/>
          <w:rtl/>
          <w:lang w:eastAsia="fr-FR"/>
          <w14:ligatures w14:val="none"/>
        </w:rPr>
        <w:t>م (بتوقيت مكة المكرمة)</w:t>
      </w:r>
    </w:p>
    <w:p w14:paraId="1E2AC4E9" w14:textId="194B62AB" w:rsidR="005A45F5" w:rsidRPr="005A45F5" w:rsidRDefault="005A45F5" w:rsidP="00645C2D">
      <w:pPr>
        <w:shd w:val="clear" w:color="auto" w:fill="FFFFFF"/>
        <w:bidi/>
        <w:spacing w:after="0" w:line="240" w:lineRule="auto"/>
        <w:jc w:val="lowKashida"/>
        <w:rPr>
          <w:rFonts w:ascii="Sakkal Majalla" w:eastAsia="Times New Roman" w:hAnsi="Sakkal Majalla" w:cs="Sakkal Majalla"/>
          <w:color w:val="FF0000"/>
          <w:kern w:val="0"/>
          <w:sz w:val="32"/>
          <w:szCs w:val="32"/>
          <w:lang w:eastAsia="fr-FR"/>
          <w14:ligatures w14:val="none"/>
        </w:rPr>
      </w:pPr>
      <w:r w:rsidRPr="005A45F5">
        <w:rPr>
          <w:rFonts w:ascii="Sakkal Majalla" w:eastAsia="Times New Roman" w:hAnsi="Sakkal Majalla" w:cs="Sakkal Majalla"/>
          <w:color w:val="000000"/>
          <w:kern w:val="0"/>
          <w:sz w:val="32"/>
          <w:szCs w:val="32"/>
          <w:rtl/>
          <w:lang w:eastAsia="fr-FR"/>
          <w14:ligatures w14:val="none"/>
        </w:rPr>
        <w:t>بات مصطلح "الذكاء الاصطناعي" كثير الاستخدام هذه الأيام، لدرجة أن البعض أصبح يتخوف من أنه قد يعني سيطرة الآلات واضمحلال دور البشر، رغم أن الواقع ما يزال بعيدا جدا عن الاقتراب من هذا التصور</w:t>
      </w:r>
      <w:r w:rsidR="00645C2D" w:rsidRPr="00645C2D">
        <w:rPr>
          <w:rFonts w:ascii="Sakkal Majalla" w:eastAsia="Times New Roman" w:hAnsi="Sakkal Majalla" w:cs="Sakkal Majalla"/>
          <w:color w:val="000000"/>
          <w:kern w:val="0"/>
          <w:sz w:val="32"/>
          <w:szCs w:val="32"/>
          <w:rtl/>
          <w:lang w:eastAsia="fr-FR" w:bidi="ar-DZ"/>
          <w14:ligatures w14:val="none"/>
        </w:rPr>
        <w:t xml:space="preserve"> […]</w:t>
      </w:r>
    </w:p>
    <w:p w14:paraId="0BDD3825" w14:textId="77777777" w:rsidR="005A45F5" w:rsidRPr="005A45F5" w:rsidRDefault="005A45F5" w:rsidP="005A45F5">
      <w:pPr>
        <w:shd w:val="clear" w:color="auto" w:fill="FFFFFF"/>
        <w:bidi/>
        <w:spacing w:before="100" w:beforeAutospacing="1" w:after="100" w:afterAutospacing="1" w:line="240" w:lineRule="auto"/>
        <w:jc w:val="lowKashida"/>
        <w:rPr>
          <w:rFonts w:ascii="Sakkal Majalla" w:eastAsia="Times New Roman" w:hAnsi="Sakkal Majalla" w:cs="Sakkal Majalla"/>
          <w:color w:val="000000"/>
          <w:kern w:val="0"/>
          <w:sz w:val="32"/>
          <w:szCs w:val="32"/>
          <w:lang w:eastAsia="fr-FR"/>
          <w14:ligatures w14:val="none"/>
        </w:rPr>
      </w:pPr>
      <w:r w:rsidRPr="005A45F5">
        <w:rPr>
          <w:rFonts w:ascii="Sakkal Majalla" w:eastAsia="Times New Roman" w:hAnsi="Sakkal Majalla" w:cs="Sakkal Majalla"/>
          <w:color w:val="000000"/>
          <w:kern w:val="0"/>
          <w:sz w:val="32"/>
          <w:szCs w:val="32"/>
          <w:rtl/>
          <w:lang w:eastAsia="fr-FR"/>
          <w14:ligatures w14:val="none"/>
        </w:rPr>
        <w:t>وأثبتت تقنية "التعلم العميق" قدرتها على التعرف على الصور وفهم الكلام والترجمة من لغة إلى أخرى، وغير ذلك من القدرات التي أغرت الشركات الأميركية في </w:t>
      </w:r>
      <w:hyperlink r:id="rId6" w:history="1">
        <w:r w:rsidRPr="005A45F5">
          <w:rPr>
            <w:rFonts w:ascii="Sakkal Majalla" w:eastAsia="Times New Roman" w:hAnsi="Sakkal Majalla" w:cs="Sakkal Majalla"/>
            <w:color w:val="0059A5"/>
            <w:kern w:val="0"/>
            <w:sz w:val="32"/>
            <w:szCs w:val="32"/>
            <w:rtl/>
            <w:lang w:eastAsia="fr-FR"/>
            <w14:ligatures w14:val="none"/>
          </w:rPr>
          <w:t>وادي السليكون</w:t>
        </w:r>
      </w:hyperlink>
      <w:r w:rsidRPr="005A45F5">
        <w:rPr>
          <w:rFonts w:ascii="Sakkal Majalla" w:eastAsia="Times New Roman" w:hAnsi="Sakkal Majalla" w:cs="Sakkal Majalla"/>
          <w:color w:val="000000"/>
          <w:kern w:val="0"/>
          <w:sz w:val="32"/>
          <w:szCs w:val="32"/>
          <w:rtl/>
          <w:lang w:eastAsia="fr-FR"/>
          <w14:ligatures w14:val="none"/>
        </w:rPr>
        <w:t>، وتحديدا فيسبوك وغوغل، على الاستثمار وتكثيف الأبحاث فيها، متجاهلين تحذيرات من أن تطور الذكاء الاصطناعي قد يهدد البشرية</w:t>
      </w:r>
      <w:r w:rsidRPr="005A45F5">
        <w:rPr>
          <w:rFonts w:ascii="Sakkal Majalla" w:eastAsia="Times New Roman" w:hAnsi="Sakkal Majalla" w:cs="Sakkal Majalla"/>
          <w:color w:val="000000"/>
          <w:kern w:val="0"/>
          <w:sz w:val="32"/>
          <w:szCs w:val="32"/>
          <w:lang w:eastAsia="fr-FR"/>
          <w14:ligatures w14:val="none"/>
        </w:rPr>
        <w:t>.</w:t>
      </w:r>
    </w:p>
    <w:p w14:paraId="0F3BDBFF" w14:textId="77777777" w:rsidR="005A45F5" w:rsidRPr="005A45F5" w:rsidRDefault="005A45F5" w:rsidP="005A45F5">
      <w:pPr>
        <w:shd w:val="clear" w:color="auto" w:fill="FFFFFF"/>
        <w:bidi/>
        <w:spacing w:before="100" w:beforeAutospacing="1" w:after="100" w:afterAutospacing="1" w:line="240" w:lineRule="auto"/>
        <w:jc w:val="lowKashida"/>
        <w:outlineLvl w:val="1"/>
        <w:rPr>
          <w:rFonts w:ascii="Sakkal Majalla" w:eastAsia="Times New Roman" w:hAnsi="Sakkal Majalla" w:cs="Sakkal Majalla"/>
          <w:b/>
          <w:bCs/>
          <w:color w:val="000000"/>
          <w:kern w:val="0"/>
          <w:sz w:val="32"/>
          <w:szCs w:val="32"/>
          <w:lang w:eastAsia="fr-FR"/>
          <w14:ligatures w14:val="none"/>
        </w:rPr>
      </w:pPr>
      <w:r w:rsidRPr="005A45F5">
        <w:rPr>
          <w:rFonts w:ascii="Sakkal Majalla" w:eastAsia="Times New Roman" w:hAnsi="Sakkal Majalla" w:cs="Sakkal Majalla"/>
          <w:b/>
          <w:bCs/>
          <w:color w:val="000000"/>
          <w:kern w:val="0"/>
          <w:sz w:val="32"/>
          <w:szCs w:val="32"/>
          <w:u w:val="single"/>
          <w:rtl/>
          <w:lang w:eastAsia="fr-FR"/>
          <w14:ligatures w14:val="none"/>
        </w:rPr>
        <w:t>مخاوف</w:t>
      </w:r>
    </w:p>
    <w:p w14:paraId="0673881A" w14:textId="77777777" w:rsidR="005A45F5" w:rsidRPr="005A45F5" w:rsidRDefault="005A45F5" w:rsidP="005A45F5">
      <w:pPr>
        <w:shd w:val="clear" w:color="auto" w:fill="FFFFFF"/>
        <w:bidi/>
        <w:spacing w:before="100" w:beforeAutospacing="1" w:after="100" w:afterAutospacing="1" w:line="240" w:lineRule="auto"/>
        <w:jc w:val="lowKashida"/>
        <w:rPr>
          <w:rFonts w:ascii="Sakkal Majalla" w:eastAsia="Times New Roman" w:hAnsi="Sakkal Majalla" w:cs="Sakkal Majalla"/>
          <w:color w:val="000000"/>
          <w:kern w:val="0"/>
          <w:sz w:val="32"/>
          <w:szCs w:val="32"/>
          <w:lang w:eastAsia="fr-FR"/>
          <w14:ligatures w14:val="none"/>
        </w:rPr>
      </w:pPr>
      <w:r w:rsidRPr="005A45F5">
        <w:rPr>
          <w:rFonts w:ascii="Sakkal Majalla" w:eastAsia="Times New Roman" w:hAnsi="Sakkal Majalla" w:cs="Sakkal Majalla"/>
          <w:color w:val="000000"/>
          <w:kern w:val="0"/>
          <w:sz w:val="32"/>
          <w:szCs w:val="32"/>
          <w:rtl/>
          <w:lang w:eastAsia="fr-FR"/>
          <w14:ligatures w14:val="none"/>
        </w:rPr>
        <w:t xml:space="preserve">ففي أواخر 2014 أشار عالم الفيزياء الراحل ستيفن </w:t>
      </w:r>
      <w:proofErr w:type="spellStart"/>
      <w:r w:rsidRPr="005A45F5">
        <w:rPr>
          <w:rFonts w:ascii="Sakkal Majalla" w:eastAsia="Times New Roman" w:hAnsi="Sakkal Majalla" w:cs="Sakkal Majalla"/>
          <w:color w:val="000000"/>
          <w:kern w:val="0"/>
          <w:sz w:val="32"/>
          <w:szCs w:val="32"/>
          <w:rtl/>
          <w:lang w:eastAsia="fr-FR"/>
          <w14:ligatures w14:val="none"/>
        </w:rPr>
        <w:t>هوكينغ</w:t>
      </w:r>
      <w:proofErr w:type="spellEnd"/>
      <w:r w:rsidRPr="005A45F5">
        <w:rPr>
          <w:rFonts w:ascii="Sakkal Majalla" w:eastAsia="Times New Roman" w:hAnsi="Sakkal Majalla" w:cs="Sakkal Majalla"/>
          <w:color w:val="000000"/>
          <w:kern w:val="0"/>
          <w:sz w:val="32"/>
          <w:szCs w:val="32"/>
          <w:rtl/>
          <w:lang w:eastAsia="fr-FR"/>
          <w14:ligatures w14:val="none"/>
        </w:rPr>
        <w:t xml:space="preserve"> إلى أن تطوير ذكاء اصطناعي كامل قد يمهد لفناء الجنس البشري، محذرا من قدرة الآلات على إعادة تصميم نفسها ذاتيا</w:t>
      </w:r>
      <w:r w:rsidRPr="005A45F5">
        <w:rPr>
          <w:rFonts w:ascii="Sakkal Majalla" w:eastAsia="Times New Roman" w:hAnsi="Sakkal Majalla" w:cs="Sakkal Majalla"/>
          <w:color w:val="000000"/>
          <w:kern w:val="0"/>
          <w:sz w:val="32"/>
          <w:szCs w:val="32"/>
          <w:lang w:eastAsia="fr-FR"/>
          <w14:ligatures w14:val="none"/>
        </w:rPr>
        <w:t>.</w:t>
      </w:r>
    </w:p>
    <w:p w14:paraId="19390558" w14:textId="77777777" w:rsidR="005A45F5" w:rsidRPr="005A45F5" w:rsidRDefault="005A45F5" w:rsidP="005A45F5">
      <w:pPr>
        <w:shd w:val="clear" w:color="auto" w:fill="FFFFFF"/>
        <w:bidi/>
        <w:spacing w:before="100" w:beforeAutospacing="1" w:after="100" w:afterAutospacing="1" w:line="240" w:lineRule="auto"/>
        <w:jc w:val="lowKashida"/>
        <w:rPr>
          <w:rFonts w:ascii="Sakkal Majalla" w:eastAsia="Times New Roman" w:hAnsi="Sakkal Majalla" w:cs="Sakkal Majalla"/>
          <w:color w:val="000000"/>
          <w:kern w:val="0"/>
          <w:sz w:val="32"/>
          <w:szCs w:val="32"/>
          <w:lang w:eastAsia="fr-FR"/>
          <w14:ligatures w14:val="none"/>
        </w:rPr>
      </w:pPr>
      <w:r w:rsidRPr="005A45F5">
        <w:rPr>
          <w:rFonts w:ascii="Sakkal Majalla" w:eastAsia="Times New Roman" w:hAnsi="Sakkal Majalla" w:cs="Sakkal Majalla"/>
          <w:color w:val="000000"/>
          <w:kern w:val="0"/>
          <w:sz w:val="32"/>
          <w:szCs w:val="32"/>
          <w:rtl/>
          <w:lang w:eastAsia="fr-FR"/>
          <w14:ligatures w14:val="none"/>
        </w:rPr>
        <w:t>كما أعلن المؤسس والرئيس السابق لشركة مايكروسوفت بيل غيتس في 2015 عن رغبته في بقاء الروبوتات غبية إلى حد ما، وقال "أنا في معسكر من يشعر بالقلق إزاء الذكاء الخارق</w:t>
      </w:r>
      <w:r w:rsidRPr="005A45F5">
        <w:rPr>
          <w:rFonts w:ascii="Sakkal Majalla" w:eastAsia="Times New Roman" w:hAnsi="Sakkal Majalla" w:cs="Sakkal Majalla"/>
          <w:color w:val="000000"/>
          <w:kern w:val="0"/>
          <w:sz w:val="32"/>
          <w:szCs w:val="32"/>
          <w:lang w:eastAsia="fr-FR"/>
          <w14:ligatures w14:val="none"/>
        </w:rPr>
        <w:t>".</w:t>
      </w:r>
    </w:p>
    <w:p w14:paraId="3B8EC7C7" w14:textId="010F7C26" w:rsidR="005A45F5" w:rsidRPr="005A45F5" w:rsidRDefault="005A45F5" w:rsidP="005A45F5">
      <w:pPr>
        <w:shd w:val="clear" w:color="auto" w:fill="FFFFFF"/>
        <w:bidi/>
        <w:spacing w:before="100" w:beforeAutospacing="1" w:after="100" w:afterAutospacing="1" w:line="240" w:lineRule="auto"/>
        <w:jc w:val="lowKashida"/>
        <w:rPr>
          <w:rFonts w:ascii="Sakkal Majalla" w:eastAsia="Times New Roman" w:hAnsi="Sakkal Majalla" w:cs="Sakkal Majalla" w:hint="cs"/>
          <w:color w:val="000000"/>
          <w:kern w:val="0"/>
          <w:sz w:val="32"/>
          <w:szCs w:val="32"/>
          <w:rtl/>
          <w:lang w:eastAsia="fr-FR" w:bidi="ar-DZ"/>
          <w14:ligatures w14:val="none"/>
        </w:rPr>
      </w:pPr>
      <w:r w:rsidRPr="005A45F5">
        <w:rPr>
          <w:rFonts w:ascii="Sakkal Majalla" w:eastAsia="Times New Roman" w:hAnsi="Sakkal Majalla" w:cs="Sakkal Majalla"/>
          <w:color w:val="000000"/>
          <w:kern w:val="0"/>
          <w:sz w:val="32"/>
          <w:szCs w:val="32"/>
          <w:rtl/>
          <w:lang w:eastAsia="fr-FR"/>
          <w14:ligatures w14:val="none"/>
        </w:rPr>
        <w:t xml:space="preserve">وفي العام ذاته وصف المخترع والمستثمر الأميركي </w:t>
      </w:r>
      <w:proofErr w:type="spellStart"/>
      <w:r w:rsidRPr="005A45F5">
        <w:rPr>
          <w:rFonts w:ascii="Sakkal Majalla" w:eastAsia="Times New Roman" w:hAnsi="Sakkal Majalla" w:cs="Sakkal Majalla"/>
          <w:color w:val="000000"/>
          <w:kern w:val="0"/>
          <w:sz w:val="32"/>
          <w:szCs w:val="32"/>
          <w:rtl/>
          <w:lang w:eastAsia="fr-FR"/>
          <w14:ligatures w14:val="none"/>
        </w:rPr>
        <w:t>إيلون</w:t>
      </w:r>
      <w:proofErr w:type="spellEnd"/>
      <w:r w:rsidRPr="005A45F5">
        <w:rPr>
          <w:rFonts w:ascii="Sakkal Majalla" w:eastAsia="Times New Roman" w:hAnsi="Sakkal Majalla" w:cs="Sakkal Majalla"/>
          <w:color w:val="000000"/>
          <w:kern w:val="0"/>
          <w:sz w:val="32"/>
          <w:szCs w:val="32"/>
          <w:rtl/>
          <w:lang w:eastAsia="fr-FR"/>
          <w14:ligatures w14:val="none"/>
        </w:rPr>
        <w:t xml:space="preserve"> ماسك الذكاء الاصطناعي بأنه من أعظم المخاطر التي تهدد الوجود البشري، كما شبه تطوير الآلات الذكية "باستحضار الشيطان</w:t>
      </w:r>
      <w:r w:rsidRPr="005A45F5">
        <w:rPr>
          <w:rFonts w:ascii="Sakkal Majalla" w:eastAsia="Times New Roman" w:hAnsi="Sakkal Majalla" w:cs="Sakkal Majalla"/>
          <w:color w:val="000000"/>
          <w:kern w:val="0"/>
          <w:sz w:val="32"/>
          <w:szCs w:val="32"/>
          <w:lang w:eastAsia="fr-FR"/>
          <w14:ligatures w14:val="none"/>
        </w:rPr>
        <w:t>".</w:t>
      </w:r>
      <w:r w:rsidR="007A2A49">
        <w:rPr>
          <w:rFonts w:ascii="Sakkal Majalla" w:eastAsia="Times New Roman" w:hAnsi="Sakkal Majalla" w:cs="Sakkal Majalla" w:hint="cs"/>
          <w:color w:val="000000"/>
          <w:kern w:val="0"/>
          <w:sz w:val="32"/>
          <w:szCs w:val="32"/>
          <w:rtl/>
          <w:lang w:eastAsia="fr-FR" w:bidi="ar-DZ"/>
          <w14:ligatures w14:val="none"/>
        </w:rPr>
        <w:t xml:space="preserve"> </w:t>
      </w:r>
      <w:r w:rsidR="007A2A49" w:rsidRPr="00645C2D">
        <w:rPr>
          <w:rFonts w:ascii="Sakkal Majalla" w:eastAsia="Times New Roman" w:hAnsi="Sakkal Majalla" w:cs="Sakkal Majalla"/>
          <w:color w:val="000000"/>
          <w:kern w:val="0"/>
          <w:sz w:val="32"/>
          <w:szCs w:val="32"/>
          <w:rtl/>
          <w:lang w:eastAsia="fr-FR" w:bidi="ar-DZ"/>
          <w14:ligatures w14:val="none"/>
        </w:rPr>
        <w:t>[…]</w:t>
      </w:r>
    </w:p>
    <w:p w14:paraId="61CEA637" w14:textId="77777777" w:rsidR="005A45F5" w:rsidRPr="005A45F5" w:rsidRDefault="005A45F5" w:rsidP="005A45F5">
      <w:pPr>
        <w:shd w:val="clear" w:color="auto" w:fill="FFFFFF"/>
        <w:bidi/>
        <w:spacing w:before="100" w:beforeAutospacing="1" w:after="100" w:afterAutospacing="1" w:line="240" w:lineRule="auto"/>
        <w:jc w:val="lowKashida"/>
        <w:outlineLvl w:val="1"/>
        <w:rPr>
          <w:rFonts w:ascii="Sakkal Majalla" w:eastAsia="Times New Roman" w:hAnsi="Sakkal Majalla" w:cs="Sakkal Majalla"/>
          <w:b/>
          <w:bCs/>
          <w:color w:val="000000"/>
          <w:kern w:val="0"/>
          <w:sz w:val="32"/>
          <w:szCs w:val="32"/>
          <w:lang w:eastAsia="fr-FR"/>
          <w14:ligatures w14:val="none"/>
        </w:rPr>
      </w:pPr>
      <w:r w:rsidRPr="005A45F5">
        <w:rPr>
          <w:rFonts w:ascii="Sakkal Majalla" w:eastAsia="Times New Roman" w:hAnsi="Sakkal Majalla" w:cs="Sakkal Majalla"/>
          <w:b/>
          <w:bCs/>
          <w:color w:val="000000"/>
          <w:kern w:val="0"/>
          <w:sz w:val="32"/>
          <w:szCs w:val="32"/>
          <w:u w:val="single"/>
          <w:rtl/>
          <w:lang w:eastAsia="fr-FR"/>
          <w14:ligatures w14:val="none"/>
        </w:rPr>
        <w:t>تطور بطيء</w:t>
      </w:r>
    </w:p>
    <w:p w14:paraId="4FCB6AEA" w14:textId="0030A6C3" w:rsidR="005A45F5" w:rsidRPr="005A45F5" w:rsidRDefault="005A45F5" w:rsidP="007A2A49">
      <w:pPr>
        <w:shd w:val="clear" w:color="auto" w:fill="FFFFFF"/>
        <w:bidi/>
        <w:spacing w:before="100" w:beforeAutospacing="1" w:after="100" w:afterAutospacing="1" w:line="240" w:lineRule="auto"/>
        <w:jc w:val="lowKashida"/>
        <w:rPr>
          <w:rFonts w:ascii="Sakkal Majalla" w:eastAsia="Times New Roman" w:hAnsi="Sakkal Majalla" w:cs="Sakkal Majalla"/>
          <w:color w:val="000000"/>
          <w:kern w:val="0"/>
          <w:sz w:val="32"/>
          <w:szCs w:val="32"/>
          <w:lang w:eastAsia="fr-FR"/>
          <w14:ligatures w14:val="none"/>
        </w:rPr>
      </w:pPr>
      <w:r w:rsidRPr="005A45F5">
        <w:rPr>
          <w:rFonts w:ascii="Sakkal Majalla" w:eastAsia="Times New Roman" w:hAnsi="Sakkal Majalla" w:cs="Sakkal Majalla"/>
          <w:color w:val="000000"/>
          <w:kern w:val="0"/>
          <w:sz w:val="32"/>
          <w:szCs w:val="32"/>
          <w:rtl/>
          <w:lang w:eastAsia="fr-FR"/>
          <w14:ligatures w14:val="none"/>
        </w:rPr>
        <w:t xml:space="preserve">في المقابل، يرى بعض الخبراء أن تقنيات الذكاء الاصطناعي لن تتسبب في أي مخاطر على الجنس البشري، ومن هؤلاء أستاذ علم الحاسوب بجامعة مونتريال الكندي يوشوا </w:t>
      </w:r>
      <w:proofErr w:type="spellStart"/>
      <w:r w:rsidRPr="005A45F5">
        <w:rPr>
          <w:rFonts w:ascii="Sakkal Majalla" w:eastAsia="Times New Roman" w:hAnsi="Sakkal Majalla" w:cs="Sakkal Majalla"/>
          <w:color w:val="000000"/>
          <w:kern w:val="0"/>
          <w:sz w:val="32"/>
          <w:szCs w:val="32"/>
          <w:rtl/>
          <w:lang w:eastAsia="fr-FR"/>
          <w14:ligatures w14:val="none"/>
        </w:rPr>
        <w:t>بينغيو</w:t>
      </w:r>
      <w:proofErr w:type="spellEnd"/>
      <w:r w:rsidRPr="005A45F5">
        <w:rPr>
          <w:rFonts w:ascii="Sakkal Majalla" w:eastAsia="Times New Roman" w:hAnsi="Sakkal Majalla" w:cs="Sakkal Majalla"/>
          <w:color w:val="000000"/>
          <w:kern w:val="0"/>
          <w:sz w:val="32"/>
          <w:szCs w:val="32"/>
          <w:rtl/>
          <w:lang w:eastAsia="fr-FR"/>
          <w14:ligatures w14:val="none"/>
        </w:rPr>
        <w:t xml:space="preserve">، الذي يرى أنه لا ينبغي القلق من التقنيات </w:t>
      </w:r>
      <w:r w:rsidRPr="005A45F5">
        <w:rPr>
          <w:rFonts w:ascii="Sakkal Majalla" w:eastAsia="Times New Roman" w:hAnsi="Sakkal Majalla" w:cs="Sakkal Majalla"/>
          <w:color w:val="000000"/>
          <w:kern w:val="0"/>
          <w:sz w:val="32"/>
          <w:szCs w:val="32"/>
          <w:rtl/>
          <w:lang w:eastAsia="fr-FR"/>
          <w14:ligatures w14:val="none"/>
        </w:rPr>
        <w:lastRenderedPageBreak/>
        <w:t>الذكية، فهي تحتاج لسنوات كثيرة من التطور البطيء والتدريجي قبل أن تصل إلى المدى الذي يخشاه المحللون، لأنها تستند في تطورها إلى علوم وأفكار ما تزال في بداياتها الأولى حاليا</w:t>
      </w:r>
      <w:r w:rsidRPr="005A45F5">
        <w:rPr>
          <w:rFonts w:ascii="Sakkal Majalla" w:eastAsia="Times New Roman" w:hAnsi="Sakkal Majalla" w:cs="Sakkal Majalla"/>
          <w:color w:val="000000"/>
          <w:kern w:val="0"/>
          <w:sz w:val="32"/>
          <w:szCs w:val="32"/>
          <w:lang w:eastAsia="fr-FR"/>
          <w14:ligatures w14:val="none"/>
        </w:rPr>
        <w:t>.</w:t>
      </w:r>
      <w:r w:rsidR="00645C2D" w:rsidRPr="00645C2D">
        <w:rPr>
          <w:rFonts w:ascii="Sakkal Majalla" w:eastAsia="Times New Roman" w:hAnsi="Sakkal Majalla" w:cs="Sakkal Majalla"/>
          <w:color w:val="000000"/>
          <w:kern w:val="0"/>
          <w:sz w:val="32"/>
          <w:szCs w:val="32"/>
          <w:rtl/>
          <w:lang w:eastAsia="fr-FR"/>
          <w14:ligatures w14:val="none"/>
        </w:rPr>
        <w:t xml:space="preserve"> </w:t>
      </w:r>
      <w:r w:rsidR="00645C2D" w:rsidRPr="00645C2D">
        <w:rPr>
          <w:rFonts w:ascii="Sakkal Majalla" w:eastAsia="Times New Roman" w:hAnsi="Sakkal Majalla" w:cs="Sakkal Majalla"/>
          <w:color w:val="000000"/>
          <w:kern w:val="0"/>
          <w:sz w:val="32"/>
          <w:szCs w:val="32"/>
          <w:rtl/>
          <w:lang w:eastAsia="fr-FR" w:bidi="ar-DZ"/>
          <w14:ligatures w14:val="none"/>
        </w:rPr>
        <w:t>[…]</w:t>
      </w:r>
    </w:p>
    <w:p w14:paraId="710D967D" w14:textId="77777777" w:rsidR="005A45F5" w:rsidRPr="005A45F5" w:rsidRDefault="005A45F5" w:rsidP="005A45F5">
      <w:pPr>
        <w:shd w:val="clear" w:color="auto" w:fill="FFFFFF"/>
        <w:bidi/>
        <w:spacing w:before="100" w:beforeAutospacing="1" w:after="100" w:afterAutospacing="1" w:line="240" w:lineRule="auto"/>
        <w:jc w:val="lowKashida"/>
        <w:outlineLvl w:val="1"/>
        <w:rPr>
          <w:rFonts w:ascii="Sakkal Majalla" w:eastAsia="Times New Roman" w:hAnsi="Sakkal Majalla" w:cs="Sakkal Majalla"/>
          <w:b/>
          <w:bCs/>
          <w:color w:val="000000"/>
          <w:kern w:val="0"/>
          <w:sz w:val="32"/>
          <w:szCs w:val="32"/>
          <w:lang w:eastAsia="fr-FR"/>
          <w14:ligatures w14:val="none"/>
        </w:rPr>
      </w:pPr>
      <w:r w:rsidRPr="005A45F5">
        <w:rPr>
          <w:rFonts w:ascii="Sakkal Majalla" w:eastAsia="Times New Roman" w:hAnsi="Sakkal Majalla" w:cs="Sakkal Majalla"/>
          <w:b/>
          <w:bCs/>
          <w:color w:val="000000"/>
          <w:kern w:val="0"/>
          <w:sz w:val="32"/>
          <w:szCs w:val="32"/>
          <w:u w:val="single"/>
          <w:rtl/>
          <w:lang w:eastAsia="fr-FR"/>
          <w14:ligatures w14:val="none"/>
        </w:rPr>
        <w:t>قفزات مستقبلية</w:t>
      </w:r>
    </w:p>
    <w:p w14:paraId="2B4BD3E6" w14:textId="405C383A" w:rsidR="00645C2D" w:rsidRPr="00645C2D" w:rsidRDefault="005A45F5" w:rsidP="007A2A49">
      <w:pPr>
        <w:shd w:val="clear" w:color="auto" w:fill="FFFFFF"/>
        <w:bidi/>
        <w:spacing w:before="100" w:beforeAutospacing="1" w:after="100" w:afterAutospacing="1" w:line="240" w:lineRule="auto"/>
        <w:jc w:val="lowKashida"/>
        <w:rPr>
          <w:rFonts w:ascii="Sakkal Majalla" w:eastAsia="Times New Roman" w:hAnsi="Sakkal Majalla" w:cs="Sakkal Majalla"/>
          <w:color w:val="000000"/>
          <w:kern w:val="0"/>
          <w:sz w:val="32"/>
          <w:szCs w:val="32"/>
          <w:rtl/>
          <w:lang w:eastAsia="fr-FR"/>
          <w14:ligatures w14:val="none"/>
        </w:rPr>
      </w:pPr>
      <w:r w:rsidRPr="005A45F5">
        <w:rPr>
          <w:rFonts w:ascii="Sakkal Majalla" w:eastAsia="Times New Roman" w:hAnsi="Sakkal Majalla" w:cs="Sakkal Majalla"/>
          <w:color w:val="000000"/>
          <w:kern w:val="0"/>
          <w:sz w:val="32"/>
          <w:szCs w:val="32"/>
          <w:rtl/>
          <w:lang w:eastAsia="fr-FR"/>
          <w14:ligatures w14:val="none"/>
        </w:rPr>
        <w:t xml:space="preserve">من ناحية أخرى، فإن تقنيات الذكاء الاصطناعي تتطور بسرعة كبيرة، وتصبح أكثر تعقيدا كل عام، ويرى الباحث المتخصص في مجال الذكاء الاصطناعي لدى شركة غوغل وجامعة تورنتو </w:t>
      </w:r>
      <w:proofErr w:type="spellStart"/>
      <w:r w:rsidRPr="005A45F5">
        <w:rPr>
          <w:rFonts w:ascii="Sakkal Majalla" w:eastAsia="Times New Roman" w:hAnsi="Sakkal Majalla" w:cs="Sakkal Majalla"/>
          <w:color w:val="000000"/>
          <w:kern w:val="0"/>
          <w:sz w:val="32"/>
          <w:szCs w:val="32"/>
          <w:rtl/>
          <w:lang w:eastAsia="fr-FR"/>
          <w14:ligatures w14:val="none"/>
        </w:rPr>
        <w:t>جيوفري</w:t>
      </w:r>
      <w:proofErr w:type="spellEnd"/>
      <w:r w:rsidRPr="005A45F5">
        <w:rPr>
          <w:rFonts w:ascii="Sakkal Majalla" w:eastAsia="Times New Roman" w:hAnsi="Sakkal Majalla" w:cs="Sakkal Majalla"/>
          <w:color w:val="000000"/>
          <w:kern w:val="0"/>
          <w:sz w:val="32"/>
          <w:szCs w:val="32"/>
          <w:rtl/>
          <w:lang w:eastAsia="fr-FR"/>
          <w14:ligatures w14:val="none"/>
        </w:rPr>
        <w:t xml:space="preserve"> </w:t>
      </w:r>
      <w:proofErr w:type="spellStart"/>
      <w:r w:rsidRPr="005A45F5">
        <w:rPr>
          <w:rFonts w:ascii="Sakkal Majalla" w:eastAsia="Times New Roman" w:hAnsi="Sakkal Majalla" w:cs="Sakkal Majalla"/>
          <w:color w:val="000000"/>
          <w:kern w:val="0"/>
          <w:sz w:val="32"/>
          <w:szCs w:val="32"/>
          <w:rtl/>
          <w:lang w:eastAsia="fr-FR"/>
          <w14:ligatures w14:val="none"/>
        </w:rPr>
        <w:t>هينتون</w:t>
      </w:r>
      <w:proofErr w:type="spellEnd"/>
      <w:r w:rsidRPr="005A45F5">
        <w:rPr>
          <w:rFonts w:ascii="Sakkal Majalla" w:eastAsia="Times New Roman" w:hAnsi="Sakkal Majalla" w:cs="Sakkal Majalla"/>
          <w:color w:val="000000"/>
          <w:kern w:val="0"/>
          <w:sz w:val="32"/>
          <w:szCs w:val="32"/>
          <w:rtl/>
          <w:lang w:eastAsia="fr-FR"/>
          <w14:ligatures w14:val="none"/>
        </w:rPr>
        <w:t xml:space="preserve"> أن الآلات ستوازي الإنسان ذكاءً خلال خمسة أعوام من الآن.</w:t>
      </w:r>
      <w:r w:rsidR="007A2A49">
        <w:rPr>
          <w:rFonts w:ascii="Sakkal Majalla" w:eastAsia="Times New Roman" w:hAnsi="Sakkal Majalla" w:cs="Sakkal Majalla"/>
          <w:color w:val="000000"/>
          <w:kern w:val="0"/>
          <w:sz w:val="32"/>
          <w:szCs w:val="32"/>
          <w:lang w:eastAsia="fr-FR"/>
          <w14:ligatures w14:val="none"/>
        </w:rPr>
        <w:t xml:space="preserve"> </w:t>
      </w:r>
      <w:r w:rsidR="00645C2D" w:rsidRPr="00645C2D">
        <w:rPr>
          <w:rFonts w:ascii="Sakkal Majalla" w:eastAsia="Times New Roman" w:hAnsi="Sakkal Majalla" w:cs="Sakkal Majalla"/>
          <w:color w:val="000000"/>
          <w:kern w:val="0"/>
          <w:sz w:val="32"/>
          <w:szCs w:val="32"/>
          <w:rtl/>
          <w:lang w:eastAsia="fr-FR" w:bidi="ar-DZ"/>
          <w14:ligatures w14:val="none"/>
        </w:rPr>
        <w:t>[…]</w:t>
      </w:r>
    </w:p>
    <w:p w14:paraId="7C1235FE" w14:textId="77777777" w:rsidR="005A45F5" w:rsidRPr="005A45F5" w:rsidRDefault="005A45F5" w:rsidP="005A45F5">
      <w:pPr>
        <w:shd w:val="clear" w:color="auto" w:fill="FFFFFF"/>
        <w:bidi/>
        <w:spacing w:before="100" w:beforeAutospacing="1" w:after="100" w:afterAutospacing="1" w:line="240" w:lineRule="auto"/>
        <w:jc w:val="lowKashida"/>
        <w:rPr>
          <w:rFonts w:ascii="Sakkal Majalla" w:eastAsia="Times New Roman" w:hAnsi="Sakkal Majalla" w:cs="Sakkal Majalla"/>
          <w:color w:val="000000"/>
          <w:kern w:val="0"/>
          <w:sz w:val="32"/>
          <w:szCs w:val="32"/>
          <w:rtl/>
          <w:lang w:eastAsia="fr-FR"/>
          <w14:ligatures w14:val="none"/>
        </w:rPr>
      </w:pPr>
      <w:r w:rsidRPr="005A45F5">
        <w:rPr>
          <w:rFonts w:ascii="Sakkal Majalla" w:eastAsia="Times New Roman" w:hAnsi="Sakkal Majalla" w:cs="Sakkal Majalla"/>
          <w:color w:val="000000"/>
          <w:kern w:val="0"/>
          <w:sz w:val="32"/>
          <w:szCs w:val="32"/>
          <w:rtl/>
          <w:lang w:eastAsia="fr-FR"/>
          <w14:ligatures w14:val="none"/>
        </w:rPr>
        <w:t xml:space="preserve">ويرى المدير التنفيذي لشركة </w:t>
      </w:r>
      <w:proofErr w:type="spellStart"/>
      <w:r w:rsidRPr="005A45F5">
        <w:rPr>
          <w:rFonts w:ascii="Sakkal Majalla" w:eastAsia="Times New Roman" w:hAnsi="Sakkal Majalla" w:cs="Sakkal Majalla"/>
          <w:color w:val="000000"/>
          <w:kern w:val="0"/>
          <w:sz w:val="32"/>
          <w:szCs w:val="32"/>
          <w:rtl/>
          <w:lang w:eastAsia="fr-FR"/>
          <w14:ligatures w14:val="none"/>
        </w:rPr>
        <w:t>ألفابت</w:t>
      </w:r>
      <w:proofErr w:type="spellEnd"/>
      <w:r w:rsidRPr="005A45F5">
        <w:rPr>
          <w:rFonts w:ascii="Sakkal Majalla" w:eastAsia="Times New Roman" w:hAnsi="Sakkal Majalla" w:cs="Sakkal Majalla"/>
          <w:color w:val="000000"/>
          <w:kern w:val="0"/>
          <w:sz w:val="32"/>
          <w:szCs w:val="32"/>
          <w:rtl/>
          <w:lang w:eastAsia="fr-FR"/>
          <w14:ligatures w14:val="none"/>
        </w:rPr>
        <w:t xml:space="preserve"> -الشركة الأم لغوغل- </w:t>
      </w:r>
      <w:proofErr w:type="spellStart"/>
      <w:r w:rsidRPr="005A45F5">
        <w:rPr>
          <w:rFonts w:ascii="Sakkal Majalla" w:eastAsia="Times New Roman" w:hAnsi="Sakkal Majalla" w:cs="Sakkal Majalla"/>
          <w:color w:val="000000"/>
          <w:kern w:val="0"/>
          <w:sz w:val="32"/>
          <w:szCs w:val="32"/>
          <w:rtl/>
          <w:lang w:eastAsia="fr-FR"/>
          <w14:ligatures w14:val="none"/>
        </w:rPr>
        <w:t>سوندار</w:t>
      </w:r>
      <w:proofErr w:type="spellEnd"/>
      <w:r w:rsidRPr="005A45F5">
        <w:rPr>
          <w:rFonts w:ascii="Sakkal Majalla" w:eastAsia="Times New Roman" w:hAnsi="Sakkal Majalla" w:cs="Sakkal Majalla"/>
          <w:color w:val="000000"/>
          <w:kern w:val="0"/>
          <w:sz w:val="32"/>
          <w:szCs w:val="32"/>
          <w:rtl/>
          <w:lang w:eastAsia="fr-FR"/>
          <w14:ligatures w14:val="none"/>
        </w:rPr>
        <w:t xml:space="preserve"> </w:t>
      </w:r>
      <w:proofErr w:type="spellStart"/>
      <w:r w:rsidRPr="005A45F5">
        <w:rPr>
          <w:rFonts w:ascii="Sakkal Majalla" w:eastAsia="Times New Roman" w:hAnsi="Sakkal Majalla" w:cs="Sakkal Majalla"/>
          <w:color w:val="000000"/>
          <w:kern w:val="0"/>
          <w:sz w:val="32"/>
          <w:szCs w:val="32"/>
          <w:rtl/>
          <w:lang w:eastAsia="fr-FR"/>
          <w14:ligatures w14:val="none"/>
        </w:rPr>
        <w:t>بيشاي</w:t>
      </w:r>
      <w:proofErr w:type="spellEnd"/>
      <w:r w:rsidRPr="005A45F5">
        <w:rPr>
          <w:rFonts w:ascii="Sakkal Majalla" w:eastAsia="Times New Roman" w:hAnsi="Sakkal Majalla" w:cs="Sakkal Majalla"/>
          <w:color w:val="000000"/>
          <w:kern w:val="0"/>
          <w:sz w:val="32"/>
          <w:szCs w:val="32"/>
          <w:rtl/>
          <w:lang w:eastAsia="fr-FR"/>
          <w14:ligatures w14:val="none"/>
        </w:rPr>
        <w:t xml:space="preserve"> أن عصر الهواتف الذكية اقترب من نهايته ليُستبدل بالذكاء الاصطناعي الذي يتيح الوصول الفوري إلى المعلومات الضرورية، كما يرى مؤسس فيسبوك ورئيسها التنفيذي </w:t>
      </w:r>
      <w:hyperlink r:id="rId7" w:history="1">
        <w:r w:rsidRPr="005A45F5">
          <w:rPr>
            <w:rFonts w:ascii="Sakkal Majalla" w:eastAsia="Times New Roman" w:hAnsi="Sakkal Majalla" w:cs="Sakkal Majalla"/>
            <w:color w:val="0059A5"/>
            <w:kern w:val="0"/>
            <w:sz w:val="32"/>
            <w:szCs w:val="32"/>
            <w:rtl/>
            <w:lang w:eastAsia="fr-FR"/>
            <w14:ligatures w14:val="none"/>
          </w:rPr>
          <w:t xml:space="preserve">مارك </w:t>
        </w:r>
        <w:proofErr w:type="spellStart"/>
        <w:r w:rsidRPr="005A45F5">
          <w:rPr>
            <w:rFonts w:ascii="Sakkal Majalla" w:eastAsia="Times New Roman" w:hAnsi="Sakkal Majalla" w:cs="Sakkal Majalla"/>
            <w:color w:val="0059A5"/>
            <w:kern w:val="0"/>
            <w:sz w:val="32"/>
            <w:szCs w:val="32"/>
            <w:rtl/>
            <w:lang w:eastAsia="fr-FR"/>
            <w14:ligatures w14:val="none"/>
          </w:rPr>
          <w:t>زوكربيرغ</w:t>
        </w:r>
        <w:proofErr w:type="spellEnd"/>
      </w:hyperlink>
      <w:r w:rsidRPr="005A45F5">
        <w:rPr>
          <w:rFonts w:ascii="Sakkal Majalla" w:eastAsia="Times New Roman" w:hAnsi="Sakkal Majalla" w:cs="Sakkal Majalla"/>
          <w:color w:val="000000"/>
          <w:kern w:val="0"/>
          <w:sz w:val="32"/>
          <w:szCs w:val="32"/>
          <w:rtl/>
          <w:lang w:eastAsia="fr-FR"/>
          <w14:ligatures w14:val="none"/>
        </w:rPr>
        <w:t> أن الأجهزة ذات الذكاء الاصطناعي ستستطيع يوما ما أن تتمتع بالحواس الإنسانية مثل الرؤية والشعور أكثر من البشر أنفسهم.</w:t>
      </w:r>
    </w:p>
    <w:p w14:paraId="61AE52D3" w14:textId="78D43636" w:rsidR="005A45F5" w:rsidRPr="005A45F5" w:rsidRDefault="007A2A49" w:rsidP="005A45F5">
      <w:pPr>
        <w:shd w:val="clear" w:color="auto" w:fill="FFFFFF"/>
        <w:bidi/>
        <w:spacing w:line="240" w:lineRule="auto"/>
        <w:jc w:val="lowKashida"/>
        <w:rPr>
          <w:rFonts w:ascii="Sakkal Majalla" w:eastAsia="Times New Roman" w:hAnsi="Sakkal Majalla" w:cs="Sakkal Majalla"/>
          <w:color w:val="595959"/>
          <w:kern w:val="0"/>
          <w:sz w:val="32"/>
          <w:szCs w:val="32"/>
          <w:rtl/>
          <w:lang w:eastAsia="fr-FR"/>
          <w14:ligatures w14:val="none"/>
        </w:rPr>
      </w:pPr>
      <w:r w:rsidRPr="005A45F5">
        <w:rPr>
          <w:rFonts w:ascii="Sakkal Majalla" w:eastAsia="Times New Roman" w:hAnsi="Sakkal Majalla" w:cs="Sakkal Majalla" w:hint="cs"/>
          <w:color w:val="595959"/>
          <w:kern w:val="0"/>
          <w:sz w:val="32"/>
          <w:szCs w:val="32"/>
          <w:rtl/>
          <w:lang w:eastAsia="fr-FR"/>
          <w14:ligatures w14:val="none"/>
        </w:rPr>
        <w:t>المصدر:</w:t>
      </w:r>
      <w:r w:rsidR="005A45F5" w:rsidRPr="005A45F5">
        <w:rPr>
          <w:rFonts w:ascii="Sakkal Majalla" w:eastAsia="Times New Roman" w:hAnsi="Sakkal Majalla" w:cs="Sakkal Majalla"/>
          <w:color w:val="595959"/>
          <w:kern w:val="0"/>
          <w:sz w:val="32"/>
          <w:szCs w:val="32"/>
          <w:lang w:eastAsia="fr-FR"/>
          <w14:ligatures w14:val="none"/>
        </w:rPr>
        <w:t> </w:t>
      </w:r>
      <w:r w:rsidR="005A45F5" w:rsidRPr="005A45F5">
        <w:rPr>
          <w:rFonts w:ascii="Sakkal Majalla" w:eastAsia="Times New Roman" w:hAnsi="Sakkal Majalla" w:cs="Sakkal Majalla"/>
          <w:color w:val="595959"/>
          <w:kern w:val="0"/>
          <w:sz w:val="32"/>
          <w:szCs w:val="32"/>
          <w:rtl/>
          <w:lang w:eastAsia="fr-FR"/>
          <w14:ligatures w14:val="none"/>
        </w:rPr>
        <w:t>الجزيرة</w:t>
      </w:r>
    </w:p>
    <w:p w14:paraId="541A87E6" w14:textId="77777777" w:rsidR="00856817" w:rsidRPr="00645C2D" w:rsidRDefault="00856817" w:rsidP="005A45F5">
      <w:pPr>
        <w:bidi/>
        <w:jc w:val="lowKashida"/>
        <w:rPr>
          <w:rFonts w:ascii="Sakkal Majalla" w:hAnsi="Sakkal Majalla" w:cs="Sakkal Majalla"/>
          <w:sz w:val="32"/>
          <w:szCs w:val="32"/>
        </w:rPr>
      </w:pPr>
    </w:p>
    <w:sectPr w:rsidR="00856817" w:rsidRPr="00645C2D" w:rsidSect="00263B97">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A74E0"/>
    <w:multiLevelType w:val="multilevel"/>
    <w:tmpl w:val="F3FC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62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F5"/>
    <w:rsid w:val="000F1E06"/>
    <w:rsid w:val="00263B97"/>
    <w:rsid w:val="00303C4C"/>
    <w:rsid w:val="005A45F5"/>
    <w:rsid w:val="00645C2D"/>
    <w:rsid w:val="007A2A49"/>
    <w:rsid w:val="00856817"/>
    <w:rsid w:val="00A40F85"/>
    <w:rsid w:val="00A54FB4"/>
    <w:rsid w:val="00C75553"/>
    <w:rsid w:val="00D45590"/>
    <w:rsid w:val="00DE6C5E"/>
    <w:rsid w:val="00EA76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6DD8"/>
  <w15:chartTrackingRefBased/>
  <w15:docId w15:val="{4B55285F-F539-451C-A9F8-6AB44D4C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A45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5A45F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45F5"/>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5A45F5"/>
    <w:rPr>
      <w:rFonts w:ascii="Times New Roman" w:eastAsia="Times New Roman" w:hAnsi="Times New Roman" w:cs="Times New Roman"/>
      <w:b/>
      <w:bCs/>
      <w:kern w:val="0"/>
      <w:sz w:val="36"/>
      <w:szCs w:val="36"/>
      <w:lang w:eastAsia="fr-FR"/>
      <w14:ligatures w14:val="none"/>
    </w:rPr>
  </w:style>
  <w:style w:type="paragraph" w:customStyle="1" w:styleId="article-authoritem">
    <w:name w:val="article-author__item"/>
    <w:basedOn w:val="Normal"/>
    <w:rsid w:val="005A45F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5A45F5"/>
    <w:rPr>
      <w:color w:val="0000FF"/>
      <w:u w:val="single"/>
    </w:rPr>
  </w:style>
  <w:style w:type="character" w:customStyle="1" w:styleId="article-datesupdated">
    <w:name w:val="article-dates__updated"/>
    <w:basedOn w:val="Policepardfaut"/>
    <w:rsid w:val="005A45F5"/>
  </w:style>
  <w:style w:type="character" w:customStyle="1" w:styleId="cantweet">
    <w:name w:val="cantweet"/>
    <w:basedOn w:val="Policepardfaut"/>
    <w:rsid w:val="005A45F5"/>
  </w:style>
  <w:style w:type="paragraph" w:styleId="NormalWeb">
    <w:name w:val="Normal (Web)"/>
    <w:basedOn w:val="Normal"/>
    <w:uiPriority w:val="99"/>
    <w:semiHidden/>
    <w:unhideWhenUsed/>
    <w:rsid w:val="005A45F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A4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54000">
      <w:bodyDiv w:val="1"/>
      <w:marLeft w:val="0"/>
      <w:marRight w:val="0"/>
      <w:marTop w:val="0"/>
      <w:marBottom w:val="0"/>
      <w:divBdr>
        <w:top w:val="none" w:sz="0" w:space="0" w:color="auto"/>
        <w:left w:val="none" w:sz="0" w:space="0" w:color="auto"/>
        <w:bottom w:val="none" w:sz="0" w:space="0" w:color="auto"/>
        <w:right w:val="none" w:sz="0" w:space="0" w:color="auto"/>
      </w:divBdr>
      <w:divsChild>
        <w:div w:id="29454094">
          <w:marLeft w:val="0"/>
          <w:marRight w:val="0"/>
          <w:marTop w:val="0"/>
          <w:marBottom w:val="0"/>
          <w:divBdr>
            <w:top w:val="none" w:sz="0" w:space="0" w:color="auto"/>
            <w:left w:val="none" w:sz="0" w:space="0" w:color="auto"/>
            <w:bottom w:val="none" w:sz="0" w:space="0" w:color="auto"/>
            <w:right w:val="none" w:sz="0" w:space="0" w:color="auto"/>
          </w:divBdr>
          <w:divsChild>
            <w:div w:id="1589997162">
              <w:marLeft w:val="0"/>
              <w:marRight w:val="0"/>
              <w:marTop w:val="450"/>
              <w:marBottom w:val="300"/>
              <w:divBdr>
                <w:top w:val="none" w:sz="0" w:space="0" w:color="32A2EF"/>
                <w:left w:val="none" w:sz="0" w:space="0" w:color="auto"/>
                <w:bottom w:val="none" w:sz="0" w:space="0" w:color="32A2EF"/>
                <w:right w:val="none" w:sz="0" w:space="0" w:color="auto"/>
              </w:divBdr>
              <w:divsChild>
                <w:div w:id="1573193205">
                  <w:marLeft w:val="0"/>
                  <w:marRight w:val="0"/>
                  <w:marTop w:val="0"/>
                  <w:marBottom w:val="0"/>
                  <w:divBdr>
                    <w:top w:val="none" w:sz="0" w:space="0" w:color="auto"/>
                    <w:left w:val="none" w:sz="0" w:space="0" w:color="auto"/>
                    <w:bottom w:val="none" w:sz="0" w:space="0" w:color="auto"/>
                    <w:right w:val="none" w:sz="0" w:space="0" w:color="auto"/>
                  </w:divBdr>
                  <w:divsChild>
                    <w:div w:id="158815971">
                      <w:marLeft w:val="0"/>
                      <w:marRight w:val="0"/>
                      <w:marTop w:val="0"/>
                      <w:marBottom w:val="0"/>
                      <w:divBdr>
                        <w:top w:val="none" w:sz="0" w:space="0" w:color="auto"/>
                        <w:left w:val="none" w:sz="0" w:space="0" w:color="auto"/>
                        <w:bottom w:val="none" w:sz="0" w:space="0" w:color="auto"/>
                        <w:right w:val="none" w:sz="0" w:space="0" w:color="auto"/>
                      </w:divBdr>
                    </w:div>
                  </w:divsChild>
                </w:div>
                <w:div w:id="39941571">
                  <w:marLeft w:val="0"/>
                  <w:marRight w:val="0"/>
                  <w:marTop w:val="0"/>
                  <w:marBottom w:val="0"/>
                  <w:divBdr>
                    <w:top w:val="none" w:sz="0" w:space="0" w:color="auto"/>
                    <w:left w:val="none" w:sz="0" w:space="0" w:color="auto"/>
                    <w:bottom w:val="none" w:sz="0" w:space="0" w:color="auto"/>
                    <w:right w:val="single" w:sz="24" w:space="8" w:color="auto"/>
                  </w:divBdr>
                </w:div>
              </w:divsChild>
            </w:div>
          </w:divsChild>
        </w:div>
        <w:div w:id="268318427">
          <w:marLeft w:val="0"/>
          <w:marRight w:val="0"/>
          <w:marTop w:val="0"/>
          <w:marBottom w:val="0"/>
          <w:divBdr>
            <w:top w:val="none" w:sz="0" w:space="0" w:color="auto"/>
            <w:left w:val="none" w:sz="0" w:space="0" w:color="auto"/>
            <w:bottom w:val="none" w:sz="0" w:space="0" w:color="auto"/>
            <w:right w:val="none" w:sz="0" w:space="0" w:color="auto"/>
          </w:divBdr>
        </w:div>
        <w:div w:id="1692678820">
          <w:marLeft w:val="0"/>
          <w:marRight w:val="0"/>
          <w:marTop w:val="300"/>
          <w:marBottom w:val="450"/>
          <w:divBdr>
            <w:top w:val="none" w:sz="0" w:space="0" w:color="auto"/>
            <w:left w:val="none" w:sz="0" w:space="0" w:color="auto"/>
            <w:bottom w:val="none" w:sz="0" w:space="0" w:color="auto"/>
            <w:right w:val="none" w:sz="0" w:space="0" w:color="auto"/>
          </w:divBdr>
          <w:divsChild>
            <w:div w:id="109128015">
              <w:marLeft w:val="0"/>
              <w:marRight w:val="0"/>
              <w:marTop w:val="0"/>
              <w:marBottom w:val="0"/>
              <w:divBdr>
                <w:top w:val="none" w:sz="0" w:space="0" w:color="auto"/>
                <w:left w:val="none" w:sz="0" w:space="0" w:color="auto"/>
                <w:bottom w:val="none" w:sz="0" w:space="0" w:color="auto"/>
                <w:right w:val="none" w:sz="0" w:space="0" w:color="auto"/>
              </w:divBdr>
            </w:div>
            <w:div w:id="213540349">
              <w:marLeft w:val="0"/>
              <w:marRight w:val="0"/>
              <w:marTop w:val="0"/>
              <w:marBottom w:val="0"/>
              <w:divBdr>
                <w:top w:val="none" w:sz="0" w:space="0" w:color="auto"/>
                <w:left w:val="none" w:sz="0" w:space="0" w:color="auto"/>
                <w:bottom w:val="none" w:sz="0" w:space="0" w:color="auto"/>
                <w:right w:val="none" w:sz="0" w:space="0" w:color="auto"/>
              </w:divBdr>
              <w:divsChild>
                <w:div w:id="1647516187">
                  <w:marLeft w:val="0"/>
                  <w:marRight w:val="0"/>
                  <w:marTop w:val="0"/>
                  <w:marBottom w:val="0"/>
                  <w:divBdr>
                    <w:top w:val="none" w:sz="0" w:space="0" w:color="auto"/>
                    <w:left w:val="none" w:sz="0" w:space="0" w:color="auto"/>
                    <w:bottom w:val="none" w:sz="0" w:space="0" w:color="auto"/>
                    <w:right w:val="none" w:sz="0" w:space="0" w:color="auto"/>
                  </w:divBdr>
                  <w:divsChild>
                    <w:div w:id="1131247551">
                      <w:marLeft w:val="0"/>
                      <w:marRight w:val="0"/>
                      <w:marTop w:val="0"/>
                      <w:marBottom w:val="0"/>
                      <w:divBdr>
                        <w:top w:val="none" w:sz="0" w:space="0" w:color="auto"/>
                        <w:left w:val="none" w:sz="0" w:space="0" w:color="auto"/>
                        <w:bottom w:val="none" w:sz="0" w:space="0" w:color="auto"/>
                        <w:right w:val="none" w:sz="0" w:space="0" w:color="auto"/>
                      </w:divBdr>
                    </w:div>
                    <w:div w:id="2017032573">
                      <w:marLeft w:val="0"/>
                      <w:marRight w:val="0"/>
                      <w:marTop w:val="0"/>
                      <w:marBottom w:val="0"/>
                      <w:divBdr>
                        <w:top w:val="none" w:sz="0" w:space="0" w:color="auto"/>
                        <w:left w:val="none" w:sz="0" w:space="0" w:color="auto"/>
                        <w:bottom w:val="none" w:sz="0" w:space="0" w:color="auto"/>
                        <w:right w:val="none" w:sz="0" w:space="0" w:color="auto"/>
                      </w:divBdr>
                    </w:div>
                    <w:div w:id="13727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39344">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jazeera.net/icons/businessmen/2015/10/4/%D8%B2%D9%88%D9%83%D8%B1%D8%A8%D9%8A%D8%B1%D8%BA-%D8%B4%D8%A7%D8%A8-%D8%A3%D8%B7%D9%84%D9%82-%D8%AB%D9%88%D8%B1%D8%A9-%D8%A7%D9%84%D8%AA%D9%88%D8%A7%D8%B5%D9%84-%D8%A7%D9%84%D8%A7%D8%AC%D8%AA%D9%85%D8%A7%D8%B9%D9%8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jazeera.net/citiesandregions/area/2015/11/1/%D9%88%D8%A7%D8%AF%D9%8A-%D8%A7%D9%84%D8%B3%D9%8A%D9%84%D9%8A%D9%83%D9%88%D9%86-%D9%82%D8%B7%D8%A8-%D8%A7%D9%84%D8%AA%D9%83%D9%86%D9%88%D9%84%D9%88%D8%AC%D9%8A%D8%A7-%D8%A7%D9%84%D8%A3%D9%85%D9%8A%D8%B1%D9%83%D9%8A%D8%A9" TargetMode="External"/><Relationship Id="rId5" Type="http://schemas.openxmlformats.org/officeDocument/2006/relationships/hyperlink" Target="https://www.aljazeera.net/author/%d8%b1%d9%85%d8%a7%d8%ad-%d8%a7%d9%84%d8%af%d9%84%d9%82%d9%85%d9%88%d9%86%d9%8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509</Words>
  <Characters>2802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2024-03-03T20:19:00Z</dcterms:created>
  <dcterms:modified xsi:type="dcterms:W3CDTF">2024-03-03T21:09:00Z</dcterms:modified>
</cp:coreProperties>
</file>