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A00" w:rsidRDefault="001B279B" w:rsidP="000D0169">
      <w:pPr>
        <w:jc w:val="center"/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  <w:lang w:bidi="ar-DZ"/>
        </w:rPr>
      </w:pPr>
      <w:r w:rsidRPr="000D0169">
        <w:rPr>
          <w:rFonts w:ascii="Traditional Arabic" w:hAnsi="Traditional Arabic" w:cs="Traditional Arabic" w:hint="cs"/>
          <w:b/>
          <w:bCs/>
          <w:sz w:val="40"/>
          <w:szCs w:val="40"/>
          <w:u w:val="single"/>
          <w:rtl/>
          <w:lang w:bidi="ar-DZ"/>
        </w:rPr>
        <w:t>الاسس العضوية و الفيزيولوجية للكلام :</w:t>
      </w:r>
    </w:p>
    <w:p w:rsidR="000D0169" w:rsidRPr="000D0169" w:rsidRDefault="000D0169" w:rsidP="000D0169">
      <w:pPr>
        <w:jc w:val="right"/>
        <w:rPr>
          <w:rFonts w:ascii="Traditional Arabic" w:hAnsi="Traditional Arabic" w:cs="Traditional Arabic"/>
          <w:sz w:val="40"/>
          <w:szCs w:val="40"/>
          <w:u w:val="single"/>
          <w:rtl/>
          <w:lang w:bidi="ar-DZ"/>
        </w:rPr>
      </w:pPr>
      <w:bookmarkStart w:id="0" w:name="_GoBack"/>
      <w:r w:rsidRPr="000D0169">
        <w:rPr>
          <w:rFonts w:ascii="Traditional Arabic" w:hAnsi="Traditional Arabic" w:cs="Traditional Arabic" w:hint="cs"/>
          <w:sz w:val="40"/>
          <w:szCs w:val="40"/>
          <w:u w:val="single"/>
          <w:rtl/>
          <w:lang w:bidi="ar-DZ"/>
        </w:rPr>
        <w:t>يتمثل هذا الاساس فيما يلي:</w:t>
      </w:r>
    </w:p>
    <w:bookmarkEnd w:id="0"/>
    <w:p w:rsidR="001B279B" w:rsidRDefault="001B279B" w:rsidP="001B279B">
      <w:pPr>
        <w:pStyle w:val="Paragraphedeliste"/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proofErr w:type="spellStart"/>
      <w:r w:rsidRPr="005B04B5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>أ.جها</w:t>
      </w:r>
      <w:proofErr w:type="gramStart"/>
      <w:r w:rsidRPr="005B04B5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>ز</w:t>
      </w:r>
      <w:proofErr w:type="spellEnd"/>
      <w:r w:rsidRPr="005B04B5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 xml:space="preserve"> التصويت</w:t>
      </w:r>
      <w:proofErr w:type="gramEnd"/>
      <w:r w:rsidRPr="005B04B5">
        <w:rPr>
          <w:rFonts w:ascii="Traditional Arabic" w:hAnsi="Traditional Arabic" w:cs="Traditional Arabic" w:hint="cs"/>
          <w:b/>
          <w:bCs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:يتكون من الرئتين و الحنجرة :</w:t>
      </w:r>
    </w:p>
    <w:p w:rsidR="001B279B" w:rsidRDefault="001B279B" w:rsidP="001B279B">
      <w:pPr>
        <w:pStyle w:val="Paragraphedeliste"/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1.الرئتان :هي مصدر المادة الخام للكلام (الهواء) ،كما تتحكمان في قوة دفع الهواء اثناء عملية الزفير لتعطي للصوت الشدة و المدة التي تحتاجها في كل ظرف اثناء الكلام.</w:t>
      </w:r>
    </w:p>
    <w:p w:rsidR="001B279B" w:rsidRDefault="001B279B" w:rsidP="001B279B">
      <w:pPr>
        <w:pStyle w:val="Paragraphedeliste"/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2.الحنجرة :هي العنصر الرئيسي في اصدار الصوت ،و هي عبارة عن مجموعة من </w:t>
      </w:r>
      <w:r w:rsidR="00A97A7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غضار</w:t>
      </w:r>
      <w:r w:rsidR="007B0CDF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يف في شكل مثلثي تقع اعلى القصبة الهوائية ،تحتوي الوترين الصوتيين اللذان يقومان بحركة انفتاح و انغلاق افقية بصفة الية ليمر عبرها الهواء اثناء عملية التنفس من و الى الرئتين.</w:t>
      </w:r>
    </w:p>
    <w:p w:rsidR="007B0CDF" w:rsidRDefault="007B0CDF" w:rsidP="001B279B">
      <w:pPr>
        <w:pStyle w:val="Paragraphedeliste"/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7B0CDF" w:rsidRDefault="007B0CDF" w:rsidP="001B279B">
      <w:pPr>
        <w:pStyle w:val="Paragraphedeliste"/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proofErr w:type="spellStart"/>
      <w:r w:rsidRPr="005B04B5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>ب.جهاز</w:t>
      </w:r>
      <w:proofErr w:type="spellEnd"/>
      <w:r w:rsidRPr="005B04B5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 xml:space="preserve"> النطق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: يتكون من ثلاث تجاويف ذا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ت صدى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:</w:t>
      </w:r>
    </w:p>
    <w:p w:rsidR="007B0CDF" w:rsidRDefault="007B0CDF" w:rsidP="001B279B">
      <w:pPr>
        <w:pStyle w:val="Paragraphedeliste"/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1.التجويف الانفي: و هو تجويف عظمي يمر عبره الهواء بكميات مختلفة اثناء الكلام </w:t>
      </w:r>
    </w:p>
    <w:p w:rsidR="007B0CDF" w:rsidRDefault="007B0CDF" w:rsidP="001B279B">
      <w:pPr>
        <w:pStyle w:val="Paragraphedeliste"/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و التنفس.</w:t>
      </w:r>
    </w:p>
    <w:p w:rsidR="007B0CDF" w:rsidRDefault="00AA51EA" w:rsidP="001B279B">
      <w:pPr>
        <w:pStyle w:val="Paragraphedeliste"/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2.</w:t>
      </w:r>
      <w:r w:rsidR="00A97A7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التجويف الحلقي: و هو مسلك عضلي ي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متد عموديا من قاعدة الجمجمة من فوق الى القسم العلوي للرقية من الاسفل ،على امتداد العمود الفقري من الجهة الامامية ،و يشكل الحلق منطقة ت</w:t>
      </w:r>
      <w:r w:rsidR="00A97A7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قاطع بين المسلك التنفسي من </w:t>
      </w:r>
      <w:proofErr w:type="spellStart"/>
      <w:r w:rsidR="00A97A7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الافم</w:t>
      </w:r>
      <w:proofErr w:type="spellEnd"/>
      <w:r w:rsidR="00A97A7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الى الحنجرة و المسلك الهضمي من الفم الى البلعوم .</w:t>
      </w:r>
    </w:p>
    <w:p w:rsidR="00AA51EA" w:rsidRDefault="00AA51EA" w:rsidP="001B279B">
      <w:pPr>
        <w:pStyle w:val="Paragraphedeliste"/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3.التجويف الفموي :يمتد من الخا</w:t>
      </w:r>
      <w:r w:rsidR="00A97A7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رج من "الشفتين" الى الداخل "الله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اة"</w:t>
      </w:r>
      <w:r w:rsidR="00A97A7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.</w:t>
      </w:r>
    </w:p>
    <w:p w:rsidR="00AA51EA" w:rsidRDefault="00AA51EA" w:rsidP="001B279B">
      <w:pPr>
        <w:pStyle w:val="Paragraphedeliste"/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-الشفتان: مجموعة من عضلات تغطي الجهة الخارجية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للاسنان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(لها دور اساسي في النطق) حيث </w:t>
      </w:r>
      <w:r w:rsidR="00C3460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تساهم في انتاج الاصوات الشفوية مثل الباء و الميم</w:t>
      </w:r>
      <w:r w:rsidR="00A97A7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.</w:t>
      </w:r>
      <w:r w:rsidR="00C3460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</w:p>
    <w:p w:rsidR="00C34605" w:rsidRDefault="00C34605" w:rsidP="001B279B">
      <w:pPr>
        <w:pStyle w:val="Paragraphedeliste"/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-اللثة و الاسنان: اللثة هي المنطقة التي تجرج منها الاسنان و تتمثل في المنطقة المحدبة بين الفك الصلب و الاسنان العلوية.</w:t>
      </w:r>
    </w:p>
    <w:p w:rsidR="00C34605" w:rsidRDefault="00C34605" w:rsidP="001B279B">
      <w:pPr>
        <w:pStyle w:val="Paragraphedeliste"/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lastRenderedPageBreak/>
        <w:t xml:space="preserve"> -الفك الاعلى: هو الجزء العلوي من التجويف الفموي بداية من الاسنان العليا الى غاية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اللماة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. و هو ينقسم الى قسمين :</w:t>
      </w:r>
    </w:p>
    <w:p w:rsidR="00C34605" w:rsidRDefault="00C34605" w:rsidP="001B279B">
      <w:pPr>
        <w:pStyle w:val="Paragraphedeliste"/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   قسم عظمي امامي يسمى الحنك الصلب .</w:t>
      </w:r>
    </w:p>
    <w:p w:rsidR="00C34605" w:rsidRDefault="00C34605" w:rsidP="001B279B">
      <w:pPr>
        <w:pStyle w:val="Paragraphedeliste"/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   قسم </w:t>
      </w:r>
      <w:r w:rsidR="00630F5B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خلفي لين يسمى الحنك اللين او الرخو و هو عبارة عن عضلة متحركة في الاتجاه العمودي الاعلى و الاسفل.</w:t>
      </w:r>
    </w:p>
    <w:p w:rsidR="00630F5B" w:rsidRDefault="00630F5B" w:rsidP="001B279B">
      <w:pPr>
        <w:pStyle w:val="Paragraphedeliste"/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-اللسان: و هو عضو عضلي جد </w:t>
      </w:r>
      <w:proofErr w:type="gram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متحرك ،</w:t>
      </w:r>
      <w:proofErr w:type="gram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قاعدته متصلة بقاعدة الفك السفلي .اما قسمه العلوي فمتحرك في جميع الاتجاهات حيث يتصل باي نقطة في التجويف الفموي .</w:t>
      </w:r>
    </w:p>
    <w:p w:rsidR="00630F5B" w:rsidRDefault="00630F5B" w:rsidP="001B279B">
      <w:pPr>
        <w:pStyle w:val="Paragraphedeliste"/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B74CAB" w:rsidRDefault="00630F5B" w:rsidP="001B279B">
      <w:pPr>
        <w:pStyle w:val="Paragraphedeliste"/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proofErr w:type="spellStart"/>
      <w:r w:rsidRPr="005B04B5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>ج.فيزيولوجية</w:t>
      </w:r>
      <w:proofErr w:type="spellEnd"/>
      <w:r w:rsidRPr="005B04B5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 xml:space="preserve"> جهاز التصويت: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تتمثل في </w:t>
      </w:r>
      <w:r w:rsidR="00B74CAB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عمل الرئتين و عمل الحنجرة حيث ينتج عن عمل الرئتين عملية التنفس و عن عمل الحنجرة حركة الاوتار الصوتية او الاحبال الصوتية.</w:t>
      </w:r>
    </w:p>
    <w:p w:rsidR="00B74CAB" w:rsidRDefault="00B74CAB" w:rsidP="001B279B">
      <w:pPr>
        <w:pStyle w:val="Paragraphedeliste"/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1.فيزيولوجية التنفس: تميز هذه العملية عمليتين متعاقبتين :</w:t>
      </w:r>
    </w:p>
    <w:p w:rsidR="00C37F4A" w:rsidRDefault="00B74CAB" w:rsidP="001B279B">
      <w:pPr>
        <w:pStyle w:val="Paragraphedeliste"/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 -الشهيق: مع تقلص الحجاب الحاجز ،الذي ينخفض و يتسطح، و تقلص العضلات الرافعة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للاضلاع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،يتسع القفص الصدري في الا</w:t>
      </w:r>
      <w:r w:rsidR="00C37F4A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تجاهين الامامي و العمودي ،فيدخل الهواء تحت </w:t>
      </w:r>
      <w:proofErr w:type="spellStart"/>
      <w:r w:rsidR="00C37F4A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تاثير</w:t>
      </w:r>
      <w:proofErr w:type="spellEnd"/>
      <w:r w:rsidR="00C37F4A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الضغط الخارجي الى الرئتين عبر الانف او الفم و الحلق و القصبة الهوائية .</w:t>
      </w:r>
    </w:p>
    <w:p w:rsidR="007F45BB" w:rsidRDefault="00C37F4A" w:rsidP="001B279B">
      <w:pPr>
        <w:pStyle w:val="Paragraphedeliste"/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-الزفير: تحدث العملية العكسية بارتخاء عضلة الحجاب الحاجز وارتفاعه الى مستواه الاول. و بارتخاء العضلات الرافعة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للاضلاع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تنقص ابعاد القفص الصدري .فيضغط هذا الاخير على الرئتين ليخرج منها الهواء الى الخارج عبر الحنجرة فالتجويف الفموي  او تجويف الانف </w:t>
      </w:r>
      <w:r w:rsidR="007F45BB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دون اهتزاز الاوتار الصوتية.</w:t>
      </w:r>
    </w:p>
    <w:p w:rsidR="007F45BB" w:rsidRDefault="007F45BB" w:rsidP="001B279B">
      <w:pPr>
        <w:pStyle w:val="Paragraphedeliste"/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2.فيزيوليجية الاحبال الصوتية: تكون حركة الاوتار الصوتية في الحنجرة اما بالابتعاد عن بعضهما البعض اثناء مرور الهواء مثلما يحدث اثناء عملية التنفس ،و اما ان يقومان بحركة اهتزازية افقية سريعة اثناء عملية التصويت .</w:t>
      </w:r>
    </w:p>
    <w:p w:rsidR="007F45BB" w:rsidRDefault="007F45BB" w:rsidP="001B279B">
      <w:pPr>
        <w:pStyle w:val="Paragraphedeliste"/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4C1BD2" w:rsidRDefault="007F45BB" w:rsidP="00A97A75">
      <w:pPr>
        <w:pStyle w:val="Paragraphedeliste"/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proofErr w:type="spellStart"/>
      <w:r w:rsidRPr="005B04B5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lastRenderedPageBreak/>
        <w:t>د.فيزيولوجية</w:t>
      </w:r>
      <w:proofErr w:type="spellEnd"/>
      <w:r w:rsidRPr="005B04B5">
        <w:rPr>
          <w:rFonts w:ascii="Traditional Arabic" w:hAnsi="Traditional Arabic" w:cs="Traditional Arabic" w:hint="cs"/>
          <w:b/>
          <w:bCs/>
          <w:sz w:val="36"/>
          <w:szCs w:val="36"/>
          <w:u w:val="single"/>
          <w:rtl/>
          <w:lang w:bidi="ar-DZ"/>
        </w:rPr>
        <w:t xml:space="preserve"> النطق: </w:t>
      </w:r>
      <w:r w:rsidR="004C1BD2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تكون هذه الالية من خلال الحواجز التي تشكلها اعضاء النطق في طريق الهواء و التي بفضلها تتميز الاصوات و تختلف .</w:t>
      </w:r>
      <w:r w:rsidR="00A97A75">
        <w:rPr>
          <w:rFonts w:ascii="Traditional Arabic" w:hAnsi="Traditional Arabic" w:cs="Traditional Arabic"/>
          <w:sz w:val="36"/>
          <w:szCs w:val="36"/>
          <w:lang w:bidi="ar-DZ"/>
        </w:rPr>
        <w:t xml:space="preserve"> </w:t>
      </w:r>
    </w:p>
    <w:p w:rsidR="004C1BD2" w:rsidRDefault="004C1BD2" w:rsidP="00B710CD">
      <w:pPr>
        <w:pStyle w:val="Paragraphedeliste"/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1.المصوتات : وهي جمع مصوت تقابلها في اللغة الفرنسية</w:t>
      </w:r>
      <w:r w:rsidR="00C76B9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العلل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</w:t>
      </w:r>
      <w:r w:rsidR="00B710C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 و تتمثل في اللغة العربية في الحركات الثلاث الكسرة ،الفتحة ، والضمة :</w:t>
      </w:r>
    </w:p>
    <w:p w:rsidR="004C1BD2" w:rsidRDefault="004C1BD2" w:rsidP="001B279B">
      <w:pPr>
        <w:pStyle w:val="Paragraphedeliste"/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</w:p>
    <w:p w:rsidR="00714FE7" w:rsidRDefault="004C1BD2" w:rsidP="001B279B">
      <w:pPr>
        <w:pStyle w:val="Paragraphedeliste"/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هذا النوع </w:t>
      </w:r>
      <w:r w:rsidR="005B04B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من الاصوات يحدث او ينتج عند مرور الهواء بطلاقة عبر جهاز النطق اما الاوتار الصوتية </w:t>
      </w:r>
      <w:proofErr w:type="spellStart"/>
      <w:r w:rsidR="005B04B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فانها</w:t>
      </w:r>
      <w:proofErr w:type="spellEnd"/>
      <w:r w:rsidR="005B04B5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تمر فتتقاربان و تتباعدان عن بعضهما البعض بسرعة كبيرة.</w:t>
      </w:r>
      <w:r w:rsidR="007F45BB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</w:p>
    <w:p w:rsidR="00011FEC" w:rsidRDefault="00714FE7" w:rsidP="001B279B">
      <w:pPr>
        <w:pStyle w:val="Paragraphedeliste"/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و ما يميز هذه الحركات او الاصوات عن بعضها البعض </w:t>
      </w:r>
      <w:r w:rsidR="00011FEC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هي درجة انفتاح التجويف الفموي و الشكل الذي تتخذه الشفاه ،حيث يكون الفم قريب الانغلاق و الشفتان منبسطتان في الكسر و متوسط الانفتاح مع ضم الشفتين و تجمع اللسان الى اخلف في الضم. اما في الفتح فتكون درجة الانفتاح اكبر نسبيا.</w:t>
      </w:r>
    </w:p>
    <w:p w:rsidR="00011FEC" w:rsidRDefault="00011FEC" w:rsidP="00B710CD">
      <w:pPr>
        <w:pStyle w:val="Paragraphedeliste"/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2.الصوامت: وهي جمع "صامت" و تسمى ايضا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بالصائتات</w:t>
      </w:r>
      <w:proofErr w:type="spellEnd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و هي جمع "صائت"</w:t>
      </w:r>
      <w:r w:rsidR="00B710CD">
        <w:rPr>
          <w:rFonts w:ascii="Traditional Arabic" w:hAnsi="Traditional Arabic" w:cs="Traditional Arabic"/>
          <w:sz w:val="36"/>
          <w:szCs w:val="36"/>
          <w:lang w:bidi="ar-DZ"/>
        </w:rPr>
        <w:t xml:space="preserve"> 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</w:p>
    <w:p w:rsidR="009A2E9E" w:rsidRDefault="00011FEC" w:rsidP="001B279B">
      <w:pPr>
        <w:pStyle w:val="Paragraphedeliste"/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انتاج هذا النوع من الاصوات</w:t>
      </w:r>
      <w:r w:rsidR="00B710C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يكون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عندما تحدث تغيرات في درجة الانفتاح التجويف </w:t>
      </w:r>
      <w:r w:rsidR="009A2E9E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الفموي و التجويف الحلقي و ذلك نتيجة ا</w:t>
      </w:r>
      <w:r w:rsidR="00B710C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ل</w:t>
      </w:r>
      <w:r w:rsidR="009A2E9E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حركات العضلية داخل هذين التجويفين و بذلك فان الهواء يحدث صوت احتكاك </w:t>
      </w:r>
      <w:proofErr w:type="spellStart"/>
      <w:r w:rsidR="009A2E9E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باعضاء</w:t>
      </w:r>
      <w:proofErr w:type="spellEnd"/>
      <w:r w:rsidR="009A2E9E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النطق .و </w:t>
      </w:r>
      <w:proofErr w:type="spellStart"/>
      <w:r w:rsidR="009A2E9E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تنقسسم</w:t>
      </w:r>
      <w:proofErr w:type="spellEnd"/>
      <w:r w:rsidR="009A2E9E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انواع الصوامت الى :</w:t>
      </w:r>
    </w:p>
    <w:p w:rsidR="009A2E9E" w:rsidRDefault="009A2E9E" w:rsidP="009A2E9E">
      <w:pPr>
        <w:pStyle w:val="Paragraphedeliste"/>
        <w:ind w:left="1485"/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-الصوامت المجهورة =/= المهموسة : مسؤول عنها الاحبال الصوتية</w:t>
      </w:r>
      <w:r w:rsidR="00B710C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( </w:t>
      </w:r>
      <w:proofErr w:type="spellStart"/>
      <w:r w:rsidR="00B710C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ع،ز</w:t>
      </w:r>
      <w:proofErr w:type="spellEnd"/>
      <w:r w:rsidR="00B710C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/ </w:t>
      </w:r>
      <w:proofErr w:type="spellStart"/>
      <w:r w:rsidR="00B710C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س،ح</w:t>
      </w:r>
      <w:proofErr w:type="spellEnd"/>
      <w:r w:rsidR="00B710C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).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</w:p>
    <w:p w:rsidR="009A2E9E" w:rsidRDefault="009A2E9E" w:rsidP="009A2E9E">
      <w:pPr>
        <w:pStyle w:val="Paragraphedeliste"/>
        <w:ind w:left="1485"/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-الصوامت الغنية =/= الفموية : مسؤول عنها شراع الحنك</w:t>
      </w:r>
      <w:r w:rsidR="00B710C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( م، ن ).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</w:p>
    <w:p w:rsidR="00630F5B" w:rsidRDefault="009A2E9E" w:rsidP="009A2E9E">
      <w:pPr>
        <w:pStyle w:val="Paragraphedeliste"/>
        <w:ind w:left="1485"/>
        <w:jc w:val="right"/>
        <w:rPr>
          <w:rFonts w:ascii="Traditional Arabic" w:hAnsi="Traditional Arabic" w:cs="Traditional Arabic"/>
          <w:sz w:val="36"/>
          <w:szCs w:val="36"/>
          <w:rtl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-الصوامت </w:t>
      </w:r>
      <w:proofErr w:type="spellStart"/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ال</w:t>
      </w:r>
      <w:r w:rsidR="00B710C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ت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سري</w:t>
      </w:r>
      <w:r w:rsidR="00B710C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بي</w:t>
      </w: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ة</w:t>
      </w:r>
      <w:proofErr w:type="spellEnd"/>
      <w:r w:rsidR="002F40C4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(الاحتكاكية) =/= الحسية (الانفجارية) : مسؤول عنها بدرجة كبيرة اللسان مع درجة انفتاح الفم + الاحبال الصوتية </w:t>
      </w:r>
      <w:r w:rsidR="007F45BB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="00B710C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( </w:t>
      </w:r>
      <w:proofErr w:type="spellStart"/>
      <w:r w:rsidR="00B710C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ب،ت</w:t>
      </w:r>
      <w:proofErr w:type="spellEnd"/>
      <w:r w:rsidR="00B710C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/</w:t>
      </w:r>
      <w:proofErr w:type="spellStart"/>
      <w:r w:rsidR="00B710C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>س،ح</w:t>
      </w:r>
      <w:proofErr w:type="spellEnd"/>
      <w:r w:rsidR="00B710CD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).</w:t>
      </w:r>
      <w:r w:rsidR="00C37F4A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  <w:r w:rsidR="00B74CAB"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</w:p>
    <w:p w:rsidR="007B0CDF" w:rsidRPr="001B279B" w:rsidRDefault="007B0CDF" w:rsidP="001B279B">
      <w:pPr>
        <w:pStyle w:val="Paragraphedeliste"/>
        <w:jc w:val="right"/>
        <w:rPr>
          <w:rFonts w:ascii="Traditional Arabic" w:hAnsi="Traditional Arabic" w:cs="Traditional Arabic"/>
          <w:sz w:val="36"/>
          <w:szCs w:val="36"/>
          <w:lang w:bidi="ar-DZ"/>
        </w:rPr>
      </w:pPr>
      <w:r>
        <w:rPr>
          <w:rFonts w:ascii="Traditional Arabic" w:hAnsi="Traditional Arabic" w:cs="Traditional Arabic" w:hint="cs"/>
          <w:sz w:val="36"/>
          <w:szCs w:val="36"/>
          <w:rtl/>
          <w:lang w:bidi="ar-DZ"/>
        </w:rPr>
        <w:t xml:space="preserve"> </w:t>
      </w:r>
    </w:p>
    <w:sectPr w:rsidR="007B0CDF" w:rsidRPr="001B27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D0CF1"/>
    <w:multiLevelType w:val="hybridMultilevel"/>
    <w:tmpl w:val="EF8C60DA"/>
    <w:lvl w:ilvl="0" w:tplc="DB4C7460">
      <w:start w:val="2"/>
      <w:numFmt w:val="bullet"/>
      <w:lvlText w:val="-"/>
      <w:lvlJc w:val="left"/>
      <w:pPr>
        <w:ind w:left="1485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2B941182"/>
    <w:multiLevelType w:val="hybridMultilevel"/>
    <w:tmpl w:val="1F127544"/>
    <w:lvl w:ilvl="0" w:tplc="C06A511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B74821"/>
    <w:multiLevelType w:val="hybridMultilevel"/>
    <w:tmpl w:val="BF989D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79B"/>
    <w:rsid w:val="00011FEC"/>
    <w:rsid w:val="000D0169"/>
    <w:rsid w:val="001B279B"/>
    <w:rsid w:val="002F40C4"/>
    <w:rsid w:val="00401A00"/>
    <w:rsid w:val="004C1BD2"/>
    <w:rsid w:val="005B04B5"/>
    <w:rsid w:val="00630F5B"/>
    <w:rsid w:val="00714FE7"/>
    <w:rsid w:val="007B0CDF"/>
    <w:rsid w:val="007F45BB"/>
    <w:rsid w:val="009A2E9E"/>
    <w:rsid w:val="00A97A75"/>
    <w:rsid w:val="00AA51EA"/>
    <w:rsid w:val="00B710CD"/>
    <w:rsid w:val="00B74CAB"/>
    <w:rsid w:val="00C34605"/>
    <w:rsid w:val="00C37F4A"/>
    <w:rsid w:val="00C7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B27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B27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</Pages>
  <Words>588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Hassina</dc:creator>
  <cp:lastModifiedBy>Hassina</cp:lastModifiedBy>
  <cp:revision>4</cp:revision>
  <dcterms:created xsi:type="dcterms:W3CDTF">2020-10-03T13:23:00Z</dcterms:created>
  <dcterms:modified xsi:type="dcterms:W3CDTF">2020-10-15T19:14:00Z</dcterms:modified>
</cp:coreProperties>
</file>