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00" w:rsidRDefault="001B279B" w:rsidP="000D0169">
      <w:pPr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</w:pPr>
      <w:r w:rsidRPr="000D0169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الاسس العضوية و الفيزيولوجية للكلام :</w:t>
      </w:r>
    </w:p>
    <w:p w:rsidR="000D0169" w:rsidRPr="000D0169" w:rsidRDefault="000D0169" w:rsidP="000D0169">
      <w:pPr>
        <w:jc w:val="right"/>
        <w:rPr>
          <w:rFonts w:ascii="Traditional Arabic" w:hAnsi="Traditional Arabic" w:cs="Traditional Arabic"/>
          <w:sz w:val="40"/>
          <w:szCs w:val="40"/>
          <w:u w:val="single"/>
          <w:rtl/>
          <w:lang w:bidi="ar-DZ"/>
        </w:rPr>
      </w:pPr>
      <w:bookmarkStart w:id="0" w:name="_GoBack"/>
      <w:r w:rsidRPr="000D0169">
        <w:rPr>
          <w:rFonts w:ascii="Traditional Arabic" w:hAnsi="Traditional Arabic" w:cs="Traditional Arabic" w:hint="cs"/>
          <w:sz w:val="40"/>
          <w:szCs w:val="40"/>
          <w:u w:val="single"/>
          <w:rtl/>
          <w:lang w:bidi="ar-DZ"/>
        </w:rPr>
        <w:t>يتمثل هذا الاساس فيما يلي:</w:t>
      </w:r>
    </w:p>
    <w:bookmarkEnd w:id="0"/>
    <w:p w:rsidR="001B279B" w:rsidRDefault="001B279B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5B04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أ.جها</w:t>
      </w:r>
      <w:proofErr w:type="gramStart"/>
      <w:r w:rsidRPr="005B04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ز</w:t>
      </w:r>
      <w:proofErr w:type="spellEnd"/>
      <w:r w:rsidRPr="005B04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التصويت</w:t>
      </w:r>
      <w:proofErr w:type="gramEnd"/>
      <w:r w:rsidRPr="005B04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:يتكون من الرئتين و الحنجرة :</w:t>
      </w:r>
    </w:p>
    <w:p w:rsidR="001B279B" w:rsidRDefault="001B279B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1.الرئتان :هي مصدر المادة الخام للكلام (الهواء) ،كما تتحكمان في قوة دفع الهواء اثناء عملية الزفير لتعطي للصوت الشدة و المدة التي تحتاجها في كل ظرف اثناء الكلام.</w:t>
      </w:r>
    </w:p>
    <w:p w:rsidR="001B279B" w:rsidRDefault="001B279B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2.الحنجرة :هي العنصر الرئيسي في اصدار الصوت ،و هي عبارة عن مجموعة من </w:t>
      </w:r>
      <w:r w:rsidR="00A97A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غضار</w:t>
      </w:r>
      <w:r w:rsidR="007B0CD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يف في شكل مثلثي تقع اعلى القصبة الهوائية ،تحتوي الوترين الصوتيين اللذان يقومان بحركة انفتاح و انغلاق افقية بصفة الية ليمر عبرها الهواء اثناء عملية التنفس من و الى الرئتين.</w:t>
      </w:r>
    </w:p>
    <w:p w:rsidR="007B0CDF" w:rsidRDefault="007B0CDF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B0CDF" w:rsidRDefault="007B0CDF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5B04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ب.جهاز</w:t>
      </w:r>
      <w:proofErr w:type="spellEnd"/>
      <w:r w:rsidRPr="005B04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النطق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 يتكون من ثلاث تجاويف ذا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 صدى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:</w:t>
      </w:r>
    </w:p>
    <w:p w:rsidR="007B0CDF" w:rsidRDefault="007B0CDF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1.التجويف الانفي: و هو تجويف عظمي يمر عبره الهواء بكميات مختلفة اثناء الكلام </w:t>
      </w:r>
    </w:p>
    <w:p w:rsidR="007B0CDF" w:rsidRDefault="007B0CDF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التنفس.</w:t>
      </w:r>
    </w:p>
    <w:p w:rsidR="007B0CDF" w:rsidRDefault="00AA51EA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2.</w:t>
      </w:r>
      <w:r w:rsidR="00A97A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التجويف الحلقي: و هو مسلك عضلي 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متد عموديا من قاعدة الجمجمة من فوق الى القسم العلوي للرقية من الاسفل ،على امتداد العمود الفقري من الجهة الامامية ،و يشكل الحلق منطقة ت</w:t>
      </w:r>
      <w:r w:rsidR="00A97A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قاطع بين المسلك التنفسي من </w:t>
      </w:r>
      <w:proofErr w:type="spellStart"/>
      <w:r w:rsidR="00A97A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الافم</w:t>
      </w:r>
      <w:proofErr w:type="spellEnd"/>
      <w:r w:rsidR="00A97A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الى الحنجرة و المسلك الهضمي من الفم الى البلعوم .</w:t>
      </w:r>
    </w:p>
    <w:p w:rsidR="00AA51EA" w:rsidRDefault="00AA51EA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3.التجويف الفموي :يمتد من الخا</w:t>
      </w:r>
      <w:r w:rsidR="00A97A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رج من "الشفتين" الى الداخل "الله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اة"</w:t>
      </w:r>
      <w:r w:rsidR="00A97A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AA51EA" w:rsidRDefault="00AA51EA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-الشفتان: مجموعة من عضلات تغطي الجهة الخارجية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للاسنان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(لها دور اساسي في النطق) حيث </w:t>
      </w:r>
      <w:r w:rsidR="00C3460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تساهم في انتاج الاصوات الشفوية مثل الباء و الميم</w:t>
      </w:r>
      <w:r w:rsidR="00A97A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C3460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C34605" w:rsidRDefault="00C34605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-اللثة و الاسنان: اللثة هي المنطقة التي تجرج منها الاسنان و تتمثل في المنطقة المحدبة بين الفك الصلب و الاسنان العلوية.</w:t>
      </w:r>
    </w:p>
    <w:p w:rsidR="00C34605" w:rsidRDefault="00C34605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 -الفك الاعلى: هو الجزء العلوي من التجويف الفموي بداية من الاسنان العليا الى غاية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اللماة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 و هو ينقسم الى قسمين :</w:t>
      </w:r>
    </w:p>
    <w:p w:rsidR="00C34605" w:rsidRDefault="00C34605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قسم عظمي امامي يسمى الحنك الصلب .</w:t>
      </w:r>
    </w:p>
    <w:p w:rsidR="00C34605" w:rsidRDefault="00C34605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قسم </w:t>
      </w:r>
      <w:r w:rsidR="00630F5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خلفي لين يسمى الحنك اللين او الرخو و هو عبارة عن عضلة متحركة في الاتجاه العمودي الاعلى و الاسفل.</w:t>
      </w:r>
    </w:p>
    <w:p w:rsidR="00630F5B" w:rsidRDefault="00630F5B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-اللسان: و هو عضو عضلي جد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متحرك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قاعدته متصلة بقاعدة الفك السفلي .اما قسمه العلوي فمتحرك في جميع الاتجاهات حيث يتصل باي نقطة في التجويف الفموي .</w:t>
      </w:r>
    </w:p>
    <w:p w:rsidR="00630F5B" w:rsidRDefault="00630F5B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B74CAB" w:rsidRDefault="00630F5B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5B04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ج.فيزيولوجية</w:t>
      </w:r>
      <w:proofErr w:type="spellEnd"/>
      <w:r w:rsidRPr="005B04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جهاز التصويت: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تتمثل في </w:t>
      </w:r>
      <w:r w:rsidR="00B74CA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عمل الرئتين و عمل الحنجرة حيث ينتج عن عمل الرئتين عملية التنفس و عن عمل الحنجرة حركة الاوتار الصوتية او الاحبال الصوتية.</w:t>
      </w:r>
    </w:p>
    <w:p w:rsidR="00B74CAB" w:rsidRDefault="00B74CAB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1.فيزيولوجية التنفس: تميز هذه العملية عمليتين متعاقبتين :</w:t>
      </w:r>
    </w:p>
    <w:p w:rsidR="00C37F4A" w:rsidRDefault="00B74CAB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-الشهيق: مع تقلص الحجاب الحاجز ،الذي ينخفض و يتسطح، و تقلص العضلات الرافعة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للاضلاع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،يتسع القفص الصدري في الا</w:t>
      </w:r>
      <w:r w:rsidR="00C37F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تجاهين الامامي و العمودي ،فيدخل الهواء تحت </w:t>
      </w:r>
      <w:proofErr w:type="spellStart"/>
      <w:r w:rsidR="00C37F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تاثير</w:t>
      </w:r>
      <w:proofErr w:type="spellEnd"/>
      <w:r w:rsidR="00C37F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الضغط الخارجي الى الرئتين عبر الانف او الفم و الحلق و القصبة الهوائية .</w:t>
      </w:r>
    </w:p>
    <w:p w:rsidR="007F45BB" w:rsidRDefault="00C37F4A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-الزفير: تحدث العملية العكسية بارتخاء عضلة الحجاب الحاجز وارتفاعه الى مستواه الاول. و بارتخاء العضلات الرافعة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للاضلاع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تنقص ابعاد القفص الصدري .فيضغط هذا الاخير على الرئتين ليخرج منها الهواء الى الخارج عبر الحنجرة فالتجويف الفموي  او تجويف الانف </w:t>
      </w:r>
      <w:r w:rsidR="007F45B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دون اهتزاز الاوتار الصوتية.</w:t>
      </w:r>
    </w:p>
    <w:p w:rsidR="007F45BB" w:rsidRDefault="007F45BB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2.فيزيوليجية الاحبال الصوتية: تكون حركة الاوتار الصوتية في الحنجرة اما بالابتعاد عن بعضهما البعض اثناء مرور الهواء مثلما يحدث اثناء عملية التنفس ،و اما ان يقومان بحركة اهتزازية افقية سريعة اثناء عملية التصويت .</w:t>
      </w:r>
    </w:p>
    <w:p w:rsidR="007F45BB" w:rsidRDefault="007F45BB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4C1BD2" w:rsidRDefault="007F45BB" w:rsidP="00A97A75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5B04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lastRenderedPageBreak/>
        <w:t>د.فيزيولوجية</w:t>
      </w:r>
      <w:proofErr w:type="spellEnd"/>
      <w:r w:rsidRPr="005B04B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النطق: </w:t>
      </w:r>
      <w:r w:rsidR="004C1BD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تكون هذه الالية من خلال الحواجز التي تشكلها اعضاء النطق في طريق الهواء و التي بفضلها تتميز الاصوات و تختلف .</w:t>
      </w:r>
      <w:r w:rsidR="00A97A75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</w:p>
    <w:p w:rsidR="004C1BD2" w:rsidRDefault="004C1BD2" w:rsidP="00B710CD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1.المصوتات : وهي جمع مصوت تقابلها في اللغة الفرنسية</w:t>
      </w:r>
      <w:r w:rsidR="00C76B9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العلل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 تتمثل في اللغة العربية في الحركات الثلاث الكسرة ،الفتحة ، والضمة :</w:t>
      </w:r>
    </w:p>
    <w:p w:rsidR="004C1BD2" w:rsidRDefault="004C1BD2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14FE7" w:rsidRDefault="004C1BD2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هذا النوع </w:t>
      </w:r>
      <w:r w:rsidR="005B04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من الاصوات يحدث او ينتج عند مرور الهواء بطلاقة عبر جهاز النطق اما الاوتار الصوتية </w:t>
      </w:r>
      <w:proofErr w:type="spellStart"/>
      <w:r w:rsidR="005B04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فانها</w:t>
      </w:r>
      <w:proofErr w:type="spellEnd"/>
      <w:r w:rsidR="005B04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تمر فتتقاربان و تتباعدان عن بعضهما البعض بسرعة كبيرة.</w:t>
      </w:r>
      <w:r w:rsidR="007F45B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011FEC" w:rsidRDefault="00714FE7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ما يميز هذه الحركات او الاصوات عن بعضها البعض </w:t>
      </w:r>
      <w:r w:rsidR="00011FE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هي درجة انفتاح التجويف الفموي و الشكل الذي تتخذه الشفاه ،حيث يكون الفم قريب الانغلاق و الشفتان منبسطتان في الكسر و متوسط الانفتاح مع ضم الشفتين و تجمع اللسان الى اخلف في الضم. اما في الفتح فتكون درجة الانفتاح اكبر نسبيا.</w:t>
      </w:r>
    </w:p>
    <w:p w:rsidR="00011FEC" w:rsidRDefault="00011FEC" w:rsidP="00B710CD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2.الصوامت: وهي جمع "صامت" و تسمى ايضا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بالصائتات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هي جمع "صائت"</w:t>
      </w:r>
      <w:r w:rsidR="00B710CD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9A2E9E" w:rsidRDefault="00011FEC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انتاج هذا النوع من الاصوات</w:t>
      </w:r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يكون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عندما تحدث تغيرات في درجة الانفتاح التجويف </w:t>
      </w:r>
      <w:r w:rsidR="009A2E9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الفموي و التجويف الحلقي و ذلك نتيجة ا</w:t>
      </w:r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="009A2E9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حركات العضلية داخل هذين التجويفين و بذلك فان الهواء يحدث صوت احتكاك </w:t>
      </w:r>
      <w:proofErr w:type="spellStart"/>
      <w:r w:rsidR="009A2E9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باعضاء</w:t>
      </w:r>
      <w:proofErr w:type="spellEnd"/>
      <w:r w:rsidR="009A2E9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النطق .و </w:t>
      </w:r>
      <w:proofErr w:type="spellStart"/>
      <w:r w:rsidR="009A2E9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تنقسسم</w:t>
      </w:r>
      <w:proofErr w:type="spellEnd"/>
      <w:r w:rsidR="009A2E9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انواع الصوامت الى :</w:t>
      </w:r>
    </w:p>
    <w:p w:rsidR="009A2E9E" w:rsidRDefault="009A2E9E" w:rsidP="009A2E9E">
      <w:pPr>
        <w:pStyle w:val="Paragraphedeliste"/>
        <w:ind w:left="1485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-الصوامت المجهورة =/= المهموسة : مسؤول عنها الاحبال الصوتية</w:t>
      </w:r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 </w:t>
      </w:r>
      <w:proofErr w:type="spellStart"/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ع،ز</w:t>
      </w:r>
      <w:proofErr w:type="spellEnd"/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/ </w:t>
      </w:r>
      <w:proofErr w:type="spellStart"/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س،ح</w:t>
      </w:r>
      <w:proofErr w:type="spellEnd"/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).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9A2E9E" w:rsidRDefault="009A2E9E" w:rsidP="009A2E9E">
      <w:pPr>
        <w:pStyle w:val="Paragraphedeliste"/>
        <w:ind w:left="1485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-الصوامت الغنية =/= الفموية : مسؤول عنها شراع الحنك</w:t>
      </w:r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 م، ن ).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630F5B" w:rsidRDefault="009A2E9E" w:rsidP="009A2E9E">
      <w:pPr>
        <w:pStyle w:val="Paragraphedeliste"/>
        <w:ind w:left="1485"/>
        <w:jc w:val="right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-الصوامت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</w:t>
      </w:r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سري</w:t>
      </w:r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ة</w:t>
      </w:r>
      <w:proofErr w:type="spellEnd"/>
      <w:r w:rsidR="002F40C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(الاحتكاكية) =/= الحسية (الانفجارية) : مسؤول عنها بدرجة كبيرة اللسان مع درجة انفتاح الفم + الاحبال الصوتية </w:t>
      </w:r>
      <w:r w:rsidR="007F45B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( </w:t>
      </w:r>
      <w:proofErr w:type="spellStart"/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ب،ت</w:t>
      </w:r>
      <w:proofErr w:type="spellEnd"/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/</w:t>
      </w:r>
      <w:proofErr w:type="spellStart"/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س،ح</w:t>
      </w:r>
      <w:proofErr w:type="spellEnd"/>
      <w:r w:rsidR="00B710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).</w:t>
      </w:r>
      <w:r w:rsidR="00C37F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B74CA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7B0CDF" w:rsidRPr="001B279B" w:rsidRDefault="007B0CDF" w:rsidP="001B279B">
      <w:pPr>
        <w:pStyle w:val="Paragraphedeliste"/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sectPr w:rsidR="007B0CDF" w:rsidRPr="001B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0CF1"/>
    <w:multiLevelType w:val="hybridMultilevel"/>
    <w:tmpl w:val="EF8C60DA"/>
    <w:lvl w:ilvl="0" w:tplc="DB4C7460">
      <w:start w:val="2"/>
      <w:numFmt w:val="bullet"/>
      <w:lvlText w:val="-"/>
      <w:lvlJc w:val="left"/>
      <w:pPr>
        <w:ind w:left="1485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B941182"/>
    <w:multiLevelType w:val="hybridMultilevel"/>
    <w:tmpl w:val="1F127544"/>
    <w:lvl w:ilvl="0" w:tplc="C06A51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74821"/>
    <w:multiLevelType w:val="hybridMultilevel"/>
    <w:tmpl w:val="BF989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9B"/>
    <w:rsid w:val="00011FEC"/>
    <w:rsid w:val="000D0169"/>
    <w:rsid w:val="001B279B"/>
    <w:rsid w:val="002F40C4"/>
    <w:rsid w:val="00401A00"/>
    <w:rsid w:val="004C1BD2"/>
    <w:rsid w:val="005B04B5"/>
    <w:rsid w:val="00630F5B"/>
    <w:rsid w:val="00714FE7"/>
    <w:rsid w:val="007B0CDF"/>
    <w:rsid w:val="007F45BB"/>
    <w:rsid w:val="009A2E9E"/>
    <w:rsid w:val="00A97A75"/>
    <w:rsid w:val="00AA51EA"/>
    <w:rsid w:val="00B710CD"/>
    <w:rsid w:val="00B74CAB"/>
    <w:rsid w:val="00C34605"/>
    <w:rsid w:val="00C37F4A"/>
    <w:rsid w:val="00C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Hassina</dc:creator>
  <cp:lastModifiedBy>Hassina</cp:lastModifiedBy>
  <cp:revision>4</cp:revision>
  <dcterms:created xsi:type="dcterms:W3CDTF">2020-10-03T13:23:00Z</dcterms:created>
  <dcterms:modified xsi:type="dcterms:W3CDTF">2020-10-15T19:14:00Z</dcterms:modified>
</cp:coreProperties>
</file>