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1B" w:rsidRPr="003A124D" w:rsidRDefault="002F091B" w:rsidP="002F091B">
      <w:pPr>
        <w:bidi/>
        <w:rPr>
          <w:sz w:val="32"/>
          <w:szCs w:val="32"/>
          <w:rtl/>
        </w:rPr>
      </w:pPr>
      <w:r>
        <w:rPr>
          <w:sz w:val="32"/>
          <w:szCs w:val="32"/>
        </w:rPr>
        <w:tab/>
      </w:r>
      <w:r w:rsidRPr="00042E49">
        <w:rPr>
          <w:sz w:val="32"/>
          <w:szCs w:val="32"/>
          <w:rtl/>
        </w:rPr>
        <w:t xml:space="preserve">ليست علاقة </w:t>
      </w:r>
      <w:r w:rsidRPr="008071CA">
        <w:rPr>
          <w:b/>
          <w:bCs/>
          <w:sz w:val="32"/>
          <w:szCs w:val="32"/>
          <w:rtl/>
        </w:rPr>
        <w:t>علية للنوع</w:t>
      </w:r>
      <w:r w:rsidRPr="00042E49">
        <w:rPr>
          <w:sz w:val="32"/>
          <w:szCs w:val="32"/>
          <w:rtl/>
        </w:rPr>
        <w:t xml:space="preserve"> اي من</w:t>
      </w:r>
      <w:r w:rsidRPr="008071CA">
        <w:rPr>
          <w:b/>
          <w:bCs/>
          <w:sz w:val="32"/>
          <w:szCs w:val="32"/>
          <w:rtl/>
        </w:rPr>
        <w:t xml:space="preserve"> </w:t>
      </w:r>
      <w:proofErr w:type="spellStart"/>
      <w:r w:rsidRPr="008071CA">
        <w:rPr>
          <w:b/>
          <w:bCs/>
          <w:sz w:val="32"/>
          <w:szCs w:val="32"/>
          <w:rtl/>
        </w:rPr>
        <w:t>الفينومان</w:t>
      </w:r>
      <w:proofErr w:type="spellEnd"/>
      <w:r w:rsidRPr="00042E49">
        <w:rPr>
          <w:sz w:val="32"/>
          <w:szCs w:val="32"/>
          <w:rtl/>
        </w:rPr>
        <w:t xml:space="preserve"> الى </w:t>
      </w:r>
      <w:proofErr w:type="spellStart"/>
      <w:r w:rsidRPr="008071CA">
        <w:rPr>
          <w:b/>
          <w:bCs/>
          <w:sz w:val="32"/>
          <w:szCs w:val="32"/>
          <w:rtl/>
        </w:rPr>
        <w:t>النومان</w:t>
      </w:r>
      <w:proofErr w:type="spellEnd"/>
      <w:r w:rsidRPr="00042E49">
        <w:rPr>
          <w:sz w:val="32"/>
          <w:szCs w:val="32"/>
          <w:rtl/>
        </w:rPr>
        <w:t xml:space="preserve"> و مادام هناك ظواهر فإن بالضرورة ان </w:t>
      </w:r>
      <w:r>
        <w:rPr>
          <w:rFonts w:hint="cs"/>
          <w:sz w:val="32"/>
          <w:szCs w:val="32"/>
          <w:rtl/>
        </w:rPr>
        <w:t xml:space="preserve">يكون </w:t>
      </w:r>
      <w:r w:rsidRPr="00042E49">
        <w:rPr>
          <w:sz w:val="32"/>
          <w:szCs w:val="32"/>
          <w:rtl/>
        </w:rPr>
        <w:t xml:space="preserve"> لها علل حدوثها ووجودها (اي الاشياء في </w:t>
      </w:r>
      <w:r w:rsidRPr="003A124D">
        <w:rPr>
          <w:sz w:val="32"/>
          <w:szCs w:val="32"/>
          <w:rtl/>
        </w:rPr>
        <w:t>ذاتها</w:t>
      </w:r>
      <w:r w:rsidRPr="003A124D">
        <w:rPr>
          <w:rFonts w:hint="cs"/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sz w:val="32"/>
          <w:szCs w:val="32"/>
          <w:rtl/>
        </w:rPr>
        <w:t>:</w:t>
      </w:r>
      <w:proofErr w:type="spellEnd"/>
      <w:r w:rsidRPr="003A124D">
        <w:rPr>
          <w:sz w:val="32"/>
          <w:szCs w:val="32"/>
          <w:rtl/>
        </w:rPr>
        <w:t xml:space="preserve"> ال</w:t>
      </w:r>
      <w:r w:rsidRPr="003A124D">
        <w:rPr>
          <w:rFonts w:hint="cs"/>
          <w:sz w:val="32"/>
          <w:szCs w:val="32"/>
          <w:rtl/>
        </w:rPr>
        <w:t>ع</w:t>
      </w:r>
      <w:r w:rsidRPr="003A124D">
        <w:rPr>
          <w:sz w:val="32"/>
          <w:szCs w:val="32"/>
          <w:rtl/>
        </w:rPr>
        <w:t>لل</w:t>
      </w:r>
      <w:proofErr w:type="spellStart"/>
      <w:r w:rsidRPr="003A124D">
        <w:rPr>
          <w:sz w:val="32"/>
          <w:szCs w:val="32"/>
          <w:rtl/>
        </w:rPr>
        <w:t>)</w:t>
      </w:r>
      <w:proofErr w:type="spellEnd"/>
      <w:r w:rsidRPr="003A124D">
        <w:rPr>
          <w:sz w:val="32"/>
          <w:szCs w:val="32"/>
          <w:rtl/>
        </w:rPr>
        <w:t xml:space="preserve"> </w:t>
      </w:r>
      <w:r w:rsidRPr="003A124D">
        <w:rPr>
          <w:rFonts w:hint="cs"/>
          <w:sz w:val="32"/>
          <w:szCs w:val="32"/>
          <w:rtl/>
        </w:rPr>
        <w:t xml:space="preserve"> ان </w:t>
      </w:r>
      <w:r w:rsidRPr="003A124D">
        <w:rPr>
          <w:sz w:val="32"/>
          <w:szCs w:val="32"/>
          <w:rtl/>
        </w:rPr>
        <w:t xml:space="preserve">هذا النوع من التحليل و التفكير يستدعي توظيفا متعاليا </w:t>
      </w:r>
      <w:proofErr w:type="spellStart"/>
      <w:r w:rsidRPr="003A124D">
        <w:rPr>
          <w:b/>
          <w:bCs/>
          <w:sz w:val="32"/>
          <w:szCs w:val="32"/>
          <w:rtl/>
        </w:rPr>
        <w:t>ترانسندنتاليا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لمبدا</w:t>
      </w:r>
      <w:proofErr w:type="spellEnd"/>
      <w:r w:rsidRPr="003A124D">
        <w:rPr>
          <w:sz w:val="32"/>
          <w:szCs w:val="32"/>
          <w:rtl/>
        </w:rPr>
        <w:t xml:space="preserve"> العل</w:t>
      </w:r>
      <w:r w:rsidRPr="003A124D">
        <w:rPr>
          <w:rFonts w:hint="cs"/>
          <w:sz w:val="32"/>
          <w:szCs w:val="32"/>
          <w:rtl/>
        </w:rPr>
        <w:t>ة</w:t>
      </w:r>
      <w:r w:rsidRPr="003A124D">
        <w:rPr>
          <w:sz w:val="32"/>
          <w:szCs w:val="32"/>
          <w:rtl/>
        </w:rPr>
        <w:t xml:space="preserve"> وهذ</w:t>
      </w:r>
      <w:r w:rsidRPr="003A124D">
        <w:rPr>
          <w:rFonts w:hint="cs"/>
          <w:sz w:val="32"/>
          <w:szCs w:val="32"/>
          <w:rtl/>
        </w:rPr>
        <w:t>ا ما نفاه</w:t>
      </w:r>
      <w:r w:rsidRPr="003A124D">
        <w:rPr>
          <w:sz w:val="32"/>
          <w:szCs w:val="32"/>
          <w:rtl/>
        </w:rPr>
        <w:t xml:space="preserve">  </w:t>
      </w:r>
      <w:proofErr w:type="spellStart"/>
      <w:r w:rsidRPr="003A124D">
        <w:rPr>
          <w:b/>
          <w:bCs/>
          <w:sz w:val="32"/>
          <w:szCs w:val="32"/>
          <w:rtl/>
        </w:rPr>
        <w:t>كانط</w:t>
      </w:r>
      <w:proofErr w:type="spellEnd"/>
      <w:r w:rsidRPr="003A124D">
        <w:rPr>
          <w:b/>
          <w:bCs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تماما. حيث القول بوجود العالم </w:t>
      </w:r>
      <w:r w:rsidRPr="003A124D">
        <w:rPr>
          <w:rFonts w:hint="cs"/>
          <w:sz w:val="32"/>
          <w:szCs w:val="32"/>
          <w:rtl/>
        </w:rPr>
        <w:t xml:space="preserve">أي من حيث هو </w:t>
      </w:r>
      <w:r w:rsidRPr="003A124D">
        <w:rPr>
          <w:sz w:val="32"/>
          <w:szCs w:val="32"/>
          <w:rtl/>
        </w:rPr>
        <w:t xml:space="preserve"> نظام تسلسل الاسباب في العالم  (</w:t>
      </w:r>
      <w:proofErr w:type="spellStart"/>
      <w:r w:rsidRPr="003A124D">
        <w:rPr>
          <w:b/>
          <w:bCs/>
          <w:sz w:val="32"/>
          <w:szCs w:val="32"/>
          <w:rtl/>
        </w:rPr>
        <w:t>هيوم)</w:t>
      </w:r>
      <w:proofErr w:type="spellEnd"/>
      <w:r w:rsidRPr="003A124D">
        <w:rPr>
          <w:sz w:val="32"/>
          <w:szCs w:val="32"/>
          <w:rtl/>
        </w:rPr>
        <w:t xml:space="preserve"> لا يعني </w:t>
      </w:r>
      <w:proofErr w:type="spellStart"/>
      <w:r w:rsidRPr="003A124D">
        <w:rPr>
          <w:sz w:val="32"/>
          <w:szCs w:val="32"/>
          <w:rtl/>
        </w:rPr>
        <w:t>بضروره</w:t>
      </w:r>
      <w:proofErr w:type="spellEnd"/>
      <w:r w:rsidRPr="003A124D">
        <w:rPr>
          <w:sz w:val="32"/>
          <w:szCs w:val="32"/>
          <w:rtl/>
        </w:rPr>
        <w:t xml:space="preserve"> التسليم بوجود عل</w:t>
      </w:r>
      <w:r w:rsidRPr="003A124D">
        <w:rPr>
          <w:rFonts w:hint="cs"/>
          <w:sz w:val="32"/>
          <w:szCs w:val="32"/>
          <w:rtl/>
        </w:rPr>
        <w:t>ة هذا</w:t>
      </w:r>
      <w:r w:rsidRPr="003A124D">
        <w:rPr>
          <w:sz w:val="32"/>
          <w:szCs w:val="32"/>
          <w:rtl/>
        </w:rPr>
        <w:t xml:space="preserve"> العالم.</w:t>
      </w:r>
    </w:p>
    <w:p w:rsidR="002F091B" w:rsidRPr="003A124D" w:rsidRDefault="002F091B" w:rsidP="002F091B">
      <w:pPr>
        <w:bidi/>
        <w:rPr>
          <w:sz w:val="32"/>
          <w:szCs w:val="32"/>
          <w:rtl/>
        </w:rPr>
      </w:pPr>
      <w:r w:rsidRPr="003A124D">
        <w:rPr>
          <w:sz w:val="32"/>
          <w:szCs w:val="32"/>
          <w:rtl/>
        </w:rPr>
        <w:t xml:space="preserve">حيث </w:t>
      </w:r>
      <w:r w:rsidRPr="003A124D">
        <w:rPr>
          <w:rFonts w:hint="cs"/>
          <w:sz w:val="32"/>
          <w:szCs w:val="32"/>
          <w:rtl/>
        </w:rPr>
        <w:t xml:space="preserve"> و</w:t>
      </w:r>
      <w:r w:rsidRPr="003A124D">
        <w:rPr>
          <w:sz w:val="32"/>
          <w:szCs w:val="32"/>
          <w:rtl/>
        </w:rPr>
        <w:t>انه لم يتوقف عن ذكر مسال</w:t>
      </w:r>
      <w:r w:rsidRPr="003A124D">
        <w:rPr>
          <w:rFonts w:hint="cs"/>
          <w:sz w:val="32"/>
          <w:szCs w:val="32"/>
          <w:rtl/>
        </w:rPr>
        <w:t xml:space="preserve">ة </w:t>
      </w:r>
      <w:r w:rsidRPr="003A124D">
        <w:rPr>
          <w:sz w:val="32"/>
          <w:szCs w:val="32"/>
          <w:rtl/>
        </w:rPr>
        <w:t xml:space="preserve">وجود الاشياء خارجه عن ذواتنا وعن وعينا اي بامتثالها امامنا كموجودات وكائنات انطلاقا من </w:t>
      </w:r>
      <w:proofErr w:type="spellStart"/>
      <w:r w:rsidRPr="003A124D">
        <w:rPr>
          <w:sz w:val="32"/>
          <w:szCs w:val="32"/>
          <w:rtl/>
        </w:rPr>
        <w:t>التجربه</w:t>
      </w:r>
      <w:proofErr w:type="spellEnd"/>
      <w:r w:rsidRPr="003A124D">
        <w:rPr>
          <w:sz w:val="32"/>
          <w:szCs w:val="32"/>
          <w:rtl/>
        </w:rPr>
        <w:t xml:space="preserve"> التي تضمن هذا الوجود المو</w:t>
      </w:r>
      <w:r w:rsidRPr="003A124D">
        <w:rPr>
          <w:rFonts w:hint="cs"/>
          <w:sz w:val="32"/>
          <w:szCs w:val="32"/>
          <w:rtl/>
        </w:rPr>
        <w:t>ضوعي</w:t>
      </w:r>
      <w:r w:rsidRPr="003A124D">
        <w:rPr>
          <w:sz w:val="32"/>
          <w:szCs w:val="32"/>
          <w:rtl/>
        </w:rPr>
        <w:t xml:space="preserve">ي </w:t>
      </w:r>
      <w:proofErr w:type="spellStart"/>
      <w:r w:rsidRPr="003A124D">
        <w:rPr>
          <w:sz w:val="32"/>
          <w:szCs w:val="32"/>
          <w:rtl/>
        </w:rPr>
        <w:t>لدائره</w:t>
      </w:r>
      <w:proofErr w:type="spellEnd"/>
      <w:r w:rsidRPr="003A124D">
        <w:rPr>
          <w:sz w:val="32"/>
          <w:szCs w:val="32"/>
          <w:rtl/>
        </w:rPr>
        <w:t xml:space="preserve"> الوعي اي للذات وبصوره مباشره وهذا ما يسميه </w:t>
      </w:r>
      <w:proofErr w:type="spellStart"/>
      <w:r w:rsidRPr="003A124D">
        <w:rPr>
          <w:b/>
          <w:bCs/>
          <w:sz w:val="32"/>
          <w:szCs w:val="32"/>
          <w:rtl/>
        </w:rPr>
        <w:t>كانط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بالمعرفه</w:t>
      </w:r>
      <w:proofErr w:type="spellEnd"/>
      <w:r w:rsidRPr="003A124D">
        <w:rPr>
          <w:sz w:val="32"/>
          <w:szCs w:val="32"/>
          <w:rtl/>
        </w:rPr>
        <w:t xml:space="preserve"> المباشره </w:t>
      </w:r>
      <w:proofErr w:type="spellStart"/>
      <w:r w:rsidRPr="003A124D">
        <w:rPr>
          <w:sz w:val="32"/>
          <w:szCs w:val="32"/>
          <w:rtl/>
        </w:rPr>
        <w:t>بالفينومان</w:t>
      </w:r>
      <w:proofErr w:type="spellEnd"/>
      <w:r w:rsidRPr="003A124D">
        <w:rPr>
          <w:b/>
          <w:bCs/>
          <w:sz w:val="32"/>
          <w:szCs w:val="32"/>
          <w:rtl/>
        </w:rPr>
        <w:t xml:space="preserve"> كمعطى</w:t>
      </w:r>
      <w:r w:rsidRPr="003A124D">
        <w:rPr>
          <w:sz w:val="32"/>
          <w:szCs w:val="32"/>
          <w:rtl/>
        </w:rPr>
        <w:t xml:space="preserve"> وهو الاقرار الذاتي </w:t>
      </w:r>
      <w:proofErr w:type="spellStart"/>
      <w:r w:rsidRPr="003A124D">
        <w:rPr>
          <w:sz w:val="32"/>
          <w:szCs w:val="32"/>
          <w:rtl/>
        </w:rPr>
        <w:t>بانه</w:t>
      </w:r>
      <w:proofErr w:type="spellEnd"/>
      <w:r w:rsidRPr="003A124D">
        <w:rPr>
          <w:sz w:val="32"/>
          <w:szCs w:val="32"/>
          <w:rtl/>
        </w:rPr>
        <w:t xml:space="preserve"> هناك ادراك </w:t>
      </w:r>
      <w:proofErr w:type="spellStart"/>
      <w:r w:rsidRPr="003A124D">
        <w:rPr>
          <w:sz w:val="32"/>
          <w:szCs w:val="32"/>
          <w:rtl/>
        </w:rPr>
        <w:t>بانه</w:t>
      </w:r>
      <w:proofErr w:type="spellEnd"/>
      <w:r w:rsidRPr="003A124D">
        <w:rPr>
          <w:sz w:val="32"/>
          <w:szCs w:val="32"/>
          <w:rtl/>
        </w:rPr>
        <w:t xml:space="preserve"> شيء ما ظاهر. وهذا لا ي</w:t>
      </w:r>
      <w:r w:rsidRPr="003A124D">
        <w:rPr>
          <w:rFonts w:hint="cs"/>
          <w:sz w:val="32"/>
          <w:szCs w:val="32"/>
          <w:rtl/>
        </w:rPr>
        <w:t>ح</w:t>
      </w:r>
      <w:r w:rsidRPr="003A124D">
        <w:rPr>
          <w:sz w:val="32"/>
          <w:szCs w:val="32"/>
          <w:rtl/>
        </w:rPr>
        <w:t xml:space="preserve">يل الى انه هناك معرفه </w:t>
      </w:r>
      <w:proofErr w:type="spellStart"/>
      <w:r w:rsidRPr="003A124D">
        <w:rPr>
          <w:sz w:val="32"/>
          <w:szCs w:val="32"/>
          <w:rtl/>
        </w:rPr>
        <w:t>بحقيقه</w:t>
      </w:r>
      <w:proofErr w:type="spellEnd"/>
      <w:r w:rsidRPr="003A124D">
        <w:rPr>
          <w:sz w:val="32"/>
          <w:szCs w:val="32"/>
          <w:rtl/>
        </w:rPr>
        <w:t xml:space="preserve"> هذا الشيء وهذا التمييز </w:t>
      </w:r>
      <w:proofErr w:type="spellStart"/>
      <w:r w:rsidRPr="003A124D">
        <w:rPr>
          <w:sz w:val="32"/>
          <w:szCs w:val="32"/>
          <w:rtl/>
        </w:rPr>
        <w:t>للثنائيه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الميتافيزيقيه</w:t>
      </w:r>
      <w:proofErr w:type="spellEnd"/>
      <w:r w:rsidRPr="003A124D">
        <w:rPr>
          <w:sz w:val="32"/>
          <w:szCs w:val="32"/>
          <w:rtl/>
        </w:rPr>
        <w:t xml:space="preserve"> هو فينومان </w:t>
      </w:r>
      <w:proofErr w:type="spellStart"/>
      <w:r w:rsidRPr="003A124D">
        <w:rPr>
          <w:sz w:val="32"/>
          <w:szCs w:val="32"/>
          <w:rtl/>
        </w:rPr>
        <w:t>ونومان</w:t>
      </w:r>
      <w:proofErr w:type="spellEnd"/>
      <w:r w:rsidRPr="003A124D">
        <w:rPr>
          <w:sz w:val="32"/>
          <w:szCs w:val="32"/>
          <w:rtl/>
        </w:rPr>
        <w:t xml:space="preserve"> هو ما يشكل الانعطاف الجوهري </w:t>
      </w:r>
      <w:proofErr w:type="spellStart"/>
      <w:r w:rsidRPr="003A124D">
        <w:rPr>
          <w:sz w:val="32"/>
          <w:szCs w:val="32"/>
          <w:rtl/>
        </w:rPr>
        <w:t>والتاسيسي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للفلسفه</w:t>
      </w:r>
      <w:proofErr w:type="spellEnd"/>
      <w:r w:rsidRPr="003A124D">
        <w:rPr>
          <w:sz w:val="32"/>
          <w:szCs w:val="32"/>
          <w:rtl/>
        </w:rPr>
        <w:t xml:space="preserve"> كما سماه المحلل</w:t>
      </w:r>
      <w:r w:rsidRPr="003A124D">
        <w:rPr>
          <w:rFonts w:hint="cs"/>
          <w:sz w:val="32"/>
          <w:szCs w:val="32"/>
          <w:rtl/>
        </w:rPr>
        <w:t>ون</w:t>
      </w:r>
      <w:r w:rsidRPr="003A124D">
        <w:rPr>
          <w:sz w:val="32"/>
          <w:szCs w:val="32"/>
          <w:rtl/>
        </w:rPr>
        <w:t xml:space="preserve">  والد</w:t>
      </w:r>
      <w:r w:rsidRPr="003A124D">
        <w:rPr>
          <w:rFonts w:hint="cs"/>
          <w:sz w:val="32"/>
          <w:szCs w:val="32"/>
          <w:rtl/>
        </w:rPr>
        <w:t>ا</w:t>
      </w:r>
      <w:r w:rsidRPr="003A124D">
        <w:rPr>
          <w:sz w:val="32"/>
          <w:szCs w:val="32"/>
          <w:rtl/>
        </w:rPr>
        <w:t>رس</w:t>
      </w:r>
      <w:r w:rsidRPr="003A124D">
        <w:rPr>
          <w:rFonts w:hint="cs"/>
          <w:sz w:val="32"/>
          <w:szCs w:val="32"/>
          <w:rtl/>
        </w:rPr>
        <w:t>ون</w:t>
      </w:r>
      <w:r w:rsidRPr="003A124D">
        <w:rPr>
          <w:sz w:val="32"/>
          <w:szCs w:val="32"/>
          <w:rtl/>
        </w:rPr>
        <w:t xml:space="preserve"> لفكر </w:t>
      </w:r>
      <w:proofErr w:type="spellStart"/>
      <w:r w:rsidRPr="003A124D">
        <w:rPr>
          <w:sz w:val="32"/>
          <w:szCs w:val="32"/>
          <w:rtl/>
        </w:rPr>
        <w:t>كانط</w:t>
      </w:r>
      <w:proofErr w:type="spellEnd"/>
      <w:r w:rsidRPr="003A124D">
        <w:rPr>
          <w:sz w:val="32"/>
          <w:szCs w:val="32"/>
          <w:rtl/>
        </w:rPr>
        <w:t>.</w:t>
      </w:r>
    </w:p>
    <w:p w:rsidR="002F091B" w:rsidRPr="003A124D" w:rsidRDefault="002F091B" w:rsidP="002F091B">
      <w:pPr>
        <w:bidi/>
        <w:rPr>
          <w:sz w:val="32"/>
          <w:szCs w:val="32"/>
          <w:rtl/>
        </w:rPr>
      </w:pPr>
      <w:r w:rsidRPr="003A124D">
        <w:rPr>
          <w:sz w:val="32"/>
          <w:szCs w:val="32"/>
          <w:rtl/>
        </w:rPr>
        <w:t xml:space="preserve"> اذ م</w:t>
      </w:r>
      <w:r w:rsidRPr="003A124D">
        <w:rPr>
          <w:rFonts w:hint="cs"/>
          <w:sz w:val="32"/>
          <w:szCs w:val="32"/>
          <w:rtl/>
        </w:rPr>
        <w:t xml:space="preserve">ند </w:t>
      </w:r>
      <w:proofErr w:type="spellStart"/>
      <w:r w:rsidRPr="003A124D">
        <w:rPr>
          <w:sz w:val="32"/>
          <w:szCs w:val="32"/>
          <w:rtl/>
        </w:rPr>
        <w:t>كانط</w:t>
      </w:r>
      <w:proofErr w:type="spellEnd"/>
      <w:r w:rsidRPr="003A124D">
        <w:rPr>
          <w:sz w:val="32"/>
          <w:szCs w:val="32"/>
          <w:rtl/>
        </w:rPr>
        <w:t xml:space="preserve"> اصبح مفهوم </w:t>
      </w:r>
      <w:proofErr w:type="spellStart"/>
      <w:r w:rsidRPr="003A124D">
        <w:rPr>
          <w:sz w:val="32"/>
          <w:szCs w:val="32"/>
          <w:rtl/>
        </w:rPr>
        <w:t>الفينومان</w:t>
      </w:r>
      <w:proofErr w:type="spellEnd"/>
      <w:r w:rsidRPr="003A124D">
        <w:rPr>
          <w:sz w:val="32"/>
          <w:szCs w:val="32"/>
          <w:rtl/>
        </w:rPr>
        <w:t xml:space="preserve"> يشير فقط الى الظهور او </w:t>
      </w:r>
      <w:r w:rsidRPr="003A124D">
        <w:rPr>
          <w:b/>
          <w:bCs/>
          <w:sz w:val="32"/>
          <w:szCs w:val="32"/>
          <w:rtl/>
        </w:rPr>
        <w:t>المثول امام</w:t>
      </w:r>
      <w:r w:rsidRPr="003A124D">
        <w:rPr>
          <w:sz w:val="32"/>
          <w:szCs w:val="32"/>
          <w:rtl/>
        </w:rPr>
        <w:t xml:space="preserve"> الوعي وابتعد المفهوم </w:t>
      </w:r>
      <w:r w:rsidRPr="003A124D">
        <w:rPr>
          <w:rFonts w:hint="cs"/>
          <w:sz w:val="32"/>
          <w:szCs w:val="32"/>
          <w:rtl/>
        </w:rPr>
        <w:t xml:space="preserve">عن </w:t>
      </w:r>
      <w:r w:rsidRPr="003A124D">
        <w:rPr>
          <w:sz w:val="32"/>
          <w:szCs w:val="32"/>
          <w:rtl/>
        </w:rPr>
        <w:t xml:space="preserve">الاعتبارات الاخرى </w:t>
      </w:r>
      <w:proofErr w:type="spellStart"/>
      <w:r w:rsidRPr="003A124D">
        <w:rPr>
          <w:sz w:val="32"/>
          <w:szCs w:val="32"/>
          <w:rtl/>
        </w:rPr>
        <w:t>الظواهراتية</w:t>
      </w:r>
      <w:proofErr w:type="spellEnd"/>
      <w:r w:rsidRPr="003A124D">
        <w:rPr>
          <w:sz w:val="32"/>
          <w:szCs w:val="32"/>
          <w:rtl/>
        </w:rPr>
        <w:t xml:space="preserve"> </w:t>
      </w:r>
      <w:r w:rsidRPr="003A124D">
        <w:rPr>
          <w:rFonts w:hint="cs"/>
          <w:sz w:val="32"/>
          <w:szCs w:val="32"/>
          <w:rtl/>
        </w:rPr>
        <w:t xml:space="preserve"> ،</w:t>
      </w:r>
      <w:r w:rsidRPr="003A124D">
        <w:rPr>
          <w:sz w:val="32"/>
          <w:szCs w:val="32"/>
          <w:rtl/>
        </w:rPr>
        <w:t>حيث وانه عالم الظواهر</w:t>
      </w:r>
      <w:r w:rsidRPr="003A124D">
        <w:rPr>
          <w:rFonts w:hint="cs"/>
          <w:sz w:val="32"/>
          <w:szCs w:val="32"/>
          <w:rtl/>
        </w:rPr>
        <w:t xml:space="preserve"> حيث</w:t>
      </w:r>
      <w:r w:rsidRPr="003A124D">
        <w:rPr>
          <w:sz w:val="32"/>
          <w:szCs w:val="32"/>
          <w:rtl/>
        </w:rPr>
        <w:t xml:space="preserve"> و</w:t>
      </w:r>
      <w:r w:rsidRPr="003A124D">
        <w:rPr>
          <w:rFonts w:hint="cs"/>
          <w:sz w:val="32"/>
          <w:szCs w:val="32"/>
          <w:rtl/>
        </w:rPr>
        <w:t xml:space="preserve"> ان </w:t>
      </w:r>
      <w:proofErr w:type="spellStart"/>
      <w:r w:rsidRPr="003A124D">
        <w:rPr>
          <w:sz w:val="32"/>
          <w:szCs w:val="32"/>
          <w:rtl/>
        </w:rPr>
        <w:t>الظاهره</w:t>
      </w:r>
      <w:proofErr w:type="spellEnd"/>
      <w:r w:rsidRPr="003A124D">
        <w:rPr>
          <w:sz w:val="32"/>
          <w:szCs w:val="32"/>
          <w:rtl/>
        </w:rPr>
        <w:t xml:space="preserve"> في حد ذاتها لا تعبئ فكره </w:t>
      </w:r>
      <w:proofErr w:type="spellStart"/>
      <w:r w:rsidRPr="003A124D">
        <w:rPr>
          <w:sz w:val="32"/>
          <w:szCs w:val="32"/>
          <w:rtl/>
        </w:rPr>
        <w:t>الحقيقه</w:t>
      </w:r>
      <w:proofErr w:type="spellEnd"/>
      <w:r w:rsidRPr="003A124D">
        <w:rPr>
          <w:sz w:val="32"/>
          <w:szCs w:val="32"/>
          <w:rtl/>
        </w:rPr>
        <w:t xml:space="preserve"> او الكمال معها ذلك انه حسب </w:t>
      </w:r>
      <w:proofErr w:type="spellStart"/>
      <w:r w:rsidRPr="003A124D">
        <w:rPr>
          <w:sz w:val="32"/>
          <w:szCs w:val="32"/>
          <w:rtl/>
        </w:rPr>
        <w:t>كانط</w:t>
      </w:r>
      <w:proofErr w:type="spellEnd"/>
      <w:r w:rsidRPr="003A124D">
        <w:rPr>
          <w:sz w:val="32"/>
          <w:szCs w:val="32"/>
          <w:rtl/>
        </w:rPr>
        <w:t xml:space="preserve"> الوجود ليس</w:t>
      </w:r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الظهور والمثول امام </w:t>
      </w:r>
      <w:proofErr w:type="spellStart"/>
      <w:r w:rsidRPr="003A124D">
        <w:rPr>
          <w:rFonts w:hint="cs"/>
          <w:sz w:val="32"/>
          <w:szCs w:val="32"/>
          <w:rtl/>
        </w:rPr>
        <w:t>-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>فالوجود مغاير لتفاصيل ظهوره.</w:t>
      </w:r>
    </w:p>
    <w:p w:rsidR="002F091B" w:rsidRPr="003A124D" w:rsidRDefault="002F091B" w:rsidP="002F091B">
      <w:pPr>
        <w:bidi/>
        <w:rPr>
          <w:sz w:val="32"/>
          <w:szCs w:val="32"/>
        </w:rPr>
      </w:pPr>
      <w:proofErr w:type="spellStart"/>
      <w:r w:rsidRPr="003A124D">
        <w:rPr>
          <w:sz w:val="32"/>
          <w:szCs w:val="32"/>
          <w:rtl/>
        </w:rPr>
        <w:t>النومان</w:t>
      </w:r>
      <w:proofErr w:type="spellEnd"/>
      <w:r w:rsidRPr="003A124D">
        <w:rPr>
          <w:sz w:val="32"/>
          <w:szCs w:val="32"/>
          <w:rtl/>
        </w:rPr>
        <w:t xml:space="preserve"> اذن لا يعد العالم الملازم لعالم </w:t>
      </w:r>
      <w:proofErr w:type="spellStart"/>
      <w:r w:rsidRPr="003A124D">
        <w:rPr>
          <w:sz w:val="32"/>
          <w:szCs w:val="32"/>
          <w:rtl/>
        </w:rPr>
        <w:t>الفينومان</w:t>
      </w:r>
      <w:proofErr w:type="spellEnd"/>
      <w:r w:rsidRPr="003A124D">
        <w:rPr>
          <w:sz w:val="32"/>
          <w:szCs w:val="32"/>
          <w:rtl/>
        </w:rPr>
        <w:t xml:space="preserve"> او باعتباره على كونه عالما مناظرا للعالم الفيزيائي حيث الظواهر </w:t>
      </w:r>
      <w:proofErr w:type="spellStart"/>
      <w:r w:rsidRPr="003A124D">
        <w:rPr>
          <w:sz w:val="32"/>
          <w:szCs w:val="32"/>
          <w:rtl/>
        </w:rPr>
        <w:t>موجوده</w:t>
      </w:r>
      <w:proofErr w:type="spellEnd"/>
      <w:r w:rsidRPr="003A124D">
        <w:rPr>
          <w:sz w:val="32"/>
          <w:szCs w:val="32"/>
          <w:rtl/>
        </w:rPr>
        <w:t xml:space="preserve"> وليس يعتبر مثلا افلاطوني</w:t>
      </w:r>
      <w:r w:rsidRPr="003A124D">
        <w:rPr>
          <w:rFonts w:hint="cs"/>
          <w:sz w:val="32"/>
          <w:szCs w:val="32"/>
          <w:rtl/>
        </w:rPr>
        <w:t>ة</w:t>
      </w:r>
      <w:r w:rsidRPr="003A124D">
        <w:rPr>
          <w:sz w:val="32"/>
          <w:szCs w:val="32"/>
          <w:rtl/>
        </w:rPr>
        <w:t xml:space="preserve"> يستحيل معرفتها.</w:t>
      </w:r>
    </w:p>
    <w:p w:rsidR="002F091B" w:rsidRPr="003A124D" w:rsidRDefault="002F091B" w:rsidP="002F091B">
      <w:pPr>
        <w:bidi/>
        <w:rPr>
          <w:sz w:val="32"/>
          <w:szCs w:val="32"/>
          <w:rtl/>
        </w:rPr>
      </w:pPr>
      <w:r w:rsidRPr="003A124D">
        <w:rPr>
          <w:sz w:val="32"/>
          <w:szCs w:val="32"/>
          <w:rtl/>
        </w:rPr>
        <w:t xml:space="preserve">ذلك ان السبب يعود الى ان </w:t>
      </w:r>
      <w:proofErr w:type="spellStart"/>
      <w:r w:rsidRPr="003A124D">
        <w:rPr>
          <w:sz w:val="32"/>
          <w:szCs w:val="32"/>
          <w:rtl/>
        </w:rPr>
        <w:t>النومان</w:t>
      </w:r>
      <w:proofErr w:type="spellEnd"/>
      <w:r w:rsidRPr="003A124D">
        <w:rPr>
          <w:sz w:val="32"/>
          <w:szCs w:val="32"/>
          <w:rtl/>
        </w:rPr>
        <w:t xml:space="preserve"> لا يمكن اعتباره عالما خلفيا </w:t>
      </w:r>
      <w:proofErr w:type="spellStart"/>
      <w:r w:rsidRPr="003A124D">
        <w:rPr>
          <w:sz w:val="32"/>
          <w:szCs w:val="32"/>
          <w:rtl/>
        </w:rPr>
        <w:t>مقار</w:t>
      </w:r>
      <w:r w:rsidRPr="003A124D">
        <w:rPr>
          <w:rFonts w:hint="cs"/>
          <w:sz w:val="32"/>
          <w:szCs w:val="32"/>
          <w:rtl/>
        </w:rPr>
        <w:t>قا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للعالم </w:t>
      </w:r>
      <w:proofErr w:type="spellStart"/>
      <w:r w:rsidRPr="003A124D">
        <w:rPr>
          <w:sz w:val="32"/>
          <w:szCs w:val="32"/>
          <w:rtl/>
        </w:rPr>
        <w:t>الفينوما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sz w:val="32"/>
          <w:szCs w:val="32"/>
          <w:rtl/>
        </w:rPr>
        <w:t>نا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ئي</w:t>
      </w:r>
      <w:proofErr w:type="spellEnd"/>
      <w:r w:rsidRPr="003A124D">
        <w:rPr>
          <w:sz w:val="32"/>
          <w:szCs w:val="32"/>
          <w:rtl/>
        </w:rPr>
        <w:t xml:space="preserve"> اي نوعا من المعرفه </w:t>
      </w:r>
      <w:proofErr w:type="spellStart"/>
      <w:r w:rsidRPr="003A124D">
        <w:rPr>
          <w:sz w:val="32"/>
          <w:szCs w:val="32"/>
          <w:rtl/>
        </w:rPr>
        <w:t>الماورائيه</w:t>
      </w:r>
      <w:proofErr w:type="spellEnd"/>
      <w:r w:rsidRPr="003A124D">
        <w:rPr>
          <w:sz w:val="32"/>
          <w:szCs w:val="32"/>
          <w:rtl/>
        </w:rPr>
        <w:t xml:space="preserve"> التي هي موازية </w:t>
      </w:r>
      <w:proofErr w:type="spellStart"/>
      <w:r w:rsidRPr="003A124D">
        <w:rPr>
          <w:sz w:val="32"/>
          <w:szCs w:val="32"/>
          <w:rtl/>
        </w:rPr>
        <w:t>للمعرفه</w:t>
      </w:r>
      <w:proofErr w:type="spellEnd"/>
      <w:r w:rsidRPr="003A124D">
        <w:rPr>
          <w:sz w:val="32"/>
          <w:szCs w:val="32"/>
          <w:rtl/>
        </w:rPr>
        <w:t xml:space="preserve"> المباشره.</w:t>
      </w:r>
    </w:p>
    <w:p w:rsidR="002F091B" w:rsidRPr="003A124D" w:rsidRDefault="002F091B" w:rsidP="002F091B">
      <w:pPr>
        <w:bidi/>
        <w:rPr>
          <w:sz w:val="32"/>
          <w:szCs w:val="32"/>
          <w:rtl/>
        </w:rPr>
      </w:pPr>
      <w:r w:rsidRPr="003A124D">
        <w:rPr>
          <w:sz w:val="32"/>
          <w:szCs w:val="32"/>
          <w:rtl/>
        </w:rPr>
        <w:t xml:space="preserve"> المعقول غير قابل </w:t>
      </w:r>
      <w:proofErr w:type="spellStart"/>
      <w:r w:rsidRPr="003A124D">
        <w:rPr>
          <w:sz w:val="32"/>
          <w:szCs w:val="32"/>
          <w:rtl/>
        </w:rPr>
        <w:t>للتموضع</w:t>
      </w:r>
      <w:proofErr w:type="spellEnd"/>
      <w:r w:rsidRPr="003A124D">
        <w:rPr>
          <w:sz w:val="32"/>
          <w:szCs w:val="32"/>
          <w:rtl/>
        </w:rPr>
        <w:t xml:space="preserve"> من خلال هذه </w:t>
      </w:r>
      <w:proofErr w:type="spellStart"/>
      <w:r w:rsidRPr="003A124D">
        <w:rPr>
          <w:sz w:val="32"/>
          <w:szCs w:val="32"/>
          <w:rtl/>
        </w:rPr>
        <w:t>العباره</w:t>
      </w:r>
      <w:proofErr w:type="spellEnd"/>
      <w:r w:rsidRPr="003A124D">
        <w:rPr>
          <w:sz w:val="32"/>
          <w:szCs w:val="32"/>
          <w:rtl/>
        </w:rPr>
        <w:t xml:space="preserve"> المعبرة عن موقف </w:t>
      </w:r>
      <w:proofErr w:type="spellStart"/>
      <w:r w:rsidRPr="003A124D">
        <w:rPr>
          <w:sz w:val="32"/>
          <w:szCs w:val="32"/>
          <w:rtl/>
        </w:rPr>
        <w:t>كانط</w:t>
      </w:r>
      <w:proofErr w:type="spellEnd"/>
      <w:r w:rsidRPr="003A124D">
        <w:rPr>
          <w:sz w:val="32"/>
          <w:szCs w:val="32"/>
          <w:rtl/>
        </w:rPr>
        <w:t xml:space="preserve"> </w:t>
      </w:r>
      <w:r w:rsidRPr="003A124D">
        <w:rPr>
          <w:rFonts w:hint="cs"/>
          <w:sz w:val="32"/>
          <w:szCs w:val="32"/>
          <w:rtl/>
        </w:rPr>
        <w:t>ازا</w:t>
      </w:r>
      <w:r w:rsidRPr="003A124D">
        <w:rPr>
          <w:sz w:val="32"/>
          <w:szCs w:val="32"/>
          <w:rtl/>
        </w:rPr>
        <w:t xml:space="preserve">ء مفهوم الذات </w:t>
      </w:r>
      <w:proofErr w:type="spellStart"/>
      <w:r w:rsidRPr="003A124D">
        <w:rPr>
          <w:sz w:val="32"/>
          <w:szCs w:val="32"/>
          <w:rtl/>
        </w:rPr>
        <w:t>كحقيقه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sz w:val="32"/>
          <w:szCs w:val="32"/>
          <w:rtl/>
        </w:rPr>
        <w:t>خالصة،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sz w:val="32"/>
          <w:szCs w:val="32"/>
          <w:rtl/>
        </w:rPr>
        <w:t>ف</w:t>
      </w:r>
      <w:r w:rsidRPr="003A124D">
        <w:rPr>
          <w:sz w:val="32"/>
          <w:szCs w:val="32"/>
          <w:rtl/>
        </w:rPr>
        <w:t>بالنسبه</w:t>
      </w:r>
      <w:proofErr w:type="spellEnd"/>
      <w:r w:rsidRPr="003A124D">
        <w:rPr>
          <w:sz w:val="32"/>
          <w:szCs w:val="32"/>
          <w:rtl/>
        </w:rPr>
        <w:t xml:space="preserve"> اليه فان الانا </w:t>
      </w:r>
      <w:proofErr w:type="spellStart"/>
      <w:r w:rsidRPr="003A124D">
        <w:rPr>
          <w:sz w:val="32"/>
          <w:szCs w:val="32"/>
          <w:rtl/>
        </w:rPr>
        <w:t>المفكرة،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ال</w:t>
      </w:r>
      <w:r w:rsidRPr="003A124D">
        <w:rPr>
          <w:rFonts w:hint="cs"/>
          <w:sz w:val="32"/>
          <w:szCs w:val="32"/>
          <w:rtl/>
        </w:rPr>
        <w:t>دي</w:t>
      </w:r>
      <w:proofErr w:type="spellEnd"/>
      <w:r w:rsidRPr="003A124D">
        <w:rPr>
          <w:rFonts w:hint="cs"/>
          <w:sz w:val="32"/>
          <w:szCs w:val="32"/>
          <w:rtl/>
        </w:rPr>
        <w:t xml:space="preserve">  ن</w:t>
      </w:r>
      <w:r w:rsidRPr="003A124D">
        <w:rPr>
          <w:sz w:val="32"/>
          <w:szCs w:val="32"/>
          <w:rtl/>
        </w:rPr>
        <w:t xml:space="preserve">عبر عنه باسم </w:t>
      </w:r>
      <w:proofErr w:type="spellStart"/>
      <w:r w:rsidRPr="003A124D">
        <w:rPr>
          <w:sz w:val="32"/>
          <w:szCs w:val="32"/>
          <w:rtl/>
        </w:rPr>
        <w:t>الكوجيتو</w:t>
      </w:r>
      <w:r w:rsidRPr="003A124D">
        <w:rPr>
          <w:rFonts w:hint="cs"/>
          <w:sz w:val="32"/>
          <w:szCs w:val="32"/>
          <w:rtl/>
        </w:rPr>
        <w:t>"</w:t>
      </w:r>
      <w:proofErr w:type="spellEnd"/>
      <w:r w:rsidRPr="003A124D">
        <w:rPr>
          <w:sz w:val="32"/>
          <w:szCs w:val="32"/>
          <w:rtl/>
        </w:rPr>
        <w:t xml:space="preserve"> انا </w:t>
      </w:r>
      <w:proofErr w:type="spellStart"/>
      <w:r w:rsidRPr="003A124D">
        <w:rPr>
          <w:sz w:val="32"/>
          <w:szCs w:val="32"/>
          <w:rtl/>
        </w:rPr>
        <w:t>افكر</w:t>
      </w:r>
      <w:r w:rsidRPr="003A124D">
        <w:rPr>
          <w:rFonts w:hint="cs"/>
          <w:sz w:val="32"/>
          <w:szCs w:val="32"/>
          <w:rtl/>
        </w:rPr>
        <w:t>"</w:t>
      </w:r>
      <w:proofErr w:type="spellEnd"/>
      <w:r w:rsidRPr="003A124D">
        <w:rPr>
          <w:sz w:val="32"/>
          <w:szCs w:val="32"/>
          <w:rtl/>
        </w:rPr>
        <w:t xml:space="preserve"> لا يمثل الموضوع </w:t>
      </w:r>
      <w:proofErr w:type="spellStart"/>
      <w:r w:rsidRPr="003A124D">
        <w:rPr>
          <w:sz w:val="32"/>
          <w:szCs w:val="32"/>
          <w:rtl/>
        </w:rPr>
        <w:t>ا</w:t>
      </w:r>
      <w:r w:rsidRPr="003A124D">
        <w:rPr>
          <w:rFonts w:hint="cs"/>
          <w:sz w:val="32"/>
          <w:szCs w:val="32"/>
          <w:rtl/>
        </w:rPr>
        <w:t>لدي</w:t>
      </w:r>
      <w:proofErr w:type="spellEnd"/>
      <w:r w:rsidRPr="003A124D">
        <w:rPr>
          <w:sz w:val="32"/>
          <w:szCs w:val="32"/>
          <w:rtl/>
        </w:rPr>
        <w:t xml:space="preserve"> لا يمكننا ادراكه ادراكا معرفيا </w:t>
      </w:r>
      <w:r w:rsidRPr="003A124D">
        <w:rPr>
          <w:rFonts w:hint="cs"/>
          <w:sz w:val="32"/>
          <w:szCs w:val="32"/>
          <w:rtl/>
        </w:rPr>
        <w:t>.</w:t>
      </w:r>
      <w:proofErr w:type="spellStart"/>
      <w:r w:rsidRPr="003A124D">
        <w:rPr>
          <w:sz w:val="32"/>
          <w:szCs w:val="32"/>
          <w:rtl/>
        </w:rPr>
        <w:t>فالانا</w:t>
      </w:r>
      <w:proofErr w:type="spellEnd"/>
      <w:r w:rsidRPr="003A124D">
        <w:rPr>
          <w:sz w:val="32"/>
          <w:szCs w:val="32"/>
          <w:rtl/>
        </w:rPr>
        <w:t xml:space="preserve"> ليس موضوعا مستحيلا معرفيا </w:t>
      </w:r>
      <w:proofErr w:type="spellStart"/>
      <w:r w:rsidRPr="003A124D">
        <w:rPr>
          <w:sz w:val="32"/>
          <w:szCs w:val="32"/>
          <w:rtl/>
        </w:rPr>
        <w:t>الا</w:t>
      </w:r>
      <w:proofErr w:type="spellEnd"/>
      <w:r w:rsidRPr="003A124D">
        <w:rPr>
          <w:sz w:val="32"/>
          <w:szCs w:val="32"/>
          <w:rtl/>
        </w:rPr>
        <w:t xml:space="preserve"> انه حاضرا فوق وخارج ايه تصورات موضوعيه </w:t>
      </w:r>
      <w:r w:rsidRPr="003A124D">
        <w:rPr>
          <w:rFonts w:hint="cs"/>
          <w:sz w:val="32"/>
          <w:szCs w:val="32"/>
          <w:rtl/>
        </w:rPr>
        <w:t xml:space="preserve">و بسبب </w:t>
      </w:r>
      <w:r w:rsidRPr="003A124D">
        <w:rPr>
          <w:sz w:val="32"/>
          <w:szCs w:val="32"/>
          <w:rtl/>
        </w:rPr>
        <w:t xml:space="preserve">ذلك يحدث ان </w:t>
      </w:r>
      <w:proofErr w:type="spellStart"/>
      <w:r w:rsidRPr="003A124D">
        <w:rPr>
          <w:b/>
          <w:bCs/>
          <w:sz w:val="32"/>
          <w:szCs w:val="32"/>
          <w:rtl/>
        </w:rPr>
        <w:t>المعقولات</w:t>
      </w:r>
      <w:proofErr w:type="spellEnd"/>
      <w:r w:rsidRPr="003A124D">
        <w:rPr>
          <w:b/>
          <w:bCs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هي ما لا يقبل </w:t>
      </w:r>
      <w:proofErr w:type="spellStart"/>
      <w:r w:rsidRPr="003A124D">
        <w:rPr>
          <w:sz w:val="32"/>
          <w:szCs w:val="32"/>
          <w:rtl/>
        </w:rPr>
        <w:t>التموضع</w:t>
      </w:r>
      <w:proofErr w:type="spellEnd"/>
      <w:r w:rsidRPr="003A124D">
        <w:rPr>
          <w:sz w:val="32"/>
          <w:szCs w:val="32"/>
          <w:rtl/>
        </w:rPr>
        <w:t xml:space="preserve">  وغير قابله لا</w:t>
      </w:r>
      <w:r w:rsidRPr="003A124D">
        <w:rPr>
          <w:rFonts w:hint="cs"/>
          <w:sz w:val="32"/>
          <w:szCs w:val="32"/>
          <w:rtl/>
        </w:rPr>
        <w:t>ن</w:t>
      </w:r>
      <w:r w:rsidRPr="003A124D">
        <w:rPr>
          <w:sz w:val="32"/>
          <w:szCs w:val="32"/>
          <w:rtl/>
        </w:rPr>
        <w:t xml:space="preserve"> تصبح موضوعيه.</w:t>
      </w:r>
    </w:p>
    <w:p w:rsidR="002F091B" w:rsidRPr="003A124D" w:rsidRDefault="002F091B" w:rsidP="002F091B">
      <w:pPr>
        <w:bidi/>
        <w:rPr>
          <w:sz w:val="32"/>
          <w:szCs w:val="32"/>
          <w:rtl/>
        </w:rPr>
      </w:pPr>
      <w:r w:rsidRPr="003A124D">
        <w:rPr>
          <w:sz w:val="32"/>
          <w:szCs w:val="32"/>
          <w:rtl/>
        </w:rPr>
        <w:t xml:space="preserve"> ول</w:t>
      </w:r>
      <w:r w:rsidRPr="003A124D">
        <w:rPr>
          <w:rFonts w:hint="cs"/>
          <w:sz w:val="32"/>
          <w:szCs w:val="32"/>
          <w:rtl/>
        </w:rPr>
        <w:t>غرض</w:t>
      </w:r>
      <w:r w:rsidRPr="003A124D">
        <w:rPr>
          <w:sz w:val="32"/>
          <w:szCs w:val="32"/>
          <w:rtl/>
        </w:rPr>
        <w:t xml:space="preserve"> توضع هذه المسال</w:t>
      </w:r>
      <w:r w:rsidRPr="003A124D">
        <w:rPr>
          <w:rFonts w:hint="cs"/>
          <w:sz w:val="32"/>
          <w:szCs w:val="32"/>
          <w:rtl/>
        </w:rPr>
        <w:t xml:space="preserve">ة </w:t>
      </w:r>
      <w:r w:rsidRPr="003A124D">
        <w:rPr>
          <w:sz w:val="32"/>
          <w:szCs w:val="32"/>
          <w:rtl/>
        </w:rPr>
        <w:t xml:space="preserve">فانه لما كانت </w:t>
      </w:r>
      <w:r w:rsidRPr="003A124D">
        <w:rPr>
          <w:b/>
          <w:bCs/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ا</w:t>
      </w:r>
      <w:r w:rsidRPr="003A124D">
        <w:rPr>
          <w:rFonts w:hint="cs"/>
          <w:sz w:val="32"/>
          <w:szCs w:val="32"/>
          <w:rtl/>
        </w:rPr>
        <w:t>لنوما</w:t>
      </w:r>
      <w:r w:rsidRPr="003A124D">
        <w:rPr>
          <w:sz w:val="32"/>
          <w:szCs w:val="32"/>
          <w:rtl/>
        </w:rPr>
        <w:t>نات</w:t>
      </w:r>
      <w:proofErr w:type="spellEnd"/>
      <w:r w:rsidRPr="003A124D">
        <w:rPr>
          <w:sz w:val="32"/>
          <w:szCs w:val="32"/>
          <w:rtl/>
        </w:rPr>
        <w:t xml:space="preserve"> تعني ما يماثلها من </w:t>
      </w:r>
      <w:proofErr w:type="spellStart"/>
      <w:r w:rsidRPr="003A124D">
        <w:rPr>
          <w:sz w:val="32"/>
          <w:szCs w:val="32"/>
          <w:rtl/>
        </w:rPr>
        <w:t>الحدو</w:t>
      </w:r>
      <w:r w:rsidRPr="003A124D">
        <w:rPr>
          <w:rFonts w:hint="cs"/>
          <w:sz w:val="32"/>
          <w:szCs w:val="32"/>
          <w:rtl/>
        </w:rPr>
        <w:t>س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>العقليه وما يطلق عنه ع</w:t>
      </w:r>
      <w:r w:rsidRPr="003A124D">
        <w:rPr>
          <w:rFonts w:hint="cs"/>
          <w:sz w:val="32"/>
          <w:szCs w:val="32"/>
          <w:rtl/>
        </w:rPr>
        <w:t xml:space="preserve">ند </w:t>
      </w:r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كان</w:t>
      </w:r>
      <w:r w:rsidRPr="003A124D">
        <w:rPr>
          <w:rFonts w:hint="cs"/>
          <w:sz w:val="32"/>
          <w:szCs w:val="32"/>
          <w:rtl/>
        </w:rPr>
        <w:t>ط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بملكه الفهم </w:t>
      </w:r>
      <w:proofErr w:type="spellStart"/>
      <w:r w:rsidRPr="003A124D">
        <w:rPr>
          <w:rFonts w:hint="cs"/>
          <w:sz w:val="32"/>
          <w:szCs w:val="32"/>
          <w:rtl/>
        </w:rPr>
        <w:t>: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ولما كانت الموضوعات من حيث حقيقتها </w:t>
      </w:r>
      <w:proofErr w:type="spellStart"/>
      <w:r w:rsidRPr="003A124D">
        <w:rPr>
          <w:sz w:val="32"/>
          <w:szCs w:val="32"/>
          <w:rtl/>
        </w:rPr>
        <w:t>الكامنه</w:t>
      </w:r>
      <w:proofErr w:type="spellEnd"/>
      <w:r w:rsidRPr="003A124D">
        <w:rPr>
          <w:sz w:val="32"/>
          <w:szCs w:val="32"/>
          <w:rtl/>
        </w:rPr>
        <w:t xml:space="preserve"> غير </w:t>
      </w:r>
      <w:proofErr w:type="spellStart"/>
      <w:r w:rsidRPr="003A124D">
        <w:rPr>
          <w:sz w:val="32"/>
          <w:szCs w:val="32"/>
          <w:rtl/>
        </w:rPr>
        <w:t>متاحه</w:t>
      </w:r>
      <w:proofErr w:type="spellEnd"/>
      <w:r w:rsidRPr="003A124D">
        <w:rPr>
          <w:sz w:val="32"/>
          <w:szCs w:val="32"/>
          <w:rtl/>
        </w:rPr>
        <w:t xml:space="preserve"> في</w:t>
      </w:r>
      <w:r w:rsidRPr="003A124D">
        <w:rPr>
          <w:b/>
          <w:bCs/>
          <w:sz w:val="32"/>
          <w:szCs w:val="32"/>
          <w:rtl/>
        </w:rPr>
        <w:t xml:space="preserve"> </w:t>
      </w:r>
      <w:proofErr w:type="spellStart"/>
      <w:r w:rsidRPr="003A124D">
        <w:rPr>
          <w:b/>
          <w:bCs/>
          <w:sz w:val="32"/>
          <w:szCs w:val="32"/>
          <w:rtl/>
        </w:rPr>
        <w:t>الحدو</w:t>
      </w:r>
      <w:r w:rsidRPr="003A124D">
        <w:rPr>
          <w:rFonts w:hint="cs"/>
          <w:b/>
          <w:bCs/>
          <w:sz w:val="32"/>
          <w:szCs w:val="32"/>
          <w:rtl/>
        </w:rPr>
        <w:t>س</w:t>
      </w:r>
      <w:proofErr w:type="spellEnd"/>
      <w:r w:rsidRPr="003A124D">
        <w:rPr>
          <w:sz w:val="32"/>
          <w:szCs w:val="32"/>
          <w:rtl/>
        </w:rPr>
        <w:t xml:space="preserve"> العقليه فان هذا يعني انه لا يتعلق الامر فيه بملكه الفهم اي </w:t>
      </w:r>
      <w:r w:rsidRPr="003A124D">
        <w:rPr>
          <w:rFonts w:hint="cs"/>
          <w:sz w:val="32"/>
          <w:szCs w:val="32"/>
          <w:rtl/>
        </w:rPr>
        <w:t>كحدس</w:t>
      </w:r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مباشر</w:t>
      </w:r>
      <w:r w:rsidRPr="003A124D">
        <w:rPr>
          <w:rFonts w:hint="cs"/>
          <w:sz w:val="32"/>
          <w:szCs w:val="32"/>
          <w:rtl/>
        </w:rPr>
        <w:t>،</w:t>
      </w:r>
      <w:proofErr w:type="spellEnd"/>
      <w:r w:rsidRPr="003A124D">
        <w:rPr>
          <w:sz w:val="32"/>
          <w:szCs w:val="32"/>
          <w:rtl/>
        </w:rPr>
        <w:t xml:space="preserve"> والدليل هو ان جميع الموضوعات تنقسم </w:t>
      </w:r>
      <w:r w:rsidRPr="003A124D">
        <w:rPr>
          <w:rFonts w:hint="cs"/>
          <w:sz w:val="32"/>
          <w:szCs w:val="32"/>
          <w:rtl/>
        </w:rPr>
        <w:t>:</w:t>
      </w:r>
      <w:r w:rsidRPr="003A124D">
        <w:rPr>
          <w:b/>
          <w:bCs/>
          <w:sz w:val="32"/>
          <w:szCs w:val="32"/>
          <w:rtl/>
        </w:rPr>
        <w:t xml:space="preserve">اولا </w:t>
      </w:r>
      <w:r w:rsidRPr="003A124D">
        <w:rPr>
          <w:sz w:val="32"/>
          <w:szCs w:val="32"/>
          <w:rtl/>
        </w:rPr>
        <w:t xml:space="preserve">الى </w:t>
      </w:r>
      <w:proofErr w:type="spellStart"/>
      <w:r w:rsidRPr="003A124D">
        <w:rPr>
          <w:sz w:val="32"/>
          <w:szCs w:val="32"/>
          <w:rtl/>
        </w:rPr>
        <w:t>فينومانات</w:t>
      </w:r>
      <w:proofErr w:type="spellEnd"/>
      <w:r w:rsidRPr="003A124D">
        <w:rPr>
          <w:sz w:val="32"/>
          <w:szCs w:val="32"/>
          <w:rtl/>
        </w:rPr>
        <w:t xml:space="preserve"> اي </w:t>
      </w:r>
      <w:proofErr w:type="spellStart"/>
      <w:r w:rsidRPr="003A124D">
        <w:rPr>
          <w:rFonts w:hint="cs"/>
          <w:sz w:val="32"/>
          <w:szCs w:val="32"/>
          <w:rtl/>
        </w:rPr>
        <w:t>ك</w:t>
      </w:r>
      <w:r w:rsidRPr="003A124D">
        <w:rPr>
          <w:sz w:val="32"/>
          <w:szCs w:val="32"/>
          <w:rtl/>
        </w:rPr>
        <w:t>ظواهر</w:t>
      </w:r>
      <w:r w:rsidRPr="003A124D">
        <w:rPr>
          <w:rFonts w:hint="cs"/>
          <w:sz w:val="32"/>
          <w:szCs w:val="32"/>
          <w:rtl/>
        </w:rPr>
        <w:t>و</w:t>
      </w:r>
      <w:proofErr w:type="spellEnd"/>
      <w:r w:rsidRPr="003A124D">
        <w:rPr>
          <w:sz w:val="32"/>
          <w:szCs w:val="32"/>
          <w:rtl/>
        </w:rPr>
        <w:t xml:space="preserve"> كموضوعات معرفيه اذ</w:t>
      </w:r>
      <w:r w:rsidRPr="003A124D">
        <w:rPr>
          <w:rFonts w:hint="cs"/>
          <w:sz w:val="32"/>
          <w:szCs w:val="32"/>
          <w:rtl/>
        </w:rPr>
        <w:t>ا</w:t>
      </w:r>
      <w:r w:rsidRPr="003A124D">
        <w:rPr>
          <w:sz w:val="32"/>
          <w:szCs w:val="32"/>
          <w:rtl/>
        </w:rPr>
        <w:t xml:space="preserve"> و</w:t>
      </w:r>
      <w:r w:rsidRPr="003A124D">
        <w:rPr>
          <w:rFonts w:hint="cs"/>
          <w:sz w:val="32"/>
          <w:szCs w:val="32"/>
          <w:rtl/>
        </w:rPr>
        <w:t>فقط</w:t>
      </w:r>
      <w:r w:rsidRPr="003A124D">
        <w:rPr>
          <w:sz w:val="32"/>
          <w:szCs w:val="32"/>
          <w:rtl/>
        </w:rPr>
        <w:t xml:space="preserve"> اذا تطابقت في الان ذاته المقولات العقليه وهي </w:t>
      </w:r>
      <w:proofErr w:type="spellStart"/>
      <w:r w:rsidRPr="003A124D">
        <w:rPr>
          <w:sz w:val="32"/>
          <w:szCs w:val="32"/>
          <w:rtl/>
        </w:rPr>
        <w:t>خاصه</w:t>
      </w:r>
      <w:proofErr w:type="spellEnd"/>
      <w:r w:rsidRPr="003A124D">
        <w:rPr>
          <w:sz w:val="32"/>
          <w:szCs w:val="32"/>
          <w:rtl/>
        </w:rPr>
        <w:t xml:space="preserve"> لملكه الفهم تلك </w:t>
      </w:r>
      <w:proofErr w:type="spellStart"/>
      <w:r w:rsidRPr="003A124D">
        <w:rPr>
          <w:sz w:val="32"/>
          <w:szCs w:val="32"/>
          <w:rtl/>
        </w:rPr>
        <w:t>الحدو</w:t>
      </w:r>
      <w:r w:rsidRPr="003A124D">
        <w:rPr>
          <w:rFonts w:hint="cs"/>
          <w:sz w:val="32"/>
          <w:szCs w:val="32"/>
          <w:rtl/>
        </w:rPr>
        <w:t>س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>الحسيه والكل من خلال</w:t>
      </w:r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خلفيه </w:t>
      </w:r>
      <w:proofErr w:type="spellStart"/>
      <w:r w:rsidRPr="003A124D">
        <w:rPr>
          <w:sz w:val="32"/>
          <w:szCs w:val="32"/>
          <w:rtl/>
        </w:rPr>
        <w:t>ترانسنت</w:t>
      </w:r>
      <w:r w:rsidRPr="003A124D">
        <w:rPr>
          <w:rFonts w:hint="cs"/>
          <w:sz w:val="32"/>
          <w:szCs w:val="32"/>
          <w:rtl/>
        </w:rPr>
        <w:t>دانتا</w:t>
      </w:r>
      <w:r w:rsidRPr="003A124D">
        <w:rPr>
          <w:sz w:val="32"/>
          <w:szCs w:val="32"/>
          <w:rtl/>
        </w:rPr>
        <w:t>لي</w:t>
      </w:r>
      <w:r w:rsidRPr="003A124D">
        <w:rPr>
          <w:rFonts w:hint="cs"/>
          <w:sz w:val="32"/>
          <w:szCs w:val="32"/>
          <w:rtl/>
        </w:rPr>
        <w:t>ة</w:t>
      </w:r>
      <w:proofErr w:type="spellEnd"/>
      <w:r w:rsidRPr="003A124D">
        <w:rPr>
          <w:rFonts w:hint="cs"/>
          <w:sz w:val="32"/>
          <w:szCs w:val="32"/>
          <w:rtl/>
        </w:rPr>
        <w:t xml:space="preserve">  ،</w:t>
      </w:r>
      <w:r w:rsidRPr="003A124D">
        <w:rPr>
          <w:b/>
          <w:bCs/>
          <w:sz w:val="32"/>
          <w:szCs w:val="32"/>
          <w:rtl/>
        </w:rPr>
        <w:t xml:space="preserve">وثانيا </w:t>
      </w:r>
      <w:r w:rsidRPr="003A124D">
        <w:rPr>
          <w:sz w:val="32"/>
          <w:szCs w:val="32"/>
          <w:rtl/>
        </w:rPr>
        <w:t xml:space="preserve">تلك التي تدعى </w:t>
      </w:r>
      <w:proofErr w:type="spellStart"/>
      <w:r w:rsidRPr="003A124D">
        <w:rPr>
          <w:sz w:val="32"/>
          <w:szCs w:val="32"/>
          <w:rtl/>
        </w:rPr>
        <w:t>بالاشياء</w:t>
      </w:r>
      <w:proofErr w:type="spellEnd"/>
      <w:r w:rsidRPr="003A124D">
        <w:rPr>
          <w:sz w:val="32"/>
          <w:szCs w:val="32"/>
          <w:rtl/>
        </w:rPr>
        <w:t xml:space="preserve"> في ذاتها او </w:t>
      </w:r>
      <w:proofErr w:type="spellStart"/>
      <w:r w:rsidRPr="003A124D">
        <w:rPr>
          <w:sz w:val="32"/>
          <w:szCs w:val="32"/>
          <w:rtl/>
        </w:rPr>
        <w:t>النومانات</w:t>
      </w:r>
      <w:proofErr w:type="spellEnd"/>
      <w:r w:rsidRPr="003A124D">
        <w:rPr>
          <w:sz w:val="32"/>
          <w:szCs w:val="32"/>
          <w:rtl/>
        </w:rPr>
        <w:t xml:space="preserve"> وهذه لا يمكن ان تكون موضوعا معرفيا اي انها غير </w:t>
      </w:r>
      <w:proofErr w:type="spellStart"/>
      <w:r w:rsidRPr="003A124D">
        <w:rPr>
          <w:sz w:val="32"/>
          <w:szCs w:val="32"/>
          <w:rtl/>
        </w:rPr>
        <w:t>متاحه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lastRenderedPageBreak/>
        <w:t>للحدو</w:t>
      </w:r>
      <w:r w:rsidRPr="003A124D">
        <w:rPr>
          <w:rFonts w:hint="cs"/>
          <w:sz w:val="32"/>
          <w:szCs w:val="32"/>
          <w:rtl/>
        </w:rPr>
        <w:t>س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العقليه لان لا </w:t>
      </w:r>
      <w:proofErr w:type="spellStart"/>
      <w:r w:rsidRPr="003A124D">
        <w:rPr>
          <w:rFonts w:hint="cs"/>
          <w:sz w:val="32"/>
          <w:szCs w:val="32"/>
          <w:rtl/>
        </w:rPr>
        <w:t>لا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sz w:val="32"/>
          <w:szCs w:val="32"/>
          <w:rtl/>
        </w:rPr>
        <w:t>يطابقها</w:t>
      </w:r>
      <w:proofErr w:type="spellEnd"/>
      <w:r w:rsidRPr="003A124D">
        <w:rPr>
          <w:rFonts w:hint="cs"/>
          <w:sz w:val="32"/>
          <w:szCs w:val="32"/>
          <w:rtl/>
        </w:rPr>
        <w:t xml:space="preserve">  </w:t>
      </w:r>
      <w:r w:rsidRPr="003A124D">
        <w:rPr>
          <w:sz w:val="32"/>
          <w:szCs w:val="32"/>
          <w:rtl/>
        </w:rPr>
        <w:t xml:space="preserve"> شيء اسمه </w:t>
      </w:r>
      <w:proofErr w:type="spellStart"/>
      <w:r w:rsidRPr="003A124D">
        <w:rPr>
          <w:sz w:val="32"/>
          <w:szCs w:val="32"/>
          <w:rtl/>
        </w:rPr>
        <w:t>المعقولات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الفكريه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sz w:val="32"/>
          <w:szCs w:val="32"/>
          <w:rtl/>
        </w:rPr>
        <w:t>.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في سبيل ايضاح اوثق </w:t>
      </w:r>
      <w:proofErr w:type="spellStart"/>
      <w:r w:rsidRPr="003A124D">
        <w:rPr>
          <w:rFonts w:hint="cs"/>
          <w:sz w:val="32"/>
          <w:szCs w:val="32"/>
          <w:rtl/>
        </w:rPr>
        <w:t>،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فاننا</w:t>
      </w:r>
      <w:proofErr w:type="spellEnd"/>
      <w:r w:rsidRPr="003A124D">
        <w:rPr>
          <w:sz w:val="32"/>
          <w:szCs w:val="32"/>
          <w:rtl/>
        </w:rPr>
        <w:t xml:space="preserve"> نقول ان المعنى الدقيق</w:t>
      </w:r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 للموضوع هو كل ما </w:t>
      </w:r>
      <w:proofErr w:type="spellStart"/>
      <w:r w:rsidRPr="003A124D">
        <w:rPr>
          <w:sz w:val="32"/>
          <w:szCs w:val="32"/>
          <w:rtl/>
        </w:rPr>
        <w:t>يشيره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sz w:val="32"/>
          <w:szCs w:val="32"/>
          <w:rtl/>
        </w:rPr>
        <w:t>الدي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 يكون حاصلا وناتجا عن الذات</w:t>
      </w:r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في ادراكها للمعطى المحسوس </w:t>
      </w:r>
      <w:proofErr w:type="spellStart"/>
      <w:r w:rsidRPr="003A124D">
        <w:rPr>
          <w:rFonts w:hint="cs"/>
          <w:sz w:val="32"/>
          <w:szCs w:val="32"/>
          <w:rtl/>
        </w:rPr>
        <w:t>.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واما</w:t>
      </w:r>
      <w:proofErr w:type="spellEnd"/>
      <w:r w:rsidRPr="003A124D">
        <w:rPr>
          <w:sz w:val="32"/>
          <w:szCs w:val="32"/>
          <w:rtl/>
        </w:rPr>
        <w:t xml:space="preserve"> الاشياء في ذاتها </w:t>
      </w:r>
      <w:proofErr w:type="spellStart"/>
      <w:r w:rsidRPr="003A124D">
        <w:rPr>
          <w:sz w:val="32"/>
          <w:szCs w:val="32"/>
          <w:rtl/>
        </w:rPr>
        <w:t>فانها</w:t>
      </w:r>
      <w:proofErr w:type="spellEnd"/>
      <w:r w:rsidRPr="003A124D">
        <w:rPr>
          <w:sz w:val="32"/>
          <w:szCs w:val="32"/>
          <w:rtl/>
        </w:rPr>
        <w:t xml:space="preserve"> بدورها تعني ما ليس موضوعا </w:t>
      </w:r>
      <w:proofErr w:type="spellStart"/>
      <w:r w:rsidRPr="003A124D">
        <w:rPr>
          <w:sz w:val="32"/>
          <w:szCs w:val="32"/>
          <w:rtl/>
        </w:rPr>
        <w:t>لانها</w:t>
      </w:r>
      <w:proofErr w:type="spellEnd"/>
      <w:r w:rsidRPr="003A124D">
        <w:rPr>
          <w:sz w:val="32"/>
          <w:szCs w:val="32"/>
          <w:rtl/>
        </w:rPr>
        <w:t xml:space="preserve"> اي الاشياء في ذاتها لا تعد </w:t>
      </w:r>
      <w:proofErr w:type="spellStart"/>
      <w:r w:rsidRPr="003A124D">
        <w:rPr>
          <w:sz w:val="32"/>
          <w:szCs w:val="32"/>
          <w:rtl/>
        </w:rPr>
        <w:t>حاصله</w:t>
      </w:r>
      <w:proofErr w:type="spellEnd"/>
      <w:r w:rsidRPr="003A124D">
        <w:rPr>
          <w:sz w:val="32"/>
          <w:szCs w:val="32"/>
          <w:rtl/>
        </w:rPr>
        <w:t xml:space="preserve"> عن فعل الادراك كما هو الحال عند</w:t>
      </w:r>
      <w:r w:rsidRPr="003A124D">
        <w:rPr>
          <w:rFonts w:hint="cs"/>
          <w:sz w:val="32"/>
          <w:szCs w:val="32"/>
          <w:rtl/>
        </w:rPr>
        <w:t>ما تدرك</w:t>
      </w:r>
      <w:r w:rsidRPr="003A124D">
        <w:rPr>
          <w:sz w:val="32"/>
          <w:szCs w:val="32"/>
          <w:rtl/>
        </w:rPr>
        <w:t xml:space="preserve"> الذات  موضوعا ما </w:t>
      </w:r>
      <w:proofErr w:type="spellStart"/>
      <w:r w:rsidRPr="003A124D">
        <w:rPr>
          <w:rFonts w:hint="cs"/>
          <w:sz w:val="32"/>
          <w:szCs w:val="32"/>
          <w:rtl/>
        </w:rPr>
        <w:t>.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الامر مختلف عند هذا الحد </w:t>
      </w:r>
      <w:r w:rsidRPr="003A124D">
        <w:rPr>
          <w:rFonts w:hint="cs"/>
          <w:sz w:val="32"/>
          <w:szCs w:val="32"/>
          <w:rtl/>
        </w:rPr>
        <w:t>.</w:t>
      </w:r>
      <w:r w:rsidRPr="003A124D">
        <w:rPr>
          <w:sz w:val="32"/>
          <w:szCs w:val="32"/>
          <w:rtl/>
        </w:rPr>
        <w:t xml:space="preserve">الاشياء في ذاتها هي كيانات فرديه </w:t>
      </w:r>
    </w:p>
    <w:p w:rsidR="002F091B" w:rsidRPr="003A124D" w:rsidRDefault="002F091B" w:rsidP="002F091B">
      <w:pPr>
        <w:bidi/>
        <w:rPr>
          <w:sz w:val="32"/>
          <w:szCs w:val="32"/>
          <w:rtl/>
        </w:rPr>
      </w:pPr>
      <w:r w:rsidRPr="003A124D">
        <w:rPr>
          <w:sz w:val="32"/>
          <w:szCs w:val="32"/>
          <w:rtl/>
        </w:rPr>
        <w:t xml:space="preserve">او </w:t>
      </w:r>
      <w:proofErr w:type="spellStart"/>
      <w:r w:rsidRPr="003A124D">
        <w:rPr>
          <w:sz w:val="32"/>
          <w:szCs w:val="32"/>
          <w:rtl/>
        </w:rPr>
        <w:t>ذواتا</w:t>
      </w:r>
      <w:proofErr w:type="spellEnd"/>
      <w:r w:rsidRPr="003A124D">
        <w:rPr>
          <w:sz w:val="32"/>
          <w:szCs w:val="32"/>
          <w:rtl/>
        </w:rPr>
        <w:t xml:space="preserve"> قائمه تحظى بالوجود وهذا  نفسه الذي يذهب اليه المعنى الذي يورده كنط في "</w:t>
      </w:r>
      <w:proofErr w:type="spellStart"/>
      <w:r w:rsidRPr="003A124D">
        <w:rPr>
          <w:rFonts w:hint="cs"/>
          <w:b/>
          <w:bCs/>
          <w:sz w:val="32"/>
          <w:szCs w:val="32"/>
          <w:rtl/>
        </w:rPr>
        <w:t>أوبيس</w:t>
      </w:r>
      <w:proofErr w:type="spellEnd"/>
      <w:r w:rsidRPr="003A124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b/>
          <w:bCs/>
          <w:sz w:val="32"/>
          <w:szCs w:val="32"/>
          <w:rtl/>
        </w:rPr>
        <w:t>بوستموم"</w:t>
      </w:r>
      <w:proofErr w:type="spellEnd"/>
      <w:r w:rsidRPr="003A124D">
        <w:rPr>
          <w:sz w:val="32"/>
          <w:szCs w:val="32"/>
          <w:rtl/>
        </w:rPr>
        <w:t xml:space="preserve"> حينما يعبر عن هذا التصور بفكر</w:t>
      </w:r>
      <w:r w:rsidRPr="003A124D">
        <w:rPr>
          <w:rFonts w:hint="cs"/>
          <w:sz w:val="32"/>
          <w:szCs w:val="32"/>
          <w:rtl/>
        </w:rPr>
        <w:t xml:space="preserve">ة </w:t>
      </w:r>
      <w:r w:rsidRPr="003A124D">
        <w:rPr>
          <w:sz w:val="32"/>
          <w:szCs w:val="32"/>
          <w:rtl/>
        </w:rPr>
        <w:t xml:space="preserve">يفرض فيها انه لو كان العالم </w:t>
      </w:r>
      <w:proofErr w:type="spellStart"/>
      <w:r w:rsidRPr="003A124D">
        <w:rPr>
          <w:sz w:val="32"/>
          <w:szCs w:val="32"/>
          <w:rtl/>
        </w:rPr>
        <w:t>يتالف</w:t>
      </w:r>
      <w:proofErr w:type="spellEnd"/>
      <w:r w:rsidRPr="003A124D">
        <w:rPr>
          <w:sz w:val="32"/>
          <w:szCs w:val="32"/>
          <w:rtl/>
        </w:rPr>
        <w:t xml:space="preserve"> من مجموعه الاشياء في ذاتها فانه عندها من</w:t>
      </w:r>
      <w:r w:rsidRPr="003A124D">
        <w:rPr>
          <w:rFonts w:hint="cs"/>
          <w:sz w:val="32"/>
          <w:szCs w:val="32"/>
          <w:rtl/>
        </w:rPr>
        <w:t xml:space="preserve"> غير</w:t>
      </w:r>
      <w:r w:rsidRPr="003A124D">
        <w:rPr>
          <w:sz w:val="32"/>
          <w:szCs w:val="32"/>
          <w:rtl/>
        </w:rPr>
        <w:t xml:space="preserve"> الممكن تقرير الوجود خارج اطار العالم نفسه</w:t>
      </w:r>
      <w:r w:rsidRPr="003A124D">
        <w:rPr>
          <w:rFonts w:hint="cs"/>
          <w:sz w:val="32"/>
          <w:szCs w:val="32"/>
          <w:rtl/>
        </w:rPr>
        <w:t xml:space="preserve">. </w:t>
      </w:r>
      <w:r w:rsidRPr="003A124D">
        <w:rPr>
          <w:sz w:val="32"/>
          <w:szCs w:val="32"/>
          <w:rtl/>
        </w:rPr>
        <w:t xml:space="preserve"> ف</w:t>
      </w:r>
      <w:r w:rsidRPr="003A124D">
        <w:rPr>
          <w:rFonts w:hint="cs"/>
          <w:sz w:val="32"/>
          <w:szCs w:val="32"/>
          <w:rtl/>
        </w:rPr>
        <w:t xml:space="preserve">عند </w:t>
      </w:r>
      <w:r w:rsidRPr="003A124D">
        <w:rPr>
          <w:sz w:val="32"/>
          <w:szCs w:val="32"/>
          <w:rtl/>
        </w:rPr>
        <w:t>هذا المستوى</w:t>
      </w:r>
      <w:r w:rsidRPr="003A124D">
        <w:rPr>
          <w:rFonts w:hint="cs"/>
          <w:sz w:val="32"/>
          <w:szCs w:val="32"/>
          <w:rtl/>
        </w:rPr>
        <w:t xml:space="preserve"> تكون </w:t>
      </w:r>
      <w:r w:rsidRPr="003A124D">
        <w:rPr>
          <w:sz w:val="32"/>
          <w:szCs w:val="32"/>
          <w:rtl/>
        </w:rPr>
        <w:t xml:space="preserve">اعتبارات الوجود </w:t>
      </w:r>
      <w:r w:rsidRPr="003A124D">
        <w:rPr>
          <w:rFonts w:hint="cs"/>
          <w:sz w:val="32"/>
          <w:szCs w:val="32"/>
          <w:rtl/>
        </w:rPr>
        <w:t xml:space="preserve">بلا </w:t>
      </w:r>
      <w:r w:rsidRPr="003A124D">
        <w:rPr>
          <w:sz w:val="32"/>
          <w:szCs w:val="32"/>
          <w:rtl/>
        </w:rPr>
        <w:t xml:space="preserve">معنى </w:t>
      </w:r>
      <w:proofErr w:type="spellStart"/>
      <w:r w:rsidRPr="003A124D">
        <w:rPr>
          <w:sz w:val="32"/>
          <w:szCs w:val="32"/>
          <w:rtl/>
        </w:rPr>
        <w:t>الا</w:t>
      </w:r>
      <w:proofErr w:type="spellEnd"/>
      <w:r w:rsidRPr="003A124D">
        <w:rPr>
          <w:sz w:val="32"/>
          <w:szCs w:val="32"/>
          <w:rtl/>
        </w:rPr>
        <w:t xml:space="preserve"> اذا كانت </w:t>
      </w:r>
      <w:proofErr w:type="spellStart"/>
      <w:r w:rsidRPr="003A124D">
        <w:rPr>
          <w:sz w:val="32"/>
          <w:szCs w:val="32"/>
          <w:rtl/>
        </w:rPr>
        <w:t>منخرطه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ومنتميه</w:t>
      </w:r>
      <w:proofErr w:type="spellEnd"/>
      <w:r w:rsidRPr="003A124D">
        <w:rPr>
          <w:sz w:val="32"/>
          <w:szCs w:val="32"/>
          <w:rtl/>
        </w:rPr>
        <w:t xml:space="preserve"> في </w:t>
      </w:r>
      <w:proofErr w:type="spellStart"/>
      <w:r w:rsidRPr="003A124D">
        <w:rPr>
          <w:sz w:val="32"/>
          <w:szCs w:val="32"/>
          <w:rtl/>
        </w:rPr>
        <w:t>العالم</w:t>
      </w:r>
      <w:r w:rsidRPr="003A124D">
        <w:rPr>
          <w:rFonts w:hint="cs"/>
          <w:sz w:val="32"/>
          <w:szCs w:val="32"/>
          <w:rtl/>
        </w:rPr>
        <w:t>،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>فالعالم اذ</w:t>
      </w:r>
      <w:r w:rsidRPr="003A124D">
        <w:rPr>
          <w:rFonts w:hint="cs"/>
          <w:sz w:val="32"/>
          <w:szCs w:val="32"/>
          <w:rtl/>
        </w:rPr>
        <w:t xml:space="preserve">ن </w:t>
      </w:r>
      <w:r w:rsidRPr="003A124D">
        <w:rPr>
          <w:sz w:val="32"/>
          <w:szCs w:val="32"/>
          <w:rtl/>
        </w:rPr>
        <w:t xml:space="preserve"> يكون اوسع من مفهوم الوجود </w:t>
      </w:r>
      <w:proofErr w:type="spellStart"/>
      <w:r w:rsidRPr="003A124D">
        <w:rPr>
          <w:sz w:val="32"/>
          <w:szCs w:val="32"/>
          <w:rtl/>
        </w:rPr>
        <w:t>لانه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يستغرق</w:t>
      </w:r>
      <w:r w:rsidRPr="003A124D">
        <w:rPr>
          <w:rFonts w:hint="cs"/>
          <w:sz w:val="32"/>
          <w:szCs w:val="32"/>
          <w:rtl/>
        </w:rPr>
        <w:t>ه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>استغرا</w:t>
      </w:r>
      <w:r w:rsidRPr="003A124D">
        <w:rPr>
          <w:rFonts w:hint="cs"/>
          <w:sz w:val="32"/>
          <w:szCs w:val="32"/>
          <w:rtl/>
        </w:rPr>
        <w:t>قا</w:t>
      </w:r>
      <w:r w:rsidRPr="003A124D">
        <w:rPr>
          <w:sz w:val="32"/>
          <w:szCs w:val="32"/>
          <w:rtl/>
        </w:rPr>
        <w:t xml:space="preserve"> </w:t>
      </w:r>
      <w:r w:rsidRPr="003A124D">
        <w:rPr>
          <w:rFonts w:hint="cs"/>
          <w:sz w:val="32"/>
          <w:szCs w:val="32"/>
          <w:rtl/>
        </w:rPr>
        <w:t>تا</w:t>
      </w:r>
      <w:r w:rsidRPr="003A124D">
        <w:rPr>
          <w:sz w:val="32"/>
          <w:szCs w:val="32"/>
          <w:rtl/>
        </w:rPr>
        <w:t xml:space="preserve">ما في حين وفي حاله النقيضه التي فيها نعتبر العالم وقفا على الظواهر </w:t>
      </w:r>
      <w:proofErr w:type="spellStart"/>
      <w:r w:rsidRPr="003A124D">
        <w:rPr>
          <w:sz w:val="32"/>
          <w:szCs w:val="32"/>
          <w:rtl/>
        </w:rPr>
        <w:t>فاننا</w:t>
      </w:r>
      <w:proofErr w:type="spellEnd"/>
      <w:r w:rsidRPr="003A124D">
        <w:rPr>
          <w:sz w:val="32"/>
          <w:szCs w:val="32"/>
          <w:rtl/>
        </w:rPr>
        <w:t xml:space="preserve"> ننخرط في وجود اشياء ليست تعد هي </w:t>
      </w:r>
      <w:r w:rsidRPr="003A124D">
        <w:rPr>
          <w:rFonts w:hint="cs"/>
          <w:sz w:val="32"/>
          <w:szCs w:val="32"/>
          <w:rtl/>
        </w:rPr>
        <w:t>ب</w:t>
      </w:r>
      <w:r w:rsidRPr="003A124D">
        <w:rPr>
          <w:sz w:val="32"/>
          <w:szCs w:val="32"/>
          <w:rtl/>
        </w:rPr>
        <w:t xml:space="preserve">ظواهر </w:t>
      </w:r>
      <w:proofErr w:type="spellStart"/>
      <w:r w:rsidRPr="003A124D">
        <w:rPr>
          <w:rFonts w:hint="cs"/>
          <w:sz w:val="32"/>
          <w:szCs w:val="32"/>
          <w:rtl/>
        </w:rPr>
        <w:t>.</w:t>
      </w:r>
      <w:proofErr w:type="spellEnd"/>
      <w:r w:rsidRPr="003A124D">
        <w:rPr>
          <w:rFonts w:hint="cs"/>
          <w:sz w:val="32"/>
          <w:szCs w:val="32"/>
          <w:rtl/>
        </w:rPr>
        <w:t xml:space="preserve">(الالتزام </w:t>
      </w:r>
      <w:proofErr w:type="spellStart"/>
      <w:r w:rsidRPr="003A124D">
        <w:rPr>
          <w:rFonts w:hint="cs"/>
          <w:sz w:val="32"/>
          <w:szCs w:val="32"/>
          <w:rtl/>
        </w:rPr>
        <w:t>الأنطولوجي</w:t>
      </w:r>
      <w:proofErr w:type="spellEnd"/>
      <w:r w:rsidRPr="003A124D">
        <w:rPr>
          <w:rFonts w:hint="cs"/>
          <w:sz w:val="32"/>
          <w:szCs w:val="32"/>
          <w:rtl/>
        </w:rPr>
        <w:t>،</w:t>
      </w:r>
      <w:proofErr w:type="spellStart"/>
      <w:r w:rsidRPr="003A124D">
        <w:rPr>
          <w:rFonts w:hint="cs"/>
          <w:sz w:val="32"/>
          <w:szCs w:val="32"/>
          <w:rtl/>
        </w:rPr>
        <w:t>كواين)</w:t>
      </w:r>
      <w:proofErr w:type="spellEnd"/>
    </w:p>
    <w:p w:rsidR="002F091B" w:rsidRPr="003A124D" w:rsidRDefault="002F091B" w:rsidP="002F091B">
      <w:pPr>
        <w:bidi/>
        <w:rPr>
          <w:sz w:val="32"/>
          <w:szCs w:val="32"/>
          <w:rtl/>
        </w:rPr>
      </w:pPr>
      <w:r w:rsidRPr="003A124D">
        <w:rPr>
          <w:sz w:val="32"/>
          <w:szCs w:val="32"/>
          <w:rtl/>
        </w:rPr>
        <w:t>ان عل</w:t>
      </w:r>
      <w:r w:rsidRPr="003A124D">
        <w:rPr>
          <w:rFonts w:hint="cs"/>
          <w:sz w:val="32"/>
          <w:szCs w:val="32"/>
          <w:rtl/>
        </w:rPr>
        <w:t xml:space="preserve">ة </w:t>
      </w:r>
      <w:r w:rsidRPr="003A124D">
        <w:rPr>
          <w:sz w:val="32"/>
          <w:szCs w:val="32"/>
          <w:rtl/>
        </w:rPr>
        <w:t>وجود الموجودات</w:t>
      </w:r>
      <w:r w:rsidRPr="003A124D">
        <w:rPr>
          <w:rFonts w:hint="cs"/>
          <w:sz w:val="32"/>
          <w:szCs w:val="32"/>
          <w:rtl/>
        </w:rPr>
        <w:t xml:space="preserve"> يكون </w:t>
      </w:r>
      <w:r w:rsidRPr="003A124D">
        <w:rPr>
          <w:sz w:val="32"/>
          <w:szCs w:val="32"/>
          <w:rtl/>
        </w:rPr>
        <w:t>مصدرها اذ</w:t>
      </w:r>
      <w:r w:rsidRPr="003A124D">
        <w:rPr>
          <w:rFonts w:hint="cs"/>
          <w:sz w:val="32"/>
          <w:szCs w:val="32"/>
          <w:rtl/>
        </w:rPr>
        <w:t xml:space="preserve">ن </w:t>
      </w:r>
      <w:r w:rsidRPr="003A124D">
        <w:rPr>
          <w:sz w:val="32"/>
          <w:szCs w:val="32"/>
          <w:rtl/>
        </w:rPr>
        <w:t xml:space="preserve">عند هذا الحد الجمع بين الظواهر </w:t>
      </w:r>
      <w:proofErr w:type="spellStart"/>
      <w:r w:rsidRPr="003A124D">
        <w:rPr>
          <w:sz w:val="32"/>
          <w:szCs w:val="32"/>
          <w:rtl/>
        </w:rPr>
        <w:t>والاشياء</w:t>
      </w:r>
      <w:proofErr w:type="spellEnd"/>
      <w:r w:rsidRPr="003A124D">
        <w:rPr>
          <w:sz w:val="32"/>
          <w:szCs w:val="32"/>
          <w:rtl/>
        </w:rPr>
        <w:t xml:space="preserve"> في ذاتها على حد سواء </w:t>
      </w:r>
      <w:r w:rsidRPr="003A124D">
        <w:rPr>
          <w:rFonts w:hint="cs"/>
          <w:sz w:val="32"/>
          <w:szCs w:val="32"/>
          <w:rtl/>
        </w:rPr>
        <w:t>تما</w:t>
      </w:r>
      <w:r w:rsidRPr="003A124D">
        <w:rPr>
          <w:sz w:val="32"/>
          <w:szCs w:val="32"/>
          <w:rtl/>
        </w:rPr>
        <w:t xml:space="preserve">ما </w:t>
      </w:r>
      <w:r w:rsidRPr="003A124D">
        <w:rPr>
          <w:rFonts w:hint="cs"/>
          <w:sz w:val="32"/>
          <w:szCs w:val="32"/>
          <w:rtl/>
        </w:rPr>
        <w:t>مثل</w:t>
      </w:r>
      <w:r w:rsidRPr="003A124D">
        <w:rPr>
          <w:sz w:val="32"/>
          <w:szCs w:val="32"/>
          <w:rtl/>
        </w:rPr>
        <w:t xml:space="preserve"> ما يقوم </w:t>
      </w:r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>الانسان</w:t>
      </w:r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 </w:t>
      </w:r>
      <w:r w:rsidRPr="003A124D">
        <w:rPr>
          <w:rFonts w:hint="cs"/>
          <w:sz w:val="32"/>
          <w:szCs w:val="32"/>
          <w:rtl/>
        </w:rPr>
        <w:t>الم</w:t>
      </w:r>
      <w:r w:rsidRPr="003A124D">
        <w:rPr>
          <w:sz w:val="32"/>
          <w:szCs w:val="32"/>
          <w:rtl/>
        </w:rPr>
        <w:t>قام الذي يلتقي ويجتمع في</w:t>
      </w:r>
      <w:r w:rsidRPr="003A124D">
        <w:rPr>
          <w:rFonts w:hint="cs"/>
          <w:sz w:val="32"/>
          <w:szCs w:val="32"/>
          <w:rtl/>
        </w:rPr>
        <w:t xml:space="preserve">ه </w:t>
      </w:r>
      <w:r w:rsidRPr="003A124D">
        <w:rPr>
          <w:sz w:val="32"/>
          <w:szCs w:val="32"/>
          <w:rtl/>
        </w:rPr>
        <w:t xml:space="preserve">عالم </w:t>
      </w:r>
      <w:proofErr w:type="spellStart"/>
      <w:r w:rsidRPr="003A124D">
        <w:rPr>
          <w:sz w:val="32"/>
          <w:szCs w:val="32"/>
          <w:rtl/>
        </w:rPr>
        <w:t>النومنات</w:t>
      </w:r>
      <w:proofErr w:type="spellEnd"/>
      <w:r w:rsidRPr="003A124D">
        <w:rPr>
          <w:sz w:val="32"/>
          <w:szCs w:val="32"/>
          <w:rtl/>
        </w:rPr>
        <w:t xml:space="preserve"> وعالم </w:t>
      </w:r>
      <w:proofErr w:type="spellStart"/>
      <w:r w:rsidRPr="003A124D">
        <w:rPr>
          <w:sz w:val="32"/>
          <w:szCs w:val="32"/>
          <w:rtl/>
        </w:rPr>
        <w:t>الفينو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م</w:t>
      </w:r>
      <w:r w:rsidRPr="003A124D">
        <w:rPr>
          <w:rFonts w:hint="cs"/>
          <w:sz w:val="32"/>
          <w:szCs w:val="32"/>
          <w:rtl/>
        </w:rPr>
        <w:t>ا</w:t>
      </w:r>
      <w:r w:rsidRPr="003A124D">
        <w:rPr>
          <w:sz w:val="32"/>
          <w:szCs w:val="32"/>
          <w:rtl/>
        </w:rPr>
        <w:t>نات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لانه</w:t>
      </w:r>
      <w:proofErr w:type="spellEnd"/>
      <w:r w:rsidRPr="003A124D">
        <w:rPr>
          <w:sz w:val="32"/>
          <w:szCs w:val="32"/>
          <w:rtl/>
        </w:rPr>
        <w:t xml:space="preserve"> القادر عل</w:t>
      </w:r>
      <w:r w:rsidRPr="003A124D">
        <w:rPr>
          <w:rFonts w:hint="cs"/>
          <w:sz w:val="32"/>
          <w:szCs w:val="32"/>
          <w:rtl/>
        </w:rPr>
        <w:t xml:space="preserve">ى اضفاء معنى </w:t>
      </w:r>
      <w:r w:rsidRPr="003A124D">
        <w:rPr>
          <w:sz w:val="32"/>
          <w:szCs w:val="32"/>
          <w:rtl/>
        </w:rPr>
        <w:t xml:space="preserve">الوجود من حيث يعتبر ذلك الذي </w:t>
      </w:r>
      <w:r w:rsidRPr="003A124D">
        <w:rPr>
          <w:rFonts w:hint="cs"/>
          <w:sz w:val="32"/>
          <w:szCs w:val="32"/>
          <w:rtl/>
        </w:rPr>
        <w:t>ب</w:t>
      </w:r>
      <w:r w:rsidRPr="003A124D">
        <w:rPr>
          <w:sz w:val="32"/>
          <w:szCs w:val="32"/>
          <w:rtl/>
        </w:rPr>
        <w:t xml:space="preserve">وسعه تقديم تفسير للوجود والذي ومن دونه هو سيفقد </w:t>
      </w:r>
      <w:r w:rsidRPr="003A124D">
        <w:rPr>
          <w:rFonts w:hint="cs"/>
          <w:sz w:val="32"/>
          <w:szCs w:val="32"/>
          <w:rtl/>
        </w:rPr>
        <w:t xml:space="preserve">حتما علة وجوده </w:t>
      </w:r>
      <w:r w:rsidRPr="003A124D">
        <w:rPr>
          <w:sz w:val="32"/>
          <w:szCs w:val="32"/>
          <w:rtl/>
        </w:rPr>
        <w:t>وتنت</w:t>
      </w:r>
      <w:r w:rsidRPr="003A124D">
        <w:rPr>
          <w:rFonts w:hint="cs"/>
          <w:sz w:val="32"/>
          <w:szCs w:val="32"/>
          <w:rtl/>
        </w:rPr>
        <w:t>في</w:t>
      </w:r>
      <w:r w:rsidRPr="003A124D">
        <w:rPr>
          <w:sz w:val="32"/>
          <w:szCs w:val="32"/>
          <w:rtl/>
        </w:rPr>
        <w:t xml:space="preserve"> حقيق</w:t>
      </w:r>
      <w:r w:rsidRPr="003A124D">
        <w:rPr>
          <w:rFonts w:hint="cs"/>
          <w:sz w:val="32"/>
          <w:szCs w:val="32"/>
          <w:rtl/>
        </w:rPr>
        <w:t xml:space="preserve">ته </w:t>
      </w:r>
      <w:r w:rsidRPr="003A124D">
        <w:rPr>
          <w:sz w:val="32"/>
          <w:szCs w:val="32"/>
          <w:rtl/>
        </w:rPr>
        <w:t>كوجود</w:t>
      </w:r>
      <w:r w:rsidRPr="003A124D">
        <w:rPr>
          <w:rFonts w:hint="cs"/>
          <w:sz w:val="32"/>
          <w:szCs w:val="32"/>
          <w:rtl/>
        </w:rPr>
        <w:t xml:space="preserve">. </w:t>
      </w:r>
      <w:r w:rsidRPr="003A124D">
        <w:rPr>
          <w:sz w:val="32"/>
          <w:szCs w:val="32"/>
          <w:rtl/>
        </w:rPr>
        <w:t xml:space="preserve"> وعند هذا الحد من ال</w:t>
      </w:r>
      <w:r w:rsidRPr="003A124D">
        <w:rPr>
          <w:rFonts w:hint="cs"/>
          <w:sz w:val="32"/>
          <w:szCs w:val="32"/>
          <w:rtl/>
        </w:rPr>
        <w:t xml:space="preserve">شرح </w:t>
      </w:r>
      <w:proofErr w:type="spellStart"/>
      <w:r w:rsidRPr="003A124D">
        <w:rPr>
          <w:sz w:val="32"/>
          <w:szCs w:val="32"/>
          <w:rtl/>
        </w:rPr>
        <w:t>فاننا</w:t>
      </w:r>
      <w:proofErr w:type="spellEnd"/>
      <w:r w:rsidRPr="003A124D">
        <w:rPr>
          <w:sz w:val="32"/>
          <w:szCs w:val="32"/>
          <w:rtl/>
        </w:rPr>
        <w:t xml:space="preserve"> نقف امام فكره جوهريه </w:t>
      </w:r>
      <w:proofErr w:type="spellStart"/>
      <w:r w:rsidRPr="003A124D">
        <w:rPr>
          <w:sz w:val="32"/>
          <w:szCs w:val="32"/>
          <w:rtl/>
        </w:rPr>
        <w:t>بالنسبه</w:t>
      </w:r>
      <w:proofErr w:type="spellEnd"/>
      <w:r w:rsidRPr="003A124D">
        <w:rPr>
          <w:sz w:val="32"/>
          <w:szCs w:val="32"/>
          <w:rtl/>
        </w:rPr>
        <w:t xml:space="preserve"> الى </w:t>
      </w:r>
      <w:proofErr w:type="spellStart"/>
      <w:r w:rsidRPr="003A124D">
        <w:rPr>
          <w:b/>
          <w:bCs/>
          <w:sz w:val="32"/>
          <w:szCs w:val="32"/>
          <w:rtl/>
        </w:rPr>
        <w:t>هايداغر</w:t>
      </w:r>
      <w:proofErr w:type="spellEnd"/>
      <w:r w:rsidRPr="003A124D">
        <w:rPr>
          <w:sz w:val="32"/>
          <w:szCs w:val="32"/>
          <w:rtl/>
        </w:rPr>
        <w:t xml:space="preserve"> ولكن</w:t>
      </w:r>
      <w:r w:rsidRPr="003A124D">
        <w:rPr>
          <w:rFonts w:hint="cs"/>
          <w:sz w:val="32"/>
          <w:szCs w:val="32"/>
          <w:rtl/>
        </w:rPr>
        <w:t>ها</w:t>
      </w:r>
      <w:r w:rsidRPr="003A124D">
        <w:rPr>
          <w:sz w:val="32"/>
          <w:szCs w:val="32"/>
          <w:rtl/>
        </w:rPr>
        <w:t xml:space="preserve"> في النظام الم</w:t>
      </w:r>
      <w:r w:rsidRPr="003A124D">
        <w:rPr>
          <w:rFonts w:hint="cs"/>
          <w:sz w:val="32"/>
          <w:szCs w:val="32"/>
          <w:rtl/>
        </w:rPr>
        <w:t>ت</w:t>
      </w:r>
      <w:r w:rsidRPr="003A124D">
        <w:rPr>
          <w:sz w:val="32"/>
          <w:szCs w:val="32"/>
          <w:rtl/>
        </w:rPr>
        <w:t xml:space="preserve">عالي </w:t>
      </w:r>
      <w:proofErr w:type="spellStart"/>
      <w:r w:rsidRPr="003A124D">
        <w:rPr>
          <w:sz w:val="32"/>
          <w:szCs w:val="32"/>
          <w:rtl/>
        </w:rPr>
        <w:t>الكانطي</w:t>
      </w:r>
      <w:proofErr w:type="spellEnd"/>
      <w:r w:rsidRPr="003A124D">
        <w:rPr>
          <w:sz w:val="32"/>
          <w:szCs w:val="32"/>
          <w:rtl/>
        </w:rPr>
        <w:t xml:space="preserve"> </w:t>
      </w:r>
      <w:r w:rsidRPr="003A124D">
        <w:rPr>
          <w:rFonts w:hint="cs"/>
          <w:sz w:val="32"/>
          <w:szCs w:val="32"/>
          <w:rtl/>
        </w:rPr>
        <w:t>ت</w:t>
      </w:r>
      <w:r w:rsidRPr="003A124D">
        <w:rPr>
          <w:sz w:val="32"/>
          <w:szCs w:val="32"/>
          <w:rtl/>
        </w:rPr>
        <w:t>فقد قيمته</w:t>
      </w:r>
      <w:r w:rsidRPr="003A124D">
        <w:rPr>
          <w:rFonts w:hint="cs"/>
          <w:sz w:val="32"/>
          <w:szCs w:val="32"/>
          <w:rtl/>
        </w:rPr>
        <w:t xml:space="preserve">ا </w:t>
      </w:r>
      <w:proofErr w:type="spellStart"/>
      <w:r w:rsidRPr="003A124D">
        <w:rPr>
          <w:sz w:val="32"/>
          <w:szCs w:val="32"/>
          <w:rtl/>
        </w:rPr>
        <w:t>الا</w:t>
      </w:r>
      <w:proofErr w:type="spellEnd"/>
      <w:r w:rsidRPr="003A124D">
        <w:rPr>
          <w:sz w:val="32"/>
          <w:szCs w:val="32"/>
          <w:rtl/>
        </w:rPr>
        <w:t xml:space="preserve"> وه</w:t>
      </w:r>
      <w:r w:rsidRPr="003A124D">
        <w:rPr>
          <w:rFonts w:hint="cs"/>
          <w:sz w:val="32"/>
          <w:szCs w:val="32"/>
          <w:rtl/>
        </w:rPr>
        <w:t>ي</w:t>
      </w:r>
      <w:r w:rsidRPr="003A124D">
        <w:rPr>
          <w:sz w:val="32"/>
          <w:szCs w:val="32"/>
          <w:rtl/>
        </w:rPr>
        <w:t xml:space="preserve"> موضوع</w:t>
      </w:r>
      <w:r w:rsidRPr="003A124D">
        <w:rPr>
          <w:b/>
          <w:bCs/>
          <w:sz w:val="32"/>
          <w:szCs w:val="32"/>
          <w:rtl/>
        </w:rPr>
        <w:t xml:space="preserve"> الزمن</w:t>
      </w:r>
      <w:r w:rsidRPr="003A124D">
        <w:rPr>
          <w:sz w:val="32"/>
          <w:szCs w:val="32"/>
          <w:rtl/>
        </w:rPr>
        <w:t xml:space="preserve"> ذلك ان لو كان </w:t>
      </w:r>
      <w:r w:rsidRPr="003A124D">
        <w:rPr>
          <w:rFonts w:hint="cs"/>
          <w:sz w:val="32"/>
          <w:szCs w:val="32"/>
          <w:rtl/>
        </w:rPr>
        <w:t>ال</w:t>
      </w:r>
      <w:r w:rsidRPr="003A124D">
        <w:rPr>
          <w:sz w:val="32"/>
          <w:szCs w:val="32"/>
          <w:rtl/>
        </w:rPr>
        <w:t xml:space="preserve">زمن جزءا من الوجود الذي هو  خاص </w:t>
      </w:r>
      <w:proofErr w:type="spellStart"/>
      <w:r w:rsidRPr="003A124D">
        <w:rPr>
          <w:sz w:val="32"/>
          <w:szCs w:val="32"/>
          <w:rtl/>
        </w:rPr>
        <w:t>بالاشياء</w:t>
      </w:r>
      <w:proofErr w:type="spellEnd"/>
      <w:r w:rsidRPr="003A124D">
        <w:rPr>
          <w:sz w:val="32"/>
          <w:szCs w:val="32"/>
          <w:rtl/>
        </w:rPr>
        <w:t xml:space="preserve"> في ذاتها فان الكلام في الحري</w:t>
      </w:r>
      <w:r w:rsidRPr="003A124D">
        <w:rPr>
          <w:rFonts w:hint="cs"/>
          <w:sz w:val="32"/>
          <w:szCs w:val="32"/>
          <w:rtl/>
        </w:rPr>
        <w:t xml:space="preserve">ة </w:t>
      </w:r>
      <w:r w:rsidRPr="003A124D">
        <w:rPr>
          <w:sz w:val="32"/>
          <w:szCs w:val="32"/>
          <w:rtl/>
        </w:rPr>
        <w:t xml:space="preserve">يصبح كلاما فارغا لا </w:t>
      </w:r>
      <w:r w:rsidRPr="003A124D">
        <w:rPr>
          <w:rFonts w:hint="cs"/>
          <w:sz w:val="32"/>
          <w:szCs w:val="32"/>
          <w:rtl/>
        </w:rPr>
        <w:t>فح</w:t>
      </w:r>
      <w:r w:rsidRPr="003A124D">
        <w:rPr>
          <w:sz w:val="32"/>
          <w:szCs w:val="32"/>
          <w:rtl/>
        </w:rPr>
        <w:t xml:space="preserve">وى له </w:t>
      </w:r>
      <w:proofErr w:type="spellStart"/>
      <w:r w:rsidRPr="003A124D">
        <w:rPr>
          <w:rFonts w:hint="cs"/>
          <w:sz w:val="32"/>
          <w:szCs w:val="32"/>
          <w:rtl/>
        </w:rPr>
        <w:t>: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الحريه</w:t>
      </w:r>
      <w:proofErr w:type="spellEnd"/>
      <w:r w:rsidRPr="003A124D">
        <w:rPr>
          <w:sz w:val="32"/>
          <w:szCs w:val="32"/>
          <w:rtl/>
        </w:rPr>
        <w:t xml:space="preserve"> عند </w:t>
      </w:r>
      <w:proofErr w:type="spellStart"/>
      <w:r w:rsidRPr="003A124D">
        <w:rPr>
          <w:sz w:val="32"/>
          <w:szCs w:val="32"/>
          <w:rtl/>
        </w:rPr>
        <w:t>كا</w:t>
      </w:r>
      <w:r w:rsidRPr="003A124D">
        <w:rPr>
          <w:rFonts w:hint="cs"/>
          <w:sz w:val="32"/>
          <w:szCs w:val="32"/>
          <w:rtl/>
        </w:rPr>
        <w:t>نط</w:t>
      </w:r>
      <w:proofErr w:type="spellEnd"/>
      <w:r w:rsidRPr="003A124D">
        <w:rPr>
          <w:sz w:val="32"/>
          <w:szCs w:val="32"/>
          <w:rtl/>
        </w:rPr>
        <w:t xml:space="preserve"> تعني القدره او </w:t>
      </w:r>
      <w:proofErr w:type="spellStart"/>
      <w:r w:rsidRPr="003A124D">
        <w:rPr>
          <w:sz w:val="32"/>
          <w:szCs w:val="32"/>
          <w:rtl/>
        </w:rPr>
        <w:t>الخاصيه</w:t>
      </w:r>
      <w:proofErr w:type="spellEnd"/>
      <w:r w:rsidRPr="003A124D">
        <w:rPr>
          <w:sz w:val="32"/>
          <w:szCs w:val="32"/>
          <w:rtl/>
        </w:rPr>
        <w:t xml:space="preserve"> التي يملكها الانسان والتي من خلالها فق</w:t>
      </w:r>
      <w:r w:rsidRPr="003A124D">
        <w:rPr>
          <w:rFonts w:hint="cs"/>
          <w:sz w:val="32"/>
          <w:szCs w:val="32"/>
          <w:rtl/>
        </w:rPr>
        <w:t xml:space="preserve">ط </w:t>
      </w:r>
      <w:r w:rsidRPr="003A124D">
        <w:rPr>
          <w:sz w:val="32"/>
          <w:szCs w:val="32"/>
          <w:rtl/>
        </w:rPr>
        <w:t xml:space="preserve">يتسنى له ادراك ذاته ويتمكن من تحديد </w:t>
      </w:r>
      <w:proofErr w:type="spellStart"/>
      <w:r w:rsidRPr="003A124D">
        <w:rPr>
          <w:sz w:val="32"/>
          <w:szCs w:val="32"/>
          <w:rtl/>
        </w:rPr>
        <w:t>حقيقه</w:t>
      </w:r>
      <w:proofErr w:type="spellEnd"/>
      <w:r w:rsidRPr="003A124D">
        <w:rPr>
          <w:sz w:val="32"/>
          <w:szCs w:val="32"/>
          <w:rtl/>
        </w:rPr>
        <w:t xml:space="preserve"> وجود</w:t>
      </w:r>
      <w:r w:rsidRPr="003A124D">
        <w:rPr>
          <w:rFonts w:hint="cs"/>
          <w:sz w:val="32"/>
          <w:szCs w:val="32"/>
          <w:rtl/>
        </w:rPr>
        <w:t xml:space="preserve">ه </w:t>
      </w:r>
      <w:proofErr w:type="spellStart"/>
      <w:r w:rsidRPr="003A124D">
        <w:rPr>
          <w:rFonts w:hint="cs"/>
          <w:sz w:val="32"/>
          <w:szCs w:val="32"/>
          <w:rtl/>
        </w:rPr>
        <w:t>.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فكما انه وفقا </w:t>
      </w:r>
      <w:r w:rsidRPr="003A124D">
        <w:rPr>
          <w:b/>
          <w:bCs/>
          <w:sz w:val="32"/>
          <w:szCs w:val="32"/>
          <w:rtl/>
        </w:rPr>
        <w:t xml:space="preserve">للقواعد </w:t>
      </w:r>
      <w:proofErr w:type="spellStart"/>
      <w:r w:rsidRPr="003A124D">
        <w:rPr>
          <w:b/>
          <w:bCs/>
          <w:sz w:val="32"/>
          <w:szCs w:val="32"/>
          <w:rtl/>
        </w:rPr>
        <w:t>الاخلاقيه</w:t>
      </w:r>
      <w:proofErr w:type="spellEnd"/>
      <w:r w:rsidRPr="003A124D">
        <w:rPr>
          <w:sz w:val="32"/>
          <w:szCs w:val="32"/>
          <w:rtl/>
        </w:rPr>
        <w:t xml:space="preserve"> يتمكن الانسان من ادراك </w:t>
      </w:r>
      <w:r w:rsidRPr="003A124D">
        <w:rPr>
          <w:rFonts w:hint="cs"/>
          <w:sz w:val="32"/>
          <w:szCs w:val="32"/>
          <w:rtl/>
        </w:rPr>
        <w:t>ص</w:t>
      </w:r>
      <w:r w:rsidRPr="003A124D">
        <w:rPr>
          <w:sz w:val="32"/>
          <w:szCs w:val="32"/>
          <w:rtl/>
        </w:rPr>
        <w:t xml:space="preserve">فته </w:t>
      </w:r>
      <w:proofErr w:type="spellStart"/>
      <w:r w:rsidRPr="003A124D">
        <w:rPr>
          <w:sz w:val="32"/>
          <w:szCs w:val="32"/>
          <w:rtl/>
        </w:rPr>
        <w:t>النومانيه</w:t>
      </w:r>
      <w:proofErr w:type="spellEnd"/>
      <w:r w:rsidRPr="003A124D">
        <w:rPr>
          <w:sz w:val="32"/>
          <w:szCs w:val="32"/>
          <w:rtl/>
        </w:rPr>
        <w:t xml:space="preserve"> </w:t>
      </w:r>
      <w:r w:rsidRPr="003A124D">
        <w:rPr>
          <w:rFonts w:hint="cs"/>
          <w:sz w:val="32"/>
          <w:szCs w:val="32"/>
          <w:rtl/>
        </w:rPr>
        <w:t>و</w:t>
      </w:r>
      <w:r w:rsidRPr="003A124D">
        <w:rPr>
          <w:sz w:val="32"/>
          <w:szCs w:val="32"/>
          <w:rtl/>
        </w:rPr>
        <w:t xml:space="preserve"> لو كان مجرد ظاهره اي </w:t>
      </w:r>
      <w:r w:rsidRPr="003A124D">
        <w:rPr>
          <w:rFonts w:hint="cs"/>
          <w:sz w:val="32"/>
          <w:szCs w:val="32"/>
          <w:rtl/>
        </w:rPr>
        <w:t xml:space="preserve">فينومانا في </w:t>
      </w:r>
      <w:r w:rsidRPr="003A124D">
        <w:rPr>
          <w:sz w:val="32"/>
          <w:szCs w:val="32"/>
          <w:rtl/>
        </w:rPr>
        <w:t xml:space="preserve">الزمنيه فيلزمه هذا الوضع  </w:t>
      </w:r>
      <w:r w:rsidRPr="003A124D">
        <w:rPr>
          <w:rFonts w:hint="cs"/>
          <w:sz w:val="32"/>
          <w:szCs w:val="32"/>
          <w:rtl/>
        </w:rPr>
        <w:t xml:space="preserve"> الى ان </w:t>
      </w:r>
      <w:r w:rsidRPr="003A124D">
        <w:rPr>
          <w:sz w:val="32"/>
          <w:szCs w:val="32"/>
          <w:rtl/>
        </w:rPr>
        <w:t xml:space="preserve">يكون خالدا لكونه نوما نائيا </w:t>
      </w:r>
      <w:proofErr w:type="spellStart"/>
      <w:r w:rsidRPr="003A124D">
        <w:rPr>
          <w:rFonts w:hint="cs"/>
          <w:sz w:val="32"/>
          <w:szCs w:val="32"/>
          <w:rtl/>
        </w:rPr>
        <w:t>.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>نفهم منه ان</w:t>
      </w:r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العقل الانساني يتبع ويخضع ايضا الى شروط </w:t>
      </w:r>
    </w:p>
    <w:p w:rsidR="002F091B" w:rsidRPr="003A124D" w:rsidRDefault="002F091B" w:rsidP="002F091B">
      <w:pPr>
        <w:bidi/>
        <w:rPr>
          <w:sz w:val="32"/>
          <w:szCs w:val="32"/>
          <w:rtl/>
        </w:rPr>
      </w:pPr>
      <w:proofErr w:type="spellStart"/>
      <w:r w:rsidRPr="003A124D">
        <w:rPr>
          <w:sz w:val="32"/>
          <w:szCs w:val="32"/>
          <w:rtl/>
        </w:rPr>
        <w:t>خاصه</w:t>
      </w:r>
      <w:proofErr w:type="spellEnd"/>
      <w:r w:rsidRPr="003A124D">
        <w:rPr>
          <w:sz w:val="32"/>
          <w:szCs w:val="32"/>
          <w:rtl/>
        </w:rPr>
        <w:t xml:space="preserve"> عندما يفعل </w:t>
      </w:r>
      <w:proofErr w:type="spellStart"/>
      <w:r w:rsidRPr="003A124D">
        <w:rPr>
          <w:rFonts w:hint="cs"/>
          <w:sz w:val="32"/>
          <w:szCs w:val="32"/>
          <w:rtl/>
        </w:rPr>
        <w:t>ا</w:t>
      </w:r>
      <w:r w:rsidRPr="003A124D">
        <w:rPr>
          <w:sz w:val="32"/>
          <w:szCs w:val="32"/>
          <w:rtl/>
        </w:rPr>
        <w:t>لغايه</w:t>
      </w:r>
      <w:proofErr w:type="spellEnd"/>
      <w:r w:rsidRPr="003A124D">
        <w:rPr>
          <w:sz w:val="32"/>
          <w:szCs w:val="32"/>
          <w:rtl/>
        </w:rPr>
        <w:t xml:space="preserve"> المعرفيه ونقصد هنا كل معرفه موضوعيه ب</w:t>
      </w:r>
      <w:r w:rsidRPr="003A124D">
        <w:rPr>
          <w:rFonts w:hint="cs"/>
          <w:sz w:val="32"/>
          <w:szCs w:val="32"/>
          <w:rtl/>
        </w:rPr>
        <w:t>ح</w:t>
      </w:r>
      <w:r w:rsidRPr="003A124D">
        <w:rPr>
          <w:sz w:val="32"/>
          <w:szCs w:val="32"/>
          <w:rtl/>
        </w:rPr>
        <w:t xml:space="preserve">ته </w:t>
      </w:r>
      <w:r w:rsidRPr="003A124D">
        <w:rPr>
          <w:rFonts w:hint="cs"/>
          <w:sz w:val="32"/>
          <w:szCs w:val="32"/>
          <w:rtl/>
        </w:rPr>
        <w:t>،و</w:t>
      </w:r>
      <w:r w:rsidRPr="003A124D">
        <w:rPr>
          <w:sz w:val="32"/>
          <w:szCs w:val="32"/>
          <w:rtl/>
        </w:rPr>
        <w:t xml:space="preserve"> يلاحظ ان التمييز بين ما هو يعد من شا</w:t>
      </w:r>
      <w:r w:rsidRPr="003A124D">
        <w:rPr>
          <w:rFonts w:hint="cs"/>
          <w:sz w:val="32"/>
          <w:szCs w:val="32"/>
          <w:rtl/>
        </w:rPr>
        <w:t xml:space="preserve">كلة </w:t>
      </w:r>
      <w:r w:rsidRPr="003A124D">
        <w:rPr>
          <w:sz w:val="32"/>
          <w:szCs w:val="32"/>
          <w:rtl/>
        </w:rPr>
        <w:t xml:space="preserve">الفهم والتفكير يختلف اختلافا تاما عن ما هو يعد من </w:t>
      </w:r>
      <w:r w:rsidRPr="003A124D">
        <w:rPr>
          <w:rFonts w:hint="cs"/>
          <w:sz w:val="32"/>
          <w:szCs w:val="32"/>
          <w:rtl/>
        </w:rPr>
        <w:t>شأن</w:t>
      </w:r>
      <w:r w:rsidRPr="003A124D">
        <w:rPr>
          <w:sz w:val="32"/>
          <w:szCs w:val="32"/>
          <w:rtl/>
        </w:rPr>
        <w:t xml:space="preserve">ه المعرفه </w:t>
      </w:r>
      <w:proofErr w:type="spellStart"/>
      <w:r w:rsidRPr="003A124D">
        <w:rPr>
          <w:sz w:val="32"/>
          <w:szCs w:val="32"/>
          <w:rtl/>
        </w:rPr>
        <w:t>والادراك</w:t>
      </w:r>
      <w:proofErr w:type="spellEnd"/>
      <w:r w:rsidRPr="003A124D">
        <w:rPr>
          <w:sz w:val="32"/>
          <w:szCs w:val="32"/>
          <w:rtl/>
        </w:rPr>
        <w:t xml:space="preserve"> اذ ان حينما لا يدخل العقل على مجال </w:t>
      </w:r>
      <w:proofErr w:type="spellStart"/>
      <w:r w:rsidRPr="003A124D">
        <w:rPr>
          <w:sz w:val="32"/>
          <w:szCs w:val="32"/>
          <w:rtl/>
        </w:rPr>
        <w:t>التجربه</w:t>
      </w:r>
      <w:proofErr w:type="spellEnd"/>
      <w:r w:rsidRPr="003A124D">
        <w:rPr>
          <w:sz w:val="32"/>
          <w:szCs w:val="32"/>
          <w:rtl/>
        </w:rPr>
        <w:t xml:space="preserve"> اي لا يوظف العقل تجريبيا فانه ي</w:t>
      </w:r>
      <w:r w:rsidRPr="003A124D">
        <w:rPr>
          <w:rFonts w:hint="cs"/>
          <w:sz w:val="32"/>
          <w:szCs w:val="32"/>
          <w:rtl/>
        </w:rPr>
        <w:t xml:space="preserve">حتفظ </w:t>
      </w:r>
      <w:r w:rsidRPr="003A124D">
        <w:rPr>
          <w:sz w:val="32"/>
          <w:szCs w:val="32"/>
          <w:rtl/>
        </w:rPr>
        <w:t>بخاصي</w:t>
      </w:r>
      <w:r w:rsidRPr="003A124D">
        <w:rPr>
          <w:rFonts w:hint="cs"/>
          <w:sz w:val="32"/>
          <w:szCs w:val="32"/>
          <w:rtl/>
        </w:rPr>
        <w:t xml:space="preserve">ته </w:t>
      </w:r>
      <w:r w:rsidRPr="003A124D">
        <w:rPr>
          <w:sz w:val="32"/>
          <w:szCs w:val="32"/>
          <w:rtl/>
        </w:rPr>
        <w:t>التي تتمثل في القدره على تشكيل وتكوين المفهومات او التصورات فهذه مل</w:t>
      </w:r>
      <w:r w:rsidRPr="003A124D">
        <w:rPr>
          <w:rFonts w:hint="cs"/>
          <w:sz w:val="32"/>
          <w:szCs w:val="32"/>
          <w:rtl/>
        </w:rPr>
        <w:t>كت</w:t>
      </w:r>
      <w:r w:rsidRPr="003A124D">
        <w:rPr>
          <w:sz w:val="32"/>
          <w:szCs w:val="32"/>
          <w:rtl/>
        </w:rPr>
        <w:t xml:space="preserve">ه </w:t>
      </w:r>
      <w:r w:rsidRPr="003A124D">
        <w:rPr>
          <w:rFonts w:hint="cs"/>
          <w:sz w:val="32"/>
          <w:szCs w:val="32"/>
          <w:rtl/>
        </w:rPr>
        <w:t>ال</w:t>
      </w:r>
      <w:r w:rsidRPr="003A124D">
        <w:rPr>
          <w:sz w:val="32"/>
          <w:szCs w:val="32"/>
          <w:rtl/>
        </w:rPr>
        <w:t>ط</w:t>
      </w:r>
      <w:r w:rsidRPr="003A124D">
        <w:rPr>
          <w:rFonts w:hint="cs"/>
          <w:sz w:val="32"/>
          <w:szCs w:val="32"/>
          <w:rtl/>
        </w:rPr>
        <w:t xml:space="preserve">بيعية </w:t>
      </w:r>
      <w:r w:rsidRPr="003A124D">
        <w:rPr>
          <w:sz w:val="32"/>
          <w:szCs w:val="32"/>
          <w:rtl/>
        </w:rPr>
        <w:t xml:space="preserve">والتي ايضا تتمثل في تصور موضوعات </w:t>
      </w:r>
      <w:r w:rsidRPr="003A124D">
        <w:rPr>
          <w:rFonts w:hint="cs"/>
          <w:sz w:val="32"/>
          <w:szCs w:val="32"/>
          <w:rtl/>
        </w:rPr>
        <w:t>و</w:t>
      </w:r>
      <w:r w:rsidRPr="003A124D">
        <w:rPr>
          <w:sz w:val="32"/>
          <w:szCs w:val="32"/>
          <w:rtl/>
        </w:rPr>
        <w:t xml:space="preserve"> القدره على ايجادها ولكن في صورتها العقليه وليست الواقعيه الحسيه فان عند هذا الوضع فان</w:t>
      </w:r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يمارس العقل قدرته على التفكير على  اي </w:t>
      </w:r>
      <w:r w:rsidRPr="003A124D">
        <w:rPr>
          <w:rFonts w:hint="cs"/>
          <w:sz w:val="32"/>
          <w:szCs w:val="32"/>
          <w:rtl/>
        </w:rPr>
        <w:t xml:space="preserve">الفهم </w:t>
      </w:r>
      <w:r w:rsidRPr="003A124D">
        <w:rPr>
          <w:sz w:val="32"/>
          <w:szCs w:val="32"/>
          <w:rtl/>
        </w:rPr>
        <w:t xml:space="preserve">وليست </w:t>
      </w:r>
      <w:r w:rsidRPr="003A124D">
        <w:rPr>
          <w:rFonts w:hint="cs"/>
          <w:sz w:val="32"/>
          <w:szCs w:val="32"/>
          <w:rtl/>
        </w:rPr>
        <w:t xml:space="preserve"> تعني </w:t>
      </w:r>
      <w:r w:rsidRPr="003A124D">
        <w:rPr>
          <w:sz w:val="32"/>
          <w:szCs w:val="32"/>
          <w:rtl/>
        </w:rPr>
        <w:t>معرف</w:t>
      </w:r>
      <w:r w:rsidRPr="003A124D">
        <w:rPr>
          <w:rFonts w:hint="cs"/>
          <w:sz w:val="32"/>
          <w:szCs w:val="32"/>
          <w:rtl/>
        </w:rPr>
        <w:t>ته ل</w:t>
      </w:r>
      <w:r w:rsidRPr="003A124D">
        <w:rPr>
          <w:sz w:val="32"/>
          <w:szCs w:val="32"/>
          <w:rtl/>
        </w:rPr>
        <w:t xml:space="preserve">لعالم او للظواهر او للوجود فانه يفهم الموضوع دون ما قدرته على معرفته تمام المعرفه </w:t>
      </w:r>
      <w:proofErr w:type="spellStart"/>
      <w:r w:rsidRPr="003A124D">
        <w:rPr>
          <w:sz w:val="32"/>
          <w:szCs w:val="32"/>
          <w:rtl/>
        </w:rPr>
        <w:t>.</w:t>
      </w:r>
      <w:proofErr w:type="spellEnd"/>
      <w:r w:rsidRPr="003A124D">
        <w:rPr>
          <w:sz w:val="32"/>
          <w:szCs w:val="32"/>
          <w:rtl/>
        </w:rPr>
        <w:t xml:space="preserve"> "</w:t>
      </w:r>
      <w:r w:rsidRPr="003A124D">
        <w:rPr>
          <w:b/>
          <w:bCs/>
          <w:sz w:val="32"/>
          <w:szCs w:val="32"/>
          <w:rtl/>
        </w:rPr>
        <w:t xml:space="preserve">المقولات ليست </w:t>
      </w:r>
      <w:proofErr w:type="spellStart"/>
      <w:r w:rsidRPr="003A124D">
        <w:rPr>
          <w:b/>
          <w:bCs/>
          <w:sz w:val="32"/>
          <w:szCs w:val="32"/>
          <w:rtl/>
        </w:rPr>
        <w:t>محدوده</w:t>
      </w:r>
      <w:proofErr w:type="spellEnd"/>
      <w:r w:rsidRPr="003A124D">
        <w:rPr>
          <w:b/>
          <w:bCs/>
          <w:sz w:val="32"/>
          <w:szCs w:val="32"/>
          <w:rtl/>
        </w:rPr>
        <w:t xml:space="preserve"> </w:t>
      </w:r>
      <w:proofErr w:type="spellStart"/>
      <w:r w:rsidRPr="003A124D">
        <w:rPr>
          <w:b/>
          <w:bCs/>
          <w:sz w:val="32"/>
          <w:szCs w:val="32"/>
          <w:rtl/>
        </w:rPr>
        <w:t>ومنتهيه</w:t>
      </w:r>
      <w:proofErr w:type="spellEnd"/>
      <w:r w:rsidRPr="003A124D">
        <w:rPr>
          <w:b/>
          <w:bCs/>
          <w:sz w:val="32"/>
          <w:szCs w:val="32"/>
          <w:rtl/>
        </w:rPr>
        <w:t xml:space="preserve"> في العقل بفعل الشروط التي تمليها </w:t>
      </w:r>
      <w:proofErr w:type="spellStart"/>
      <w:r w:rsidRPr="003A124D">
        <w:rPr>
          <w:b/>
          <w:bCs/>
          <w:sz w:val="32"/>
          <w:szCs w:val="32"/>
          <w:rtl/>
        </w:rPr>
        <w:t>الحدو</w:t>
      </w:r>
      <w:r w:rsidRPr="003A124D">
        <w:rPr>
          <w:rFonts w:hint="cs"/>
          <w:b/>
          <w:bCs/>
          <w:sz w:val="32"/>
          <w:szCs w:val="32"/>
          <w:rtl/>
        </w:rPr>
        <w:t>س</w:t>
      </w:r>
      <w:proofErr w:type="spellEnd"/>
      <w:r w:rsidRPr="003A124D">
        <w:rPr>
          <w:rFonts w:hint="cs"/>
          <w:b/>
          <w:bCs/>
          <w:sz w:val="32"/>
          <w:szCs w:val="32"/>
          <w:rtl/>
        </w:rPr>
        <w:t xml:space="preserve"> </w:t>
      </w:r>
      <w:r w:rsidRPr="003A124D">
        <w:rPr>
          <w:b/>
          <w:bCs/>
          <w:sz w:val="32"/>
          <w:szCs w:val="32"/>
          <w:rtl/>
        </w:rPr>
        <w:t xml:space="preserve">الحسيه عليه ولكنها </w:t>
      </w:r>
      <w:r w:rsidRPr="003A124D">
        <w:rPr>
          <w:rFonts w:hint="cs"/>
          <w:b/>
          <w:bCs/>
          <w:sz w:val="32"/>
          <w:szCs w:val="32"/>
          <w:rtl/>
        </w:rPr>
        <w:t>(</w:t>
      </w:r>
      <w:r w:rsidRPr="003A124D">
        <w:rPr>
          <w:b/>
          <w:bCs/>
          <w:sz w:val="32"/>
          <w:szCs w:val="32"/>
          <w:rtl/>
        </w:rPr>
        <w:t xml:space="preserve">المقولات </w:t>
      </w:r>
      <w:r w:rsidRPr="003A124D">
        <w:rPr>
          <w:rFonts w:hint="cs"/>
          <w:b/>
          <w:bCs/>
          <w:sz w:val="32"/>
          <w:szCs w:val="32"/>
          <w:rtl/>
        </w:rPr>
        <w:t>)</w:t>
      </w:r>
      <w:r w:rsidRPr="003A124D">
        <w:rPr>
          <w:b/>
          <w:bCs/>
          <w:sz w:val="32"/>
          <w:szCs w:val="32"/>
          <w:rtl/>
        </w:rPr>
        <w:t xml:space="preserve">على العكس منه </w:t>
      </w:r>
      <w:proofErr w:type="spellStart"/>
      <w:r w:rsidRPr="003A124D">
        <w:rPr>
          <w:b/>
          <w:bCs/>
          <w:sz w:val="32"/>
          <w:szCs w:val="32"/>
          <w:rtl/>
        </w:rPr>
        <w:t>فانها</w:t>
      </w:r>
      <w:proofErr w:type="spellEnd"/>
      <w:r w:rsidRPr="003A124D">
        <w:rPr>
          <w:b/>
          <w:bCs/>
          <w:sz w:val="32"/>
          <w:szCs w:val="32"/>
          <w:rtl/>
        </w:rPr>
        <w:t xml:space="preserve"> تحظى بمجالها الواسع غير </w:t>
      </w:r>
      <w:proofErr w:type="spellStart"/>
      <w:r w:rsidRPr="003A124D">
        <w:rPr>
          <w:b/>
          <w:bCs/>
          <w:sz w:val="32"/>
          <w:szCs w:val="32"/>
          <w:rtl/>
        </w:rPr>
        <w:t>المنته</w:t>
      </w:r>
      <w:r w:rsidRPr="003A124D">
        <w:rPr>
          <w:rFonts w:hint="cs"/>
          <w:b/>
          <w:bCs/>
          <w:sz w:val="32"/>
          <w:szCs w:val="32"/>
          <w:rtl/>
        </w:rPr>
        <w:t>،</w:t>
      </w:r>
      <w:proofErr w:type="spellEnd"/>
      <w:r w:rsidRPr="003A124D">
        <w:rPr>
          <w:b/>
          <w:bCs/>
          <w:sz w:val="32"/>
          <w:szCs w:val="32"/>
          <w:rtl/>
        </w:rPr>
        <w:t xml:space="preserve"> ان معرفه كل ما يتصوره العقل وتحديد خصائص الموضوعات يكون دائما بحاجه ماس</w:t>
      </w:r>
      <w:r w:rsidRPr="003A124D">
        <w:rPr>
          <w:rFonts w:hint="cs"/>
          <w:b/>
          <w:bCs/>
          <w:sz w:val="32"/>
          <w:szCs w:val="32"/>
          <w:rtl/>
        </w:rPr>
        <w:t xml:space="preserve">ة </w:t>
      </w:r>
      <w:r w:rsidRPr="003A124D">
        <w:rPr>
          <w:b/>
          <w:bCs/>
          <w:sz w:val="32"/>
          <w:szCs w:val="32"/>
          <w:rtl/>
        </w:rPr>
        <w:t xml:space="preserve">الى </w:t>
      </w:r>
      <w:proofErr w:type="spellStart"/>
      <w:r w:rsidRPr="003A124D">
        <w:rPr>
          <w:b/>
          <w:bCs/>
          <w:sz w:val="32"/>
          <w:szCs w:val="32"/>
          <w:rtl/>
        </w:rPr>
        <w:t>الحدوس".</w:t>
      </w:r>
      <w:proofErr w:type="spellEnd"/>
    </w:p>
    <w:p w:rsidR="002F091B" w:rsidRPr="00042E49" w:rsidRDefault="002F091B" w:rsidP="002F091B">
      <w:pPr>
        <w:bidi/>
        <w:rPr>
          <w:sz w:val="32"/>
          <w:szCs w:val="32"/>
          <w:rtl/>
        </w:rPr>
      </w:pPr>
      <w:r w:rsidRPr="003A124D">
        <w:rPr>
          <w:sz w:val="32"/>
          <w:szCs w:val="32"/>
          <w:rtl/>
        </w:rPr>
        <w:t xml:space="preserve"> لا تعد نظريه المعرفه كما وردت في النقد الاول </w:t>
      </w:r>
      <w:r w:rsidRPr="003A124D">
        <w:rPr>
          <w:rFonts w:hint="cs"/>
          <w:sz w:val="32"/>
          <w:szCs w:val="32"/>
          <w:rtl/>
        </w:rPr>
        <w:t>،</w:t>
      </w:r>
      <w:r w:rsidRPr="003A124D">
        <w:rPr>
          <w:sz w:val="32"/>
          <w:szCs w:val="32"/>
          <w:rtl/>
        </w:rPr>
        <w:t>ملم</w:t>
      </w:r>
      <w:r w:rsidRPr="003A124D">
        <w:rPr>
          <w:rFonts w:hint="cs"/>
          <w:sz w:val="32"/>
          <w:szCs w:val="32"/>
          <w:rtl/>
        </w:rPr>
        <w:t xml:space="preserve">ة </w:t>
      </w:r>
      <w:r w:rsidRPr="003A124D">
        <w:rPr>
          <w:sz w:val="32"/>
          <w:szCs w:val="32"/>
          <w:rtl/>
        </w:rPr>
        <w:t>وجامعه لموقف</w:t>
      </w:r>
      <w:r w:rsidRPr="003A124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b/>
          <w:bCs/>
          <w:sz w:val="32"/>
          <w:szCs w:val="32"/>
          <w:rtl/>
        </w:rPr>
        <w:t>كانط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 xml:space="preserve">من الميتافيزيقا بل انها لا </w:t>
      </w:r>
      <w:proofErr w:type="spellStart"/>
      <w:r w:rsidRPr="003A124D">
        <w:rPr>
          <w:sz w:val="32"/>
          <w:szCs w:val="32"/>
          <w:rtl/>
        </w:rPr>
        <w:t>تستغرقها</w:t>
      </w:r>
      <w:proofErr w:type="spellEnd"/>
      <w:r w:rsidRPr="003A124D">
        <w:rPr>
          <w:sz w:val="32"/>
          <w:szCs w:val="32"/>
          <w:rtl/>
        </w:rPr>
        <w:t xml:space="preserve"> تماما بالرغم من انها تعد </w:t>
      </w:r>
      <w:r w:rsidRPr="003A124D">
        <w:rPr>
          <w:rFonts w:hint="cs"/>
          <w:sz w:val="32"/>
          <w:szCs w:val="32"/>
          <w:rtl/>
        </w:rPr>
        <w:t>(</w:t>
      </w:r>
      <w:r w:rsidRPr="003A124D">
        <w:rPr>
          <w:sz w:val="32"/>
          <w:szCs w:val="32"/>
          <w:rtl/>
        </w:rPr>
        <w:t xml:space="preserve">نظريه المعرفه كما وردت في النقد </w:t>
      </w:r>
      <w:proofErr w:type="spellStart"/>
      <w:r w:rsidRPr="003A124D">
        <w:rPr>
          <w:sz w:val="32"/>
          <w:szCs w:val="32"/>
          <w:rtl/>
        </w:rPr>
        <w:t>النقد</w:t>
      </w:r>
      <w:proofErr w:type="spellEnd"/>
      <w:r w:rsidRPr="003A124D">
        <w:rPr>
          <w:sz w:val="32"/>
          <w:szCs w:val="32"/>
          <w:rtl/>
        </w:rPr>
        <w:t xml:space="preserve"> الاول</w:t>
      </w:r>
      <w:proofErr w:type="spellStart"/>
      <w:r w:rsidRPr="003A124D">
        <w:rPr>
          <w:rFonts w:hint="cs"/>
          <w:sz w:val="32"/>
          <w:szCs w:val="32"/>
          <w:rtl/>
        </w:rPr>
        <w:t>)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proofErr w:type="spellStart"/>
      <w:r w:rsidRPr="003A124D">
        <w:rPr>
          <w:sz w:val="32"/>
          <w:szCs w:val="32"/>
          <w:rtl/>
        </w:rPr>
        <w:t>الغايه</w:t>
      </w:r>
      <w:proofErr w:type="spellEnd"/>
      <w:r w:rsidRPr="003A124D">
        <w:rPr>
          <w:sz w:val="32"/>
          <w:szCs w:val="32"/>
          <w:rtl/>
        </w:rPr>
        <w:t xml:space="preserve"> منها هو اقامه مشروع </w:t>
      </w:r>
      <w:proofErr w:type="spellStart"/>
      <w:r w:rsidRPr="003A124D">
        <w:rPr>
          <w:sz w:val="32"/>
          <w:szCs w:val="32"/>
          <w:rtl/>
        </w:rPr>
        <w:t>كان</w:t>
      </w:r>
      <w:r w:rsidRPr="003A124D">
        <w:rPr>
          <w:rFonts w:hint="cs"/>
          <w:sz w:val="32"/>
          <w:szCs w:val="32"/>
          <w:rtl/>
        </w:rPr>
        <w:t>ط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>الذي يؤسس الميتافيزي</w:t>
      </w:r>
      <w:r w:rsidRPr="003A124D">
        <w:rPr>
          <w:rFonts w:hint="cs"/>
          <w:sz w:val="32"/>
          <w:szCs w:val="32"/>
          <w:rtl/>
        </w:rPr>
        <w:t xml:space="preserve">قا </w:t>
      </w:r>
      <w:r w:rsidRPr="003A124D">
        <w:rPr>
          <w:sz w:val="32"/>
          <w:szCs w:val="32"/>
          <w:rtl/>
        </w:rPr>
        <w:t>على الجانب الع</w:t>
      </w:r>
      <w:r w:rsidRPr="003A124D">
        <w:rPr>
          <w:rFonts w:hint="cs"/>
          <w:sz w:val="32"/>
          <w:szCs w:val="32"/>
          <w:rtl/>
        </w:rPr>
        <w:t>ملي و التطبيقي</w:t>
      </w:r>
      <w:r w:rsidRPr="003A124D">
        <w:rPr>
          <w:sz w:val="32"/>
          <w:szCs w:val="32"/>
          <w:rtl/>
        </w:rPr>
        <w:t xml:space="preserve"> ب</w:t>
      </w:r>
      <w:r w:rsidRPr="003A124D">
        <w:rPr>
          <w:rFonts w:hint="cs"/>
          <w:sz w:val="32"/>
          <w:szCs w:val="32"/>
          <w:rtl/>
        </w:rPr>
        <w:t>ع</w:t>
      </w:r>
      <w:r w:rsidRPr="003A124D">
        <w:rPr>
          <w:sz w:val="32"/>
          <w:szCs w:val="32"/>
          <w:rtl/>
        </w:rPr>
        <w:t xml:space="preserve">د ان توصل من خلالها </w:t>
      </w:r>
      <w:r w:rsidRPr="003A124D">
        <w:rPr>
          <w:rFonts w:hint="cs"/>
          <w:sz w:val="32"/>
          <w:szCs w:val="32"/>
          <w:rtl/>
        </w:rPr>
        <w:t>الى</w:t>
      </w:r>
      <w:r w:rsidRPr="003A124D">
        <w:rPr>
          <w:sz w:val="32"/>
          <w:szCs w:val="32"/>
          <w:rtl/>
        </w:rPr>
        <w:t xml:space="preserve"> حذف كل الاعتبارات </w:t>
      </w:r>
      <w:proofErr w:type="spellStart"/>
      <w:r w:rsidRPr="003A124D">
        <w:rPr>
          <w:sz w:val="32"/>
          <w:szCs w:val="32"/>
          <w:rtl/>
        </w:rPr>
        <w:t>الدوغمائيه</w:t>
      </w:r>
      <w:proofErr w:type="spellEnd"/>
      <w:r w:rsidRPr="003A124D">
        <w:rPr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sz w:val="32"/>
          <w:szCs w:val="32"/>
          <w:rtl/>
        </w:rPr>
        <w:t>(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proofErr w:type="spellStart"/>
      <w:r w:rsidRPr="003A124D">
        <w:rPr>
          <w:rFonts w:hint="cs"/>
          <w:sz w:val="32"/>
          <w:szCs w:val="32"/>
          <w:rtl/>
        </w:rPr>
        <w:t>المتافزيقا</w:t>
      </w:r>
      <w:proofErr w:type="spellEnd"/>
      <w:r w:rsidRPr="003A124D">
        <w:rPr>
          <w:rFonts w:hint="cs"/>
          <w:sz w:val="32"/>
          <w:szCs w:val="32"/>
          <w:rtl/>
        </w:rPr>
        <w:t xml:space="preserve"> </w:t>
      </w:r>
      <w:r w:rsidRPr="003A124D">
        <w:rPr>
          <w:sz w:val="32"/>
          <w:szCs w:val="32"/>
          <w:rtl/>
        </w:rPr>
        <w:t>السابقه</w:t>
      </w:r>
      <w:proofErr w:type="spellStart"/>
      <w:r w:rsidRPr="003A124D">
        <w:rPr>
          <w:rFonts w:hint="cs"/>
          <w:sz w:val="32"/>
          <w:szCs w:val="32"/>
          <w:rtl/>
        </w:rPr>
        <w:t>)</w:t>
      </w:r>
      <w:proofErr w:type="spellEnd"/>
      <w:r w:rsidRPr="003A124D">
        <w:rPr>
          <w:rFonts w:hint="cs"/>
          <w:sz w:val="32"/>
          <w:szCs w:val="32"/>
          <w:rtl/>
        </w:rPr>
        <w:t xml:space="preserve"> منها </w:t>
      </w:r>
      <w:r w:rsidRPr="003A124D">
        <w:rPr>
          <w:sz w:val="32"/>
          <w:szCs w:val="32"/>
          <w:rtl/>
        </w:rPr>
        <w:t xml:space="preserve"> ولكنها مجرد تمهيد نقبل من خلال</w:t>
      </w:r>
      <w:r w:rsidRPr="003A124D">
        <w:rPr>
          <w:rFonts w:hint="cs"/>
          <w:sz w:val="32"/>
          <w:szCs w:val="32"/>
          <w:rtl/>
        </w:rPr>
        <w:t xml:space="preserve">ه </w:t>
      </w:r>
      <w:r w:rsidRPr="003A124D">
        <w:rPr>
          <w:sz w:val="32"/>
          <w:szCs w:val="32"/>
          <w:rtl/>
        </w:rPr>
        <w:t xml:space="preserve">على المفهوم الكلي لميتافيزيقا </w:t>
      </w:r>
      <w:proofErr w:type="spellStart"/>
      <w:r w:rsidRPr="003A124D">
        <w:rPr>
          <w:sz w:val="32"/>
          <w:szCs w:val="32"/>
          <w:rtl/>
        </w:rPr>
        <w:t>كان</w:t>
      </w:r>
      <w:r w:rsidRPr="003A124D">
        <w:rPr>
          <w:rFonts w:hint="cs"/>
          <w:sz w:val="32"/>
          <w:szCs w:val="32"/>
          <w:rtl/>
        </w:rPr>
        <w:t>ط</w:t>
      </w:r>
      <w:proofErr w:type="spellEnd"/>
      <w:r w:rsidRPr="003A124D">
        <w:rPr>
          <w:sz w:val="32"/>
          <w:szCs w:val="32"/>
          <w:rtl/>
        </w:rPr>
        <w:t xml:space="preserve"> </w:t>
      </w:r>
      <w:r w:rsidRPr="003A124D">
        <w:rPr>
          <w:rFonts w:hint="cs"/>
          <w:sz w:val="32"/>
          <w:szCs w:val="32"/>
          <w:rtl/>
        </w:rPr>
        <w:t>في</w:t>
      </w:r>
      <w:r w:rsidRPr="003A124D">
        <w:rPr>
          <w:sz w:val="32"/>
          <w:szCs w:val="32"/>
          <w:rtl/>
        </w:rPr>
        <w:t xml:space="preserve"> النقد </w:t>
      </w:r>
      <w:r w:rsidRPr="003A124D">
        <w:rPr>
          <w:rFonts w:hint="cs"/>
          <w:sz w:val="32"/>
          <w:szCs w:val="32"/>
          <w:rtl/>
        </w:rPr>
        <w:t>الثاني.</w:t>
      </w:r>
    </w:p>
    <w:p w:rsidR="002E7A7A" w:rsidRDefault="002F091B" w:rsidP="002F091B">
      <w:pPr>
        <w:bidi/>
      </w:pPr>
    </w:p>
    <w:sectPr w:rsidR="002E7A7A" w:rsidSect="00BD4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F091B"/>
    <w:rsid w:val="00293EB8"/>
    <w:rsid w:val="002F091B"/>
    <w:rsid w:val="00BD415B"/>
    <w:rsid w:val="00E0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1B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2024-02-24T17:12:00Z</dcterms:created>
  <dcterms:modified xsi:type="dcterms:W3CDTF">2024-02-24T17:13:00Z</dcterms:modified>
</cp:coreProperties>
</file>