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AB5" w:rsidRPr="00836AB5" w:rsidRDefault="00836AB5" w:rsidP="00836AB5">
      <w:pPr>
        <w:shd w:val="clear" w:color="auto" w:fill="FAFAFF"/>
        <w:spacing w:before="450" w:after="150" w:line="240" w:lineRule="auto"/>
        <w:ind w:right="450"/>
        <w:outlineLvl w:val="1"/>
        <w:rPr>
          <w:rFonts w:ascii="Arial" w:eastAsia="Times New Roman" w:hAnsi="Arial" w:cs="Arial"/>
          <w:b/>
          <w:bCs/>
          <w:color w:val="0F578A"/>
          <w:sz w:val="36"/>
          <w:szCs w:val="36"/>
          <w:lang w:val="fr-FR"/>
        </w:rPr>
      </w:pPr>
      <w:r w:rsidRPr="00836AB5">
        <w:rPr>
          <w:rFonts w:ascii="Arial" w:eastAsia="Times New Roman" w:hAnsi="Arial" w:cs="Arial"/>
          <w:b/>
          <w:bCs/>
          <w:color w:val="0F578A"/>
          <w:sz w:val="36"/>
          <w:szCs w:val="36"/>
          <w:lang w:val="fr-FR"/>
        </w:rPr>
        <w:t>Qu’est-ce qu’une phrase complexe ?</w:t>
      </w:r>
    </w:p>
    <w:p w:rsidR="00836AB5" w:rsidRPr="00836AB5" w:rsidRDefault="00836AB5" w:rsidP="00836AB5">
      <w:pPr>
        <w:shd w:val="clear" w:color="auto" w:fill="FAFAFF"/>
        <w:spacing w:before="100" w:beforeAutospacing="1" w:after="100" w:afterAutospacing="1" w:line="240" w:lineRule="auto"/>
        <w:rPr>
          <w:rFonts w:ascii="Arial" w:eastAsia="Times New Roman" w:hAnsi="Arial" w:cs="Arial"/>
          <w:color w:val="000000"/>
          <w:sz w:val="24"/>
          <w:szCs w:val="24"/>
          <w:lang w:val="fr-FR"/>
        </w:rPr>
      </w:pPr>
      <w:r w:rsidRPr="00836AB5">
        <w:rPr>
          <w:rFonts w:ascii="Arial" w:eastAsia="Times New Roman" w:hAnsi="Arial" w:cs="Arial"/>
          <w:color w:val="000000"/>
          <w:sz w:val="24"/>
          <w:szCs w:val="24"/>
          <w:lang w:val="fr-FR"/>
        </w:rPr>
        <w:t>Une phrase contenant deux ou plusieurs verbes conjugués est appelée phrase complexe. Elle contient deux ou plusieurs propositions, à la différence de la phrase simple qui ne contient qu’un seul verbe conjugué.</w:t>
      </w:r>
    </w:p>
    <w:p w:rsidR="00836AB5" w:rsidRPr="00836AB5" w:rsidRDefault="00836AB5" w:rsidP="00836AB5">
      <w:pPr>
        <w:shd w:val="clear" w:color="auto" w:fill="FAFAFF"/>
        <w:spacing w:before="100" w:beforeAutospacing="1" w:after="100" w:afterAutospacing="1" w:line="240" w:lineRule="auto"/>
        <w:rPr>
          <w:rFonts w:ascii="Arial" w:eastAsia="Times New Roman" w:hAnsi="Arial" w:cs="Arial"/>
          <w:color w:val="000000"/>
          <w:sz w:val="24"/>
          <w:szCs w:val="24"/>
          <w:lang w:val="fr-FR"/>
        </w:rPr>
      </w:pPr>
      <w:r w:rsidRPr="00836AB5">
        <w:rPr>
          <w:rFonts w:ascii="Arial" w:eastAsia="Times New Roman" w:hAnsi="Arial" w:cs="Arial"/>
          <w:color w:val="000000"/>
          <w:sz w:val="24"/>
          <w:szCs w:val="24"/>
          <w:lang w:val="fr-FR"/>
        </w:rPr>
        <w:t>Une proposition est un groupe de mots construit autour d’un verbe. Le verbe d’une proposition est presque toujours conjugué, mais il existe quelques exceptions.</w:t>
      </w:r>
    </w:p>
    <w:p w:rsidR="00836AB5" w:rsidRPr="00864709" w:rsidRDefault="00864709" w:rsidP="00864709">
      <w:pPr>
        <w:shd w:val="clear" w:color="auto" w:fill="FAFAFF"/>
        <w:spacing w:after="0" w:line="384" w:lineRule="atLeast"/>
        <w:ind w:left="75"/>
        <w:rPr>
          <w:rFonts w:ascii="Arial" w:eastAsia="Times New Roman" w:hAnsi="Arial" w:cs="Arial"/>
          <w:i/>
          <w:iCs/>
          <w:color w:val="0F578A"/>
          <w:sz w:val="24"/>
          <w:szCs w:val="24"/>
          <w:lang w:val="fr-FR"/>
        </w:rPr>
      </w:pPr>
      <w:r>
        <w:rPr>
          <w:rFonts w:ascii="Arial" w:eastAsia="Times New Roman" w:hAnsi="Arial" w:cs="Arial"/>
          <w:i/>
          <w:iCs/>
          <w:color w:val="0F578A"/>
          <w:sz w:val="24"/>
          <w:szCs w:val="24"/>
          <w:lang w:val="fr-FR"/>
        </w:rPr>
        <w:t xml:space="preserve">           </w:t>
      </w:r>
      <w:r w:rsidR="00836AB5" w:rsidRPr="00836AB5">
        <w:rPr>
          <w:rFonts w:ascii="Arial" w:eastAsia="Times New Roman" w:hAnsi="Arial" w:cs="Arial"/>
          <w:i/>
          <w:iCs/>
          <w:color w:val="0F578A"/>
          <w:sz w:val="24"/>
          <w:szCs w:val="24"/>
          <w:lang w:val="fr-FR"/>
        </w:rPr>
        <w:t xml:space="preserve">Exemples </w:t>
      </w:r>
      <w:proofErr w:type="gramStart"/>
      <w:r w:rsidR="00836AB5" w:rsidRPr="00836AB5">
        <w:rPr>
          <w:rFonts w:ascii="Arial" w:eastAsia="Times New Roman" w:hAnsi="Arial" w:cs="Arial"/>
          <w:i/>
          <w:iCs/>
          <w:color w:val="0F578A"/>
          <w:sz w:val="24"/>
          <w:szCs w:val="24"/>
          <w:lang w:val="fr-FR"/>
        </w:rPr>
        <w:t>:</w:t>
      </w:r>
      <w:r w:rsidR="00836AB5" w:rsidRPr="00836AB5">
        <w:rPr>
          <w:rFonts w:ascii="Arial" w:eastAsia="Times New Roman" w:hAnsi="Arial" w:cs="Arial"/>
          <w:color w:val="0F578A"/>
          <w:sz w:val="24"/>
          <w:szCs w:val="24"/>
          <w:lang w:val="fr-FR"/>
        </w:rPr>
        <w:t>Fiona</w:t>
      </w:r>
      <w:proofErr w:type="gramEnd"/>
      <w:r w:rsidR="00836AB5" w:rsidRPr="00836AB5">
        <w:rPr>
          <w:rFonts w:ascii="Arial" w:eastAsia="Times New Roman" w:hAnsi="Arial" w:cs="Arial"/>
          <w:color w:val="0F578A"/>
          <w:sz w:val="24"/>
          <w:szCs w:val="24"/>
          <w:lang w:val="fr-FR"/>
        </w:rPr>
        <w:t> </w:t>
      </w:r>
      <w:r w:rsidR="00836AB5" w:rsidRPr="00836AB5">
        <w:rPr>
          <w:rFonts w:ascii="Arial" w:eastAsia="Times New Roman" w:hAnsi="Arial" w:cs="Arial"/>
          <w:color w:val="0F578A"/>
          <w:sz w:val="24"/>
          <w:szCs w:val="24"/>
          <w:u w:val="single"/>
          <w:lang w:val="fr-FR"/>
        </w:rPr>
        <w:t>cuisine</w:t>
      </w:r>
      <w:r w:rsidR="00836AB5" w:rsidRPr="00836AB5">
        <w:rPr>
          <w:rFonts w:ascii="Arial" w:eastAsia="Times New Roman" w:hAnsi="Arial" w:cs="Arial"/>
          <w:color w:val="0F578A"/>
          <w:sz w:val="24"/>
          <w:szCs w:val="24"/>
          <w:lang w:val="fr-FR"/>
        </w:rPr>
        <w:t> pour ses invités.</w:t>
      </w:r>
    </w:p>
    <w:p w:rsidR="00836AB5" w:rsidRPr="00836AB5" w:rsidRDefault="00836AB5" w:rsidP="00836AB5">
      <w:pPr>
        <w:shd w:val="clear" w:color="auto" w:fill="FAFAFF"/>
        <w:spacing w:before="100" w:beforeAutospacing="1" w:after="100" w:afterAutospacing="1" w:line="384" w:lineRule="atLeast"/>
        <w:ind w:left="720"/>
        <w:rPr>
          <w:rFonts w:ascii="Arial" w:eastAsia="Times New Roman" w:hAnsi="Arial" w:cs="Arial"/>
          <w:color w:val="202020"/>
          <w:sz w:val="24"/>
          <w:szCs w:val="24"/>
          <w:lang w:val="fr-FR"/>
        </w:rPr>
      </w:pPr>
      <w:proofErr w:type="gramStart"/>
      <w:r w:rsidRPr="00836AB5">
        <w:rPr>
          <w:rFonts w:ascii="Arial" w:eastAsia="Times New Roman" w:hAnsi="Arial" w:cs="Arial"/>
          <w:color w:val="202020"/>
          <w:sz w:val="24"/>
          <w:szCs w:val="24"/>
          <w:lang w:val="fr-FR"/>
        </w:rPr>
        <w:t>un</w:t>
      </w:r>
      <w:proofErr w:type="gramEnd"/>
      <w:r w:rsidRPr="00836AB5">
        <w:rPr>
          <w:rFonts w:ascii="Arial" w:eastAsia="Times New Roman" w:hAnsi="Arial" w:cs="Arial"/>
          <w:color w:val="202020"/>
          <w:sz w:val="24"/>
          <w:szCs w:val="24"/>
          <w:lang w:val="fr-FR"/>
        </w:rPr>
        <w:t xml:space="preserve"> verbe = une proposition</w:t>
      </w:r>
    </w:p>
    <w:p w:rsidR="00836AB5" w:rsidRPr="00836AB5" w:rsidRDefault="00836AB5" w:rsidP="00836AB5">
      <w:pPr>
        <w:shd w:val="clear" w:color="auto" w:fill="FAFAFF"/>
        <w:spacing w:before="72" w:after="0" w:line="384" w:lineRule="atLeast"/>
        <w:ind w:left="720"/>
        <w:rPr>
          <w:rFonts w:ascii="Arial" w:eastAsia="Times New Roman" w:hAnsi="Arial" w:cs="Arial"/>
          <w:color w:val="0F578A"/>
          <w:sz w:val="24"/>
          <w:szCs w:val="24"/>
          <w:lang w:val="fr-FR"/>
        </w:rPr>
      </w:pPr>
      <w:r w:rsidRPr="00836AB5">
        <w:rPr>
          <w:rFonts w:ascii="Arial" w:eastAsia="Times New Roman" w:hAnsi="Arial" w:cs="Arial"/>
          <w:color w:val="0F578A"/>
          <w:sz w:val="24"/>
          <w:szCs w:val="24"/>
          <w:lang w:val="fr-FR"/>
        </w:rPr>
        <w:t>Fiona </w:t>
      </w:r>
      <w:r w:rsidRPr="00836AB5">
        <w:rPr>
          <w:rFonts w:ascii="Arial" w:eastAsia="Times New Roman" w:hAnsi="Arial" w:cs="Arial"/>
          <w:color w:val="0F578A"/>
          <w:sz w:val="24"/>
          <w:szCs w:val="24"/>
          <w:u w:val="single"/>
          <w:lang w:val="fr-FR"/>
        </w:rPr>
        <w:t>a oublié</w:t>
      </w:r>
      <w:r w:rsidRPr="00836AB5">
        <w:rPr>
          <w:rFonts w:ascii="Arial" w:eastAsia="Times New Roman" w:hAnsi="Arial" w:cs="Arial"/>
          <w:color w:val="0F578A"/>
          <w:sz w:val="24"/>
          <w:szCs w:val="24"/>
          <w:lang w:val="fr-FR"/>
        </w:rPr>
        <w:t> d’acheter du lait quand elle </w:t>
      </w:r>
      <w:r w:rsidRPr="00836AB5">
        <w:rPr>
          <w:rFonts w:ascii="Arial" w:eastAsia="Times New Roman" w:hAnsi="Arial" w:cs="Arial"/>
          <w:color w:val="0F578A"/>
          <w:sz w:val="24"/>
          <w:szCs w:val="24"/>
          <w:u w:val="single"/>
          <w:lang w:val="fr-FR"/>
        </w:rPr>
        <w:t>a fait</w:t>
      </w:r>
      <w:r w:rsidRPr="00836AB5">
        <w:rPr>
          <w:rFonts w:ascii="Arial" w:eastAsia="Times New Roman" w:hAnsi="Arial" w:cs="Arial"/>
          <w:color w:val="0F578A"/>
          <w:sz w:val="24"/>
          <w:szCs w:val="24"/>
          <w:lang w:val="fr-FR"/>
        </w:rPr>
        <w:t> les courses.</w:t>
      </w:r>
    </w:p>
    <w:p w:rsidR="00836AB5" w:rsidRPr="00836AB5" w:rsidRDefault="00836AB5" w:rsidP="00836AB5">
      <w:pPr>
        <w:shd w:val="clear" w:color="auto" w:fill="FAFAFF"/>
        <w:spacing w:before="100" w:beforeAutospacing="1" w:after="100" w:afterAutospacing="1" w:line="384" w:lineRule="atLeast"/>
        <w:ind w:left="720"/>
        <w:rPr>
          <w:rFonts w:ascii="Arial" w:eastAsia="Times New Roman" w:hAnsi="Arial" w:cs="Arial"/>
          <w:color w:val="202020"/>
          <w:sz w:val="24"/>
          <w:szCs w:val="24"/>
          <w:lang w:val="fr-FR"/>
        </w:rPr>
      </w:pPr>
      <w:proofErr w:type="gramStart"/>
      <w:r w:rsidRPr="00836AB5">
        <w:rPr>
          <w:rFonts w:ascii="Arial" w:eastAsia="Times New Roman" w:hAnsi="Arial" w:cs="Arial"/>
          <w:color w:val="202020"/>
          <w:sz w:val="24"/>
          <w:szCs w:val="24"/>
          <w:lang w:val="fr-FR"/>
        </w:rPr>
        <w:t>deux</w:t>
      </w:r>
      <w:proofErr w:type="gramEnd"/>
      <w:r w:rsidRPr="00836AB5">
        <w:rPr>
          <w:rFonts w:ascii="Arial" w:eastAsia="Times New Roman" w:hAnsi="Arial" w:cs="Arial"/>
          <w:color w:val="202020"/>
          <w:sz w:val="24"/>
          <w:szCs w:val="24"/>
          <w:lang w:val="fr-FR"/>
        </w:rPr>
        <w:t xml:space="preserve"> verbes = deux propositions (Fiona a oublié d’acheter du lait / quand elle a fait les courses.)</w:t>
      </w:r>
    </w:p>
    <w:p w:rsidR="00836AB5" w:rsidRPr="00836AB5" w:rsidRDefault="00836AB5" w:rsidP="00836AB5">
      <w:pPr>
        <w:shd w:val="clear" w:color="auto" w:fill="FAFAFF"/>
        <w:spacing w:before="72" w:after="0" w:line="384" w:lineRule="atLeast"/>
        <w:ind w:left="720"/>
        <w:rPr>
          <w:rFonts w:ascii="Arial" w:eastAsia="Times New Roman" w:hAnsi="Arial" w:cs="Arial"/>
          <w:color w:val="0F578A"/>
          <w:sz w:val="24"/>
          <w:szCs w:val="24"/>
          <w:lang w:val="fr-FR"/>
        </w:rPr>
      </w:pPr>
      <w:r w:rsidRPr="00836AB5">
        <w:rPr>
          <w:rFonts w:ascii="Arial" w:eastAsia="Times New Roman" w:hAnsi="Arial" w:cs="Arial"/>
          <w:color w:val="0F578A"/>
          <w:sz w:val="24"/>
          <w:szCs w:val="24"/>
          <w:lang w:val="fr-FR"/>
        </w:rPr>
        <w:t>Fiona </w:t>
      </w:r>
      <w:r w:rsidRPr="00836AB5">
        <w:rPr>
          <w:rFonts w:ascii="Arial" w:eastAsia="Times New Roman" w:hAnsi="Arial" w:cs="Arial"/>
          <w:color w:val="0F578A"/>
          <w:sz w:val="24"/>
          <w:szCs w:val="24"/>
          <w:u w:val="single"/>
          <w:lang w:val="fr-FR"/>
        </w:rPr>
        <w:t>va</w:t>
      </w:r>
      <w:r w:rsidRPr="00836AB5">
        <w:rPr>
          <w:rFonts w:ascii="Arial" w:eastAsia="Times New Roman" w:hAnsi="Arial" w:cs="Arial"/>
          <w:color w:val="0F578A"/>
          <w:sz w:val="24"/>
          <w:szCs w:val="24"/>
          <w:lang w:val="fr-FR"/>
        </w:rPr>
        <w:t> vite </w:t>
      </w:r>
      <w:r w:rsidRPr="00836AB5">
        <w:rPr>
          <w:rFonts w:ascii="Arial" w:eastAsia="Times New Roman" w:hAnsi="Arial" w:cs="Arial"/>
          <w:color w:val="0F578A"/>
          <w:sz w:val="24"/>
          <w:szCs w:val="24"/>
          <w:u w:val="single"/>
          <w:lang w:val="fr-FR"/>
        </w:rPr>
        <w:t>acheter</w:t>
      </w:r>
      <w:r w:rsidRPr="00836AB5">
        <w:rPr>
          <w:rFonts w:ascii="Arial" w:eastAsia="Times New Roman" w:hAnsi="Arial" w:cs="Arial"/>
          <w:color w:val="0F578A"/>
          <w:sz w:val="24"/>
          <w:szCs w:val="24"/>
          <w:lang w:val="fr-FR"/>
        </w:rPr>
        <w:t> du lait avant que ses invités </w:t>
      </w:r>
      <w:r w:rsidRPr="00836AB5">
        <w:rPr>
          <w:rFonts w:ascii="Arial" w:eastAsia="Times New Roman" w:hAnsi="Arial" w:cs="Arial"/>
          <w:color w:val="0F578A"/>
          <w:sz w:val="24"/>
          <w:szCs w:val="24"/>
          <w:u w:val="single"/>
          <w:lang w:val="fr-FR"/>
        </w:rPr>
        <w:t>arrivent</w:t>
      </w:r>
      <w:r w:rsidRPr="00836AB5">
        <w:rPr>
          <w:rFonts w:ascii="Arial" w:eastAsia="Times New Roman" w:hAnsi="Arial" w:cs="Arial"/>
          <w:color w:val="0F578A"/>
          <w:sz w:val="24"/>
          <w:szCs w:val="24"/>
          <w:lang w:val="fr-FR"/>
        </w:rPr>
        <w:t> et elle </w:t>
      </w:r>
      <w:r w:rsidRPr="00836AB5">
        <w:rPr>
          <w:rFonts w:ascii="Arial" w:eastAsia="Times New Roman" w:hAnsi="Arial" w:cs="Arial"/>
          <w:color w:val="0F578A"/>
          <w:sz w:val="24"/>
          <w:szCs w:val="24"/>
          <w:u w:val="single"/>
          <w:lang w:val="fr-FR"/>
        </w:rPr>
        <w:t>termine</w:t>
      </w:r>
      <w:r w:rsidRPr="00836AB5">
        <w:rPr>
          <w:rFonts w:ascii="Arial" w:eastAsia="Times New Roman" w:hAnsi="Arial" w:cs="Arial"/>
          <w:color w:val="0F578A"/>
          <w:sz w:val="24"/>
          <w:szCs w:val="24"/>
          <w:lang w:val="fr-FR"/>
        </w:rPr>
        <w:t> le dessert à temps.</w:t>
      </w:r>
    </w:p>
    <w:p w:rsidR="00836AB5" w:rsidRPr="00836AB5" w:rsidRDefault="00836AB5" w:rsidP="00836AB5">
      <w:pPr>
        <w:shd w:val="clear" w:color="auto" w:fill="FAFAFF"/>
        <w:spacing w:before="100" w:beforeAutospacing="1" w:after="100" w:afterAutospacing="1" w:line="384" w:lineRule="atLeast"/>
        <w:ind w:left="720"/>
        <w:rPr>
          <w:rFonts w:ascii="Arial" w:eastAsia="Times New Roman" w:hAnsi="Arial" w:cs="Arial"/>
          <w:color w:val="202020"/>
          <w:sz w:val="24"/>
          <w:szCs w:val="24"/>
          <w:lang w:val="fr-FR"/>
        </w:rPr>
      </w:pPr>
      <w:proofErr w:type="gramStart"/>
      <w:r w:rsidRPr="00836AB5">
        <w:rPr>
          <w:rFonts w:ascii="Arial" w:eastAsia="Times New Roman" w:hAnsi="Arial" w:cs="Arial"/>
          <w:color w:val="202020"/>
          <w:sz w:val="24"/>
          <w:szCs w:val="24"/>
          <w:lang w:val="fr-FR"/>
        </w:rPr>
        <w:t>trois</w:t>
      </w:r>
      <w:proofErr w:type="gramEnd"/>
      <w:r w:rsidRPr="00836AB5">
        <w:rPr>
          <w:rFonts w:ascii="Arial" w:eastAsia="Times New Roman" w:hAnsi="Arial" w:cs="Arial"/>
          <w:color w:val="202020"/>
          <w:sz w:val="24"/>
          <w:szCs w:val="24"/>
          <w:lang w:val="fr-FR"/>
        </w:rPr>
        <w:t xml:space="preserve"> verbes = trois propositions (Fiona va vite acheter du lait / avant que ses invités arrivent / et elle termine le dessert à temps.)</w:t>
      </w:r>
    </w:p>
    <w:p w:rsidR="00836AB5" w:rsidRPr="00836AB5" w:rsidRDefault="00836AB5" w:rsidP="00836AB5">
      <w:pPr>
        <w:shd w:val="clear" w:color="auto" w:fill="FAFAFF"/>
        <w:spacing w:before="450" w:after="150" w:line="240" w:lineRule="auto"/>
        <w:ind w:right="450"/>
        <w:outlineLvl w:val="1"/>
        <w:rPr>
          <w:rFonts w:ascii="Arial" w:eastAsia="Times New Roman" w:hAnsi="Arial" w:cs="Arial"/>
          <w:b/>
          <w:bCs/>
          <w:color w:val="0F578A"/>
          <w:sz w:val="36"/>
          <w:szCs w:val="36"/>
          <w:lang w:val="fr-FR"/>
        </w:rPr>
      </w:pPr>
      <w:r w:rsidRPr="00836AB5">
        <w:rPr>
          <w:rFonts w:ascii="Arial" w:eastAsia="Times New Roman" w:hAnsi="Arial" w:cs="Arial"/>
          <w:b/>
          <w:bCs/>
          <w:color w:val="0F578A"/>
          <w:sz w:val="36"/>
          <w:szCs w:val="36"/>
          <w:lang w:val="fr-FR"/>
        </w:rPr>
        <w:t>Quelles sont les trois catégories de propositions ?</w:t>
      </w:r>
    </w:p>
    <w:p w:rsidR="00836AB5" w:rsidRPr="00836AB5" w:rsidRDefault="00836AB5" w:rsidP="00836AB5">
      <w:pPr>
        <w:shd w:val="clear" w:color="auto" w:fill="FAFAFF"/>
        <w:spacing w:before="100" w:beforeAutospacing="1" w:after="100" w:afterAutospacing="1" w:line="240" w:lineRule="auto"/>
        <w:rPr>
          <w:rFonts w:ascii="Arial" w:eastAsia="Times New Roman" w:hAnsi="Arial" w:cs="Arial"/>
          <w:color w:val="000000"/>
          <w:sz w:val="24"/>
          <w:szCs w:val="24"/>
          <w:lang w:val="fr-FR"/>
        </w:rPr>
      </w:pPr>
      <w:r w:rsidRPr="00836AB5">
        <w:rPr>
          <w:rFonts w:ascii="Arial" w:eastAsia="Times New Roman" w:hAnsi="Arial" w:cs="Arial"/>
          <w:color w:val="000000"/>
          <w:sz w:val="24"/>
          <w:szCs w:val="24"/>
          <w:lang w:val="fr-FR"/>
        </w:rPr>
        <w:t>On classe les propositions en trois catégories:</w:t>
      </w:r>
    </w:p>
    <w:p w:rsidR="00836AB5" w:rsidRPr="00836AB5" w:rsidRDefault="00836AB5" w:rsidP="00836AB5">
      <w:pPr>
        <w:numPr>
          <w:ilvl w:val="0"/>
          <w:numId w:val="1"/>
        </w:numPr>
        <w:shd w:val="clear" w:color="auto" w:fill="FAFAFF"/>
        <w:spacing w:before="100" w:beforeAutospacing="1" w:after="100" w:afterAutospacing="1" w:line="240" w:lineRule="auto"/>
        <w:rPr>
          <w:rFonts w:ascii="Arial" w:eastAsia="Times New Roman" w:hAnsi="Arial" w:cs="Arial"/>
          <w:color w:val="000000"/>
          <w:sz w:val="24"/>
          <w:szCs w:val="24"/>
          <w:lang w:val="fr-FR"/>
        </w:rPr>
      </w:pPr>
      <w:r w:rsidRPr="00836AB5">
        <w:rPr>
          <w:rFonts w:ascii="Arial" w:eastAsia="Times New Roman" w:hAnsi="Arial" w:cs="Arial"/>
          <w:color w:val="000000"/>
          <w:sz w:val="24"/>
          <w:szCs w:val="24"/>
          <w:lang w:val="fr-FR"/>
        </w:rPr>
        <w:t>la proposition indépendante fonctionne de manière autonome. Elle ne dépend d’aucune autre proposition, et aucune ne dépend d’elle.</w:t>
      </w:r>
    </w:p>
    <w:p w:rsidR="00864709" w:rsidRPr="00864709" w:rsidRDefault="00864709" w:rsidP="00864709">
      <w:pPr>
        <w:pStyle w:val="Paragraphedeliste"/>
        <w:shd w:val="clear" w:color="auto" w:fill="FAFAFF"/>
        <w:spacing w:after="0" w:line="384" w:lineRule="atLeast"/>
        <w:jc w:val="center"/>
        <w:rPr>
          <w:rFonts w:ascii="Arial" w:eastAsia="Times New Roman" w:hAnsi="Arial" w:cs="Arial"/>
          <w:i/>
          <w:iCs/>
          <w:color w:val="0F578A"/>
          <w:sz w:val="24"/>
          <w:szCs w:val="24"/>
          <w:lang w:val="fr-FR"/>
        </w:rPr>
      </w:pPr>
    </w:p>
    <w:p w:rsidR="00836AB5" w:rsidRPr="00836AB5" w:rsidRDefault="00864709" w:rsidP="00836AB5">
      <w:pPr>
        <w:shd w:val="clear" w:color="auto" w:fill="FAFAFF"/>
        <w:spacing w:before="72" w:after="0" w:line="384" w:lineRule="atLeast"/>
        <w:ind w:left="720"/>
        <w:rPr>
          <w:rFonts w:ascii="Arial" w:eastAsia="Times New Roman" w:hAnsi="Arial" w:cs="Arial"/>
          <w:color w:val="0F578A"/>
          <w:sz w:val="24"/>
          <w:szCs w:val="24"/>
          <w:lang w:val="fr-FR"/>
        </w:rPr>
      </w:pPr>
      <w:r>
        <w:rPr>
          <w:rFonts w:ascii="Arial" w:eastAsia="Times New Roman" w:hAnsi="Arial" w:cs="Arial"/>
          <w:color w:val="0F578A"/>
          <w:sz w:val="24"/>
          <w:szCs w:val="24"/>
          <w:lang w:val="fr-FR"/>
        </w:rPr>
        <w:t xml:space="preserve">Exemple </w:t>
      </w:r>
      <w:proofErr w:type="gramStart"/>
      <w:r>
        <w:rPr>
          <w:rFonts w:ascii="Arial" w:eastAsia="Times New Roman" w:hAnsi="Arial" w:cs="Arial"/>
          <w:color w:val="0F578A"/>
          <w:sz w:val="24"/>
          <w:szCs w:val="24"/>
          <w:lang w:val="fr-FR"/>
        </w:rPr>
        <w:t>:</w:t>
      </w:r>
      <w:r w:rsidR="00836AB5" w:rsidRPr="00836AB5">
        <w:rPr>
          <w:rFonts w:ascii="Arial" w:eastAsia="Times New Roman" w:hAnsi="Arial" w:cs="Arial"/>
          <w:color w:val="0F578A"/>
          <w:sz w:val="24"/>
          <w:szCs w:val="24"/>
          <w:lang w:val="fr-FR"/>
        </w:rPr>
        <w:t>Fiona</w:t>
      </w:r>
      <w:proofErr w:type="gramEnd"/>
      <w:r w:rsidR="00836AB5" w:rsidRPr="00836AB5">
        <w:rPr>
          <w:rFonts w:ascii="Arial" w:eastAsia="Times New Roman" w:hAnsi="Arial" w:cs="Arial"/>
          <w:color w:val="0F578A"/>
          <w:sz w:val="24"/>
          <w:szCs w:val="24"/>
          <w:lang w:val="fr-FR"/>
        </w:rPr>
        <w:t xml:space="preserve"> termine le dessert à temps.</w:t>
      </w:r>
    </w:p>
    <w:p w:rsidR="00836AB5" w:rsidRPr="00836AB5" w:rsidRDefault="00836AB5" w:rsidP="00836AB5">
      <w:pPr>
        <w:numPr>
          <w:ilvl w:val="0"/>
          <w:numId w:val="1"/>
        </w:numPr>
        <w:shd w:val="clear" w:color="auto" w:fill="FAFAFF"/>
        <w:spacing w:before="100" w:beforeAutospacing="1" w:after="100" w:afterAutospacing="1" w:line="240" w:lineRule="auto"/>
        <w:rPr>
          <w:rFonts w:ascii="Arial" w:eastAsia="Times New Roman" w:hAnsi="Arial" w:cs="Arial"/>
          <w:color w:val="000000"/>
          <w:sz w:val="24"/>
          <w:szCs w:val="24"/>
        </w:rPr>
      </w:pPr>
      <w:r w:rsidRPr="00836AB5">
        <w:rPr>
          <w:rFonts w:ascii="Arial" w:eastAsia="Times New Roman" w:hAnsi="Arial" w:cs="Arial"/>
          <w:color w:val="000000"/>
          <w:sz w:val="24"/>
          <w:szCs w:val="24"/>
          <w:lang w:val="fr-FR"/>
        </w:rPr>
        <w:t xml:space="preserve">la proposition subordonnée n’est pas autonome. Elle dépend toujours d’une autre proposition, appelée principale, qu’elle vient compléter. </w:t>
      </w:r>
      <w:proofErr w:type="gramStart"/>
      <w:r w:rsidRPr="00836AB5">
        <w:rPr>
          <w:rFonts w:ascii="Arial" w:eastAsia="Times New Roman" w:hAnsi="Arial" w:cs="Arial"/>
          <w:color w:val="000000"/>
          <w:sz w:val="24"/>
          <w:szCs w:val="24"/>
        </w:rPr>
        <w:t>Il</w:t>
      </w:r>
      <w:proofErr w:type="gramEnd"/>
      <w:r w:rsidRPr="00836AB5">
        <w:rPr>
          <w:rFonts w:ascii="Arial" w:eastAsia="Times New Roman" w:hAnsi="Arial" w:cs="Arial"/>
          <w:color w:val="000000"/>
          <w:sz w:val="24"/>
          <w:szCs w:val="24"/>
        </w:rPr>
        <w:t xml:space="preserve"> </w:t>
      </w:r>
      <w:proofErr w:type="spellStart"/>
      <w:r w:rsidRPr="00836AB5">
        <w:rPr>
          <w:rFonts w:ascii="Arial" w:eastAsia="Times New Roman" w:hAnsi="Arial" w:cs="Arial"/>
          <w:color w:val="000000"/>
          <w:sz w:val="24"/>
          <w:szCs w:val="24"/>
        </w:rPr>
        <w:t>existe</w:t>
      </w:r>
      <w:proofErr w:type="spellEnd"/>
      <w:r w:rsidRPr="00836AB5">
        <w:rPr>
          <w:rFonts w:ascii="Arial" w:eastAsia="Times New Roman" w:hAnsi="Arial" w:cs="Arial"/>
          <w:color w:val="000000"/>
          <w:sz w:val="24"/>
          <w:szCs w:val="24"/>
        </w:rPr>
        <w:t xml:space="preserve"> </w:t>
      </w:r>
      <w:proofErr w:type="spellStart"/>
      <w:r w:rsidRPr="00836AB5">
        <w:rPr>
          <w:rFonts w:ascii="Arial" w:eastAsia="Times New Roman" w:hAnsi="Arial" w:cs="Arial"/>
          <w:color w:val="000000"/>
          <w:sz w:val="24"/>
          <w:szCs w:val="24"/>
        </w:rPr>
        <w:t>plusieurs</w:t>
      </w:r>
      <w:proofErr w:type="spellEnd"/>
      <w:r w:rsidRPr="00836AB5">
        <w:rPr>
          <w:rFonts w:ascii="Arial" w:eastAsia="Times New Roman" w:hAnsi="Arial" w:cs="Arial"/>
          <w:color w:val="000000"/>
          <w:sz w:val="24"/>
          <w:szCs w:val="24"/>
        </w:rPr>
        <w:t xml:space="preserve"> types de </w:t>
      </w:r>
      <w:proofErr w:type="spellStart"/>
      <w:r w:rsidRPr="00836AB5">
        <w:rPr>
          <w:rFonts w:ascii="Arial" w:eastAsia="Times New Roman" w:hAnsi="Arial" w:cs="Arial"/>
          <w:color w:val="000000"/>
          <w:sz w:val="24"/>
          <w:szCs w:val="24"/>
        </w:rPr>
        <w:t>subordonnées</w:t>
      </w:r>
      <w:proofErr w:type="spellEnd"/>
      <w:r w:rsidRPr="00836AB5">
        <w:rPr>
          <w:rFonts w:ascii="Arial" w:eastAsia="Times New Roman" w:hAnsi="Arial" w:cs="Arial"/>
          <w:color w:val="000000"/>
          <w:sz w:val="24"/>
          <w:szCs w:val="24"/>
        </w:rPr>
        <w:t>.</w:t>
      </w:r>
    </w:p>
    <w:p w:rsidR="00836AB5" w:rsidRPr="00836AB5" w:rsidRDefault="00836AB5" w:rsidP="00836AB5">
      <w:pPr>
        <w:shd w:val="clear" w:color="auto" w:fill="FAFAFF"/>
        <w:spacing w:after="0" w:line="384" w:lineRule="atLeast"/>
        <w:ind w:left="720"/>
        <w:jc w:val="right"/>
        <w:rPr>
          <w:rFonts w:ascii="Arial" w:eastAsia="Times New Roman" w:hAnsi="Arial" w:cs="Arial"/>
          <w:i/>
          <w:iCs/>
          <w:color w:val="0F578A"/>
          <w:sz w:val="24"/>
          <w:szCs w:val="24"/>
        </w:rPr>
      </w:pPr>
      <w:r w:rsidRPr="00836AB5">
        <w:rPr>
          <w:rFonts w:ascii="Arial" w:eastAsia="Times New Roman" w:hAnsi="Arial" w:cs="Arial"/>
          <w:i/>
          <w:iCs/>
          <w:color w:val="0F578A"/>
          <w:sz w:val="24"/>
          <w:szCs w:val="24"/>
        </w:rPr>
        <w:lastRenderedPageBreak/>
        <w:t>:</w:t>
      </w:r>
    </w:p>
    <w:p w:rsidR="00836AB5" w:rsidRPr="00836AB5" w:rsidRDefault="00864709" w:rsidP="00836AB5">
      <w:pPr>
        <w:shd w:val="clear" w:color="auto" w:fill="FAFAFF"/>
        <w:spacing w:before="72" w:after="0" w:line="384" w:lineRule="atLeast"/>
        <w:ind w:left="720"/>
        <w:rPr>
          <w:rFonts w:ascii="Arial" w:eastAsia="Times New Roman" w:hAnsi="Arial" w:cs="Arial"/>
          <w:color w:val="0F578A"/>
          <w:sz w:val="24"/>
          <w:szCs w:val="24"/>
          <w:lang w:val="fr-FR"/>
        </w:rPr>
      </w:pPr>
      <w:r>
        <w:rPr>
          <w:rFonts w:ascii="Arial" w:eastAsia="Times New Roman" w:hAnsi="Arial" w:cs="Arial"/>
          <w:color w:val="0F578A"/>
          <w:sz w:val="24"/>
          <w:szCs w:val="24"/>
          <w:lang w:val="fr-FR"/>
        </w:rPr>
        <w:t>Exemple </w:t>
      </w:r>
      <w:proofErr w:type="gramStart"/>
      <w:r>
        <w:rPr>
          <w:rFonts w:ascii="Arial" w:eastAsia="Times New Roman" w:hAnsi="Arial" w:cs="Arial"/>
          <w:color w:val="0F578A"/>
          <w:sz w:val="24"/>
          <w:szCs w:val="24"/>
          <w:lang w:val="fr-FR"/>
        </w:rPr>
        <w:t>:</w:t>
      </w:r>
      <w:r w:rsidR="00836AB5" w:rsidRPr="00836AB5">
        <w:rPr>
          <w:rFonts w:ascii="Arial" w:eastAsia="Times New Roman" w:hAnsi="Arial" w:cs="Arial"/>
          <w:color w:val="0F578A"/>
          <w:sz w:val="24"/>
          <w:szCs w:val="24"/>
          <w:lang w:val="fr-FR"/>
        </w:rPr>
        <w:t>Fiona</w:t>
      </w:r>
      <w:proofErr w:type="gramEnd"/>
      <w:r w:rsidR="00836AB5" w:rsidRPr="00836AB5">
        <w:rPr>
          <w:rFonts w:ascii="Arial" w:eastAsia="Times New Roman" w:hAnsi="Arial" w:cs="Arial"/>
          <w:color w:val="0F578A"/>
          <w:sz w:val="24"/>
          <w:szCs w:val="24"/>
          <w:lang w:val="fr-FR"/>
        </w:rPr>
        <w:t xml:space="preserve"> a oublié d’acheter du lait </w:t>
      </w:r>
      <w:r w:rsidR="00836AB5" w:rsidRPr="00836AB5">
        <w:rPr>
          <w:rFonts w:ascii="Arial" w:eastAsia="Times New Roman" w:hAnsi="Arial" w:cs="Arial"/>
          <w:i/>
          <w:iCs/>
          <w:color w:val="0F578A"/>
          <w:sz w:val="24"/>
          <w:szCs w:val="24"/>
          <w:lang w:val="fr-FR"/>
        </w:rPr>
        <w:t>quand elle a fait les courses.</w:t>
      </w:r>
      <w:r w:rsidR="00836AB5" w:rsidRPr="00836AB5">
        <w:rPr>
          <w:rFonts w:ascii="Arial" w:eastAsia="Times New Roman" w:hAnsi="Arial" w:cs="Arial"/>
          <w:color w:val="0F578A"/>
          <w:sz w:val="24"/>
          <w:szCs w:val="24"/>
          <w:lang w:val="fr-FR"/>
        </w:rPr>
        <w:br/>
      </w:r>
    </w:p>
    <w:p w:rsidR="00836AB5" w:rsidRPr="00836AB5" w:rsidRDefault="00836AB5" w:rsidP="00836AB5">
      <w:pPr>
        <w:shd w:val="clear" w:color="auto" w:fill="FAFAFF"/>
        <w:spacing w:before="100" w:beforeAutospacing="1" w:after="100" w:afterAutospacing="1" w:line="384" w:lineRule="atLeast"/>
        <w:ind w:left="720"/>
        <w:rPr>
          <w:rFonts w:ascii="Arial" w:eastAsia="Times New Roman" w:hAnsi="Arial" w:cs="Arial"/>
          <w:color w:val="202020"/>
          <w:sz w:val="24"/>
          <w:szCs w:val="24"/>
          <w:lang w:val="fr-FR"/>
        </w:rPr>
      </w:pPr>
      <w:r w:rsidRPr="00836AB5">
        <w:rPr>
          <w:rFonts w:ascii="Arial" w:eastAsia="Times New Roman" w:hAnsi="Arial" w:cs="Arial"/>
          <w:color w:val="202020"/>
          <w:sz w:val="24"/>
          <w:szCs w:val="24"/>
          <w:lang w:val="fr-FR"/>
        </w:rPr>
        <w:t>On ne comprend pas la phrase « quand elle a fait les courses » si elle n'est pas précédée de « Fiona a oublié d’acheter du lait ».</w:t>
      </w:r>
    </w:p>
    <w:p w:rsidR="00836AB5" w:rsidRPr="00836AB5" w:rsidRDefault="00836AB5" w:rsidP="00836AB5">
      <w:pPr>
        <w:numPr>
          <w:ilvl w:val="0"/>
          <w:numId w:val="1"/>
        </w:numPr>
        <w:shd w:val="clear" w:color="auto" w:fill="FAFAFF"/>
        <w:spacing w:before="100" w:beforeAutospacing="1" w:after="100" w:afterAutospacing="1" w:line="240" w:lineRule="auto"/>
        <w:rPr>
          <w:rFonts w:ascii="Arial" w:eastAsia="Times New Roman" w:hAnsi="Arial" w:cs="Arial"/>
          <w:color w:val="000000"/>
          <w:sz w:val="24"/>
          <w:szCs w:val="24"/>
          <w:lang w:val="fr-FR"/>
        </w:rPr>
      </w:pPr>
      <w:r w:rsidRPr="00836AB5">
        <w:rPr>
          <w:rFonts w:ascii="Arial" w:eastAsia="Times New Roman" w:hAnsi="Arial" w:cs="Arial"/>
          <w:color w:val="000000"/>
          <w:sz w:val="24"/>
          <w:szCs w:val="24"/>
          <w:lang w:val="fr-FR"/>
        </w:rPr>
        <w:t>la proposition principale commande une proposition subordonnée qui la complète.</w:t>
      </w:r>
    </w:p>
    <w:p w:rsidR="00836AB5" w:rsidRPr="00864709" w:rsidRDefault="00836AB5" w:rsidP="00836AB5">
      <w:pPr>
        <w:shd w:val="clear" w:color="auto" w:fill="FAFAFF"/>
        <w:spacing w:after="0" w:line="384" w:lineRule="atLeast"/>
        <w:ind w:left="720"/>
        <w:jc w:val="right"/>
        <w:rPr>
          <w:rFonts w:ascii="Arial" w:eastAsia="Times New Roman" w:hAnsi="Arial" w:cs="Arial"/>
          <w:i/>
          <w:iCs/>
          <w:color w:val="0F578A"/>
          <w:sz w:val="24"/>
          <w:szCs w:val="24"/>
          <w:lang w:val="fr-FR"/>
        </w:rPr>
      </w:pPr>
    </w:p>
    <w:p w:rsidR="00836AB5" w:rsidRPr="00836AB5" w:rsidRDefault="00A44071" w:rsidP="00836AB5">
      <w:pPr>
        <w:shd w:val="clear" w:color="auto" w:fill="FAFAFF"/>
        <w:spacing w:before="72" w:after="0" w:line="384" w:lineRule="atLeast"/>
        <w:ind w:left="720"/>
        <w:rPr>
          <w:rFonts w:ascii="Arial" w:eastAsia="Times New Roman" w:hAnsi="Arial" w:cs="Arial"/>
          <w:color w:val="0F578A"/>
          <w:sz w:val="24"/>
          <w:szCs w:val="24"/>
          <w:lang w:val="fr-FR"/>
        </w:rPr>
      </w:pPr>
      <w:r>
        <w:rPr>
          <w:rFonts w:ascii="Arial" w:eastAsia="Times New Roman" w:hAnsi="Arial" w:cs="Arial"/>
          <w:i/>
          <w:iCs/>
          <w:color w:val="0F578A"/>
          <w:sz w:val="24"/>
          <w:szCs w:val="24"/>
          <w:lang w:val="fr-FR"/>
        </w:rPr>
        <w:t>Exemple </w:t>
      </w:r>
      <w:proofErr w:type="gramStart"/>
      <w:r>
        <w:rPr>
          <w:rFonts w:ascii="Arial" w:eastAsia="Times New Roman" w:hAnsi="Arial" w:cs="Arial"/>
          <w:i/>
          <w:iCs/>
          <w:color w:val="0F578A"/>
          <w:sz w:val="24"/>
          <w:szCs w:val="24"/>
          <w:lang w:val="fr-FR"/>
        </w:rPr>
        <w:t>:</w:t>
      </w:r>
      <w:r w:rsidR="00836AB5" w:rsidRPr="00836AB5">
        <w:rPr>
          <w:rFonts w:ascii="Arial" w:eastAsia="Times New Roman" w:hAnsi="Arial" w:cs="Arial"/>
          <w:i/>
          <w:iCs/>
          <w:color w:val="0F578A"/>
          <w:sz w:val="24"/>
          <w:szCs w:val="24"/>
          <w:lang w:val="fr-FR"/>
        </w:rPr>
        <w:t>Fiona</w:t>
      </w:r>
      <w:proofErr w:type="gramEnd"/>
      <w:r w:rsidR="00836AB5" w:rsidRPr="00836AB5">
        <w:rPr>
          <w:rFonts w:ascii="Arial" w:eastAsia="Times New Roman" w:hAnsi="Arial" w:cs="Arial"/>
          <w:i/>
          <w:iCs/>
          <w:color w:val="0F578A"/>
          <w:sz w:val="24"/>
          <w:szCs w:val="24"/>
          <w:lang w:val="fr-FR"/>
        </w:rPr>
        <w:t xml:space="preserve"> a oublié d’acheter du lait</w:t>
      </w:r>
      <w:r w:rsidR="00836AB5" w:rsidRPr="00836AB5">
        <w:rPr>
          <w:rFonts w:ascii="Arial" w:eastAsia="Times New Roman" w:hAnsi="Arial" w:cs="Arial"/>
          <w:color w:val="0F578A"/>
          <w:sz w:val="24"/>
          <w:szCs w:val="24"/>
          <w:lang w:val="fr-FR"/>
        </w:rPr>
        <w:t> quand elle a fait les courses.</w:t>
      </w:r>
      <w:r w:rsidR="00836AB5" w:rsidRPr="00836AB5">
        <w:rPr>
          <w:rFonts w:ascii="Arial" w:eastAsia="Times New Roman" w:hAnsi="Arial" w:cs="Arial"/>
          <w:color w:val="0F578A"/>
          <w:sz w:val="24"/>
          <w:szCs w:val="24"/>
          <w:lang w:val="fr-FR"/>
        </w:rPr>
        <w:br/>
      </w:r>
    </w:p>
    <w:p w:rsidR="00836AB5" w:rsidRPr="00836AB5" w:rsidRDefault="00836AB5" w:rsidP="00836AB5">
      <w:pPr>
        <w:shd w:val="clear" w:color="auto" w:fill="FAFAFF"/>
        <w:spacing w:before="100" w:beforeAutospacing="1" w:after="100" w:afterAutospacing="1" w:line="384" w:lineRule="atLeast"/>
        <w:ind w:left="720"/>
        <w:rPr>
          <w:rFonts w:ascii="Arial" w:eastAsia="Times New Roman" w:hAnsi="Arial" w:cs="Arial"/>
          <w:color w:val="202020"/>
          <w:sz w:val="24"/>
          <w:szCs w:val="24"/>
          <w:lang w:val="fr-FR"/>
        </w:rPr>
      </w:pPr>
      <w:r w:rsidRPr="00836AB5">
        <w:rPr>
          <w:rFonts w:ascii="Arial" w:eastAsia="Times New Roman" w:hAnsi="Arial" w:cs="Arial"/>
          <w:color w:val="202020"/>
          <w:sz w:val="24"/>
          <w:szCs w:val="24"/>
          <w:lang w:val="fr-FR"/>
        </w:rPr>
        <w:t>On comprendrait la phrase « Fiona a oublié d’acheter du lait » même si elle n’était pas accompagnée de la subordonnée « quand elle a fait les courses ».</w:t>
      </w:r>
    </w:p>
    <w:p w:rsidR="00836AB5" w:rsidRPr="00836AB5" w:rsidRDefault="00836AB5" w:rsidP="00836AB5">
      <w:pPr>
        <w:shd w:val="clear" w:color="auto" w:fill="FAFAFF"/>
        <w:spacing w:before="100" w:beforeAutospacing="1" w:after="100" w:afterAutospacing="1" w:line="240" w:lineRule="auto"/>
        <w:rPr>
          <w:rFonts w:ascii="Arial" w:eastAsia="Times New Roman" w:hAnsi="Arial" w:cs="Arial"/>
          <w:color w:val="000000"/>
          <w:sz w:val="24"/>
          <w:szCs w:val="24"/>
          <w:lang w:val="fr-FR"/>
        </w:rPr>
      </w:pPr>
      <w:r w:rsidRPr="00836AB5">
        <w:rPr>
          <w:rFonts w:ascii="Arial" w:eastAsia="Times New Roman" w:hAnsi="Arial" w:cs="Arial"/>
          <w:color w:val="000000"/>
          <w:sz w:val="24"/>
          <w:szCs w:val="24"/>
          <w:lang w:val="fr-FR"/>
        </w:rPr>
        <w:t>Il existe plusieurs façons de relier des propositions entre elles :</w:t>
      </w:r>
    </w:p>
    <w:p w:rsidR="00836AB5" w:rsidRPr="00836AB5" w:rsidRDefault="00836AB5" w:rsidP="00836AB5">
      <w:pPr>
        <w:shd w:val="clear" w:color="auto" w:fill="FAFAFF"/>
        <w:spacing w:before="450" w:after="150" w:line="240" w:lineRule="auto"/>
        <w:ind w:right="450"/>
        <w:outlineLvl w:val="1"/>
        <w:rPr>
          <w:rFonts w:ascii="Arial" w:eastAsia="Times New Roman" w:hAnsi="Arial" w:cs="Arial"/>
          <w:b/>
          <w:bCs/>
          <w:color w:val="0F578A"/>
          <w:sz w:val="36"/>
          <w:szCs w:val="36"/>
          <w:lang w:val="fr-FR"/>
        </w:rPr>
      </w:pPr>
      <w:r w:rsidRPr="00836AB5">
        <w:rPr>
          <w:rFonts w:ascii="Arial" w:eastAsia="Times New Roman" w:hAnsi="Arial" w:cs="Arial"/>
          <w:b/>
          <w:bCs/>
          <w:color w:val="0F578A"/>
          <w:sz w:val="36"/>
          <w:szCs w:val="36"/>
          <w:lang w:val="fr-FR"/>
        </w:rPr>
        <w:t>Qu’est-ce que la juxtaposition ?</w:t>
      </w:r>
    </w:p>
    <w:p w:rsidR="00836AB5" w:rsidRPr="00836AB5" w:rsidRDefault="00836AB5" w:rsidP="00836AB5">
      <w:pPr>
        <w:shd w:val="clear" w:color="auto" w:fill="FAFAFF"/>
        <w:spacing w:before="100" w:beforeAutospacing="1" w:after="100" w:afterAutospacing="1" w:line="240" w:lineRule="auto"/>
        <w:rPr>
          <w:rFonts w:ascii="Arial" w:eastAsia="Times New Roman" w:hAnsi="Arial" w:cs="Arial"/>
          <w:color w:val="000000"/>
          <w:sz w:val="24"/>
          <w:szCs w:val="24"/>
          <w:lang w:val="fr-FR"/>
        </w:rPr>
      </w:pPr>
      <w:r w:rsidRPr="00836AB5">
        <w:rPr>
          <w:rFonts w:ascii="Arial" w:eastAsia="Times New Roman" w:hAnsi="Arial" w:cs="Arial"/>
          <w:color w:val="000000"/>
          <w:sz w:val="24"/>
          <w:szCs w:val="24"/>
          <w:lang w:val="fr-FR"/>
        </w:rPr>
        <w:t>Deux propositions indépendantes peuvent être juxtaposées, c’est à dire qu’elles sont reliées par </w:t>
      </w:r>
      <w:hyperlink r:id="rId6" w:history="1">
        <w:r w:rsidRPr="00836AB5">
          <w:rPr>
            <w:rFonts w:ascii="Arial" w:eastAsia="Times New Roman" w:hAnsi="Arial" w:cs="Arial"/>
            <w:color w:val="0F578A"/>
            <w:sz w:val="24"/>
            <w:szCs w:val="24"/>
            <w:u w:val="single"/>
            <w:lang w:val="fr-FR"/>
          </w:rPr>
          <w:t>une virgule</w:t>
        </w:r>
      </w:hyperlink>
      <w:r w:rsidRPr="00836AB5">
        <w:rPr>
          <w:rFonts w:ascii="Arial" w:eastAsia="Times New Roman" w:hAnsi="Arial" w:cs="Arial"/>
          <w:color w:val="000000"/>
          <w:sz w:val="24"/>
          <w:szCs w:val="24"/>
          <w:lang w:val="fr-FR"/>
        </w:rPr>
        <w:t> ou </w:t>
      </w:r>
      <w:hyperlink r:id="rId7" w:history="1">
        <w:r w:rsidRPr="00836AB5">
          <w:rPr>
            <w:rFonts w:ascii="Arial" w:eastAsia="Times New Roman" w:hAnsi="Arial" w:cs="Arial"/>
            <w:color w:val="0F578A"/>
            <w:sz w:val="24"/>
            <w:szCs w:val="24"/>
            <w:u w:val="single"/>
            <w:lang w:val="fr-FR"/>
          </w:rPr>
          <w:t>un point-virgule</w:t>
        </w:r>
      </w:hyperlink>
      <w:r w:rsidRPr="00836AB5">
        <w:rPr>
          <w:rFonts w:ascii="Arial" w:eastAsia="Times New Roman" w:hAnsi="Arial" w:cs="Arial"/>
          <w:color w:val="000000"/>
          <w:sz w:val="24"/>
          <w:szCs w:val="24"/>
          <w:lang w:val="fr-FR"/>
        </w:rPr>
        <w:t>.</w:t>
      </w:r>
    </w:p>
    <w:p w:rsidR="00836AB5" w:rsidRPr="00836AB5" w:rsidRDefault="00836AB5" w:rsidP="00836AB5">
      <w:pPr>
        <w:shd w:val="clear" w:color="auto" w:fill="FAFAFF"/>
        <w:spacing w:after="0" w:line="384" w:lineRule="atLeast"/>
        <w:ind w:left="75"/>
        <w:jc w:val="right"/>
        <w:rPr>
          <w:rFonts w:ascii="Arial" w:eastAsia="Times New Roman" w:hAnsi="Arial" w:cs="Arial"/>
          <w:i/>
          <w:iCs/>
          <w:color w:val="0F578A"/>
          <w:sz w:val="24"/>
          <w:szCs w:val="24"/>
          <w:lang w:val="fr-FR"/>
        </w:rPr>
      </w:pPr>
    </w:p>
    <w:p w:rsidR="00836AB5" w:rsidRPr="00836AB5" w:rsidRDefault="00A44071" w:rsidP="00836AB5">
      <w:pPr>
        <w:shd w:val="clear" w:color="auto" w:fill="FAFAFF"/>
        <w:spacing w:before="72" w:after="0" w:line="384" w:lineRule="atLeast"/>
        <w:ind w:left="720"/>
        <w:rPr>
          <w:rFonts w:ascii="Arial" w:eastAsia="Times New Roman" w:hAnsi="Arial" w:cs="Arial"/>
          <w:color w:val="0F578A"/>
          <w:sz w:val="24"/>
          <w:szCs w:val="24"/>
          <w:lang w:val="fr-FR"/>
        </w:rPr>
      </w:pPr>
      <w:r>
        <w:rPr>
          <w:rFonts w:ascii="Arial" w:eastAsia="Times New Roman" w:hAnsi="Arial" w:cs="Arial"/>
          <w:color w:val="0F578A"/>
          <w:sz w:val="24"/>
          <w:szCs w:val="24"/>
          <w:lang w:val="fr-FR"/>
        </w:rPr>
        <w:t>Exemple </w:t>
      </w:r>
      <w:proofErr w:type="gramStart"/>
      <w:r>
        <w:rPr>
          <w:rFonts w:ascii="Arial" w:eastAsia="Times New Roman" w:hAnsi="Arial" w:cs="Arial"/>
          <w:color w:val="0F578A"/>
          <w:sz w:val="24"/>
          <w:szCs w:val="24"/>
          <w:lang w:val="fr-FR"/>
        </w:rPr>
        <w:t>:</w:t>
      </w:r>
      <w:r w:rsidR="00836AB5" w:rsidRPr="00836AB5">
        <w:rPr>
          <w:rFonts w:ascii="Arial" w:eastAsia="Times New Roman" w:hAnsi="Arial" w:cs="Arial"/>
          <w:color w:val="0F578A"/>
          <w:sz w:val="24"/>
          <w:szCs w:val="24"/>
          <w:lang w:val="fr-FR"/>
        </w:rPr>
        <w:t>Fiona</w:t>
      </w:r>
      <w:proofErr w:type="gramEnd"/>
      <w:r w:rsidR="00836AB5" w:rsidRPr="00836AB5">
        <w:rPr>
          <w:rFonts w:ascii="Arial" w:eastAsia="Times New Roman" w:hAnsi="Arial" w:cs="Arial"/>
          <w:color w:val="0F578A"/>
          <w:sz w:val="24"/>
          <w:szCs w:val="24"/>
          <w:lang w:val="fr-FR"/>
        </w:rPr>
        <w:t xml:space="preserve"> a un problème, elle a oublié d’acheter du lait.</w:t>
      </w:r>
    </w:p>
    <w:p w:rsidR="00836AB5" w:rsidRPr="00836AB5" w:rsidRDefault="00836AB5" w:rsidP="00836AB5">
      <w:pPr>
        <w:shd w:val="clear" w:color="auto" w:fill="FAFAFF"/>
        <w:spacing w:before="100" w:beforeAutospacing="1" w:after="100" w:afterAutospacing="1" w:line="384" w:lineRule="atLeast"/>
        <w:ind w:left="720"/>
        <w:rPr>
          <w:rFonts w:ascii="Arial" w:eastAsia="Times New Roman" w:hAnsi="Arial" w:cs="Arial"/>
          <w:color w:val="202020"/>
          <w:sz w:val="24"/>
          <w:szCs w:val="24"/>
          <w:lang w:val="fr-FR"/>
        </w:rPr>
      </w:pPr>
      <w:proofErr w:type="gramStart"/>
      <w:r w:rsidRPr="00836AB5">
        <w:rPr>
          <w:rFonts w:ascii="Arial" w:eastAsia="Times New Roman" w:hAnsi="Arial" w:cs="Arial"/>
          <w:color w:val="202020"/>
          <w:sz w:val="24"/>
          <w:szCs w:val="24"/>
          <w:lang w:val="fr-FR"/>
        </w:rPr>
        <w:t>deux</w:t>
      </w:r>
      <w:proofErr w:type="gramEnd"/>
      <w:r w:rsidRPr="00836AB5">
        <w:rPr>
          <w:rFonts w:ascii="Arial" w:eastAsia="Times New Roman" w:hAnsi="Arial" w:cs="Arial"/>
          <w:color w:val="202020"/>
          <w:sz w:val="24"/>
          <w:szCs w:val="24"/>
          <w:lang w:val="fr-FR"/>
        </w:rPr>
        <w:t xml:space="preserve"> verbes = deux propositions</w:t>
      </w:r>
      <w:r w:rsidRPr="00836AB5">
        <w:rPr>
          <w:rFonts w:ascii="Arial" w:eastAsia="Times New Roman" w:hAnsi="Arial" w:cs="Arial"/>
          <w:color w:val="202020"/>
          <w:sz w:val="24"/>
          <w:szCs w:val="24"/>
          <w:lang w:val="fr-FR"/>
        </w:rPr>
        <w:br/>
      </w:r>
      <w:r w:rsidRPr="00836AB5">
        <w:rPr>
          <w:rFonts w:ascii="Arial" w:eastAsia="Times New Roman" w:hAnsi="Arial" w:cs="Arial"/>
          <w:color w:val="202020"/>
          <w:sz w:val="24"/>
          <w:szCs w:val="24"/>
          <w:lang w:val="fr-FR"/>
        </w:rPr>
        <w:br/>
        <w:t>« Fiona a un problème » et « elle a oublié d’acheter du lait » sont deux propositions indépendantes car elles n’ont pas besoin l’une de l’autre pour fonctionner grammaticalement et pour être comprises.</w:t>
      </w:r>
      <w:r w:rsidRPr="00836AB5">
        <w:rPr>
          <w:rFonts w:ascii="Arial" w:eastAsia="Times New Roman" w:hAnsi="Arial" w:cs="Arial"/>
          <w:color w:val="202020"/>
          <w:sz w:val="24"/>
          <w:szCs w:val="24"/>
          <w:lang w:val="fr-FR"/>
        </w:rPr>
        <w:br/>
      </w:r>
      <w:r w:rsidRPr="00836AB5">
        <w:rPr>
          <w:rFonts w:ascii="Arial" w:eastAsia="Times New Roman" w:hAnsi="Arial" w:cs="Arial"/>
          <w:color w:val="202020"/>
          <w:sz w:val="24"/>
          <w:szCs w:val="24"/>
          <w:lang w:val="fr-FR"/>
        </w:rPr>
        <w:br/>
        <w:t>Ces deux propositions sont liées par une virgule, elles sont donc juxtaposées.</w:t>
      </w:r>
    </w:p>
    <w:p w:rsidR="006B018A" w:rsidRDefault="006B018A" w:rsidP="00836AB5">
      <w:pPr>
        <w:shd w:val="clear" w:color="auto" w:fill="FAFAFF"/>
        <w:spacing w:before="450" w:after="150" w:line="240" w:lineRule="auto"/>
        <w:ind w:right="450"/>
        <w:outlineLvl w:val="1"/>
        <w:rPr>
          <w:rFonts w:ascii="Arial" w:eastAsia="Times New Roman" w:hAnsi="Arial" w:cs="Arial"/>
          <w:b/>
          <w:bCs/>
          <w:color w:val="0F578A"/>
          <w:sz w:val="36"/>
          <w:szCs w:val="36"/>
          <w:lang w:val="fr-FR"/>
        </w:rPr>
      </w:pPr>
    </w:p>
    <w:p w:rsidR="00836AB5" w:rsidRPr="00836AB5" w:rsidRDefault="00836AB5" w:rsidP="00836AB5">
      <w:pPr>
        <w:shd w:val="clear" w:color="auto" w:fill="FAFAFF"/>
        <w:spacing w:before="450" w:after="150" w:line="240" w:lineRule="auto"/>
        <w:ind w:right="450"/>
        <w:outlineLvl w:val="1"/>
        <w:rPr>
          <w:rFonts w:ascii="Arial" w:eastAsia="Times New Roman" w:hAnsi="Arial" w:cs="Arial"/>
          <w:b/>
          <w:bCs/>
          <w:color w:val="0F578A"/>
          <w:sz w:val="36"/>
          <w:szCs w:val="36"/>
          <w:lang w:val="fr-FR"/>
        </w:rPr>
      </w:pPr>
      <w:r w:rsidRPr="00836AB5">
        <w:rPr>
          <w:rFonts w:ascii="Arial" w:eastAsia="Times New Roman" w:hAnsi="Arial" w:cs="Arial"/>
          <w:b/>
          <w:bCs/>
          <w:color w:val="0F578A"/>
          <w:sz w:val="36"/>
          <w:szCs w:val="36"/>
          <w:lang w:val="fr-FR"/>
        </w:rPr>
        <w:lastRenderedPageBreak/>
        <w:t>Qu’est-ce que la coordination ?</w:t>
      </w:r>
    </w:p>
    <w:p w:rsidR="00836AB5" w:rsidRPr="00836AB5" w:rsidRDefault="00836AB5" w:rsidP="00836AB5">
      <w:pPr>
        <w:shd w:val="clear" w:color="auto" w:fill="FAFAFF"/>
        <w:spacing w:before="100" w:beforeAutospacing="1" w:after="100" w:afterAutospacing="1" w:line="240" w:lineRule="auto"/>
        <w:rPr>
          <w:rFonts w:ascii="Arial" w:eastAsia="Times New Roman" w:hAnsi="Arial" w:cs="Arial"/>
          <w:color w:val="000000"/>
          <w:sz w:val="24"/>
          <w:szCs w:val="24"/>
          <w:lang w:val="fr-FR"/>
        </w:rPr>
      </w:pPr>
      <w:r w:rsidRPr="00836AB5">
        <w:rPr>
          <w:rFonts w:ascii="Arial" w:eastAsia="Times New Roman" w:hAnsi="Arial" w:cs="Arial"/>
          <w:color w:val="000000"/>
          <w:sz w:val="24"/>
          <w:szCs w:val="24"/>
          <w:lang w:val="fr-FR"/>
        </w:rPr>
        <w:t>Deux propositions indépendantes peuvent être coordonnées, c’est à dire qu’elles sont reliées par une </w:t>
      </w:r>
      <w:hyperlink r:id="rId8" w:tooltip="Les conjonctions" w:history="1">
        <w:r w:rsidRPr="00836AB5">
          <w:rPr>
            <w:rFonts w:ascii="Arial" w:eastAsia="Times New Roman" w:hAnsi="Arial" w:cs="Arial"/>
            <w:color w:val="0F578A"/>
            <w:sz w:val="24"/>
            <w:szCs w:val="24"/>
            <w:u w:val="single"/>
            <w:lang w:val="fr-FR"/>
          </w:rPr>
          <w:t>conjonction de coordination</w:t>
        </w:r>
      </w:hyperlink>
      <w:r w:rsidRPr="00836AB5">
        <w:rPr>
          <w:rFonts w:ascii="Arial" w:eastAsia="Times New Roman" w:hAnsi="Arial" w:cs="Arial"/>
          <w:color w:val="000000"/>
          <w:sz w:val="24"/>
          <w:szCs w:val="24"/>
          <w:lang w:val="fr-FR"/>
        </w:rPr>
        <w:t> </w:t>
      </w:r>
      <w:r w:rsidRPr="00836AB5">
        <w:rPr>
          <w:rFonts w:ascii="Arial" w:eastAsia="Times New Roman" w:hAnsi="Arial" w:cs="Arial"/>
          <w:i/>
          <w:iCs/>
          <w:color w:val="000000"/>
          <w:sz w:val="24"/>
          <w:szCs w:val="24"/>
          <w:lang w:val="fr-FR"/>
        </w:rPr>
        <w:t>(mais, ou, et, donc, or, ni, car)</w:t>
      </w:r>
      <w:r w:rsidRPr="00836AB5">
        <w:rPr>
          <w:rFonts w:ascii="Arial" w:eastAsia="Times New Roman" w:hAnsi="Arial" w:cs="Arial"/>
          <w:color w:val="000000"/>
          <w:sz w:val="24"/>
          <w:szCs w:val="24"/>
          <w:lang w:val="fr-FR"/>
        </w:rPr>
        <w:t>.</w:t>
      </w:r>
    </w:p>
    <w:p w:rsidR="00836AB5" w:rsidRPr="00836AB5" w:rsidRDefault="00836AB5" w:rsidP="00836AB5">
      <w:pPr>
        <w:shd w:val="clear" w:color="auto" w:fill="FAFAFF"/>
        <w:spacing w:after="0" w:line="384" w:lineRule="atLeast"/>
        <w:ind w:left="75"/>
        <w:jc w:val="right"/>
        <w:rPr>
          <w:rFonts w:ascii="Arial" w:eastAsia="Times New Roman" w:hAnsi="Arial" w:cs="Arial"/>
          <w:i/>
          <w:iCs/>
          <w:color w:val="0F578A"/>
          <w:sz w:val="24"/>
          <w:szCs w:val="24"/>
          <w:lang w:val="fr-FR"/>
        </w:rPr>
      </w:pPr>
    </w:p>
    <w:p w:rsidR="00836AB5" w:rsidRPr="00836AB5" w:rsidRDefault="006B018A" w:rsidP="00836AB5">
      <w:pPr>
        <w:shd w:val="clear" w:color="auto" w:fill="FAFAFF"/>
        <w:spacing w:before="72" w:after="0" w:line="384" w:lineRule="atLeast"/>
        <w:ind w:left="720"/>
        <w:rPr>
          <w:rFonts w:ascii="Arial" w:eastAsia="Times New Roman" w:hAnsi="Arial" w:cs="Arial"/>
          <w:color w:val="0F578A"/>
          <w:sz w:val="24"/>
          <w:szCs w:val="24"/>
          <w:lang w:val="fr-FR"/>
        </w:rPr>
      </w:pPr>
      <w:r>
        <w:rPr>
          <w:rFonts w:ascii="Arial" w:eastAsia="Times New Roman" w:hAnsi="Arial" w:cs="Arial"/>
          <w:color w:val="0F578A"/>
          <w:sz w:val="24"/>
          <w:szCs w:val="24"/>
          <w:lang w:val="fr-FR"/>
        </w:rPr>
        <w:t>Exemple </w:t>
      </w:r>
      <w:proofErr w:type="gramStart"/>
      <w:r>
        <w:rPr>
          <w:rFonts w:ascii="Arial" w:eastAsia="Times New Roman" w:hAnsi="Arial" w:cs="Arial"/>
          <w:color w:val="0F578A"/>
          <w:sz w:val="24"/>
          <w:szCs w:val="24"/>
          <w:lang w:val="fr-FR"/>
        </w:rPr>
        <w:t>:</w:t>
      </w:r>
      <w:r w:rsidR="00836AB5" w:rsidRPr="00836AB5">
        <w:rPr>
          <w:rFonts w:ascii="Arial" w:eastAsia="Times New Roman" w:hAnsi="Arial" w:cs="Arial"/>
          <w:color w:val="0F578A"/>
          <w:sz w:val="24"/>
          <w:szCs w:val="24"/>
          <w:lang w:val="fr-FR"/>
        </w:rPr>
        <w:t>Le</w:t>
      </w:r>
      <w:proofErr w:type="gramEnd"/>
      <w:r w:rsidR="00836AB5" w:rsidRPr="00836AB5">
        <w:rPr>
          <w:rFonts w:ascii="Arial" w:eastAsia="Times New Roman" w:hAnsi="Arial" w:cs="Arial"/>
          <w:color w:val="0F578A"/>
          <w:sz w:val="24"/>
          <w:szCs w:val="24"/>
          <w:lang w:val="fr-FR"/>
        </w:rPr>
        <w:t xml:space="preserve"> gâteau de Fiona est délicieux </w:t>
      </w:r>
      <w:r w:rsidR="00836AB5" w:rsidRPr="00836AB5">
        <w:rPr>
          <w:rFonts w:ascii="Arial" w:eastAsia="Times New Roman" w:hAnsi="Arial" w:cs="Arial"/>
          <w:color w:val="0F578A"/>
          <w:sz w:val="24"/>
          <w:szCs w:val="24"/>
          <w:u w:val="single"/>
          <w:lang w:val="fr-FR"/>
        </w:rPr>
        <w:t>et</w:t>
      </w:r>
      <w:r w:rsidR="00836AB5" w:rsidRPr="00836AB5">
        <w:rPr>
          <w:rFonts w:ascii="Arial" w:eastAsia="Times New Roman" w:hAnsi="Arial" w:cs="Arial"/>
          <w:color w:val="0F578A"/>
          <w:sz w:val="24"/>
          <w:szCs w:val="24"/>
          <w:lang w:val="fr-FR"/>
        </w:rPr>
        <w:t> ses invités sont contents.</w:t>
      </w:r>
    </w:p>
    <w:p w:rsidR="00836AB5" w:rsidRPr="00836AB5" w:rsidRDefault="00836AB5" w:rsidP="00836AB5">
      <w:pPr>
        <w:shd w:val="clear" w:color="auto" w:fill="FAFAFF"/>
        <w:spacing w:before="100" w:beforeAutospacing="1" w:after="100" w:afterAutospacing="1" w:line="384" w:lineRule="atLeast"/>
        <w:ind w:left="720"/>
        <w:rPr>
          <w:rFonts w:ascii="Arial" w:eastAsia="Times New Roman" w:hAnsi="Arial" w:cs="Arial"/>
          <w:color w:val="202020"/>
          <w:sz w:val="24"/>
          <w:szCs w:val="24"/>
          <w:lang w:val="fr-FR"/>
        </w:rPr>
      </w:pPr>
      <w:proofErr w:type="gramStart"/>
      <w:r w:rsidRPr="00836AB5">
        <w:rPr>
          <w:rFonts w:ascii="Arial" w:eastAsia="Times New Roman" w:hAnsi="Arial" w:cs="Arial"/>
          <w:color w:val="202020"/>
          <w:sz w:val="24"/>
          <w:szCs w:val="24"/>
          <w:lang w:val="fr-FR"/>
        </w:rPr>
        <w:t>deux</w:t>
      </w:r>
      <w:proofErr w:type="gramEnd"/>
      <w:r w:rsidRPr="00836AB5">
        <w:rPr>
          <w:rFonts w:ascii="Arial" w:eastAsia="Times New Roman" w:hAnsi="Arial" w:cs="Arial"/>
          <w:color w:val="202020"/>
          <w:sz w:val="24"/>
          <w:szCs w:val="24"/>
          <w:lang w:val="fr-FR"/>
        </w:rPr>
        <w:t xml:space="preserve"> verbes = deux propositions</w:t>
      </w:r>
      <w:r w:rsidRPr="00836AB5">
        <w:rPr>
          <w:rFonts w:ascii="Arial" w:eastAsia="Times New Roman" w:hAnsi="Arial" w:cs="Arial"/>
          <w:color w:val="202020"/>
          <w:sz w:val="24"/>
          <w:szCs w:val="24"/>
          <w:lang w:val="fr-FR"/>
        </w:rPr>
        <w:br/>
      </w:r>
      <w:r w:rsidRPr="00836AB5">
        <w:rPr>
          <w:rFonts w:ascii="Arial" w:eastAsia="Times New Roman" w:hAnsi="Arial" w:cs="Arial"/>
          <w:color w:val="202020"/>
          <w:sz w:val="24"/>
          <w:szCs w:val="24"/>
          <w:lang w:val="fr-FR"/>
        </w:rPr>
        <w:br/>
        <w:t>« Le gâteau de Fiona est délicieux » et « ses invités sont contents » sont deux propositions indépendantes car elles n’ont pas besoin l’une de l’autre pour fonctionner grammaticalement et pour être comprises.</w:t>
      </w:r>
      <w:r w:rsidRPr="00836AB5">
        <w:rPr>
          <w:rFonts w:ascii="Arial" w:eastAsia="Times New Roman" w:hAnsi="Arial" w:cs="Arial"/>
          <w:color w:val="202020"/>
          <w:sz w:val="24"/>
          <w:szCs w:val="24"/>
          <w:lang w:val="fr-FR"/>
        </w:rPr>
        <w:br/>
      </w:r>
      <w:r w:rsidRPr="00836AB5">
        <w:rPr>
          <w:rFonts w:ascii="Arial" w:eastAsia="Times New Roman" w:hAnsi="Arial" w:cs="Arial"/>
          <w:color w:val="202020"/>
          <w:sz w:val="24"/>
          <w:szCs w:val="24"/>
          <w:lang w:val="fr-FR"/>
        </w:rPr>
        <w:br/>
        <w:t>Ces deux propositions sont liées par la conjonction de coordination </w:t>
      </w:r>
      <w:r w:rsidRPr="00836AB5">
        <w:rPr>
          <w:rFonts w:ascii="Arial" w:eastAsia="Times New Roman" w:hAnsi="Arial" w:cs="Arial"/>
          <w:i/>
          <w:iCs/>
          <w:color w:val="202020"/>
          <w:sz w:val="24"/>
          <w:szCs w:val="24"/>
          <w:lang w:val="fr-FR"/>
        </w:rPr>
        <w:t>et</w:t>
      </w:r>
      <w:r w:rsidRPr="00836AB5">
        <w:rPr>
          <w:rFonts w:ascii="Arial" w:eastAsia="Times New Roman" w:hAnsi="Arial" w:cs="Arial"/>
          <w:color w:val="202020"/>
          <w:sz w:val="24"/>
          <w:szCs w:val="24"/>
          <w:lang w:val="fr-FR"/>
        </w:rPr>
        <w:t>, elles sont donc coordonnées.</w:t>
      </w:r>
    </w:p>
    <w:p w:rsidR="00836AB5" w:rsidRPr="00836AB5" w:rsidRDefault="00836AB5" w:rsidP="00836AB5">
      <w:pPr>
        <w:shd w:val="clear" w:color="auto" w:fill="FAFAFF"/>
        <w:spacing w:before="450" w:after="150" w:line="240" w:lineRule="auto"/>
        <w:ind w:right="450"/>
        <w:outlineLvl w:val="1"/>
        <w:rPr>
          <w:rFonts w:ascii="Arial" w:eastAsia="Times New Roman" w:hAnsi="Arial" w:cs="Arial"/>
          <w:b/>
          <w:bCs/>
          <w:color w:val="0F578A"/>
          <w:sz w:val="36"/>
          <w:szCs w:val="36"/>
          <w:lang w:val="fr-FR"/>
        </w:rPr>
      </w:pPr>
      <w:r w:rsidRPr="00836AB5">
        <w:rPr>
          <w:rFonts w:ascii="Arial" w:eastAsia="Times New Roman" w:hAnsi="Arial" w:cs="Arial"/>
          <w:b/>
          <w:bCs/>
          <w:color w:val="0F578A"/>
          <w:sz w:val="36"/>
          <w:szCs w:val="36"/>
          <w:lang w:val="fr-FR"/>
        </w:rPr>
        <w:t>Qu’est-ce que la subordination ?</w:t>
      </w:r>
    </w:p>
    <w:p w:rsidR="00F203E7" w:rsidRDefault="00836AB5" w:rsidP="00836AB5">
      <w:pPr>
        <w:shd w:val="clear" w:color="auto" w:fill="FAFAFF"/>
        <w:spacing w:before="100" w:beforeAutospacing="1" w:after="100" w:afterAutospacing="1" w:line="240" w:lineRule="auto"/>
        <w:rPr>
          <w:rFonts w:ascii="Arial" w:eastAsia="Times New Roman" w:hAnsi="Arial" w:cs="Arial"/>
          <w:color w:val="000000"/>
          <w:sz w:val="24"/>
          <w:szCs w:val="24"/>
          <w:lang w:val="fr-FR"/>
        </w:rPr>
      </w:pPr>
      <w:r w:rsidRPr="00836AB5">
        <w:rPr>
          <w:rFonts w:ascii="Arial" w:eastAsia="Times New Roman" w:hAnsi="Arial" w:cs="Arial"/>
          <w:color w:val="000000"/>
          <w:sz w:val="24"/>
          <w:szCs w:val="24"/>
          <w:lang w:val="fr-FR"/>
        </w:rPr>
        <w:t xml:space="preserve">La subordination est une construction de phrase qui établit un rapport de dépendance entre deux propositions. Une première proposition peut fonctionner de manière indépendante, on l’appelle la proposition principale. Elle commande une deuxième proposition qui la complète : la proposition subordonnée. </w:t>
      </w:r>
    </w:p>
    <w:p w:rsidR="00836AB5" w:rsidRPr="00836AB5" w:rsidRDefault="00836AB5" w:rsidP="00836AB5">
      <w:pPr>
        <w:shd w:val="clear" w:color="auto" w:fill="FAFAFF"/>
        <w:spacing w:before="100" w:beforeAutospacing="1" w:after="100" w:afterAutospacing="1" w:line="240" w:lineRule="auto"/>
        <w:rPr>
          <w:rFonts w:ascii="Arial" w:eastAsia="Times New Roman" w:hAnsi="Arial" w:cs="Arial"/>
          <w:color w:val="000000"/>
          <w:sz w:val="24"/>
          <w:szCs w:val="24"/>
          <w:lang w:val="fr-FR"/>
        </w:rPr>
      </w:pPr>
      <w:r w:rsidRPr="00836AB5">
        <w:rPr>
          <w:rFonts w:ascii="Arial" w:eastAsia="Times New Roman" w:hAnsi="Arial" w:cs="Arial"/>
          <w:color w:val="000000"/>
          <w:sz w:val="24"/>
          <w:szCs w:val="24"/>
          <w:lang w:val="fr-FR"/>
        </w:rPr>
        <w:t>La subordonnée est liée à la principale au moyen d’une </w:t>
      </w:r>
      <w:hyperlink r:id="rId9" w:tooltip="Les conjonctions" w:history="1">
        <w:r w:rsidRPr="00836AB5">
          <w:rPr>
            <w:rFonts w:ascii="Arial" w:eastAsia="Times New Roman" w:hAnsi="Arial" w:cs="Arial"/>
            <w:color w:val="0F578A"/>
            <w:sz w:val="24"/>
            <w:szCs w:val="24"/>
            <w:u w:val="single"/>
            <w:lang w:val="fr-FR"/>
          </w:rPr>
          <w:t>conjonction de subordination</w:t>
        </w:r>
      </w:hyperlink>
      <w:r w:rsidRPr="00836AB5">
        <w:rPr>
          <w:rFonts w:ascii="Arial" w:eastAsia="Times New Roman" w:hAnsi="Arial" w:cs="Arial"/>
          <w:color w:val="000000"/>
          <w:sz w:val="24"/>
          <w:szCs w:val="24"/>
          <w:lang w:val="fr-FR"/>
        </w:rPr>
        <w:t> ou d’un </w:t>
      </w:r>
      <w:hyperlink r:id="rId10" w:tooltip="Les pronoms relatifs français" w:history="1">
        <w:r w:rsidRPr="00836AB5">
          <w:rPr>
            <w:rFonts w:ascii="Arial" w:eastAsia="Times New Roman" w:hAnsi="Arial" w:cs="Arial"/>
            <w:color w:val="0F578A"/>
            <w:sz w:val="24"/>
            <w:szCs w:val="24"/>
            <w:u w:val="single"/>
            <w:lang w:val="fr-FR"/>
          </w:rPr>
          <w:t>pronom relatif</w:t>
        </w:r>
      </w:hyperlink>
      <w:r w:rsidRPr="00836AB5">
        <w:rPr>
          <w:rFonts w:ascii="Arial" w:eastAsia="Times New Roman" w:hAnsi="Arial" w:cs="Arial"/>
          <w:color w:val="000000"/>
          <w:sz w:val="24"/>
          <w:szCs w:val="24"/>
          <w:lang w:val="fr-FR"/>
        </w:rPr>
        <w:t>. Sans la principale, la subordonnée n’a pas de sens.</w:t>
      </w:r>
    </w:p>
    <w:p w:rsidR="00836AB5" w:rsidRPr="00836AB5" w:rsidRDefault="00836AB5" w:rsidP="00836AB5">
      <w:pPr>
        <w:shd w:val="clear" w:color="auto" w:fill="FAFAFF"/>
        <w:spacing w:before="100" w:beforeAutospacing="1" w:after="100" w:afterAutospacing="1" w:line="240" w:lineRule="auto"/>
        <w:rPr>
          <w:rFonts w:ascii="Arial" w:eastAsia="Times New Roman" w:hAnsi="Arial" w:cs="Arial"/>
          <w:color w:val="000000"/>
          <w:sz w:val="24"/>
          <w:szCs w:val="24"/>
          <w:lang w:val="fr-FR"/>
        </w:rPr>
      </w:pPr>
      <w:r w:rsidRPr="00836AB5">
        <w:rPr>
          <w:rFonts w:ascii="Arial" w:eastAsia="Times New Roman" w:hAnsi="Arial" w:cs="Arial"/>
          <w:color w:val="000000"/>
          <w:sz w:val="24"/>
          <w:szCs w:val="24"/>
          <w:lang w:val="fr-FR"/>
        </w:rPr>
        <w:t>Il existe plusieurs types de propositions subordonnées :</w:t>
      </w:r>
    </w:p>
    <w:p w:rsidR="00836AB5" w:rsidRPr="00836AB5" w:rsidRDefault="00836AB5" w:rsidP="00836AB5">
      <w:pPr>
        <w:shd w:val="clear" w:color="auto" w:fill="FAFAFF"/>
        <w:spacing w:before="225" w:after="120" w:line="240" w:lineRule="auto"/>
        <w:ind w:right="450"/>
        <w:outlineLvl w:val="2"/>
        <w:rPr>
          <w:rFonts w:ascii="Arial" w:eastAsia="Times New Roman" w:hAnsi="Arial" w:cs="Arial"/>
          <w:b/>
          <w:bCs/>
          <w:color w:val="0F578A"/>
          <w:sz w:val="27"/>
          <w:szCs w:val="27"/>
          <w:lang w:val="fr-FR"/>
        </w:rPr>
      </w:pPr>
      <w:r w:rsidRPr="00836AB5">
        <w:rPr>
          <w:rFonts w:ascii="Arial" w:eastAsia="Times New Roman" w:hAnsi="Arial" w:cs="Arial"/>
          <w:b/>
          <w:bCs/>
          <w:color w:val="0F578A"/>
          <w:sz w:val="27"/>
          <w:szCs w:val="27"/>
          <w:lang w:val="fr-FR"/>
        </w:rPr>
        <w:t>Les propositions subordonnées relatives</w:t>
      </w:r>
    </w:p>
    <w:p w:rsidR="00836AB5" w:rsidRPr="00836AB5" w:rsidRDefault="00836AB5" w:rsidP="00836AB5">
      <w:pPr>
        <w:shd w:val="clear" w:color="auto" w:fill="FAFAFF"/>
        <w:spacing w:before="100" w:beforeAutospacing="1" w:after="100" w:afterAutospacing="1" w:line="240" w:lineRule="auto"/>
        <w:rPr>
          <w:rFonts w:ascii="Arial" w:eastAsia="Times New Roman" w:hAnsi="Arial" w:cs="Arial"/>
          <w:color w:val="000000"/>
          <w:sz w:val="24"/>
          <w:szCs w:val="24"/>
          <w:lang w:val="fr-FR"/>
        </w:rPr>
      </w:pPr>
      <w:r w:rsidRPr="00836AB5">
        <w:rPr>
          <w:rFonts w:ascii="Arial" w:eastAsia="Times New Roman" w:hAnsi="Arial" w:cs="Arial"/>
          <w:color w:val="000000"/>
          <w:sz w:val="24"/>
          <w:szCs w:val="24"/>
          <w:lang w:val="fr-FR"/>
        </w:rPr>
        <w:t>Les subordonnées relatives permettent de compléter un nom et sont introduites par un pronom relatif. Pour plus d’informations, voir le chapitre dédié à </w:t>
      </w:r>
      <w:hyperlink r:id="rId11" w:tooltip="La proposition subordonnée relative" w:history="1">
        <w:r w:rsidRPr="00836AB5">
          <w:rPr>
            <w:rFonts w:ascii="Arial" w:eastAsia="Times New Roman" w:hAnsi="Arial" w:cs="Arial"/>
            <w:color w:val="0F578A"/>
            <w:sz w:val="24"/>
            <w:szCs w:val="24"/>
            <w:u w:val="single"/>
            <w:lang w:val="fr-FR"/>
          </w:rPr>
          <w:t>la proposition subordonnée relative</w:t>
        </w:r>
      </w:hyperlink>
      <w:r w:rsidRPr="00836AB5">
        <w:rPr>
          <w:rFonts w:ascii="Arial" w:eastAsia="Times New Roman" w:hAnsi="Arial" w:cs="Arial"/>
          <w:color w:val="000000"/>
          <w:sz w:val="24"/>
          <w:szCs w:val="24"/>
          <w:lang w:val="fr-FR"/>
        </w:rPr>
        <w:t>.</w:t>
      </w:r>
    </w:p>
    <w:p w:rsidR="00836AB5" w:rsidRPr="00836AB5" w:rsidRDefault="00836AB5" w:rsidP="00836AB5">
      <w:pPr>
        <w:shd w:val="clear" w:color="auto" w:fill="FAFAFF"/>
        <w:spacing w:after="0" w:line="384" w:lineRule="atLeast"/>
        <w:ind w:left="75"/>
        <w:jc w:val="right"/>
        <w:rPr>
          <w:rFonts w:ascii="Arial" w:eastAsia="Times New Roman" w:hAnsi="Arial" w:cs="Arial"/>
          <w:i/>
          <w:iCs/>
          <w:color w:val="0F578A"/>
          <w:sz w:val="24"/>
          <w:szCs w:val="24"/>
          <w:lang w:val="fr-FR"/>
        </w:rPr>
      </w:pPr>
    </w:p>
    <w:p w:rsidR="00836AB5" w:rsidRPr="00836AB5" w:rsidRDefault="00F203E7" w:rsidP="00F203E7">
      <w:pPr>
        <w:shd w:val="clear" w:color="auto" w:fill="FAFAFF"/>
        <w:spacing w:before="72" w:after="0" w:line="384" w:lineRule="atLeast"/>
        <w:ind w:left="720"/>
        <w:rPr>
          <w:rFonts w:ascii="Arial" w:eastAsia="Times New Roman" w:hAnsi="Arial" w:cs="Arial"/>
          <w:color w:val="0F578A"/>
          <w:sz w:val="24"/>
          <w:szCs w:val="24"/>
          <w:lang w:val="fr-FR"/>
        </w:rPr>
      </w:pPr>
      <w:r>
        <w:rPr>
          <w:rFonts w:ascii="Arial" w:eastAsia="Times New Roman" w:hAnsi="Arial" w:cs="Arial"/>
          <w:color w:val="0F578A"/>
          <w:sz w:val="24"/>
          <w:szCs w:val="24"/>
          <w:lang w:val="fr-FR"/>
        </w:rPr>
        <w:t>Exemple </w:t>
      </w:r>
      <w:proofErr w:type="gramStart"/>
      <w:r>
        <w:rPr>
          <w:rFonts w:ascii="Arial" w:eastAsia="Times New Roman" w:hAnsi="Arial" w:cs="Arial"/>
          <w:color w:val="0F578A"/>
          <w:sz w:val="24"/>
          <w:szCs w:val="24"/>
          <w:lang w:val="fr-FR"/>
        </w:rPr>
        <w:t>:</w:t>
      </w:r>
      <w:r w:rsidR="00836AB5" w:rsidRPr="00836AB5">
        <w:rPr>
          <w:rFonts w:ascii="Arial" w:eastAsia="Times New Roman" w:hAnsi="Arial" w:cs="Arial"/>
          <w:color w:val="0F578A"/>
          <w:sz w:val="24"/>
          <w:szCs w:val="24"/>
          <w:lang w:val="fr-FR"/>
        </w:rPr>
        <w:t>Les</w:t>
      </w:r>
      <w:proofErr w:type="gramEnd"/>
      <w:r w:rsidR="00836AB5" w:rsidRPr="00836AB5">
        <w:rPr>
          <w:rFonts w:ascii="Arial" w:eastAsia="Times New Roman" w:hAnsi="Arial" w:cs="Arial"/>
          <w:color w:val="0F578A"/>
          <w:sz w:val="24"/>
          <w:szCs w:val="24"/>
          <w:lang w:val="fr-FR"/>
        </w:rPr>
        <w:t xml:space="preserve"> invités ont adoré le gâteau </w:t>
      </w:r>
      <w:r w:rsidR="00836AB5" w:rsidRPr="00836AB5">
        <w:rPr>
          <w:rFonts w:ascii="Arial" w:eastAsia="Times New Roman" w:hAnsi="Arial" w:cs="Arial"/>
          <w:i/>
          <w:iCs/>
          <w:color w:val="0F578A"/>
          <w:sz w:val="24"/>
          <w:szCs w:val="24"/>
          <w:u w:val="single"/>
          <w:lang w:val="fr-FR"/>
        </w:rPr>
        <w:t>que</w:t>
      </w:r>
      <w:r w:rsidR="00836AB5" w:rsidRPr="00836AB5">
        <w:rPr>
          <w:rFonts w:ascii="Arial" w:eastAsia="Times New Roman" w:hAnsi="Arial" w:cs="Arial"/>
          <w:color w:val="0F578A"/>
          <w:sz w:val="24"/>
          <w:szCs w:val="24"/>
          <w:lang w:val="fr-FR"/>
        </w:rPr>
        <w:t> Fiona a fait.</w:t>
      </w:r>
    </w:p>
    <w:p w:rsidR="00836AB5" w:rsidRPr="00836AB5" w:rsidRDefault="00836AB5" w:rsidP="00836AB5">
      <w:pPr>
        <w:shd w:val="clear" w:color="auto" w:fill="FAFAFF"/>
        <w:spacing w:before="100" w:beforeAutospacing="1" w:after="100" w:afterAutospacing="1" w:line="384" w:lineRule="atLeast"/>
        <w:ind w:left="720"/>
        <w:rPr>
          <w:rFonts w:ascii="Arial" w:eastAsia="Times New Roman" w:hAnsi="Arial" w:cs="Arial"/>
          <w:color w:val="202020"/>
          <w:sz w:val="24"/>
          <w:szCs w:val="24"/>
          <w:lang w:val="fr-FR"/>
        </w:rPr>
      </w:pPr>
      <w:proofErr w:type="gramStart"/>
      <w:r w:rsidRPr="00836AB5">
        <w:rPr>
          <w:rFonts w:ascii="Arial" w:eastAsia="Times New Roman" w:hAnsi="Arial" w:cs="Arial"/>
          <w:color w:val="202020"/>
          <w:sz w:val="24"/>
          <w:szCs w:val="24"/>
          <w:lang w:val="fr-FR"/>
        </w:rPr>
        <w:lastRenderedPageBreak/>
        <w:t>deux</w:t>
      </w:r>
      <w:proofErr w:type="gramEnd"/>
      <w:r w:rsidRPr="00836AB5">
        <w:rPr>
          <w:rFonts w:ascii="Arial" w:eastAsia="Times New Roman" w:hAnsi="Arial" w:cs="Arial"/>
          <w:color w:val="202020"/>
          <w:sz w:val="24"/>
          <w:szCs w:val="24"/>
          <w:lang w:val="fr-FR"/>
        </w:rPr>
        <w:t xml:space="preserve"> verbes = deux propositions</w:t>
      </w:r>
      <w:r w:rsidRPr="00836AB5">
        <w:rPr>
          <w:rFonts w:ascii="Arial" w:eastAsia="Times New Roman" w:hAnsi="Arial" w:cs="Arial"/>
          <w:color w:val="202020"/>
          <w:sz w:val="24"/>
          <w:szCs w:val="24"/>
          <w:lang w:val="fr-FR"/>
        </w:rPr>
        <w:br/>
      </w:r>
      <w:r w:rsidRPr="00836AB5">
        <w:rPr>
          <w:rFonts w:ascii="Arial" w:eastAsia="Times New Roman" w:hAnsi="Arial" w:cs="Arial"/>
          <w:color w:val="202020"/>
          <w:sz w:val="24"/>
          <w:szCs w:val="24"/>
          <w:lang w:val="fr-FR"/>
        </w:rPr>
        <w:br/>
        <w:t>La proposition « Les invités ont adoré le gâteau » fonctionne de manière indépendante, son sens ne change pas si l’on supprime « que Fiona a fait » : c’est la proposition principale.</w:t>
      </w:r>
      <w:r w:rsidRPr="00836AB5">
        <w:rPr>
          <w:rFonts w:ascii="Arial" w:eastAsia="Times New Roman" w:hAnsi="Arial" w:cs="Arial"/>
          <w:color w:val="202020"/>
          <w:sz w:val="24"/>
          <w:szCs w:val="24"/>
          <w:lang w:val="fr-FR"/>
        </w:rPr>
        <w:br/>
      </w:r>
      <w:r w:rsidRPr="00836AB5">
        <w:rPr>
          <w:rFonts w:ascii="Arial" w:eastAsia="Times New Roman" w:hAnsi="Arial" w:cs="Arial"/>
          <w:color w:val="202020"/>
          <w:sz w:val="24"/>
          <w:szCs w:val="24"/>
          <w:lang w:val="fr-FR"/>
        </w:rPr>
        <w:br/>
        <w:t>La proposition « que Fiona a fait » ne peut fonctionner seule : c’est la proposition subordonnée. Elle complète le nom </w:t>
      </w:r>
      <w:r w:rsidRPr="00836AB5">
        <w:rPr>
          <w:rFonts w:ascii="Arial" w:eastAsia="Times New Roman" w:hAnsi="Arial" w:cs="Arial"/>
          <w:i/>
          <w:iCs/>
          <w:color w:val="202020"/>
          <w:sz w:val="24"/>
          <w:szCs w:val="24"/>
          <w:lang w:val="fr-FR"/>
        </w:rPr>
        <w:t>le gâteau </w:t>
      </w:r>
      <w:r w:rsidRPr="00836AB5">
        <w:rPr>
          <w:rFonts w:ascii="Arial" w:eastAsia="Times New Roman" w:hAnsi="Arial" w:cs="Arial"/>
          <w:color w:val="202020"/>
          <w:sz w:val="24"/>
          <w:szCs w:val="24"/>
          <w:lang w:val="fr-FR"/>
        </w:rPr>
        <w:t>et est introduite par le pronom relatif</w:t>
      </w:r>
      <w:r w:rsidRPr="00836AB5">
        <w:rPr>
          <w:rFonts w:ascii="Arial" w:eastAsia="Times New Roman" w:hAnsi="Arial" w:cs="Arial"/>
          <w:i/>
          <w:iCs/>
          <w:color w:val="202020"/>
          <w:sz w:val="24"/>
          <w:szCs w:val="24"/>
          <w:lang w:val="fr-FR"/>
        </w:rPr>
        <w:t> que</w:t>
      </w:r>
      <w:r w:rsidRPr="00836AB5">
        <w:rPr>
          <w:rFonts w:ascii="Arial" w:eastAsia="Times New Roman" w:hAnsi="Arial" w:cs="Arial"/>
          <w:color w:val="202020"/>
          <w:sz w:val="24"/>
          <w:szCs w:val="24"/>
          <w:lang w:val="fr-FR"/>
        </w:rPr>
        <w:t>. C’est donc une subordonnée relative.</w:t>
      </w:r>
    </w:p>
    <w:p w:rsidR="00836AB5" w:rsidRPr="00836AB5" w:rsidRDefault="00836AB5" w:rsidP="00836AB5">
      <w:pPr>
        <w:shd w:val="clear" w:color="auto" w:fill="FAFAFF"/>
        <w:spacing w:before="225" w:after="120" w:line="240" w:lineRule="auto"/>
        <w:ind w:right="450"/>
        <w:outlineLvl w:val="2"/>
        <w:rPr>
          <w:rFonts w:ascii="Arial" w:eastAsia="Times New Roman" w:hAnsi="Arial" w:cs="Arial"/>
          <w:b/>
          <w:bCs/>
          <w:color w:val="0F578A"/>
          <w:sz w:val="27"/>
          <w:szCs w:val="27"/>
          <w:lang w:val="fr-FR"/>
        </w:rPr>
      </w:pPr>
      <w:r w:rsidRPr="00836AB5">
        <w:rPr>
          <w:rFonts w:ascii="Arial" w:eastAsia="Times New Roman" w:hAnsi="Arial" w:cs="Arial"/>
          <w:b/>
          <w:bCs/>
          <w:color w:val="0F578A"/>
          <w:sz w:val="27"/>
          <w:szCs w:val="27"/>
          <w:lang w:val="fr-FR"/>
        </w:rPr>
        <w:t>Les propositions subordonnées complétives</w:t>
      </w:r>
    </w:p>
    <w:p w:rsidR="00836AB5" w:rsidRPr="00836AB5" w:rsidRDefault="00836AB5" w:rsidP="00836AB5">
      <w:pPr>
        <w:shd w:val="clear" w:color="auto" w:fill="FAFAFF"/>
        <w:spacing w:before="100" w:beforeAutospacing="1" w:after="100" w:afterAutospacing="1" w:line="240" w:lineRule="auto"/>
        <w:rPr>
          <w:rFonts w:ascii="Arial" w:eastAsia="Times New Roman" w:hAnsi="Arial" w:cs="Arial"/>
          <w:color w:val="000000"/>
          <w:sz w:val="24"/>
          <w:szCs w:val="24"/>
          <w:lang w:val="fr-FR"/>
        </w:rPr>
      </w:pPr>
      <w:r w:rsidRPr="00836AB5">
        <w:rPr>
          <w:rFonts w:ascii="Arial" w:eastAsia="Times New Roman" w:hAnsi="Arial" w:cs="Arial"/>
          <w:color w:val="000000"/>
          <w:sz w:val="24"/>
          <w:szCs w:val="24"/>
          <w:lang w:val="fr-FR"/>
        </w:rPr>
        <w:t>Les subordonnées complétives permettent de compléter un verbe et ont presque toujours la fonction de complément d’objet direct dans la phrase. Elles sont donc un peu spéciales car elles ne peuvent être ni déplacées, ni supprimées. Il en existe trois types.</w:t>
      </w:r>
    </w:p>
    <w:p w:rsidR="00836AB5" w:rsidRPr="00836AB5" w:rsidRDefault="00836AB5" w:rsidP="00836AB5">
      <w:pPr>
        <w:shd w:val="clear" w:color="auto" w:fill="FAFAFF"/>
        <w:spacing w:after="0" w:line="384" w:lineRule="atLeast"/>
        <w:ind w:left="75"/>
        <w:jc w:val="right"/>
        <w:rPr>
          <w:rFonts w:ascii="Arial" w:eastAsia="Times New Roman" w:hAnsi="Arial" w:cs="Arial"/>
          <w:i/>
          <w:iCs/>
          <w:color w:val="0F578A"/>
          <w:sz w:val="24"/>
          <w:szCs w:val="24"/>
          <w:lang w:val="fr-FR"/>
        </w:rPr>
      </w:pPr>
    </w:p>
    <w:p w:rsidR="00836AB5" w:rsidRPr="00836AB5" w:rsidRDefault="00450656" w:rsidP="00836AB5">
      <w:pPr>
        <w:shd w:val="clear" w:color="auto" w:fill="FAFAFF"/>
        <w:spacing w:before="72" w:after="0" w:line="384" w:lineRule="atLeast"/>
        <w:ind w:left="720"/>
        <w:rPr>
          <w:rFonts w:ascii="Arial" w:eastAsia="Times New Roman" w:hAnsi="Arial" w:cs="Arial"/>
          <w:color w:val="0F578A"/>
          <w:sz w:val="24"/>
          <w:szCs w:val="24"/>
          <w:lang w:val="fr-FR"/>
        </w:rPr>
      </w:pPr>
      <w:r>
        <w:rPr>
          <w:rFonts w:ascii="Arial" w:eastAsia="Times New Roman" w:hAnsi="Arial" w:cs="Arial"/>
          <w:color w:val="0F578A"/>
          <w:sz w:val="24"/>
          <w:szCs w:val="24"/>
          <w:lang w:val="fr-FR"/>
        </w:rPr>
        <w:t>Exemple </w:t>
      </w:r>
      <w:proofErr w:type="gramStart"/>
      <w:r>
        <w:rPr>
          <w:rFonts w:ascii="Arial" w:eastAsia="Times New Roman" w:hAnsi="Arial" w:cs="Arial"/>
          <w:color w:val="0F578A"/>
          <w:sz w:val="24"/>
          <w:szCs w:val="24"/>
          <w:lang w:val="fr-FR"/>
        </w:rPr>
        <w:t>:</w:t>
      </w:r>
      <w:r w:rsidR="00836AB5" w:rsidRPr="00836AB5">
        <w:rPr>
          <w:rFonts w:ascii="Arial" w:eastAsia="Times New Roman" w:hAnsi="Arial" w:cs="Arial"/>
          <w:color w:val="0F578A"/>
          <w:sz w:val="24"/>
          <w:szCs w:val="24"/>
          <w:lang w:val="fr-FR"/>
        </w:rPr>
        <w:t>Les</w:t>
      </w:r>
      <w:proofErr w:type="gramEnd"/>
      <w:r w:rsidR="00836AB5" w:rsidRPr="00836AB5">
        <w:rPr>
          <w:rFonts w:ascii="Arial" w:eastAsia="Times New Roman" w:hAnsi="Arial" w:cs="Arial"/>
          <w:color w:val="0F578A"/>
          <w:sz w:val="24"/>
          <w:szCs w:val="24"/>
          <w:lang w:val="fr-FR"/>
        </w:rPr>
        <w:t xml:space="preserve"> invités </w:t>
      </w:r>
      <w:r w:rsidR="00836AB5" w:rsidRPr="00836AB5">
        <w:rPr>
          <w:rFonts w:ascii="Arial" w:eastAsia="Times New Roman" w:hAnsi="Arial" w:cs="Arial"/>
          <w:i/>
          <w:iCs/>
          <w:color w:val="0F578A"/>
          <w:sz w:val="24"/>
          <w:szCs w:val="24"/>
          <w:lang w:val="fr-FR"/>
        </w:rPr>
        <w:t>pensent</w:t>
      </w:r>
      <w:r w:rsidR="00836AB5" w:rsidRPr="00836AB5">
        <w:rPr>
          <w:rFonts w:ascii="Arial" w:eastAsia="Times New Roman" w:hAnsi="Arial" w:cs="Arial"/>
          <w:color w:val="0F578A"/>
          <w:sz w:val="24"/>
          <w:szCs w:val="24"/>
          <w:lang w:val="fr-FR"/>
        </w:rPr>
        <w:t> </w:t>
      </w:r>
      <w:r w:rsidR="00836AB5" w:rsidRPr="00836AB5">
        <w:rPr>
          <w:rFonts w:ascii="Arial" w:eastAsia="Times New Roman" w:hAnsi="Arial" w:cs="Arial"/>
          <w:color w:val="0F578A"/>
          <w:sz w:val="24"/>
          <w:szCs w:val="24"/>
          <w:u w:val="single"/>
          <w:lang w:val="fr-FR"/>
        </w:rPr>
        <w:t>que le gâteau de Fiona est délicieux</w:t>
      </w:r>
      <w:r w:rsidR="00836AB5" w:rsidRPr="00836AB5">
        <w:rPr>
          <w:rFonts w:ascii="Arial" w:eastAsia="Times New Roman" w:hAnsi="Arial" w:cs="Arial"/>
          <w:color w:val="0F578A"/>
          <w:sz w:val="24"/>
          <w:szCs w:val="24"/>
          <w:lang w:val="fr-FR"/>
        </w:rPr>
        <w:t>.</w:t>
      </w:r>
    </w:p>
    <w:p w:rsidR="00836AB5" w:rsidRPr="00836AB5" w:rsidRDefault="00836AB5" w:rsidP="00836AB5">
      <w:pPr>
        <w:shd w:val="clear" w:color="auto" w:fill="FAFAFF"/>
        <w:spacing w:before="100" w:beforeAutospacing="1" w:after="100" w:afterAutospacing="1" w:line="384" w:lineRule="atLeast"/>
        <w:ind w:left="720"/>
        <w:rPr>
          <w:rFonts w:ascii="Arial" w:eastAsia="Times New Roman" w:hAnsi="Arial" w:cs="Arial"/>
          <w:color w:val="202020"/>
          <w:sz w:val="24"/>
          <w:szCs w:val="24"/>
          <w:lang w:val="fr-FR"/>
        </w:rPr>
      </w:pPr>
      <w:proofErr w:type="gramStart"/>
      <w:r w:rsidRPr="00836AB5">
        <w:rPr>
          <w:rFonts w:ascii="Arial" w:eastAsia="Times New Roman" w:hAnsi="Arial" w:cs="Arial"/>
          <w:color w:val="202020"/>
          <w:sz w:val="24"/>
          <w:szCs w:val="24"/>
          <w:lang w:val="fr-FR"/>
        </w:rPr>
        <w:t>deux</w:t>
      </w:r>
      <w:proofErr w:type="gramEnd"/>
      <w:r w:rsidRPr="00836AB5">
        <w:rPr>
          <w:rFonts w:ascii="Arial" w:eastAsia="Times New Roman" w:hAnsi="Arial" w:cs="Arial"/>
          <w:color w:val="202020"/>
          <w:sz w:val="24"/>
          <w:szCs w:val="24"/>
          <w:lang w:val="fr-FR"/>
        </w:rPr>
        <w:t xml:space="preserve"> verbes = deux propositions</w:t>
      </w:r>
      <w:r w:rsidRPr="00836AB5">
        <w:rPr>
          <w:rFonts w:ascii="Arial" w:eastAsia="Times New Roman" w:hAnsi="Arial" w:cs="Arial"/>
          <w:color w:val="202020"/>
          <w:sz w:val="24"/>
          <w:szCs w:val="24"/>
          <w:lang w:val="fr-FR"/>
        </w:rPr>
        <w:br/>
      </w:r>
      <w:r w:rsidRPr="00836AB5">
        <w:rPr>
          <w:rFonts w:ascii="Arial" w:eastAsia="Times New Roman" w:hAnsi="Arial" w:cs="Arial"/>
          <w:color w:val="202020"/>
          <w:sz w:val="24"/>
          <w:szCs w:val="24"/>
          <w:lang w:val="fr-FR"/>
        </w:rPr>
        <w:br/>
        <w:t>La proposition « que le gâteau de Fiona est délicieux » complète le verbe </w:t>
      </w:r>
      <w:r w:rsidRPr="00836AB5">
        <w:rPr>
          <w:rFonts w:ascii="Arial" w:eastAsia="Times New Roman" w:hAnsi="Arial" w:cs="Arial"/>
          <w:i/>
          <w:iCs/>
          <w:color w:val="202020"/>
          <w:sz w:val="24"/>
          <w:szCs w:val="24"/>
          <w:lang w:val="fr-FR"/>
        </w:rPr>
        <w:t>pensent</w:t>
      </w:r>
      <w:r w:rsidRPr="00836AB5">
        <w:rPr>
          <w:rFonts w:ascii="Arial" w:eastAsia="Times New Roman" w:hAnsi="Arial" w:cs="Arial"/>
          <w:color w:val="202020"/>
          <w:sz w:val="24"/>
          <w:szCs w:val="24"/>
          <w:lang w:val="fr-FR"/>
        </w:rPr>
        <w:t> : c’est la proposition subordonnée. Elle a la fonction de COD (les invités pensent </w:t>
      </w:r>
      <w:r w:rsidRPr="00836AB5">
        <w:rPr>
          <w:rFonts w:ascii="Arial" w:eastAsia="Times New Roman" w:hAnsi="Arial" w:cs="Arial"/>
          <w:i/>
          <w:iCs/>
          <w:color w:val="202020"/>
          <w:sz w:val="24"/>
          <w:szCs w:val="24"/>
          <w:lang w:val="fr-FR"/>
        </w:rPr>
        <w:t>quoi ?</w:t>
      </w:r>
      <w:r w:rsidRPr="00836AB5">
        <w:rPr>
          <w:rFonts w:ascii="Arial" w:eastAsia="Times New Roman" w:hAnsi="Arial" w:cs="Arial"/>
          <w:color w:val="202020"/>
          <w:sz w:val="24"/>
          <w:szCs w:val="24"/>
          <w:lang w:val="fr-FR"/>
        </w:rPr>
        <w:t>) et est introduite par la conjonction de subordination</w:t>
      </w:r>
      <w:r w:rsidRPr="00836AB5">
        <w:rPr>
          <w:rFonts w:ascii="Arial" w:eastAsia="Times New Roman" w:hAnsi="Arial" w:cs="Arial"/>
          <w:i/>
          <w:iCs/>
          <w:color w:val="202020"/>
          <w:sz w:val="24"/>
          <w:szCs w:val="24"/>
          <w:lang w:val="fr-FR"/>
        </w:rPr>
        <w:t> que</w:t>
      </w:r>
      <w:r w:rsidRPr="00836AB5">
        <w:rPr>
          <w:rFonts w:ascii="Arial" w:eastAsia="Times New Roman" w:hAnsi="Arial" w:cs="Arial"/>
          <w:color w:val="202020"/>
          <w:sz w:val="24"/>
          <w:szCs w:val="24"/>
          <w:lang w:val="fr-FR"/>
        </w:rPr>
        <w:t>.</w:t>
      </w:r>
      <w:r w:rsidRPr="00836AB5">
        <w:rPr>
          <w:rFonts w:ascii="Arial" w:eastAsia="Times New Roman" w:hAnsi="Arial" w:cs="Arial"/>
          <w:color w:val="202020"/>
          <w:sz w:val="24"/>
          <w:szCs w:val="24"/>
          <w:lang w:val="fr-FR"/>
        </w:rPr>
        <w:br/>
      </w:r>
      <w:r w:rsidRPr="00836AB5">
        <w:rPr>
          <w:rFonts w:ascii="Arial" w:eastAsia="Times New Roman" w:hAnsi="Arial" w:cs="Arial"/>
          <w:color w:val="202020"/>
          <w:sz w:val="24"/>
          <w:szCs w:val="24"/>
          <w:lang w:val="fr-FR"/>
        </w:rPr>
        <w:br/>
        <w:t>La proposition « Les invités pensent » est la proposition principale.</w:t>
      </w:r>
    </w:p>
    <w:p w:rsidR="00836AB5" w:rsidRPr="00836AB5" w:rsidRDefault="00836AB5" w:rsidP="00836AB5">
      <w:pPr>
        <w:shd w:val="clear" w:color="auto" w:fill="FAFAFF"/>
        <w:spacing w:before="100" w:beforeAutospacing="1" w:after="100" w:afterAutospacing="1" w:line="240" w:lineRule="auto"/>
        <w:rPr>
          <w:rFonts w:ascii="Arial" w:eastAsia="Times New Roman" w:hAnsi="Arial" w:cs="Arial"/>
          <w:color w:val="000000"/>
          <w:sz w:val="24"/>
          <w:szCs w:val="24"/>
          <w:lang w:val="fr-FR"/>
        </w:rPr>
      </w:pPr>
    </w:p>
    <w:p w:rsidR="00836AB5" w:rsidRPr="00836AB5" w:rsidRDefault="00836AB5" w:rsidP="00836AB5">
      <w:pPr>
        <w:shd w:val="clear" w:color="auto" w:fill="FAFAFF"/>
        <w:spacing w:before="225" w:after="120" w:line="240" w:lineRule="auto"/>
        <w:ind w:right="450"/>
        <w:outlineLvl w:val="2"/>
        <w:rPr>
          <w:rFonts w:ascii="Arial" w:eastAsia="Times New Roman" w:hAnsi="Arial" w:cs="Arial"/>
          <w:b/>
          <w:bCs/>
          <w:color w:val="0F578A"/>
          <w:sz w:val="27"/>
          <w:szCs w:val="27"/>
          <w:lang w:val="fr-FR"/>
        </w:rPr>
      </w:pPr>
      <w:r w:rsidRPr="00836AB5">
        <w:rPr>
          <w:rFonts w:ascii="Arial" w:eastAsia="Times New Roman" w:hAnsi="Arial" w:cs="Arial"/>
          <w:b/>
          <w:bCs/>
          <w:color w:val="0F578A"/>
          <w:sz w:val="27"/>
          <w:szCs w:val="27"/>
          <w:lang w:val="fr-FR"/>
        </w:rPr>
        <w:t>Les propositions subordonnées circonstancielles</w:t>
      </w:r>
    </w:p>
    <w:p w:rsidR="00836AB5" w:rsidRPr="00836AB5" w:rsidRDefault="00836AB5" w:rsidP="00836AB5">
      <w:pPr>
        <w:shd w:val="clear" w:color="auto" w:fill="FAFAFF"/>
        <w:spacing w:before="100" w:beforeAutospacing="1" w:after="100" w:afterAutospacing="1" w:line="240" w:lineRule="auto"/>
        <w:rPr>
          <w:rFonts w:ascii="Arial" w:eastAsia="Times New Roman" w:hAnsi="Arial" w:cs="Arial"/>
          <w:color w:val="000000"/>
          <w:sz w:val="24"/>
          <w:szCs w:val="24"/>
          <w:lang w:val="fr-FR"/>
        </w:rPr>
      </w:pPr>
      <w:r w:rsidRPr="00836AB5">
        <w:rPr>
          <w:rFonts w:ascii="Arial" w:eastAsia="Times New Roman" w:hAnsi="Arial" w:cs="Arial"/>
          <w:color w:val="000000"/>
          <w:sz w:val="24"/>
          <w:szCs w:val="24"/>
          <w:lang w:val="fr-FR"/>
        </w:rPr>
        <w:t>Les subordonnées circonstancielles complètent une proposition principale et occupent la fonction de complément circonstanciel dans la phrase. Elles sont introduites par une </w:t>
      </w:r>
      <w:hyperlink r:id="rId12" w:tooltip="Les conjonctions" w:history="1">
        <w:r w:rsidRPr="00836AB5">
          <w:rPr>
            <w:rFonts w:ascii="Arial" w:eastAsia="Times New Roman" w:hAnsi="Arial" w:cs="Arial"/>
            <w:color w:val="0F578A"/>
            <w:sz w:val="24"/>
            <w:szCs w:val="24"/>
            <w:u w:val="single"/>
            <w:lang w:val="fr-FR"/>
          </w:rPr>
          <w:t>conjonction de subordination</w:t>
        </w:r>
      </w:hyperlink>
      <w:r w:rsidRPr="00836AB5">
        <w:rPr>
          <w:rFonts w:ascii="Arial" w:eastAsia="Times New Roman" w:hAnsi="Arial" w:cs="Arial"/>
          <w:color w:val="000000"/>
          <w:sz w:val="24"/>
          <w:szCs w:val="24"/>
          <w:lang w:val="fr-FR"/>
        </w:rPr>
        <w:t> ou par une locution conjonctive. Il en existe plusieurs types qui peuvent exprimer le temps, la cause, le but, etc.</w:t>
      </w:r>
    </w:p>
    <w:p w:rsidR="00836AB5" w:rsidRPr="00836AB5" w:rsidRDefault="00836AB5" w:rsidP="00836AB5">
      <w:pPr>
        <w:shd w:val="clear" w:color="auto" w:fill="FAFAFF"/>
        <w:spacing w:before="100" w:beforeAutospacing="1" w:after="100" w:afterAutospacing="1" w:line="240" w:lineRule="auto"/>
        <w:rPr>
          <w:rFonts w:ascii="Arial" w:eastAsia="Times New Roman" w:hAnsi="Arial" w:cs="Arial"/>
          <w:color w:val="000000"/>
          <w:sz w:val="24"/>
          <w:szCs w:val="24"/>
          <w:lang w:val="fr-FR"/>
        </w:rPr>
      </w:pPr>
    </w:p>
    <w:p w:rsidR="00836AB5" w:rsidRPr="00836AB5" w:rsidRDefault="00836AB5" w:rsidP="00836AB5">
      <w:pPr>
        <w:shd w:val="clear" w:color="auto" w:fill="FAFAFF"/>
        <w:spacing w:after="0" w:line="384" w:lineRule="atLeast"/>
        <w:ind w:left="75"/>
        <w:jc w:val="right"/>
        <w:rPr>
          <w:rFonts w:ascii="Arial" w:eastAsia="Times New Roman" w:hAnsi="Arial" w:cs="Arial"/>
          <w:i/>
          <w:iCs/>
          <w:color w:val="0F578A"/>
          <w:sz w:val="24"/>
          <w:szCs w:val="24"/>
          <w:lang w:val="fr-FR"/>
        </w:rPr>
      </w:pPr>
    </w:p>
    <w:p w:rsidR="00836AB5" w:rsidRPr="00836AB5" w:rsidRDefault="00154582" w:rsidP="00836AB5">
      <w:pPr>
        <w:shd w:val="clear" w:color="auto" w:fill="FAFAFF"/>
        <w:spacing w:before="72" w:after="0" w:line="384" w:lineRule="atLeast"/>
        <w:ind w:left="720"/>
        <w:rPr>
          <w:rFonts w:ascii="Arial" w:eastAsia="Times New Roman" w:hAnsi="Arial" w:cs="Arial"/>
          <w:color w:val="0F578A"/>
          <w:sz w:val="24"/>
          <w:szCs w:val="24"/>
          <w:lang w:val="fr-FR"/>
        </w:rPr>
      </w:pPr>
      <w:r>
        <w:rPr>
          <w:rFonts w:ascii="Arial" w:eastAsia="Times New Roman" w:hAnsi="Arial" w:cs="Arial"/>
          <w:color w:val="0F578A"/>
          <w:sz w:val="24"/>
          <w:szCs w:val="24"/>
          <w:lang w:val="fr-FR"/>
        </w:rPr>
        <w:lastRenderedPageBreak/>
        <w:t>Exemples </w:t>
      </w:r>
      <w:proofErr w:type="gramStart"/>
      <w:r>
        <w:rPr>
          <w:rFonts w:ascii="Arial" w:eastAsia="Times New Roman" w:hAnsi="Arial" w:cs="Arial"/>
          <w:color w:val="0F578A"/>
          <w:sz w:val="24"/>
          <w:szCs w:val="24"/>
          <w:lang w:val="fr-FR"/>
        </w:rPr>
        <w:t>:</w:t>
      </w:r>
      <w:r w:rsidR="00836AB5" w:rsidRPr="00836AB5">
        <w:rPr>
          <w:rFonts w:ascii="Arial" w:eastAsia="Times New Roman" w:hAnsi="Arial" w:cs="Arial"/>
          <w:color w:val="0F578A"/>
          <w:sz w:val="24"/>
          <w:szCs w:val="24"/>
          <w:lang w:val="fr-FR"/>
        </w:rPr>
        <w:t>Fiona</w:t>
      </w:r>
      <w:proofErr w:type="gramEnd"/>
      <w:r w:rsidR="00836AB5" w:rsidRPr="00836AB5">
        <w:rPr>
          <w:rFonts w:ascii="Arial" w:eastAsia="Times New Roman" w:hAnsi="Arial" w:cs="Arial"/>
          <w:color w:val="0F578A"/>
          <w:sz w:val="24"/>
          <w:szCs w:val="24"/>
          <w:lang w:val="fr-FR"/>
        </w:rPr>
        <w:t xml:space="preserve"> doit retourner au supermarché </w:t>
      </w:r>
      <w:r w:rsidR="00836AB5" w:rsidRPr="00836AB5">
        <w:rPr>
          <w:rFonts w:ascii="Arial" w:eastAsia="Times New Roman" w:hAnsi="Arial" w:cs="Arial"/>
          <w:color w:val="0F578A"/>
          <w:sz w:val="24"/>
          <w:szCs w:val="24"/>
          <w:u w:val="single"/>
          <w:lang w:val="fr-FR"/>
        </w:rPr>
        <w:t>parce qu’elle a oublié d’acheter du lait</w:t>
      </w:r>
      <w:r w:rsidR="00836AB5" w:rsidRPr="00836AB5">
        <w:rPr>
          <w:rFonts w:ascii="Arial" w:eastAsia="Times New Roman" w:hAnsi="Arial" w:cs="Arial"/>
          <w:color w:val="0F578A"/>
          <w:sz w:val="24"/>
          <w:szCs w:val="24"/>
          <w:lang w:val="fr-FR"/>
        </w:rPr>
        <w:t>.</w:t>
      </w:r>
    </w:p>
    <w:p w:rsidR="00836AB5" w:rsidRPr="00836AB5" w:rsidRDefault="00836AB5" w:rsidP="00836AB5">
      <w:pPr>
        <w:shd w:val="clear" w:color="auto" w:fill="FAFAFF"/>
        <w:spacing w:before="72" w:after="0" w:line="384" w:lineRule="atLeast"/>
        <w:ind w:left="720"/>
        <w:rPr>
          <w:rFonts w:ascii="Arial" w:eastAsia="Times New Roman" w:hAnsi="Arial" w:cs="Arial"/>
          <w:color w:val="0F578A"/>
          <w:sz w:val="24"/>
          <w:szCs w:val="24"/>
          <w:lang w:val="fr-FR"/>
        </w:rPr>
      </w:pPr>
      <w:r w:rsidRPr="00836AB5">
        <w:rPr>
          <w:rFonts w:ascii="Arial" w:eastAsia="Times New Roman" w:hAnsi="Arial" w:cs="Arial"/>
          <w:color w:val="0F578A"/>
          <w:sz w:val="24"/>
          <w:szCs w:val="24"/>
          <w:lang w:val="fr-FR"/>
        </w:rPr>
        <w:t>Fiona a mis de la vanille dans son gâteau </w:t>
      </w:r>
      <w:r w:rsidRPr="00836AB5">
        <w:rPr>
          <w:rFonts w:ascii="Arial" w:eastAsia="Times New Roman" w:hAnsi="Arial" w:cs="Arial"/>
          <w:color w:val="0F578A"/>
          <w:sz w:val="24"/>
          <w:szCs w:val="24"/>
          <w:u w:val="single"/>
          <w:lang w:val="fr-FR"/>
        </w:rPr>
        <w:t>alors que sa sœur lui a conseillé de mettre de la cannelle</w:t>
      </w:r>
      <w:r w:rsidRPr="00836AB5">
        <w:rPr>
          <w:rFonts w:ascii="Arial" w:eastAsia="Times New Roman" w:hAnsi="Arial" w:cs="Arial"/>
          <w:color w:val="0F578A"/>
          <w:sz w:val="24"/>
          <w:szCs w:val="24"/>
          <w:lang w:val="fr-FR"/>
        </w:rPr>
        <w:t>.</w:t>
      </w:r>
    </w:p>
    <w:p w:rsidR="00836AB5" w:rsidRPr="00836AB5" w:rsidRDefault="00836AB5" w:rsidP="00836AB5">
      <w:pPr>
        <w:shd w:val="clear" w:color="auto" w:fill="FAFAFF"/>
        <w:spacing w:before="72" w:after="0" w:line="384" w:lineRule="atLeast"/>
        <w:ind w:left="720"/>
        <w:rPr>
          <w:rFonts w:ascii="Arial" w:eastAsia="Times New Roman" w:hAnsi="Arial" w:cs="Arial"/>
          <w:color w:val="0F578A"/>
          <w:sz w:val="24"/>
          <w:szCs w:val="24"/>
          <w:lang w:val="fr-FR"/>
        </w:rPr>
      </w:pPr>
      <w:r w:rsidRPr="00836AB5">
        <w:rPr>
          <w:rFonts w:ascii="Arial" w:eastAsia="Times New Roman" w:hAnsi="Arial" w:cs="Arial"/>
          <w:color w:val="0F578A"/>
          <w:sz w:val="24"/>
          <w:szCs w:val="24"/>
          <w:u w:val="single"/>
          <w:lang w:val="fr-FR"/>
        </w:rPr>
        <w:t>Bien qu’elle ait dû repartir au supermarché</w:t>
      </w:r>
      <w:r w:rsidRPr="00836AB5">
        <w:rPr>
          <w:rFonts w:ascii="Arial" w:eastAsia="Times New Roman" w:hAnsi="Arial" w:cs="Arial"/>
          <w:color w:val="0F578A"/>
          <w:sz w:val="24"/>
          <w:szCs w:val="24"/>
          <w:lang w:val="fr-FR"/>
        </w:rPr>
        <w:t>, Fiona a terminé le dîner à temps.</w:t>
      </w:r>
    </w:p>
    <w:p w:rsidR="00836AB5" w:rsidRPr="00836AB5" w:rsidRDefault="00836AB5" w:rsidP="00836AB5">
      <w:pPr>
        <w:shd w:val="clear" w:color="auto" w:fill="FAFAFF"/>
        <w:spacing w:before="225" w:after="120" w:line="240" w:lineRule="auto"/>
        <w:ind w:right="450"/>
        <w:outlineLvl w:val="2"/>
        <w:rPr>
          <w:rFonts w:ascii="Arial" w:eastAsia="Times New Roman" w:hAnsi="Arial" w:cs="Arial"/>
          <w:b/>
          <w:bCs/>
          <w:color w:val="0F578A"/>
          <w:sz w:val="27"/>
          <w:szCs w:val="27"/>
          <w:lang w:val="fr-FR"/>
        </w:rPr>
      </w:pPr>
      <w:r w:rsidRPr="00836AB5">
        <w:rPr>
          <w:rFonts w:ascii="Arial" w:eastAsia="Times New Roman" w:hAnsi="Arial" w:cs="Arial"/>
          <w:b/>
          <w:bCs/>
          <w:color w:val="0F578A"/>
          <w:sz w:val="27"/>
          <w:szCs w:val="27"/>
          <w:lang w:val="fr-FR"/>
        </w:rPr>
        <w:t>Les propositions subordonnées participiales</w:t>
      </w:r>
    </w:p>
    <w:p w:rsidR="00836AB5" w:rsidRPr="00836AB5" w:rsidRDefault="00836AB5" w:rsidP="00836AB5">
      <w:pPr>
        <w:shd w:val="clear" w:color="auto" w:fill="FAFAFF"/>
        <w:spacing w:before="100" w:beforeAutospacing="1" w:after="100" w:afterAutospacing="1" w:line="240" w:lineRule="auto"/>
        <w:rPr>
          <w:rFonts w:ascii="Arial" w:eastAsia="Times New Roman" w:hAnsi="Arial" w:cs="Arial"/>
          <w:color w:val="000000"/>
          <w:sz w:val="24"/>
          <w:szCs w:val="24"/>
          <w:lang w:val="fr-FR"/>
        </w:rPr>
      </w:pPr>
      <w:r w:rsidRPr="00836AB5">
        <w:rPr>
          <w:rFonts w:ascii="Arial" w:eastAsia="Times New Roman" w:hAnsi="Arial" w:cs="Arial"/>
          <w:color w:val="000000"/>
          <w:sz w:val="24"/>
          <w:szCs w:val="24"/>
          <w:lang w:val="fr-FR"/>
        </w:rPr>
        <w:t>Les propositions participiales ont un verbe au participe (présent ou passé) et un sujet propre, c’est-à-dire différent de la proposition principale</w:t>
      </w:r>
      <w:r w:rsidR="00154582">
        <w:rPr>
          <w:rFonts w:ascii="Arial" w:eastAsia="Times New Roman" w:hAnsi="Arial" w:cs="Arial"/>
          <w:color w:val="000000"/>
          <w:sz w:val="24"/>
          <w:szCs w:val="24"/>
          <w:lang w:val="fr-FR"/>
        </w:rPr>
        <w:t xml:space="preserve">. </w:t>
      </w:r>
    </w:p>
    <w:p w:rsidR="00836AB5" w:rsidRPr="00836AB5" w:rsidRDefault="00836AB5" w:rsidP="00836AB5">
      <w:pPr>
        <w:shd w:val="clear" w:color="auto" w:fill="FAFAFF"/>
        <w:spacing w:after="0" w:line="384" w:lineRule="atLeast"/>
        <w:ind w:left="75"/>
        <w:jc w:val="right"/>
        <w:rPr>
          <w:rFonts w:ascii="Arial" w:eastAsia="Times New Roman" w:hAnsi="Arial" w:cs="Arial"/>
          <w:i/>
          <w:iCs/>
          <w:color w:val="0F578A"/>
          <w:sz w:val="24"/>
          <w:szCs w:val="24"/>
          <w:lang w:val="fr-FR"/>
        </w:rPr>
      </w:pPr>
    </w:p>
    <w:p w:rsidR="00836AB5" w:rsidRPr="00836AB5" w:rsidRDefault="00154582" w:rsidP="00836AB5">
      <w:pPr>
        <w:shd w:val="clear" w:color="auto" w:fill="FAFAFF"/>
        <w:spacing w:before="72" w:after="0" w:line="384" w:lineRule="atLeast"/>
        <w:ind w:left="720"/>
        <w:rPr>
          <w:rFonts w:ascii="Arial" w:eastAsia="Times New Roman" w:hAnsi="Arial" w:cs="Arial"/>
          <w:color w:val="0F578A"/>
          <w:sz w:val="24"/>
          <w:szCs w:val="24"/>
          <w:lang w:val="fr-FR"/>
        </w:rPr>
      </w:pPr>
      <w:r>
        <w:rPr>
          <w:rFonts w:ascii="Arial" w:eastAsia="Times New Roman" w:hAnsi="Arial" w:cs="Arial"/>
          <w:color w:val="0F578A"/>
          <w:sz w:val="24"/>
          <w:szCs w:val="24"/>
          <w:u w:val="single"/>
          <w:lang w:val="fr-FR"/>
        </w:rPr>
        <w:t>Exemple </w:t>
      </w:r>
      <w:proofErr w:type="gramStart"/>
      <w:r>
        <w:rPr>
          <w:rFonts w:ascii="Arial" w:eastAsia="Times New Roman" w:hAnsi="Arial" w:cs="Arial"/>
          <w:color w:val="0F578A"/>
          <w:sz w:val="24"/>
          <w:szCs w:val="24"/>
          <w:u w:val="single"/>
          <w:lang w:val="fr-FR"/>
        </w:rPr>
        <w:t>:</w:t>
      </w:r>
      <w:bookmarkStart w:id="0" w:name="_GoBack"/>
      <w:bookmarkEnd w:id="0"/>
      <w:r w:rsidR="00836AB5" w:rsidRPr="00836AB5">
        <w:rPr>
          <w:rFonts w:ascii="Arial" w:eastAsia="Times New Roman" w:hAnsi="Arial" w:cs="Arial"/>
          <w:color w:val="0F578A"/>
          <w:sz w:val="24"/>
          <w:szCs w:val="24"/>
          <w:u w:val="single"/>
          <w:lang w:val="fr-FR"/>
        </w:rPr>
        <w:t>Le</w:t>
      </w:r>
      <w:proofErr w:type="gramEnd"/>
      <w:r w:rsidR="00836AB5" w:rsidRPr="00836AB5">
        <w:rPr>
          <w:rFonts w:ascii="Arial" w:eastAsia="Times New Roman" w:hAnsi="Arial" w:cs="Arial"/>
          <w:color w:val="0F578A"/>
          <w:sz w:val="24"/>
          <w:szCs w:val="24"/>
          <w:u w:val="single"/>
          <w:lang w:val="fr-FR"/>
        </w:rPr>
        <w:t xml:space="preserve"> dîner étant servi</w:t>
      </w:r>
      <w:r w:rsidR="00836AB5" w:rsidRPr="00836AB5">
        <w:rPr>
          <w:rFonts w:ascii="Arial" w:eastAsia="Times New Roman" w:hAnsi="Arial" w:cs="Arial"/>
          <w:color w:val="0F578A"/>
          <w:sz w:val="24"/>
          <w:szCs w:val="24"/>
          <w:lang w:val="fr-FR"/>
        </w:rPr>
        <w:t>, Fiona et ses invités se mirent à manger avec appétit</w:t>
      </w:r>
    </w:p>
    <w:p w:rsidR="001F0A17" w:rsidRPr="00836AB5" w:rsidRDefault="001F0A17">
      <w:pPr>
        <w:rPr>
          <w:lang w:val="fr-FR"/>
        </w:rPr>
      </w:pPr>
    </w:p>
    <w:sectPr w:rsidR="001F0A17" w:rsidRPr="00836AB5">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96E43"/>
    <w:multiLevelType w:val="multilevel"/>
    <w:tmpl w:val="9114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B5"/>
    <w:rsid w:val="00154582"/>
    <w:rsid w:val="001F0A17"/>
    <w:rsid w:val="00450656"/>
    <w:rsid w:val="006B018A"/>
    <w:rsid w:val="00836AB5"/>
    <w:rsid w:val="00864709"/>
    <w:rsid w:val="00A44071"/>
    <w:rsid w:val="00F203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47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4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09717">
      <w:bodyDiv w:val="1"/>
      <w:marLeft w:val="0"/>
      <w:marRight w:val="0"/>
      <w:marTop w:val="0"/>
      <w:marBottom w:val="0"/>
      <w:divBdr>
        <w:top w:val="none" w:sz="0" w:space="0" w:color="auto"/>
        <w:left w:val="none" w:sz="0" w:space="0" w:color="auto"/>
        <w:bottom w:val="none" w:sz="0" w:space="0" w:color="auto"/>
        <w:right w:val="none" w:sz="0" w:space="0" w:color="auto"/>
      </w:divBdr>
      <w:divsChild>
        <w:div w:id="1849900682">
          <w:marLeft w:val="0"/>
          <w:marRight w:val="300"/>
          <w:marTop w:val="0"/>
          <w:marBottom w:val="0"/>
          <w:divBdr>
            <w:top w:val="none" w:sz="0" w:space="0" w:color="auto"/>
            <w:left w:val="none" w:sz="0" w:space="0" w:color="auto"/>
            <w:bottom w:val="none" w:sz="0" w:space="0" w:color="auto"/>
            <w:right w:val="none" w:sz="0" w:space="0" w:color="auto"/>
          </w:divBdr>
        </w:div>
        <w:div w:id="779027276">
          <w:marLeft w:val="0"/>
          <w:marRight w:val="300"/>
          <w:marTop w:val="0"/>
          <w:marBottom w:val="0"/>
          <w:divBdr>
            <w:top w:val="none" w:sz="0" w:space="0" w:color="auto"/>
            <w:left w:val="none" w:sz="0" w:space="0" w:color="auto"/>
            <w:bottom w:val="none" w:sz="0" w:space="0" w:color="auto"/>
            <w:right w:val="none" w:sz="0" w:space="0" w:color="auto"/>
          </w:divBdr>
        </w:div>
        <w:div w:id="45687721">
          <w:marLeft w:val="0"/>
          <w:marRight w:val="300"/>
          <w:marTop w:val="0"/>
          <w:marBottom w:val="0"/>
          <w:divBdr>
            <w:top w:val="none" w:sz="0" w:space="0" w:color="auto"/>
            <w:left w:val="none" w:sz="0" w:space="0" w:color="auto"/>
            <w:bottom w:val="none" w:sz="0" w:space="0" w:color="auto"/>
            <w:right w:val="none" w:sz="0" w:space="0" w:color="auto"/>
          </w:divBdr>
        </w:div>
        <w:div w:id="724911805">
          <w:marLeft w:val="0"/>
          <w:marRight w:val="300"/>
          <w:marTop w:val="0"/>
          <w:marBottom w:val="0"/>
          <w:divBdr>
            <w:top w:val="none" w:sz="0" w:space="0" w:color="auto"/>
            <w:left w:val="none" w:sz="0" w:space="0" w:color="auto"/>
            <w:bottom w:val="none" w:sz="0" w:space="0" w:color="auto"/>
            <w:right w:val="none" w:sz="0" w:space="0" w:color="auto"/>
          </w:divBdr>
        </w:div>
        <w:div w:id="1284923805">
          <w:marLeft w:val="0"/>
          <w:marRight w:val="300"/>
          <w:marTop w:val="0"/>
          <w:marBottom w:val="0"/>
          <w:divBdr>
            <w:top w:val="none" w:sz="0" w:space="0" w:color="auto"/>
            <w:left w:val="none" w:sz="0" w:space="0" w:color="auto"/>
            <w:bottom w:val="none" w:sz="0" w:space="0" w:color="auto"/>
            <w:right w:val="none" w:sz="0" w:space="0" w:color="auto"/>
          </w:divBdr>
        </w:div>
        <w:div w:id="1758673248">
          <w:marLeft w:val="0"/>
          <w:marRight w:val="300"/>
          <w:marTop w:val="0"/>
          <w:marBottom w:val="0"/>
          <w:divBdr>
            <w:top w:val="none" w:sz="0" w:space="0" w:color="auto"/>
            <w:left w:val="none" w:sz="0" w:space="0" w:color="auto"/>
            <w:bottom w:val="none" w:sz="0" w:space="0" w:color="auto"/>
            <w:right w:val="none" w:sz="0" w:space="0" w:color="auto"/>
          </w:divBdr>
        </w:div>
        <w:div w:id="662507404">
          <w:marLeft w:val="0"/>
          <w:marRight w:val="300"/>
          <w:marTop w:val="0"/>
          <w:marBottom w:val="0"/>
          <w:divBdr>
            <w:top w:val="none" w:sz="0" w:space="0" w:color="auto"/>
            <w:left w:val="none" w:sz="0" w:space="0" w:color="auto"/>
            <w:bottom w:val="none" w:sz="0" w:space="0" w:color="auto"/>
            <w:right w:val="none" w:sz="0" w:space="0" w:color="auto"/>
          </w:divBdr>
        </w:div>
        <w:div w:id="113063042">
          <w:marLeft w:val="0"/>
          <w:marRight w:val="300"/>
          <w:marTop w:val="0"/>
          <w:marBottom w:val="0"/>
          <w:divBdr>
            <w:top w:val="none" w:sz="0" w:space="0" w:color="auto"/>
            <w:left w:val="none" w:sz="0" w:space="0" w:color="auto"/>
            <w:bottom w:val="none" w:sz="0" w:space="0" w:color="auto"/>
            <w:right w:val="none" w:sz="0" w:space="0" w:color="auto"/>
          </w:divBdr>
        </w:div>
        <w:div w:id="934383">
          <w:marLeft w:val="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ncais.lingolia.com/fr/vocabulaire/les-conjonction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francais.lingolia.com/fr/atelier-decriture/la-ponctuation/le-point-virgule" TargetMode="External"/><Relationship Id="rId12" Type="http://schemas.openxmlformats.org/officeDocument/2006/relationships/hyperlink" Target="https://francais.lingolia.com/fr/vocabulaire/les-conjon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ancais.lingolia.com/fr/atelier-decriture/la-ponctuation/la-virgule" TargetMode="External"/><Relationship Id="rId11" Type="http://schemas.openxmlformats.org/officeDocument/2006/relationships/hyperlink" Target="https://francais.lingolia.com/fr/grammaire/la-phrase/la-proposition-relative" TargetMode="External"/><Relationship Id="rId5" Type="http://schemas.openxmlformats.org/officeDocument/2006/relationships/webSettings" Target="webSettings.xml"/><Relationship Id="rId10" Type="http://schemas.openxmlformats.org/officeDocument/2006/relationships/hyperlink" Target="https://francais.lingolia.com/fr/grammaire/les-pronoms/pronoms-relatifs" TargetMode="External"/><Relationship Id="rId4" Type="http://schemas.openxmlformats.org/officeDocument/2006/relationships/settings" Target="settings.xml"/><Relationship Id="rId9" Type="http://schemas.openxmlformats.org/officeDocument/2006/relationships/hyperlink" Target="https://francais.lingolia.com/fr/vocabulaire/les-conjonction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1002</Words>
  <Characters>5717</Characters>
  <Application>Microsoft Office Word</Application>
  <DocSecurity>0</DocSecurity>
  <Lines>47</Lines>
  <Paragraphs>13</Paragraphs>
  <ScaleCrop>false</ScaleCrop>
  <Company/>
  <LinksUpToDate>false</LinksUpToDate>
  <CharactersWithSpaces>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2024-01-28T20:00:00Z</dcterms:created>
  <dcterms:modified xsi:type="dcterms:W3CDTF">2024-02-18T20:16:00Z</dcterms:modified>
</cp:coreProperties>
</file>