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60C" w:rsidRPr="00A3160C" w:rsidRDefault="00A3160C" w:rsidP="00A3160C">
      <w:pPr>
        <w:bidi/>
        <w:jc w:val="center"/>
        <w:rPr>
          <w:rFonts w:cs="Simplified Arabic"/>
          <w:b/>
          <w:bCs/>
          <w:sz w:val="32"/>
          <w:szCs w:val="32"/>
          <w:rtl/>
          <w:lang w:bidi="ar-DZ"/>
        </w:rPr>
      </w:pPr>
      <w:r w:rsidRPr="00A3160C">
        <w:rPr>
          <w:rFonts w:cs="Simplified Arabic" w:hint="cs"/>
          <w:b/>
          <w:bCs/>
          <w:sz w:val="32"/>
          <w:szCs w:val="32"/>
          <w:rtl/>
          <w:lang w:bidi="ar-DZ"/>
        </w:rPr>
        <w:t>جامعة محمد لمين دباغين س</w:t>
      </w:r>
      <w:bookmarkStart w:id="0" w:name="_GoBack"/>
      <w:bookmarkEnd w:id="0"/>
      <w:r w:rsidRPr="00A3160C">
        <w:rPr>
          <w:rFonts w:cs="Simplified Arabic" w:hint="cs"/>
          <w:b/>
          <w:bCs/>
          <w:sz w:val="32"/>
          <w:szCs w:val="32"/>
          <w:rtl/>
          <w:lang w:bidi="ar-DZ"/>
        </w:rPr>
        <w:t>طيف 2</w:t>
      </w:r>
    </w:p>
    <w:p w:rsidR="00A3160C" w:rsidRPr="00A3160C" w:rsidRDefault="00A3160C" w:rsidP="00A3160C">
      <w:pPr>
        <w:bidi/>
        <w:rPr>
          <w:rFonts w:cs="Simplified Arabic"/>
          <w:b/>
          <w:bCs/>
          <w:sz w:val="32"/>
          <w:szCs w:val="32"/>
          <w:rtl/>
          <w:lang w:bidi="ar-DZ"/>
        </w:rPr>
      </w:pPr>
      <w:r w:rsidRPr="00A3160C">
        <w:rPr>
          <w:rFonts w:cs="Simplified Arabic" w:hint="cs"/>
          <w:b/>
          <w:bCs/>
          <w:sz w:val="32"/>
          <w:szCs w:val="32"/>
          <w:rtl/>
          <w:lang w:bidi="ar-DZ"/>
        </w:rPr>
        <w:t>كلية الآداب واللغات                                            قسم اللغة والأدب العربي</w:t>
      </w:r>
    </w:p>
    <w:p w:rsidR="00A3160C" w:rsidRPr="00A3160C" w:rsidRDefault="00A3160C" w:rsidP="00A3160C">
      <w:pPr>
        <w:bidi/>
        <w:jc w:val="center"/>
        <w:rPr>
          <w:rFonts w:cs="Simplified Arabic"/>
          <w:b/>
          <w:bCs/>
          <w:sz w:val="32"/>
          <w:szCs w:val="32"/>
          <w:rtl/>
          <w:lang w:bidi="ar-DZ"/>
        </w:rPr>
      </w:pPr>
      <w:r w:rsidRPr="00A3160C">
        <w:rPr>
          <w:rFonts w:cs="Simplified Arabic" w:hint="cs"/>
          <w:b/>
          <w:bCs/>
          <w:sz w:val="32"/>
          <w:szCs w:val="32"/>
          <w:rtl/>
          <w:lang w:bidi="ar-DZ"/>
        </w:rPr>
        <w:t>امتحان السداسي الأول في مادة: مدخل إلى اللسانيات العامة.</w:t>
      </w:r>
    </w:p>
    <w:p w:rsidR="00A3160C" w:rsidRPr="00A3160C" w:rsidRDefault="00A3160C" w:rsidP="00A3160C">
      <w:pPr>
        <w:bidi/>
        <w:jc w:val="center"/>
        <w:rPr>
          <w:rFonts w:cs="Simplified Arabic"/>
          <w:b/>
          <w:bCs/>
          <w:sz w:val="32"/>
          <w:szCs w:val="32"/>
          <w:rtl/>
          <w:lang w:bidi="ar-DZ"/>
        </w:rPr>
      </w:pPr>
      <w:r w:rsidRPr="00A3160C">
        <w:rPr>
          <w:rFonts w:cs="Simplified Arabic" w:hint="cs"/>
          <w:b/>
          <w:bCs/>
          <w:sz w:val="32"/>
          <w:szCs w:val="32"/>
          <w:rtl/>
          <w:lang w:bidi="ar-DZ"/>
        </w:rPr>
        <w:t>السنة</w:t>
      </w:r>
      <w:r>
        <w:rPr>
          <w:rFonts w:cs="Simplified Arabic" w:hint="cs"/>
          <w:b/>
          <w:bCs/>
          <w:sz w:val="32"/>
          <w:szCs w:val="32"/>
          <w:rtl/>
          <w:lang w:bidi="ar-DZ"/>
        </w:rPr>
        <w:t>:</w:t>
      </w:r>
      <w:r w:rsidRPr="00A3160C">
        <w:rPr>
          <w:rFonts w:cs="Simplified Arabic" w:hint="cs"/>
          <w:b/>
          <w:bCs/>
          <w:sz w:val="32"/>
          <w:szCs w:val="32"/>
          <w:rtl/>
          <w:lang w:bidi="ar-DZ"/>
        </w:rPr>
        <w:t xml:space="preserve"> الأولى ماستر</w:t>
      </w:r>
    </w:p>
    <w:p w:rsidR="00C27665" w:rsidRDefault="00A3160C" w:rsidP="00A3160C">
      <w:pPr>
        <w:bidi/>
        <w:jc w:val="center"/>
        <w:rPr>
          <w:rFonts w:cs="Simplified Arabic"/>
          <w:b/>
          <w:bCs/>
          <w:sz w:val="32"/>
          <w:szCs w:val="32"/>
          <w:rtl/>
          <w:lang w:bidi="ar-DZ"/>
        </w:rPr>
      </w:pPr>
      <w:r w:rsidRPr="00A3160C">
        <w:rPr>
          <w:rFonts w:cs="Simplified Arabic" w:hint="cs"/>
          <w:b/>
          <w:bCs/>
          <w:sz w:val="32"/>
          <w:szCs w:val="32"/>
          <w:rtl/>
          <w:lang w:bidi="ar-DZ"/>
        </w:rPr>
        <w:t xml:space="preserve"> تخصص</w:t>
      </w:r>
      <w:r>
        <w:rPr>
          <w:rFonts w:cs="Simplified Arabic" w:hint="cs"/>
          <w:b/>
          <w:bCs/>
          <w:sz w:val="32"/>
          <w:szCs w:val="32"/>
          <w:rtl/>
          <w:lang w:bidi="ar-DZ"/>
        </w:rPr>
        <w:t>:</w:t>
      </w:r>
      <w:r w:rsidRPr="00A3160C">
        <w:rPr>
          <w:rFonts w:cs="Simplified Arabic" w:hint="cs"/>
          <w:b/>
          <w:bCs/>
          <w:sz w:val="32"/>
          <w:szCs w:val="32"/>
          <w:rtl/>
          <w:lang w:bidi="ar-DZ"/>
        </w:rPr>
        <w:t xml:space="preserve"> لسانيات عامة</w:t>
      </w:r>
    </w:p>
    <w:p w:rsidR="00A22A50" w:rsidRDefault="00A3160C" w:rsidP="00A3160C">
      <w:pPr>
        <w:bidi/>
        <w:rPr>
          <w:rFonts w:cs="Simplified Arabic"/>
          <w:b/>
          <w:bCs/>
          <w:sz w:val="32"/>
          <w:szCs w:val="32"/>
          <w:rtl/>
          <w:lang w:bidi="ar-DZ"/>
        </w:rPr>
      </w:pPr>
      <w:r>
        <w:rPr>
          <w:rFonts w:cs="Simplified Arabic" w:hint="cs"/>
          <w:b/>
          <w:bCs/>
          <w:sz w:val="32"/>
          <w:szCs w:val="32"/>
          <w:rtl/>
          <w:lang w:bidi="ar-DZ"/>
        </w:rPr>
        <w:t xml:space="preserve">السؤال الأول: </w:t>
      </w:r>
    </w:p>
    <w:p w:rsidR="00A3160C" w:rsidRDefault="00A22A50" w:rsidP="00A22A50">
      <w:pPr>
        <w:bidi/>
        <w:jc w:val="both"/>
        <w:rPr>
          <w:rFonts w:cs="Simplified Arabic"/>
          <w:sz w:val="32"/>
          <w:szCs w:val="32"/>
          <w:rtl/>
          <w:lang w:bidi="ar-DZ"/>
        </w:rPr>
      </w:pPr>
      <w:r>
        <w:rPr>
          <w:rFonts w:cs="Simplified Arabic" w:hint="cs"/>
          <w:b/>
          <w:bCs/>
          <w:sz w:val="32"/>
          <w:szCs w:val="32"/>
          <w:rtl/>
          <w:lang w:bidi="ar-DZ"/>
        </w:rPr>
        <w:t>يقول لويك دوبيكير</w:t>
      </w:r>
      <w:r>
        <w:rPr>
          <w:rFonts w:cs="Simplified Arabic" w:hint="cs"/>
          <w:sz w:val="32"/>
          <w:szCs w:val="32"/>
          <w:rtl/>
          <w:lang w:bidi="ar-DZ"/>
        </w:rPr>
        <w:t>:" إنّ قراءة مخطوطات دو سوسور تقلب موازين عدد كبير من وجهات النظر. فالعديد من المسائل التي كانت تبدو بديهية تصبح فجأة غير مؤكدة، كمسألة الاعتباطية، والدال والمدلول، والتعاقبية والتزامنية، والكلام واللسان، إذ يجب إعادة النظر في كل شيءٍ."</w:t>
      </w:r>
    </w:p>
    <w:p w:rsidR="00A22A50" w:rsidRDefault="00A22A50" w:rsidP="00A22A50">
      <w:pPr>
        <w:bidi/>
        <w:jc w:val="both"/>
        <w:rPr>
          <w:rFonts w:cs="Simplified Arabic"/>
          <w:sz w:val="32"/>
          <w:szCs w:val="32"/>
          <w:rtl/>
          <w:lang w:bidi="ar-DZ"/>
        </w:rPr>
      </w:pPr>
      <w:r>
        <w:rPr>
          <w:rFonts w:cs="Simplified Arabic" w:hint="cs"/>
          <w:sz w:val="32"/>
          <w:szCs w:val="32"/>
          <w:rtl/>
          <w:lang w:bidi="ar-DZ"/>
        </w:rPr>
        <w:t>-كيف تناولت المخطوطات مسألة: الاعتباطية، الدال، واللسان مقارنة بكتاب "مح</w:t>
      </w:r>
      <w:r w:rsidR="00934B0C">
        <w:rPr>
          <w:rFonts w:cs="Simplified Arabic" w:hint="cs"/>
          <w:sz w:val="32"/>
          <w:szCs w:val="32"/>
          <w:rtl/>
          <w:lang w:bidi="ar-DZ"/>
        </w:rPr>
        <w:t>اضرات في اللسانيات العامة لفردينان د ي سوسير(1916)؟</w:t>
      </w:r>
    </w:p>
    <w:p w:rsidR="00A22A50" w:rsidRDefault="00A22A50" w:rsidP="00A22A50">
      <w:pPr>
        <w:bidi/>
        <w:jc w:val="both"/>
        <w:rPr>
          <w:rFonts w:cs="Simplified Arabic"/>
          <w:b/>
          <w:bCs/>
          <w:sz w:val="32"/>
          <w:szCs w:val="32"/>
          <w:rtl/>
          <w:lang w:bidi="ar-DZ"/>
        </w:rPr>
      </w:pPr>
      <w:r w:rsidRPr="00A22A50">
        <w:rPr>
          <w:rFonts w:cs="Simplified Arabic" w:hint="cs"/>
          <w:b/>
          <w:bCs/>
          <w:sz w:val="32"/>
          <w:szCs w:val="32"/>
          <w:rtl/>
          <w:lang w:bidi="ar-DZ"/>
        </w:rPr>
        <w:t>السؤال الثاني</w:t>
      </w:r>
      <w:r>
        <w:rPr>
          <w:rFonts w:cs="Simplified Arabic" w:hint="cs"/>
          <w:b/>
          <w:bCs/>
          <w:sz w:val="32"/>
          <w:szCs w:val="32"/>
          <w:rtl/>
          <w:lang w:bidi="ar-DZ"/>
        </w:rPr>
        <w:t xml:space="preserve">: </w:t>
      </w:r>
      <w:r w:rsidR="00934B0C">
        <w:rPr>
          <w:rFonts w:cs="Simplified Arabic" w:hint="cs"/>
          <w:b/>
          <w:bCs/>
          <w:sz w:val="32"/>
          <w:szCs w:val="32"/>
          <w:rtl/>
          <w:lang w:bidi="ar-DZ"/>
        </w:rPr>
        <w:t>علل ما يأتي:</w:t>
      </w:r>
    </w:p>
    <w:p w:rsidR="00934B0C" w:rsidRDefault="00934B0C" w:rsidP="00934B0C">
      <w:pPr>
        <w:bidi/>
        <w:jc w:val="both"/>
        <w:rPr>
          <w:rFonts w:cs="Simplified Arabic"/>
          <w:sz w:val="32"/>
          <w:szCs w:val="32"/>
          <w:rtl/>
          <w:lang w:bidi="ar-DZ"/>
        </w:rPr>
      </w:pPr>
      <w:r>
        <w:rPr>
          <w:rFonts w:cs="Simplified Arabic" w:hint="cs"/>
          <w:b/>
          <w:bCs/>
          <w:sz w:val="32"/>
          <w:szCs w:val="32"/>
          <w:rtl/>
          <w:lang w:bidi="ar-DZ"/>
        </w:rPr>
        <w:t>-</w:t>
      </w:r>
      <w:r>
        <w:rPr>
          <w:rFonts w:cs="Simplified Arabic" w:hint="cs"/>
          <w:sz w:val="32"/>
          <w:szCs w:val="32"/>
          <w:rtl/>
          <w:lang w:bidi="ar-DZ"/>
        </w:rPr>
        <w:t>تركيز سوسير على الجانب السمعي في تحديده لمفهوم الفونيم.</w:t>
      </w:r>
    </w:p>
    <w:p w:rsidR="00934B0C" w:rsidRDefault="00934B0C" w:rsidP="00934B0C">
      <w:pPr>
        <w:bidi/>
        <w:jc w:val="both"/>
        <w:rPr>
          <w:rFonts w:cs="Simplified Arabic"/>
          <w:sz w:val="32"/>
          <w:szCs w:val="32"/>
          <w:rtl/>
          <w:lang w:bidi="ar-DZ"/>
        </w:rPr>
      </w:pPr>
      <w:r>
        <w:rPr>
          <w:rFonts w:cs="Simplified Arabic" w:hint="cs"/>
          <w:sz w:val="32"/>
          <w:szCs w:val="32"/>
          <w:rtl/>
          <w:lang w:bidi="ar-DZ"/>
        </w:rPr>
        <w:t>-إدراج أفلاطون الصفة في قسم الأفعال.</w:t>
      </w:r>
    </w:p>
    <w:p w:rsidR="00934B0C" w:rsidRDefault="00934B0C" w:rsidP="00934B0C">
      <w:pPr>
        <w:bidi/>
        <w:jc w:val="both"/>
        <w:rPr>
          <w:rFonts w:cs="Simplified Arabic"/>
          <w:sz w:val="32"/>
          <w:szCs w:val="32"/>
          <w:rtl/>
          <w:lang w:bidi="ar-DZ"/>
        </w:rPr>
      </w:pPr>
      <w:r>
        <w:rPr>
          <w:rFonts w:cs="Simplified Arabic" w:hint="cs"/>
          <w:sz w:val="32"/>
          <w:szCs w:val="32"/>
          <w:rtl/>
          <w:lang w:bidi="ar-DZ"/>
        </w:rPr>
        <w:t>-تقديم ابن خلدون علم النحو على سائر علوم اللسان العربي.</w:t>
      </w:r>
    </w:p>
    <w:p w:rsidR="00232FB9" w:rsidRDefault="00934B0C" w:rsidP="00232FB9">
      <w:pPr>
        <w:bidi/>
        <w:jc w:val="both"/>
        <w:rPr>
          <w:rFonts w:cs="Simplified Arabic"/>
          <w:sz w:val="32"/>
          <w:szCs w:val="32"/>
          <w:rtl/>
          <w:lang w:bidi="ar-DZ"/>
        </w:rPr>
      </w:pPr>
      <w:r>
        <w:rPr>
          <w:rFonts w:cs="Simplified Arabic" w:hint="cs"/>
          <w:sz w:val="32"/>
          <w:szCs w:val="32"/>
          <w:rtl/>
          <w:lang w:bidi="ar-DZ"/>
        </w:rPr>
        <w:t>-</w:t>
      </w:r>
      <w:r w:rsidR="00232FB9">
        <w:rPr>
          <w:rFonts w:cs="Simplified Arabic" w:hint="cs"/>
          <w:sz w:val="32"/>
          <w:szCs w:val="32"/>
          <w:rtl/>
          <w:lang w:bidi="ar-DZ"/>
        </w:rPr>
        <w:t>ع</w:t>
      </w:r>
      <w:r w:rsidR="009221FE">
        <w:rPr>
          <w:rFonts w:cs="Simplified Arabic" w:hint="cs"/>
          <w:sz w:val="32"/>
          <w:szCs w:val="32"/>
          <w:rtl/>
          <w:lang w:bidi="ar-DZ"/>
        </w:rPr>
        <w:t>َ</w:t>
      </w:r>
      <w:r w:rsidR="00232FB9">
        <w:rPr>
          <w:rFonts w:cs="Simplified Arabic" w:hint="cs"/>
          <w:sz w:val="32"/>
          <w:szCs w:val="32"/>
          <w:rtl/>
          <w:lang w:bidi="ar-DZ"/>
        </w:rPr>
        <w:t xml:space="preserve">دّ </w:t>
      </w:r>
      <w:r w:rsidR="009221FE">
        <w:rPr>
          <w:rFonts w:cs="Simplified Arabic" w:hint="cs"/>
          <w:sz w:val="32"/>
          <w:szCs w:val="32"/>
          <w:rtl/>
          <w:lang w:bidi="ar-DZ"/>
        </w:rPr>
        <w:t>ُ</w:t>
      </w:r>
      <w:r w:rsidR="00232FB9">
        <w:rPr>
          <w:rFonts w:cs="Simplified Arabic" w:hint="cs"/>
          <w:sz w:val="32"/>
          <w:szCs w:val="32"/>
          <w:rtl/>
          <w:lang w:bidi="ar-DZ"/>
        </w:rPr>
        <w:t>هنري فراي من مدرسة جنيف طفرة علمية بالنظر إلى ما قدمه غيره في مجال النحو.</w:t>
      </w:r>
    </w:p>
    <w:p w:rsidR="00232FB9" w:rsidRDefault="00232FB9" w:rsidP="00232FB9">
      <w:pPr>
        <w:bidi/>
        <w:jc w:val="both"/>
        <w:rPr>
          <w:rFonts w:cs="Simplified Arabic"/>
          <w:sz w:val="32"/>
          <w:szCs w:val="32"/>
          <w:rtl/>
          <w:lang w:bidi="ar-DZ"/>
        </w:rPr>
      </w:pPr>
      <w:r>
        <w:rPr>
          <w:rFonts w:cs="Simplified Arabic" w:hint="cs"/>
          <w:b/>
          <w:bCs/>
          <w:sz w:val="32"/>
          <w:szCs w:val="32"/>
          <w:rtl/>
          <w:lang w:bidi="ar-DZ"/>
        </w:rPr>
        <w:t>-</w:t>
      </w:r>
      <w:r w:rsidR="009221FE">
        <w:rPr>
          <w:rFonts w:cs="Simplified Arabic" w:hint="cs"/>
          <w:sz w:val="32"/>
          <w:szCs w:val="32"/>
          <w:rtl/>
          <w:lang w:bidi="ar-DZ"/>
        </w:rPr>
        <w:t>انتقاء</w:t>
      </w:r>
      <w:r w:rsidR="000F5400">
        <w:rPr>
          <w:rFonts w:cs="Simplified Arabic" w:hint="cs"/>
          <w:sz w:val="32"/>
          <w:szCs w:val="32"/>
          <w:rtl/>
          <w:lang w:bidi="ar-DZ"/>
        </w:rPr>
        <w:t xml:space="preserve"> </w:t>
      </w:r>
      <w:r>
        <w:rPr>
          <w:rFonts w:cs="Simplified Arabic" w:hint="cs"/>
          <w:sz w:val="32"/>
          <w:szCs w:val="32"/>
          <w:rtl/>
          <w:lang w:bidi="ar-DZ"/>
        </w:rPr>
        <w:t>سوسير بعض مصطلحاته اللسانية من الاقتصاد.</w:t>
      </w:r>
    </w:p>
    <w:p w:rsidR="00232FB9" w:rsidRDefault="00232FB9" w:rsidP="00232FB9">
      <w:pPr>
        <w:bidi/>
        <w:jc w:val="center"/>
        <w:rPr>
          <w:rFonts w:cs="Simplified Arabic"/>
          <w:b/>
          <w:bCs/>
          <w:sz w:val="32"/>
          <w:szCs w:val="32"/>
          <w:rtl/>
          <w:lang w:bidi="ar-DZ"/>
        </w:rPr>
      </w:pPr>
    </w:p>
    <w:p w:rsidR="00232FB9" w:rsidRPr="00232FB9" w:rsidRDefault="00232FB9" w:rsidP="00232FB9">
      <w:pPr>
        <w:bidi/>
        <w:jc w:val="center"/>
        <w:rPr>
          <w:rFonts w:cs="Simplified Arabic"/>
          <w:b/>
          <w:bCs/>
          <w:sz w:val="32"/>
          <w:szCs w:val="32"/>
          <w:rtl/>
          <w:lang w:bidi="ar-DZ"/>
        </w:rPr>
      </w:pPr>
      <w:r>
        <w:rPr>
          <w:rFonts w:cs="Simplified Arabic" w:hint="cs"/>
          <w:b/>
          <w:bCs/>
          <w:sz w:val="32"/>
          <w:szCs w:val="32"/>
          <w:rtl/>
          <w:lang w:bidi="ar-DZ"/>
        </w:rPr>
        <w:t xml:space="preserve">                                                  أستاذة المادة: أ/ بن حبيلس</w:t>
      </w:r>
    </w:p>
    <w:p w:rsidR="00934B0C" w:rsidRDefault="00934B0C" w:rsidP="00232FB9">
      <w:pPr>
        <w:bidi/>
        <w:jc w:val="both"/>
        <w:rPr>
          <w:rFonts w:cs="Simplified Arabic"/>
          <w:sz w:val="32"/>
          <w:szCs w:val="32"/>
          <w:rtl/>
          <w:lang w:bidi="ar-DZ"/>
        </w:rPr>
      </w:pPr>
    </w:p>
    <w:p w:rsidR="00934B0C" w:rsidRPr="00934B0C" w:rsidRDefault="00934B0C" w:rsidP="00934B0C">
      <w:pPr>
        <w:bidi/>
        <w:jc w:val="both"/>
        <w:rPr>
          <w:rFonts w:cs="Simplified Arabic"/>
          <w:sz w:val="32"/>
          <w:szCs w:val="32"/>
          <w:lang w:bidi="ar-DZ"/>
        </w:rPr>
      </w:pPr>
    </w:p>
    <w:sectPr w:rsidR="00934B0C" w:rsidRPr="00934B0C" w:rsidSect="00B45D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3160C"/>
    <w:rsid w:val="000F5400"/>
    <w:rsid w:val="00232FB9"/>
    <w:rsid w:val="00607BDE"/>
    <w:rsid w:val="009221FE"/>
    <w:rsid w:val="00934B0C"/>
    <w:rsid w:val="00A22A50"/>
    <w:rsid w:val="00A3160C"/>
    <w:rsid w:val="00B45D98"/>
    <w:rsid w:val="00C2766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60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153</Words>
  <Characters>842</Characters>
  <Application>Microsoft Office Word</Application>
  <DocSecurity>0</DocSecurity>
  <Lines>7</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SOS</cp:lastModifiedBy>
  <cp:revision>5</cp:revision>
  <cp:lastPrinted>2024-01-15T16:39:00Z</cp:lastPrinted>
  <dcterms:created xsi:type="dcterms:W3CDTF">2024-01-15T14:47:00Z</dcterms:created>
  <dcterms:modified xsi:type="dcterms:W3CDTF">2024-01-15T16:54:00Z</dcterms:modified>
</cp:coreProperties>
</file>