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EAF" w:rsidRPr="00BB1EAF" w:rsidRDefault="00BB1EAF" w:rsidP="00BB1EAF">
      <w:pPr>
        <w:bidi/>
        <w:rPr>
          <w:rtl/>
          <w:lang w:bidi="ar-DZ"/>
        </w:rPr>
      </w:pPr>
    </w:p>
    <w:p w:rsidR="00BB1EAF" w:rsidRPr="00BB1EAF" w:rsidRDefault="00BB1EAF" w:rsidP="00BB1EAF">
      <w:pPr>
        <w:bidi/>
        <w:rPr>
          <w:rtl/>
          <w:lang w:bidi="ar-DZ"/>
        </w:rPr>
      </w:pPr>
    </w:p>
    <w:p w:rsidR="00BB1EAF" w:rsidRPr="00BB1EAF" w:rsidRDefault="00BB1EAF" w:rsidP="00BB1EAF">
      <w:pPr>
        <w:bidi/>
        <w:rPr>
          <w:b/>
          <w:bCs/>
          <w:i/>
          <w:iCs/>
          <w:rtl/>
        </w:rPr>
      </w:pPr>
    </w:p>
    <w:p w:rsidR="00BB1EAF" w:rsidRPr="00BB1EAF" w:rsidRDefault="00BB1EAF" w:rsidP="00BB1EAF">
      <w:pPr>
        <w:bidi/>
        <w:rPr>
          <w:b/>
          <w:bCs/>
          <w:i/>
          <w:iCs/>
          <w:rtl/>
        </w:rPr>
      </w:pPr>
      <w:r w:rsidRPr="00BB1EAF">
        <w:rPr>
          <w:b/>
          <w:bCs/>
          <w:i/>
          <w:iCs/>
          <w:rtl/>
        </w:rPr>
        <mc:AlternateContent>
          <mc:Choice Requires="wps">
            <w:drawing>
              <wp:anchor distT="0" distB="0" distL="114300" distR="114300" simplePos="0" relativeHeight="251659264" behindDoc="0" locked="0" layoutInCell="1" allowOverlap="1">
                <wp:simplePos x="0" y="0"/>
                <wp:positionH relativeFrom="column">
                  <wp:posOffset>156210</wp:posOffset>
                </wp:positionH>
                <wp:positionV relativeFrom="paragraph">
                  <wp:posOffset>-34290</wp:posOffset>
                </wp:positionV>
                <wp:extent cx="5591175" cy="1371600"/>
                <wp:effectExtent l="9525" t="78105" r="76200" b="762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13716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BB1EAF" w:rsidRPr="00676971" w:rsidRDefault="00BB1EAF" w:rsidP="00BB1EAF">
                            <w:pPr>
                              <w:bidi/>
                              <w:spacing w:before="100" w:beforeAutospacing="1" w:after="100" w:afterAutospacing="1" w:line="240" w:lineRule="auto"/>
                              <w:jc w:val="center"/>
                              <w:outlineLvl w:val="0"/>
                              <w:rPr>
                                <w:rFonts w:ascii="Arabic Typesetting" w:hAnsi="Arabic Typesetting" w:cs="Arabic Typesetting"/>
                                <w:sz w:val="40"/>
                                <w:szCs w:val="40"/>
                                <w:lang w:bidi="ar-DZ"/>
                              </w:rPr>
                            </w:pPr>
                            <w:r w:rsidRPr="00676971">
                              <w:rPr>
                                <w:rFonts w:ascii="Arabic Typesetting" w:hAnsi="Arabic Typesetting" w:cs="Arabic Typesetting"/>
                                <w:sz w:val="40"/>
                                <w:szCs w:val="40"/>
                                <w:rtl/>
                                <w:lang w:bidi="ar-DZ"/>
                              </w:rPr>
                              <w:t>المحاض</w:t>
                            </w:r>
                            <w:r>
                              <w:rPr>
                                <w:rFonts w:ascii="Arabic Typesetting" w:hAnsi="Arabic Typesetting" w:cs="Arabic Typesetting" w:hint="cs"/>
                                <w:sz w:val="40"/>
                                <w:szCs w:val="40"/>
                                <w:rtl/>
                                <w:lang w:bidi="ar-DZ"/>
                              </w:rPr>
                              <w:t>ـــ</w:t>
                            </w:r>
                            <w:r w:rsidRPr="00676971">
                              <w:rPr>
                                <w:rFonts w:ascii="Arabic Typesetting" w:hAnsi="Arabic Typesetting" w:cs="Arabic Typesetting"/>
                                <w:sz w:val="40"/>
                                <w:szCs w:val="40"/>
                                <w:rtl/>
                                <w:lang w:bidi="ar-DZ"/>
                              </w:rPr>
                              <w:t>رة الخامس</w:t>
                            </w:r>
                            <w:r>
                              <w:rPr>
                                <w:rFonts w:ascii="Arabic Typesetting" w:hAnsi="Arabic Typesetting" w:cs="Arabic Typesetting" w:hint="cs"/>
                                <w:sz w:val="40"/>
                                <w:szCs w:val="40"/>
                                <w:rtl/>
                                <w:lang w:bidi="ar-DZ"/>
                              </w:rPr>
                              <w:t>ــــــــ</w:t>
                            </w:r>
                            <w:r w:rsidRPr="00676971">
                              <w:rPr>
                                <w:rFonts w:ascii="Arabic Typesetting" w:hAnsi="Arabic Typesetting" w:cs="Arabic Typesetting"/>
                                <w:sz w:val="40"/>
                                <w:szCs w:val="40"/>
                                <w:rtl/>
                                <w:lang w:bidi="ar-DZ"/>
                              </w:rPr>
                              <w:t>ة :</w:t>
                            </w:r>
                          </w:p>
                          <w:p w:rsidR="00BB1EAF" w:rsidRPr="00676971" w:rsidRDefault="00BB1EAF" w:rsidP="00BB1EAF">
                            <w:pPr>
                              <w:bidi/>
                              <w:spacing w:before="100" w:beforeAutospacing="1" w:after="100" w:afterAutospacing="1" w:line="240" w:lineRule="auto"/>
                              <w:jc w:val="center"/>
                              <w:outlineLvl w:val="0"/>
                              <w:rPr>
                                <w:rFonts w:ascii="Sakkal Majalla" w:hAnsi="Sakkal Majalla" w:cs="Sakkal Majalla"/>
                                <w:b/>
                                <w:bCs/>
                                <w:i/>
                                <w:iCs/>
                                <w:sz w:val="36"/>
                                <w:szCs w:val="36"/>
                                <w:rtl/>
                                <w:lang w:bidi="ar-DZ"/>
                              </w:rPr>
                            </w:pPr>
                            <w:r w:rsidRPr="00676971">
                              <w:rPr>
                                <w:rFonts w:ascii="Sakkal Majalla" w:hAnsi="Sakkal Majalla" w:cs="Sakkal Majalla"/>
                                <w:b/>
                                <w:bCs/>
                                <w:i/>
                                <w:iCs/>
                                <w:sz w:val="36"/>
                                <w:szCs w:val="36"/>
                                <w:rtl/>
                                <w:lang w:bidi="ar-DZ"/>
                              </w:rPr>
                              <w:t>قضية الانتحال وتأصيل الشعر (نماذج نصية من المشرق والمغرب والأندلس).</w:t>
                            </w:r>
                          </w:p>
                          <w:p w:rsidR="00BB1EAF" w:rsidRDefault="00BB1EAF" w:rsidP="00BB1EAF">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26" style="position:absolute;left:0;text-align:left;margin-left:12.3pt;margin-top:-2.7pt;width:440.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">
                <v:shadow on="t" opacity=".5" offset="6pt,-6pt"/>
                <v:textbox>
                  <w:txbxContent>
                    <w:p w:rsidR="00BB1EAF" w:rsidRPr="00676971" w:rsidRDefault="00BB1EAF" w:rsidP="00BB1EAF">
                      <w:pPr>
                        <w:bidi/>
                        <w:spacing w:before="100" w:beforeAutospacing="1" w:after="100" w:afterAutospacing="1" w:line="240" w:lineRule="auto"/>
                        <w:jc w:val="center"/>
                        <w:outlineLvl w:val="0"/>
                        <w:rPr>
                          <w:rFonts w:ascii="Arabic Typesetting" w:hAnsi="Arabic Typesetting" w:cs="Arabic Typesetting"/>
                          <w:sz w:val="40"/>
                          <w:szCs w:val="40"/>
                          <w:lang w:bidi="ar-DZ"/>
                        </w:rPr>
                      </w:pPr>
                      <w:r w:rsidRPr="00676971">
                        <w:rPr>
                          <w:rFonts w:ascii="Arabic Typesetting" w:hAnsi="Arabic Typesetting" w:cs="Arabic Typesetting"/>
                          <w:sz w:val="40"/>
                          <w:szCs w:val="40"/>
                          <w:rtl/>
                          <w:lang w:bidi="ar-DZ"/>
                        </w:rPr>
                        <w:t>المحاض</w:t>
                      </w:r>
                      <w:r>
                        <w:rPr>
                          <w:rFonts w:ascii="Arabic Typesetting" w:hAnsi="Arabic Typesetting" w:cs="Arabic Typesetting" w:hint="cs"/>
                          <w:sz w:val="40"/>
                          <w:szCs w:val="40"/>
                          <w:rtl/>
                          <w:lang w:bidi="ar-DZ"/>
                        </w:rPr>
                        <w:t>ـــ</w:t>
                      </w:r>
                      <w:r w:rsidRPr="00676971">
                        <w:rPr>
                          <w:rFonts w:ascii="Arabic Typesetting" w:hAnsi="Arabic Typesetting" w:cs="Arabic Typesetting"/>
                          <w:sz w:val="40"/>
                          <w:szCs w:val="40"/>
                          <w:rtl/>
                          <w:lang w:bidi="ar-DZ"/>
                        </w:rPr>
                        <w:t>رة الخامس</w:t>
                      </w:r>
                      <w:r>
                        <w:rPr>
                          <w:rFonts w:ascii="Arabic Typesetting" w:hAnsi="Arabic Typesetting" w:cs="Arabic Typesetting" w:hint="cs"/>
                          <w:sz w:val="40"/>
                          <w:szCs w:val="40"/>
                          <w:rtl/>
                          <w:lang w:bidi="ar-DZ"/>
                        </w:rPr>
                        <w:t>ــــــــ</w:t>
                      </w:r>
                      <w:r w:rsidRPr="00676971">
                        <w:rPr>
                          <w:rFonts w:ascii="Arabic Typesetting" w:hAnsi="Arabic Typesetting" w:cs="Arabic Typesetting"/>
                          <w:sz w:val="40"/>
                          <w:szCs w:val="40"/>
                          <w:rtl/>
                          <w:lang w:bidi="ar-DZ"/>
                        </w:rPr>
                        <w:t>ة :</w:t>
                      </w:r>
                    </w:p>
                    <w:p w:rsidR="00BB1EAF" w:rsidRPr="00676971" w:rsidRDefault="00BB1EAF" w:rsidP="00BB1EAF">
                      <w:pPr>
                        <w:bidi/>
                        <w:spacing w:before="100" w:beforeAutospacing="1" w:after="100" w:afterAutospacing="1" w:line="240" w:lineRule="auto"/>
                        <w:jc w:val="center"/>
                        <w:outlineLvl w:val="0"/>
                        <w:rPr>
                          <w:rFonts w:ascii="Sakkal Majalla" w:hAnsi="Sakkal Majalla" w:cs="Sakkal Majalla"/>
                          <w:b/>
                          <w:bCs/>
                          <w:i/>
                          <w:iCs/>
                          <w:sz w:val="36"/>
                          <w:szCs w:val="36"/>
                          <w:rtl/>
                          <w:lang w:bidi="ar-DZ"/>
                        </w:rPr>
                      </w:pPr>
                      <w:r w:rsidRPr="00676971">
                        <w:rPr>
                          <w:rFonts w:ascii="Sakkal Majalla" w:hAnsi="Sakkal Majalla" w:cs="Sakkal Majalla"/>
                          <w:b/>
                          <w:bCs/>
                          <w:i/>
                          <w:iCs/>
                          <w:sz w:val="36"/>
                          <w:szCs w:val="36"/>
                          <w:rtl/>
                          <w:lang w:bidi="ar-DZ"/>
                        </w:rPr>
                        <w:t>قضية الانتحال وتأصيل الشعر (نماذج نصية من المشرق والمغرب والأندلس).</w:t>
                      </w:r>
                    </w:p>
                    <w:p w:rsidR="00BB1EAF" w:rsidRDefault="00BB1EAF" w:rsidP="00BB1EAF">
                      <w:pPr>
                        <w:rPr>
                          <w:lang w:bidi="ar-DZ"/>
                        </w:rPr>
                      </w:pPr>
                    </w:p>
                  </w:txbxContent>
                </v:textbox>
              </v:roundrect>
            </w:pict>
          </mc:Fallback>
        </mc:AlternateContent>
      </w:r>
    </w:p>
    <w:p w:rsidR="00BB1EAF" w:rsidRPr="00BB1EAF" w:rsidRDefault="00BB1EAF" w:rsidP="00BB1EAF">
      <w:pPr>
        <w:bidi/>
        <w:rPr>
          <w:b/>
          <w:bCs/>
          <w:i/>
          <w:iCs/>
          <w:lang w:val="en-US"/>
        </w:rPr>
      </w:pPr>
    </w:p>
    <w:p w:rsidR="00BB1EAF" w:rsidRPr="00BB1EAF" w:rsidRDefault="00BB1EAF" w:rsidP="00BB1EAF">
      <w:pPr>
        <w:bidi/>
        <w:rPr>
          <w:b/>
          <w:bCs/>
          <w:i/>
          <w:iCs/>
          <w:lang w:val="en-US"/>
        </w:rPr>
      </w:pPr>
    </w:p>
    <w:p w:rsidR="00BB1EAF" w:rsidRPr="00BB1EAF" w:rsidRDefault="00BB1EAF" w:rsidP="00BB1EAF">
      <w:pPr>
        <w:bidi/>
        <w:rPr>
          <w:b/>
          <w:bCs/>
          <w:i/>
          <w:iCs/>
          <w:lang w:val="en-US"/>
        </w:rPr>
      </w:pPr>
    </w:p>
    <w:p w:rsidR="00BB1EAF" w:rsidRPr="00BB1EAF" w:rsidRDefault="00BB1EAF" w:rsidP="00BB1EAF">
      <w:pPr>
        <w:bidi/>
        <w:rPr>
          <w:b/>
          <w:bCs/>
          <w:i/>
          <w:iCs/>
          <w:lang w:val="en-US"/>
        </w:rPr>
      </w:pP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b/>
          <w:bCs/>
          <w:i/>
          <w:iCs/>
          <w:sz w:val="32"/>
          <w:szCs w:val="32"/>
          <w:rtl/>
        </w:rPr>
        <w:t>أولا</w:t>
      </w:r>
      <w:r w:rsidRPr="00BB1EAF">
        <w:rPr>
          <w:rFonts w:ascii="Sakkal Majalla" w:hAnsi="Sakkal Majalla" w:cs="Sakkal Majalla"/>
          <w:b/>
          <w:bCs/>
          <w:i/>
          <w:iCs/>
          <w:sz w:val="32"/>
          <w:szCs w:val="32"/>
          <w:u w:val="single"/>
          <w:rtl/>
        </w:rPr>
        <w:t>: نشأة قضية الانتحال وتطورها</w:t>
      </w:r>
      <w:r w:rsidRPr="00BB1EAF">
        <w:rPr>
          <w:rFonts w:ascii="Sakkal Majalla" w:hAnsi="Sakkal Majalla" w:cs="Sakkal Majalla"/>
          <w:sz w:val="32"/>
          <w:szCs w:val="32"/>
          <w:rtl/>
        </w:rPr>
        <w:t xml:space="preserve"> :اعتمد الشعر الجاهلي اعتمدا كليا على الذاكرة لحفظه، وعلى الألسن والرواية لنقله ونشره في الناس، وبقي على تلك الحالة مئات السنين يتداوله الرواة عن بعضهم بعض إلى أن جاء عصر التدوين وشاعت معه الكتابة</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 xml:space="preserve">، فقيّض له أن يجمع من أفواه حافظيه ويدون في كتب تحفظه من التلف وترعاه إلى </w:t>
      </w:r>
      <w:proofErr w:type="spellStart"/>
      <w:r w:rsidRPr="00BB1EAF">
        <w:rPr>
          <w:rFonts w:ascii="Sakkal Majalla" w:hAnsi="Sakkal Majalla" w:cs="Sakkal Majalla"/>
          <w:sz w:val="32"/>
          <w:szCs w:val="32"/>
          <w:rtl/>
        </w:rPr>
        <w:t>الأبد.فلا</w:t>
      </w:r>
      <w:proofErr w:type="spellEnd"/>
      <w:r w:rsidRPr="00BB1EAF">
        <w:rPr>
          <w:rFonts w:ascii="Sakkal Majalla" w:hAnsi="Sakkal Majalla" w:cs="Sakkal Majalla"/>
          <w:sz w:val="32"/>
          <w:szCs w:val="32"/>
          <w:rtl/>
        </w:rPr>
        <w:t xml:space="preserve"> غرو إذا أتى على بعضه الضياع ولحق بما تبقى منه كبقية المرويّات  شفويا الكثير من التحريف </w:t>
      </w:r>
      <w:proofErr w:type="spellStart"/>
      <w:r w:rsidRPr="00BB1EAF">
        <w:rPr>
          <w:rFonts w:ascii="Sakkal Majalla" w:hAnsi="Sakkal Majalla" w:cs="Sakkal Majalla"/>
          <w:sz w:val="32"/>
          <w:szCs w:val="32"/>
          <w:rtl/>
        </w:rPr>
        <w:t>والنحل،والتبديل</w:t>
      </w:r>
      <w:proofErr w:type="spellEnd"/>
      <w:r w:rsidRPr="00BB1EAF">
        <w:rPr>
          <w:rFonts w:ascii="Sakkal Majalla" w:hAnsi="Sakkal Majalla" w:cs="Sakkal Majalla"/>
          <w:sz w:val="32"/>
          <w:szCs w:val="32"/>
          <w:rtl/>
        </w:rPr>
        <w:t xml:space="preserve"> والعبث ،فكثرت الانتقادات في شأنه وصار لا يطمأن </w:t>
      </w:r>
      <w:proofErr w:type="spellStart"/>
      <w:r w:rsidRPr="00BB1EAF">
        <w:rPr>
          <w:rFonts w:ascii="Sakkal Majalla" w:hAnsi="Sakkal Majalla" w:cs="Sakkal Majalla"/>
          <w:sz w:val="32"/>
          <w:szCs w:val="32"/>
          <w:rtl/>
        </w:rPr>
        <w:t>إليه.وتبعا</w:t>
      </w:r>
      <w:proofErr w:type="spellEnd"/>
      <w:r w:rsidRPr="00BB1EAF">
        <w:rPr>
          <w:rFonts w:ascii="Sakkal Majalla" w:hAnsi="Sakkal Majalla" w:cs="Sakkal Majalla"/>
          <w:sz w:val="32"/>
          <w:szCs w:val="32"/>
          <w:rtl/>
        </w:rPr>
        <w:t xml:space="preserve"> لذلك فقد تدخل النقد لغربلة الشعر وتوثيقه وتمييز صحيحه من </w:t>
      </w:r>
      <w:proofErr w:type="spellStart"/>
      <w:r w:rsidRPr="00BB1EAF">
        <w:rPr>
          <w:rFonts w:ascii="Sakkal Majalla" w:hAnsi="Sakkal Majalla" w:cs="Sakkal Majalla"/>
          <w:sz w:val="32"/>
          <w:szCs w:val="32"/>
          <w:rtl/>
        </w:rPr>
        <w:t>زائفه،و</w:t>
      </w:r>
      <w:proofErr w:type="spellEnd"/>
      <w:r w:rsidRPr="00BB1EAF">
        <w:rPr>
          <w:rFonts w:ascii="Sakkal Majalla" w:hAnsi="Sakkal Majalla" w:cs="Sakkal Majalla"/>
          <w:sz w:val="32"/>
          <w:szCs w:val="32"/>
          <w:rtl/>
        </w:rPr>
        <w:t xml:space="preserve"> يعد ابن سلام أول من انتبه إلى خطورة قضية الانتحال في الشعر وتبعه النقاد في مناقشة هذه القضية ، وهو </w:t>
      </w:r>
      <w:proofErr w:type="spellStart"/>
      <w:r w:rsidRPr="00BB1EAF">
        <w:rPr>
          <w:rFonts w:ascii="Sakkal Majalla" w:hAnsi="Sakkal Majalla" w:cs="Sakkal Majalla"/>
          <w:sz w:val="32"/>
          <w:szCs w:val="32"/>
          <w:rtl/>
        </w:rPr>
        <w:t>ماسنتناوله</w:t>
      </w:r>
      <w:proofErr w:type="spellEnd"/>
      <w:r w:rsidRPr="00BB1EAF">
        <w:rPr>
          <w:rFonts w:ascii="Sakkal Majalla" w:hAnsi="Sakkal Majalla" w:cs="Sakkal Majalla"/>
          <w:sz w:val="32"/>
          <w:szCs w:val="32"/>
          <w:rtl/>
        </w:rPr>
        <w:t xml:space="preserve"> فيما يأتي:" </w:t>
      </w:r>
      <w:bookmarkStart w:id="0" w:name="_GoBack"/>
      <w:bookmarkEnd w:id="0"/>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 xml:space="preserve">1- </w:t>
      </w:r>
      <w:r w:rsidRPr="00BB1EAF">
        <w:rPr>
          <w:rFonts w:ascii="Sakkal Majalla" w:hAnsi="Sakkal Majalla" w:cs="Sakkal Majalla"/>
          <w:b/>
          <w:bCs/>
          <w:sz w:val="32"/>
          <w:szCs w:val="32"/>
          <w:rtl/>
        </w:rPr>
        <w:t>ابن سلام الجمحي- ت 232ه -</w:t>
      </w:r>
      <w:r w:rsidRPr="00BB1EAF">
        <w:rPr>
          <w:rFonts w:ascii="Sakkal Majalla" w:hAnsi="Sakkal Majalla" w:cs="Sakkal Majalla"/>
          <w:sz w:val="32"/>
          <w:szCs w:val="32"/>
          <w:rtl/>
        </w:rPr>
        <w:t xml:space="preserve"> :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 xml:space="preserve">تعرض ابن سلام إلى قضية الوضع أو صحة الشعر وصحة الرواية ،فأدرك أن الشعر العربي القديم المتداول على ألسنة الرواة ،والمدون في كتب الأخبار والأنساب أغلبه موضوع من قبل الرواة على ألسنة الشعراء ،لذلك قرر وضعه موضع الشك واستدل على ذلك بأنه لا توجد قرينة على انتماء بعض ما يتداوله الرواة مكتوبًا إلى العصر الجاهلي، لأنه لم يؤخذ عن أهل البادية مشافهة ، ولم يعرض على علماء العربية الثقات، ثم هو شعر ضعيف: "مصنوعٌ مُفْتَعَلٌ موضوعٌ كثير لا خيرَ فيه، ولا حُجَّةَ في عَرَبِيَّةٍ، ولا أدبٌ يُستفاد، ولا معنىً يُسْتخرج، ولا مَثَلٌ يُضْرَب، ولا مديحٌ رائعٌ، ولا هجاءٌ مُقْذِعٌ </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2"/>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Pr>
        <w:t>".</w:t>
      </w:r>
      <w:r w:rsidRPr="00BB1EAF">
        <w:rPr>
          <w:rFonts w:ascii="Sakkal Majalla" w:hAnsi="Sakkal Majalla" w:cs="Sakkal Majalla"/>
          <w:sz w:val="32"/>
          <w:szCs w:val="32"/>
          <w:rtl/>
        </w:rPr>
        <w:t xml:space="preserve"> وأنه "ليس يشكل على أهل العلم زيادة الرواة ولا ما وضعوا ولا ما وضع المولدون" </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3"/>
      </w:r>
      <w:r w:rsidRPr="00BB1EAF">
        <w:rPr>
          <w:rFonts w:ascii="Sakkal Majalla" w:hAnsi="Sakkal Majalla" w:cs="Sakkal Majalla"/>
          <w:sz w:val="32"/>
          <w:szCs w:val="32"/>
          <w:vertAlign w:val="superscript"/>
          <w:rtl/>
          <w:lang w:bidi="ar-DZ"/>
        </w:rPr>
        <w:t>)</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rPr>
        <w:lastRenderedPageBreak/>
        <w:t>تأسيسا على ذلك قد انتقد ابن سلام محمد بن إسحاق صاحب السيرة النبوية فقال عنه: "كتب في السِّيَر أشعار الرجال الذين لم يقولوا شعرًا قط، وأشعار النساء فضلاً عن الرجال، ثم جاوز ذلك إلى عادٍ وثمودَ، فكتب لهم أشعارًا كثيرة، وليس بشعر، إنَّما هو كلامٌ مؤلَّفٌ معقودٌ بقَوَافٍ"، الأمر الذي جعل ابن سلام ينفى هذا الشعر، ويرفضه مستدلاً على ذلك بالعديد من الأدلة هي:</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b/>
          <w:bCs/>
          <w:sz w:val="32"/>
          <w:szCs w:val="32"/>
          <w:rtl/>
          <w:lang w:bidi="ar-DZ"/>
        </w:rPr>
        <w:t>أ – الدليل النقلي:</w:t>
      </w:r>
      <w:r w:rsidRPr="00BB1EAF">
        <w:rPr>
          <w:rFonts w:ascii="Sakkal Majalla" w:hAnsi="Sakkal Majalla" w:cs="Sakkal Majalla"/>
          <w:sz w:val="32"/>
          <w:szCs w:val="32"/>
          <w:rtl/>
          <w:lang w:bidi="ar-DZ"/>
        </w:rPr>
        <w:t xml:space="preserve"> وهو ما جاء في القرآن في الآيتين السابقتين</w:t>
      </w:r>
      <w:r w:rsidRPr="00BB1EAF">
        <w:rPr>
          <w:rFonts w:ascii="Sakkal Majalla" w:hAnsi="Sakkal Majalla" w:cs="Sakkal Majalla"/>
          <w:sz w:val="32"/>
          <w:szCs w:val="32"/>
          <w:rtl/>
        </w:rPr>
        <w:t xml:space="preserve"> حيث إن الله أهلك هذه الأمم التي ذكر ابن إسحاق أشعارها فذكر عنها في كتابه العزيز: ﴿وَأَنَّهُ أَهْلَكَ عَادًا الأُولَى* وَثَمُودَ فَمَا أَبْقَى﴾(النجم: 50- 51)، وذكر عن قوم عاد: ﴿ فَهَلْ تَرَى لَهُم مِّن بَاقِيَةٍ﴾(الحاقة: 8)</w:t>
      </w:r>
      <w:r w:rsidRPr="00BB1EAF">
        <w:rPr>
          <w:rFonts w:ascii="Sakkal Majalla" w:hAnsi="Sakkal Majalla" w:cs="Sakkal Majalla"/>
          <w:sz w:val="32"/>
          <w:szCs w:val="32"/>
          <w:rtl/>
          <w:lang w:bidi="ar-DZ"/>
        </w:rPr>
        <w:t>، فيا ترى من حمل ذلك الشعر إلى عصر التدوين والله قد أهلك عادا وثمود؟</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b/>
          <w:bCs/>
          <w:sz w:val="32"/>
          <w:szCs w:val="32"/>
          <w:rtl/>
          <w:lang w:bidi="ar-DZ"/>
        </w:rPr>
        <w:t>ب- الدليل التاريخي:</w:t>
      </w:r>
      <w:r w:rsidRPr="00BB1EAF">
        <w:rPr>
          <w:rFonts w:ascii="Sakkal Majalla" w:hAnsi="Sakkal Majalla" w:cs="Sakkal Majalla"/>
          <w:sz w:val="32"/>
          <w:szCs w:val="32"/>
          <w:rtl/>
          <w:lang w:bidi="ar-DZ"/>
        </w:rPr>
        <w:t xml:space="preserve"> فاللغة العربية لم تكن موجودة في عهد عاد وثمود، فكيف يظهر شعر بلغة لم تظهر بعد. فأول من تكلم العربية إسماعيل عليه السلام، وإسماعيل جاء بعد عاد.</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b/>
          <w:bCs/>
          <w:sz w:val="32"/>
          <w:szCs w:val="32"/>
          <w:rtl/>
          <w:lang w:bidi="ar-DZ"/>
        </w:rPr>
        <w:t>ج –</w:t>
      </w:r>
      <w:r w:rsidRPr="00BB1EAF">
        <w:rPr>
          <w:rFonts w:ascii="Sakkal Majalla" w:hAnsi="Sakkal Majalla" w:cs="Sakkal Majalla"/>
          <w:sz w:val="32"/>
          <w:szCs w:val="32"/>
          <w:rtl/>
          <w:lang w:bidi="ar-DZ"/>
        </w:rPr>
        <w:t xml:space="preserve"> ويذكر ابن سلام أن عادا من اليمن وأن لليمن لسانا غير هذا اللسان العربي .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b/>
          <w:bCs/>
          <w:sz w:val="32"/>
          <w:szCs w:val="32"/>
          <w:rtl/>
          <w:lang w:bidi="ar-DZ"/>
        </w:rPr>
        <w:t>د –</w:t>
      </w:r>
      <w:r w:rsidRPr="00BB1EAF">
        <w:rPr>
          <w:rFonts w:ascii="Sakkal Majalla" w:hAnsi="Sakkal Majalla" w:cs="Sakkal Majalla"/>
          <w:sz w:val="32"/>
          <w:szCs w:val="32"/>
          <w:rtl/>
          <w:lang w:bidi="ar-DZ"/>
        </w:rPr>
        <w:t xml:space="preserve"> </w:t>
      </w:r>
      <w:r w:rsidRPr="00BB1EAF">
        <w:rPr>
          <w:rFonts w:ascii="Sakkal Majalla" w:hAnsi="Sakkal Majalla" w:cs="Sakkal Majalla"/>
          <w:b/>
          <w:bCs/>
          <w:sz w:val="32"/>
          <w:szCs w:val="32"/>
          <w:rtl/>
          <w:lang w:bidi="ar-DZ"/>
        </w:rPr>
        <w:t>الدليل الأدبي :</w:t>
      </w:r>
      <w:r w:rsidRPr="00BB1EAF">
        <w:rPr>
          <w:rFonts w:ascii="Sakkal Majalla" w:hAnsi="Sakkal Majalla" w:cs="Sakkal Majalla"/>
          <w:sz w:val="32"/>
          <w:szCs w:val="32"/>
          <w:rtl/>
          <w:lang w:bidi="ar-DZ"/>
        </w:rPr>
        <w:t>يذكر ابن سلام أن القصائد الطوال ظهرت في عهد عبد المطلب وهاشم بن عبد مناف وذلك يدل على إسقاط شعر عاد وثمود وحمير وتبع.</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4"/>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 xml:space="preserve">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rPr>
        <w:t xml:space="preserve">وبهذا نلاحظ أن ابن سلام الجمحي قدّم ما جعله يشكك في بعض المروي من الشعر الجاهلي بشكل منصف فبسط العلل وقدم أدلة مقنعة من ناحية شكه كوضع القبائل لشعر على ألسن شعرائها لتزيد في مناقبها ، ووضع الرواة غير الثقات ، كما أوضح أن الشك ليس مطلقا إنما مقيد بشروط وضوابط لا يتعداها الباحث. </w:t>
      </w:r>
    </w:p>
    <w:p w:rsidR="00BB1EAF" w:rsidRPr="00BB1EAF" w:rsidRDefault="00BB1EAF" w:rsidP="00BB1EAF">
      <w:pPr>
        <w:bidi/>
        <w:rPr>
          <w:rFonts w:ascii="Sakkal Majalla" w:hAnsi="Sakkal Majalla" w:cs="Sakkal Majalla"/>
          <w:b/>
          <w:bCs/>
          <w:sz w:val="32"/>
          <w:szCs w:val="32"/>
          <w:rtl/>
          <w:lang w:bidi="ar-DZ"/>
        </w:rPr>
      </w:pPr>
      <w:r w:rsidRPr="00BB1EAF">
        <w:rPr>
          <w:rFonts w:ascii="Sakkal Majalla" w:hAnsi="Sakkal Majalla" w:cs="Sakkal Majalla"/>
          <w:b/>
          <w:bCs/>
          <w:sz w:val="32"/>
          <w:szCs w:val="32"/>
          <w:rtl/>
          <w:lang w:bidi="ar-DZ"/>
        </w:rPr>
        <w:t xml:space="preserve">2- </w:t>
      </w:r>
      <w:proofErr w:type="spellStart"/>
      <w:r w:rsidRPr="00BB1EAF">
        <w:rPr>
          <w:rFonts w:ascii="Sakkal Majalla" w:hAnsi="Sakkal Majalla" w:cs="Sakkal Majalla"/>
          <w:b/>
          <w:bCs/>
          <w:sz w:val="32"/>
          <w:szCs w:val="32"/>
          <w:rtl/>
          <w:lang w:bidi="ar-DZ"/>
        </w:rPr>
        <w:t>الآمدي</w:t>
      </w:r>
      <w:proofErr w:type="spellEnd"/>
      <w:r w:rsidRPr="00BB1EAF">
        <w:rPr>
          <w:rFonts w:ascii="Sakkal Majalla" w:hAnsi="Sakkal Majalla" w:cs="Sakkal Majalla"/>
          <w:b/>
          <w:bCs/>
          <w:sz w:val="32"/>
          <w:szCs w:val="32"/>
          <w:rtl/>
          <w:lang w:bidi="ar-DZ"/>
        </w:rPr>
        <w:t xml:space="preserve">-ت  371ه  -: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xml:space="preserve">ونصل إلى القرن الرابع حيث يطالعنا </w:t>
      </w:r>
      <w:proofErr w:type="spellStart"/>
      <w:r w:rsidRPr="00BB1EAF">
        <w:rPr>
          <w:rFonts w:ascii="Sakkal Majalla" w:hAnsi="Sakkal Majalla" w:cs="Sakkal Majalla"/>
          <w:sz w:val="32"/>
          <w:szCs w:val="32"/>
          <w:rtl/>
          <w:lang w:bidi="ar-DZ"/>
        </w:rPr>
        <w:t>الآمدي</w:t>
      </w:r>
      <w:proofErr w:type="spellEnd"/>
      <w:r w:rsidRPr="00BB1EAF">
        <w:rPr>
          <w:rFonts w:ascii="Sakkal Majalla" w:hAnsi="Sakkal Majalla" w:cs="Sakkal Majalla"/>
          <w:sz w:val="32"/>
          <w:szCs w:val="32"/>
          <w:rtl/>
          <w:lang w:bidi="ar-DZ"/>
        </w:rPr>
        <w:t xml:space="preserve"> بحديثه عن الانتحال، فهو يتحقق من النصوص ونسبتها حيث يرجع إلى النسخ القديمة ويحقق أبيات الشعر.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ففي حديثه عن شعر أبي تمام يذكر أنه اطلع على النسخ العتيقة التي لم يطلع عليها غيره، يقول: " حتى رجعت إلى النسخة العتيقة التي لم تقع في يد الصولي وأضرابه "</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5"/>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lang w:bidi="ar-DZ"/>
        </w:rPr>
        <w:t>.</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lastRenderedPageBreak/>
        <w:t xml:space="preserve">كما يملك </w:t>
      </w:r>
      <w:proofErr w:type="spellStart"/>
      <w:r w:rsidRPr="00BB1EAF">
        <w:rPr>
          <w:rFonts w:ascii="Sakkal Majalla" w:hAnsi="Sakkal Majalla" w:cs="Sakkal Majalla"/>
          <w:sz w:val="32"/>
          <w:szCs w:val="32"/>
          <w:rtl/>
          <w:lang w:bidi="ar-DZ"/>
        </w:rPr>
        <w:t>الآمدي</w:t>
      </w:r>
      <w:proofErr w:type="spellEnd"/>
      <w:r w:rsidRPr="00BB1EAF">
        <w:rPr>
          <w:rFonts w:ascii="Sakkal Majalla" w:hAnsi="Sakkal Majalla" w:cs="Sakkal Majalla"/>
          <w:sz w:val="32"/>
          <w:szCs w:val="32"/>
          <w:rtl/>
          <w:lang w:bidi="ar-DZ"/>
        </w:rPr>
        <w:t xml:space="preserve"> روح الناقد الخبير فكان نقده علميا " ينظر في صحة نسبة الشعر، وهو في ذلك تلميذ لابن سلام، ومن ثم نراه لا يقبل ما ينسب إلى الأعراب انتحالا "</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6"/>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lang w:bidi="ar-DZ"/>
        </w:rPr>
        <w:t>.</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xml:space="preserve">وفي الموازنة مثال دال على هذا حيث يتحدث </w:t>
      </w:r>
      <w:proofErr w:type="spellStart"/>
      <w:r w:rsidRPr="00BB1EAF">
        <w:rPr>
          <w:rFonts w:ascii="Sakkal Majalla" w:hAnsi="Sakkal Majalla" w:cs="Sakkal Majalla"/>
          <w:sz w:val="32"/>
          <w:szCs w:val="32"/>
          <w:rtl/>
          <w:lang w:bidi="ar-DZ"/>
        </w:rPr>
        <w:t>الآمدي</w:t>
      </w:r>
      <w:proofErr w:type="spellEnd"/>
      <w:r w:rsidRPr="00BB1EAF">
        <w:rPr>
          <w:rFonts w:ascii="Sakkal Majalla" w:hAnsi="Sakkal Majalla" w:cs="Sakkal Majalla"/>
          <w:sz w:val="32"/>
          <w:szCs w:val="32"/>
          <w:rtl/>
          <w:lang w:bidi="ar-DZ"/>
        </w:rPr>
        <w:t xml:space="preserve"> بلهجة المشكك في نسبة بعض الشعر للأعراب  فيقول: "وقال أبو العباس ثعلب: سمعت سيد العلماء يستحسنه يعني ابن الأعرابي، و نحو هذا ما أنشده المبرد لأعرابي </w:t>
      </w:r>
      <w:r w:rsidRPr="00BB1EAF">
        <w:rPr>
          <w:rFonts w:ascii="Sakkal Majalla" w:hAnsi="Sakkal Majalla" w:cs="Sakkal Majalla"/>
          <w:b/>
          <w:bCs/>
          <w:sz w:val="32"/>
          <w:szCs w:val="32"/>
          <w:rtl/>
          <w:lang w:bidi="ar-DZ"/>
        </w:rPr>
        <w:t>وليس هو عندي من كلام الأعراب وهو بكلام المولدين أشبه</w:t>
      </w:r>
      <w:r w:rsidRPr="00BB1EAF">
        <w:rPr>
          <w:rFonts w:ascii="Sakkal Majalla" w:hAnsi="Sakkal Majalla" w:cs="Sakkal Majalla"/>
          <w:sz w:val="32"/>
          <w:szCs w:val="32"/>
          <w:rtl/>
          <w:lang w:bidi="ar-DZ"/>
        </w:rPr>
        <w:t>:</w:t>
      </w:r>
    </w:p>
    <w:p w:rsidR="00BB1EAF" w:rsidRPr="00BB1EAF" w:rsidRDefault="00BB1EAF" w:rsidP="00BB1EAF">
      <w:pPr>
        <w:bidi/>
        <w:rPr>
          <w:rFonts w:ascii="Sakkal Majalla" w:hAnsi="Sakkal Majalla" w:cs="Sakkal Majalla"/>
          <w:b/>
          <w:bCs/>
          <w:i/>
          <w:iCs/>
          <w:sz w:val="32"/>
          <w:szCs w:val="32"/>
          <w:rtl/>
          <w:lang w:bidi="ar-DZ"/>
        </w:rPr>
      </w:pPr>
      <w:r w:rsidRPr="00BB1EAF">
        <w:rPr>
          <w:rFonts w:ascii="Sakkal Majalla" w:hAnsi="Sakkal Majalla" w:cs="Sakkal Majalla"/>
          <w:b/>
          <w:bCs/>
          <w:i/>
          <w:iCs/>
          <w:sz w:val="32"/>
          <w:szCs w:val="32"/>
          <w:rtl/>
          <w:lang w:bidi="ar-DZ"/>
        </w:rPr>
        <w:t xml:space="preserve">وَأَدنـُـو فتُقصينـي وأَبعد طالبا </w:t>
      </w:r>
      <w:r w:rsidRPr="00BB1EAF">
        <w:rPr>
          <w:rFonts w:ascii="Sakkal Majalla" w:hAnsi="Sakkal Majalla" w:cs="Sakkal Majalla"/>
          <w:b/>
          <w:bCs/>
          <w:i/>
          <w:iCs/>
          <w:sz w:val="32"/>
          <w:szCs w:val="32"/>
          <w:rtl/>
          <w:lang w:bidi="ar-DZ"/>
        </w:rPr>
        <w:tab/>
      </w:r>
      <w:r w:rsidRPr="00BB1EAF">
        <w:rPr>
          <w:rFonts w:ascii="Sakkal Majalla" w:hAnsi="Sakkal Majalla" w:cs="Sakkal Majalla"/>
          <w:b/>
          <w:bCs/>
          <w:i/>
          <w:iCs/>
          <w:sz w:val="32"/>
          <w:szCs w:val="32"/>
          <w:rtl/>
          <w:lang w:bidi="ar-DZ"/>
        </w:rPr>
        <w:tab/>
        <w:t xml:space="preserve">رِضـاهـا فتعند التباعد من ذنبي </w:t>
      </w:r>
    </w:p>
    <w:p w:rsidR="00BB1EAF" w:rsidRPr="00BB1EAF" w:rsidRDefault="00BB1EAF" w:rsidP="00BB1EAF">
      <w:pPr>
        <w:bidi/>
        <w:rPr>
          <w:rFonts w:ascii="Sakkal Majalla" w:hAnsi="Sakkal Majalla" w:cs="Sakkal Majalla"/>
          <w:b/>
          <w:bCs/>
          <w:i/>
          <w:iCs/>
          <w:sz w:val="32"/>
          <w:szCs w:val="32"/>
          <w:rtl/>
          <w:lang w:bidi="ar-DZ"/>
        </w:rPr>
      </w:pP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b/>
          <w:bCs/>
          <w:i/>
          <w:iCs/>
          <w:sz w:val="32"/>
          <w:szCs w:val="32"/>
          <w:rtl/>
          <w:lang w:bidi="ar-DZ"/>
        </w:rPr>
        <w:t xml:space="preserve">       وشكواي تؤذيها وصبري </w:t>
      </w:r>
      <w:proofErr w:type="spellStart"/>
      <w:r w:rsidRPr="00BB1EAF">
        <w:rPr>
          <w:rFonts w:ascii="Sakkal Majalla" w:hAnsi="Sakkal Majalla" w:cs="Sakkal Majalla"/>
          <w:b/>
          <w:bCs/>
          <w:i/>
          <w:iCs/>
          <w:sz w:val="32"/>
          <w:szCs w:val="32"/>
          <w:rtl/>
          <w:lang w:bidi="ar-DZ"/>
        </w:rPr>
        <w:t>يسوؤها</w:t>
      </w:r>
      <w:proofErr w:type="spellEnd"/>
      <w:r w:rsidRPr="00BB1EAF">
        <w:rPr>
          <w:rFonts w:ascii="Sakkal Majalla" w:hAnsi="Sakkal Majalla" w:cs="Sakkal Majalla"/>
          <w:b/>
          <w:bCs/>
          <w:i/>
          <w:iCs/>
          <w:sz w:val="32"/>
          <w:szCs w:val="32"/>
          <w:rtl/>
          <w:lang w:bidi="ar-DZ"/>
        </w:rPr>
        <w:tab/>
        <w:t>وتجزع من بعدي وتنفر من قربي</w:t>
      </w:r>
      <w:r w:rsidRPr="00BB1EAF">
        <w:rPr>
          <w:rFonts w:ascii="Sakkal Majalla" w:hAnsi="Sakkal Majalla" w:cs="Sakkal Majalla"/>
          <w:sz w:val="32"/>
          <w:szCs w:val="32"/>
          <w:rtl/>
          <w:lang w:bidi="ar-DZ"/>
        </w:rPr>
        <w:t>".</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7"/>
      </w:r>
      <w:r w:rsidRPr="00BB1EAF">
        <w:rPr>
          <w:rFonts w:ascii="Sakkal Majalla" w:hAnsi="Sakkal Majalla" w:cs="Sakkal Majalla"/>
          <w:sz w:val="32"/>
          <w:szCs w:val="32"/>
          <w:vertAlign w:val="superscript"/>
          <w:rtl/>
          <w:lang w:bidi="ar-DZ"/>
        </w:rPr>
        <w:t>)</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lang w:bidi="ar-DZ"/>
        </w:rPr>
        <w:t xml:space="preserve">وهكذا، </w:t>
      </w:r>
      <w:proofErr w:type="spellStart"/>
      <w:r w:rsidRPr="00BB1EAF">
        <w:rPr>
          <w:rFonts w:ascii="Sakkal Majalla" w:hAnsi="Sakkal Majalla" w:cs="Sakkal Majalla"/>
          <w:sz w:val="32"/>
          <w:szCs w:val="32"/>
          <w:rtl/>
          <w:lang w:bidi="ar-DZ"/>
        </w:rPr>
        <w:t>فالآمدي</w:t>
      </w:r>
      <w:proofErr w:type="spellEnd"/>
      <w:r w:rsidRPr="00BB1EAF">
        <w:rPr>
          <w:rFonts w:ascii="Sakkal Majalla" w:hAnsi="Sakkal Majalla" w:cs="Sakkal Majalla"/>
          <w:sz w:val="32"/>
          <w:szCs w:val="32"/>
          <w:rtl/>
          <w:lang w:bidi="ar-DZ"/>
        </w:rPr>
        <w:t xml:space="preserve"> واصل ما بدأه ابن سلام في تحقيق النصوص ونسبها لأصحابها بمنهج فيه روح النقد العلمي.</w:t>
      </w:r>
      <w:r w:rsidRPr="00BB1EAF">
        <w:rPr>
          <w:rFonts w:ascii="Sakkal Majalla" w:hAnsi="Sakkal Majalla" w:cs="Sakkal Majalla"/>
          <w:sz w:val="32"/>
          <w:szCs w:val="32"/>
          <w:rtl/>
        </w:rPr>
        <w:t xml:space="preserve">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 xml:space="preserve">3- </w:t>
      </w:r>
      <w:r w:rsidRPr="00BB1EAF">
        <w:rPr>
          <w:rFonts w:ascii="Sakkal Majalla" w:hAnsi="Sakkal Majalla" w:cs="Sakkal Majalla"/>
          <w:b/>
          <w:bCs/>
          <w:sz w:val="32"/>
          <w:szCs w:val="32"/>
          <w:rtl/>
        </w:rPr>
        <w:t xml:space="preserve">ابن رشيق القيرواني-  ت  456ه- </w:t>
      </w:r>
      <w:r w:rsidRPr="00BB1EAF">
        <w:rPr>
          <w:rFonts w:ascii="Sakkal Majalla" w:hAnsi="Sakkal Majalla" w:cs="Sakkal Majalla"/>
          <w:sz w:val="32"/>
          <w:szCs w:val="32"/>
          <w:rtl/>
        </w:rPr>
        <w:t>:</w:t>
      </w:r>
    </w:p>
    <w:p w:rsidR="00BB1EAF" w:rsidRPr="00BB1EAF" w:rsidRDefault="00BB1EAF" w:rsidP="00BB1EAF">
      <w:pPr>
        <w:bidi/>
        <w:rPr>
          <w:rFonts w:ascii="Sakkal Majalla" w:hAnsi="Sakkal Majalla" w:cs="Sakkal Majalla"/>
          <w:sz w:val="32"/>
          <w:szCs w:val="32"/>
        </w:rPr>
      </w:pPr>
      <w:r w:rsidRPr="00BB1EAF">
        <w:rPr>
          <w:rFonts w:ascii="Sakkal Majalla" w:hAnsi="Sakkal Majalla" w:cs="Sakkal Majalla"/>
          <w:sz w:val="32"/>
          <w:szCs w:val="32"/>
          <w:rtl/>
        </w:rPr>
        <w:t xml:space="preserve">         يشير  هذا الناقد إشارة سريعة إلى قضية الانتحال عند حديثه عن السرقات ،ويستعمل مصطلح الانتحال مثل ابن سلام </w:t>
      </w:r>
      <w:proofErr w:type="spellStart"/>
      <w:r w:rsidRPr="00BB1EAF">
        <w:rPr>
          <w:rFonts w:ascii="Sakkal Majalla" w:hAnsi="Sakkal Majalla" w:cs="Sakkal Majalla"/>
          <w:sz w:val="32"/>
          <w:szCs w:val="32"/>
          <w:rtl/>
        </w:rPr>
        <w:t>وسواه،ويضيف</w:t>
      </w:r>
      <w:proofErr w:type="spellEnd"/>
      <w:r w:rsidRPr="00BB1EAF">
        <w:rPr>
          <w:rFonts w:ascii="Sakkal Majalla" w:hAnsi="Sakkal Majalla" w:cs="Sakkal Majalla"/>
          <w:sz w:val="32"/>
          <w:szCs w:val="32"/>
          <w:rtl/>
        </w:rPr>
        <w:t xml:space="preserve"> مصطلحات أخرى هي: الإغارة</w:t>
      </w:r>
      <w:r w:rsidRPr="00BB1EAF">
        <w:rPr>
          <w:rFonts w:ascii="Sakkal Majalla" w:hAnsi="Sakkal Majalla" w:cs="Sakkal Majalla"/>
          <w:sz w:val="32"/>
          <w:szCs w:val="32"/>
        </w:rPr>
        <w:t xml:space="preserve">. </w:t>
      </w:r>
      <w:r w:rsidRPr="00BB1EAF">
        <w:rPr>
          <w:rFonts w:ascii="Sakkal Majalla" w:hAnsi="Sakkal Majalla" w:cs="Sakkal Majalla"/>
          <w:sz w:val="32"/>
          <w:szCs w:val="32"/>
          <w:rtl/>
        </w:rPr>
        <w:t>الغصب،</w:t>
      </w:r>
      <w:r w:rsidRPr="00BB1EAF">
        <w:rPr>
          <w:rFonts w:ascii="Sakkal Majalla" w:hAnsi="Sakkal Majalla" w:cs="Sakkal Majalla"/>
          <w:sz w:val="32"/>
          <w:szCs w:val="32"/>
        </w:rPr>
        <w:t xml:space="preserve"> </w:t>
      </w:r>
      <w:proofErr w:type="spellStart"/>
      <w:r w:rsidRPr="00BB1EAF">
        <w:rPr>
          <w:rFonts w:ascii="Sakkal Majalla" w:hAnsi="Sakkal Majalla" w:cs="Sakkal Majalla"/>
          <w:sz w:val="32"/>
          <w:szCs w:val="32"/>
          <w:rtl/>
        </w:rPr>
        <w:t>المرادفة،وكلها</w:t>
      </w:r>
      <w:proofErr w:type="spellEnd"/>
      <w:r w:rsidRPr="00BB1EAF">
        <w:rPr>
          <w:rFonts w:ascii="Sakkal Majalla" w:hAnsi="Sakkal Majalla" w:cs="Sakkal Majalla"/>
          <w:sz w:val="32"/>
          <w:szCs w:val="32"/>
          <w:rtl/>
        </w:rPr>
        <w:t xml:space="preserve"> تتضمن معنى  استلحاق شاعر لبيت من شاعر آخر وادعائه لنفسه ، حيث يذكر بيتين عرفا لجرير هما :</w:t>
      </w:r>
      <w:r w:rsidRPr="00BB1EAF">
        <w:rPr>
          <w:rFonts w:ascii="Sakkal Majalla" w:hAnsi="Sakkal Majalla" w:cs="Sakkal Majalla"/>
          <w:b/>
          <w:bCs/>
          <w:sz w:val="32"/>
          <w:szCs w:val="32"/>
          <w:rtl/>
        </w:rPr>
        <w:t xml:space="preserve"> </w:t>
      </w:r>
      <w:r w:rsidRPr="00BB1EAF">
        <w:rPr>
          <w:rFonts w:ascii="Sakkal Majalla" w:hAnsi="Sakkal Majalla" w:cs="Sakkal Majalla"/>
          <w:sz w:val="32"/>
          <w:szCs w:val="32"/>
          <w:rtl/>
        </w:rPr>
        <w:t xml:space="preserve">                                                                       </w:t>
      </w:r>
      <w:r w:rsidRPr="00BB1EAF">
        <w:rPr>
          <w:rFonts w:ascii="Sakkal Majalla" w:hAnsi="Sakkal Majalla" w:cs="Sakkal Majalla"/>
          <w:b/>
          <w:bCs/>
          <w:i/>
          <w:iCs/>
          <w:sz w:val="32"/>
          <w:szCs w:val="32"/>
          <w:rtl/>
        </w:rPr>
        <w:t>إنَّ الذين غدوا بلبِّكَ غادرُوا       وشلاً بعينِكَ لا يزالُ معينَا</w:t>
      </w:r>
      <w:r w:rsidRPr="00BB1EAF">
        <w:rPr>
          <w:rFonts w:ascii="Sakkal Majalla" w:hAnsi="Sakkal Majalla" w:cs="Sakkal Majalla"/>
          <w:i/>
          <w:iCs/>
          <w:sz w:val="32"/>
          <w:szCs w:val="32"/>
          <w:rtl/>
          <w:lang w:bidi="ar-DZ"/>
        </w:rPr>
        <w:t xml:space="preserve">                                                                    </w:t>
      </w:r>
      <w:proofErr w:type="spellStart"/>
      <w:r w:rsidRPr="00BB1EAF">
        <w:rPr>
          <w:rFonts w:ascii="Sakkal Majalla" w:hAnsi="Sakkal Majalla" w:cs="Sakkal Majalla"/>
          <w:b/>
          <w:bCs/>
          <w:i/>
          <w:iCs/>
          <w:sz w:val="32"/>
          <w:szCs w:val="32"/>
          <w:rtl/>
        </w:rPr>
        <w:t>غيَّضنَ</w:t>
      </w:r>
      <w:proofErr w:type="spellEnd"/>
      <w:r w:rsidRPr="00BB1EAF">
        <w:rPr>
          <w:rFonts w:ascii="Sakkal Majalla" w:hAnsi="Sakkal Majalla" w:cs="Sakkal Majalla"/>
          <w:b/>
          <w:bCs/>
          <w:i/>
          <w:iCs/>
          <w:sz w:val="32"/>
          <w:szCs w:val="32"/>
          <w:rtl/>
        </w:rPr>
        <w:t xml:space="preserve"> من عبراتهِنَّ وقلنَ لي       ماذا لقيتَ منَ الهوى ولقينَا</w:t>
      </w:r>
      <w:r w:rsidRPr="00BB1EAF">
        <w:rPr>
          <w:rFonts w:ascii="Sakkal Majalla" w:hAnsi="Sakkal Majalla" w:cs="Sakkal Majalla"/>
          <w:i/>
          <w:iCs/>
          <w:sz w:val="32"/>
          <w:szCs w:val="32"/>
          <w:rtl/>
          <w:lang w:bidi="ar-DZ"/>
        </w:rPr>
        <w:t xml:space="preserve">                                                                   </w:t>
      </w:r>
      <w:r w:rsidRPr="00BB1EAF">
        <w:rPr>
          <w:rFonts w:ascii="Sakkal Majalla" w:hAnsi="Sakkal Majalla" w:cs="Sakkal Majalla"/>
          <w:sz w:val="32"/>
          <w:szCs w:val="32"/>
          <w:rtl/>
        </w:rPr>
        <w:t xml:space="preserve">ثم يعلق قائلا :""فإن الرواة مجمعون على أن البيتين للمعلوط السعدي </w:t>
      </w:r>
      <w:proofErr w:type="spellStart"/>
      <w:r w:rsidRPr="00BB1EAF">
        <w:rPr>
          <w:rFonts w:ascii="Sakkal Majalla" w:hAnsi="Sakkal Majalla" w:cs="Sakkal Majalla"/>
          <w:sz w:val="32"/>
          <w:szCs w:val="32"/>
          <w:rtl/>
        </w:rPr>
        <w:t>انتحلهما</w:t>
      </w:r>
      <w:proofErr w:type="spellEnd"/>
      <w:r w:rsidRPr="00BB1EAF">
        <w:rPr>
          <w:rFonts w:ascii="Sakkal Majalla" w:hAnsi="Sakkal Majalla" w:cs="Sakkal Majalla"/>
          <w:sz w:val="32"/>
          <w:szCs w:val="32"/>
          <w:rtl/>
        </w:rPr>
        <w:t xml:space="preserve"> جرير."</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8"/>
      </w:r>
      <w:r w:rsidRPr="00BB1EAF">
        <w:rPr>
          <w:rFonts w:ascii="Sakkal Majalla" w:hAnsi="Sakkal Majalla" w:cs="Sakkal Majalla"/>
          <w:sz w:val="32"/>
          <w:szCs w:val="32"/>
          <w:vertAlign w:val="superscript"/>
          <w:rtl/>
          <w:lang w:bidi="ar-DZ"/>
        </w:rPr>
        <w:t>)</w:t>
      </w:r>
    </w:p>
    <w:p w:rsidR="00BB1EAF" w:rsidRPr="00BB1EAF" w:rsidRDefault="00BB1EAF" w:rsidP="00BB1EAF">
      <w:pPr>
        <w:bidi/>
        <w:rPr>
          <w:rFonts w:ascii="Sakkal Majalla" w:hAnsi="Sakkal Majalla" w:cs="Sakkal Majalla"/>
          <w:b/>
          <w:bCs/>
          <w:sz w:val="32"/>
          <w:szCs w:val="32"/>
          <w:rtl/>
          <w:lang w:bidi="ar-DZ"/>
        </w:rPr>
      </w:pPr>
      <w:r w:rsidRPr="00BB1EAF">
        <w:rPr>
          <w:rFonts w:ascii="Sakkal Majalla" w:hAnsi="Sakkal Majalla" w:cs="Sakkal Majalla"/>
          <w:b/>
          <w:bCs/>
          <w:sz w:val="32"/>
          <w:szCs w:val="32"/>
          <w:rtl/>
          <w:lang w:bidi="ar-DZ"/>
        </w:rPr>
        <w:t>4- الحصري القيرواني-  ت413ه -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b/>
          <w:bCs/>
          <w:sz w:val="32"/>
          <w:szCs w:val="32"/>
          <w:rtl/>
          <w:lang w:bidi="ar-DZ"/>
        </w:rPr>
        <w:t xml:space="preserve">      </w:t>
      </w:r>
      <w:r w:rsidRPr="00BB1EAF">
        <w:rPr>
          <w:rFonts w:ascii="Sakkal Majalla" w:hAnsi="Sakkal Majalla" w:cs="Sakkal Majalla"/>
          <w:sz w:val="32"/>
          <w:szCs w:val="32"/>
          <w:rtl/>
          <w:lang w:bidi="ar-DZ"/>
        </w:rPr>
        <w:t xml:space="preserve">لم يستخدم مصطلح الانتحال ولكنه وظف مصطلحا آخر هو الإغارة فقال معلقا على استيلاء ابن بسام على أبيات شعرية للشاعر علي بن خليل :"ولعمري إن هذه ليست سرقة ،وإنما هي مكابرة محضة ،وأحسب أن قائله لو سمع هذه لقال : هذه بضاعتنا ردت إلينا ، فحسبت أن ربيعة بن مكدم </w:t>
      </w:r>
      <w:proofErr w:type="spellStart"/>
      <w:r w:rsidRPr="00BB1EAF">
        <w:rPr>
          <w:rFonts w:ascii="Sakkal Majalla" w:hAnsi="Sakkal Majalla" w:cs="Sakkal Majalla"/>
          <w:sz w:val="32"/>
          <w:szCs w:val="32"/>
          <w:rtl/>
          <w:lang w:bidi="ar-DZ"/>
        </w:rPr>
        <w:t>وعيينة</w:t>
      </w:r>
      <w:proofErr w:type="spellEnd"/>
      <w:r w:rsidRPr="00BB1EAF">
        <w:rPr>
          <w:rFonts w:ascii="Sakkal Majalla" w:hAnsi="Sakkal Majalla" w:cs="Sakkal Majalla"/>
          <w:sz w:val="32"/>
          <w:szCs w:val="32"/>
          <w:rtl/>
          <w:lang w:bidi="ar-DZ"/>
        </w:rPr>
        <w:t xml:space="preserve"> بن الحارث كانا لا يستحلان من البيت ما استحله ،فإنهما كانا يأخذان جله ،وهذا الفاضل قد أخذه كله"</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9"/>
      </w:r>
      <w:r w:rsidRPr="00BB1EAF">
        <w:rPr>
          <w:rFonts w:ascii="Sakkal Majalla" w:hAnsi="Sakkal Majalla" w:cs="Sakkal Majalla"/>
          <w:sz w:val="32"/>
          <w:szCs w:val="32"/>
          <w:vertAlign w:val="superscript"/>
          <w:rtl/>
          <w:lang w:bidi="ar-DZ"/>
        </w:rPr>
        <w:t>)</w:t>
      </w:r>
    </w:p>
    <w:p w:rsidR="00BB1EAF" w:rsidRPr="00BB1EAF" w:rsidRDefault="00BB1EAF" w:rsidP="00BB1EAF">
      <w:pPr>
        <w:bidi/>
        <w:rPr>
          <w:rFonts w:ascii="Sakkal Majalla" w:hAnsi="Sakkal Majalla" w:cs="Sakkal Majalla"/>
          <w:b/>
          <w:bCs/>
          <w:sz w:val="32"/>
          <w:szCs w:val="32"/>
          <w:rtl/>
          <w:lang w:bidi="ar-DZ"/>
        </w:rPr>
      </w:pPr>
      <w:r w:rsidRPr="00BB1EAF">
        <w:rPr>
          <w:rFonts w:ascii="Sakkal Majalla" w:hAnsi="Sakkal Majalla" w:cs="Sakkal Majalla"/>
          <w:b/>
          <w:bCs/>
          <w:sz w:val="32"/>
          <w:szCs w:val="32"/>
          <w:rtl/>
          <w:lang w:bidi="ar-DZ"/>
        </w:rPr>
        <w:lastRenderedPageBreak/>
        <w:t xml:space="preserve">ثانيا : </w:t>
      </w:r>
      <w:r w:rsidRPr="00BB1EAF">
        <w:rPr>
          <w:rFonts w:ascii="Sakkal Majalla" w:hAnsi="Sakkal Majalla" w:cs="Sakkal Majalla"/>
          <w:b/>
          <w:bCs/>
          <w:sz w:val="32"/>
          <w:szCs w:val="32"/>
          <w:u w:val="single"/>
          <w:rtl/>
          <w:lang w:bidi="ar-DZ"/>
        </w:rPr>
        <w:t>دوافع الانتحال:</w:t>
      </w:r>
      <w:r w:rsidRPr="00BB1EAF">
        <w:rPr>
          <w:rFonts w:ascii="Sakkal Majalla" w:hAnsi="Sakkal Majalla" w:cs="Sakkal Majalla"/>
          <w:b/>
          <w:bCs/>
          <w:sz w:val="32"/>
          <w:szCs w:val="32"/>
          <w:rtl/>
          <w:lang w:bidi="ar-DZ"/>
        </w:rPr>
        <w:t xml:space="preserve">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lang w:bidi="ar-DZ"/>
        </w:rPr>
        <w:t xml:space="preserve">1-  رغبة القبائل في التزيد من أشعارها لتزيد في مناقبها ولتتضح معالم تاريخها في الجاهلية لتتخذه مادة لفخرها على القبائل الأخرى .يقول ابن سلام الجمحي :"فلما راجعت العرب رواية اشعر وذكر أيامها ومآثرها ،استقل بعض العشائر شعر شعرائهم وما ذهب من ذكر وقائعهم ،وكان قوم قلت وقائعهم وأشعارهم وأرادوا أن يلحقوا بمن له الوقائع والأشعار فقالوا على ألسن شعرائهم ،ثم كانت الرواة بعد فزادوا في الأشعار التي قيلت " </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0"/>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lang w:bidi="ar-DZ"/>
        </w:rPr>
        <w:t xml:space="preserve">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2- بعض الرواة الأعراب الذين كانوا يفدون الحواضر ليرووا شعر الشعراء المتقدمين من شعراء قبائلهم كانوا إذا ما انتهى شعر الشاعر  ربما زادوا على أشعاره طمعا في الكسب ،وربما ربطت بعضهم بالشاعر صلة قرابة ، فهو يحقق مجدا لقبيلته وللشاعر ،ويجني الربح ، يقول ابن سلام :"أخبرني ابو عبيدة أن داود بن متمم بن نويرة قدم البصرة ...فلما نفذ شعر أبيه جعل يزيد في الأشعار  ويضعها لنا ...فلما توالى ذلك منه علمنا أنه يفتعله ."</w:t>
      </w:r>
      <w:r w:rsidRPr="00BB1EAF">
        <w:rPr>
          <w:rFonts w:ascii="Sakkal Majalla" w:hAnsi="Sakkal Majalla" w:cs="Sakkal Majalla"/>
          <w:sz w:val="32"/>
          <w:szCs w:val="32"/>
          <w:vertAlign w:val="superscript"/>
          <w:rtl/>
          <w:lang w:bidi="ar-DZ"/>
        </w:rPr>
        <w:t xml:space="preserve"> (</w:t>
      </w:r>
      <w:r w:rsidRPr="00BB1EAF">
        <w:rPr>
          <w:rFonts w:ascii="Sakkal Majalla" w:hAnsi="Sakkal Majalla" w:cs="Sakkal Majalla"/>
          <w:sz w:val="32"/>
          <w:szCs w:val="32"/>
          <w:vertAlign w:val="superscript"/>
          <w:rtl/>
          <w:lang w:bidi="ar-DZ"/>
        </w:rPr>
        <w:footnoteReference w:id="11"/>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 xml:space="preserve">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3- قد يعمد بعض الرواة إلى الشعر ينحلونه الشعراء الجاهليين لتزيين القصص وبخاصة قصص الأيام ، فالقصة كانت في الأصل شعرا ونثرا ،وربما سقط هذا الشعر في أثناء تلك الرحلة الشفوية الطويلة التي قطعها الشعر حتى دون ،فيعمد القصاصون إلى وضع الشعر المناسب للقصة ،وأصحاب هذا اللون هم كتاب السير والتاريخ ،وقد نص على ذلك ابن سلام في طبقاته</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2"/>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 xml:space="preserve"> . فابن اسحاق في سيرته أورد شعرا لكل شخصية في سيرته تقريبا وعندما سئل عن ذلك قال :" لا علم لي بالشعر إنما أوتى به فأحمله"</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3"/>
      </w:r>
      <w:r w:rsidRPr="00BB1EAF">
        <w:rPr>
          <w:rFonts w:ascii="Sakkal Majalla" w:hAnsi="Sakkal Majalla" w:cs="Sakkal Majalla"/>
          <w:sz w:val="32"/>
          <w:szCs w:val="32"/>
          <w:vertAlign w:val="superscript"/>
          <w:rtl/>
          <w:lang w:bidi="ar-DZ"/>
        </w:rPr>
        <w:t xml:space="preserve">) </w:t>
      </w:r>
      <w:r w:rsidRPr="00BB1EAF">
        <w:rPr>
          <w:rFonts w:ascii="Sakkal Majalla" w:hAnsi="Sakkal Majalla" w:cs="Sakkal Majalla"/>
          <w:sz w:val="32"/>
          <w:szCs w:val="32"/>
          <w:rtl/>
        </w:rPr>
        <w:t>،وهذا الشعر يزين القصص ويجعل التاريخ مادة محببة إلى نفوس السامعين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4- أكثر ما ينحل الشعر تلك الشخصيات التي حيكت حولها الأساطير وصور البطولة الخارقة ،فقد أكثر القصاصون من الشعر المتصل بعنترة والمهلهل وحاتم الطائي ، وقد نص بعض القدماء على ذلك فقال صاحب الموشح في خبر يرفعه إلى الأصمعي :"وأكثر شعر المهلهل محمول عليه "</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4"/>
      </w:r>
      <w:r w:rsidRPr="00BB1EAF">
        <w:rPr>
          <w:rFonts w:ascii="Sakkal Majalla" w:hAnsi="Sakkal Majalla" w:cs="Sakkal Majalla"/>
          <w:sz w:val="32"/>
          <w:szCs w:val="32"/>
          <w:vertAlign w:val="superscript"/>
          <w:rtl/>
          <w:lang w:bidi="ar-DZ"/>
        </w:rPr>
        <w:t>)</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lastRenderedPageBreak/>
        <w:t xml:space="preserve">5- ربما كان الدافع إلى الانتحال إثبات حقيقة متصلة بالأيام أو تلفيقها لتجلب فخرا لفريق أو عارا لفريق آخر .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 xml:space="preserve">ونستطيع القول إن العصبية القبلية كانت وراء هذه الدوافع أو وراء معظمها ،وربما برزت هذه الدوافع عندما أفسح الأمويون للعصبيات للظهور أو التناحر مرة ثانية كما كانت عليه في الجاهلية </w:t>
      </w:r>
    </w:p>
    <w:p w:rsidR="00BB1EAF" w:rsidRPr="00BB1EAF" w:rsidRDefault="00BB1EAF" w:rsidP="00BB1EAF">
      <w:pPr>
        <w:bidi/>
        <w:rPr>
          <w:rFonts w:ascii="Sakkal Majalla" w:hAnsi="Sakkal Majalla" w:cs="Sakkal Majalla"/>
          <w:b/>
          <w:bCs/>
          <w:sz w:val="32"/>
          <w:szCs w:val="32"/>
          <w:rtl/>
        </w:rPr>
      </w:pPr>
    </w:p>
    <w:p w:rsidR="00BB1EAF" w:rsidRPr="00BB1EAF" w:rsidRDefault="00BB1EAF" w:rsidP="00BB1EAF">
      <w:pPr>
        <w:bidi/>
        <w:rPr>
          <w:rFonts w:ascii="Sakkal Majalla" w:hAnsi="Sakkal Majalla" w:cs="Sakkal Majalla"/>
          <w:b/>
          <w:bCs/>
          <w:sz w:val="32"/>
          <w:szCs w:val="32"/>
          <w:rtl/>
        </w:rPr>
      </w:pPr>
      <w:r w:rsidRPr="00BB1EAF">
        <w:rPr>
          <w:rFonts w:ascii="Sakkal Majalla" w:hAnsi="Sakkal Majalla" w:cs="Sakkal Majalla"/>
          <w:b/>
          <w:bCs/>
          <w:sz w:val="32"/>
          <w:szCs w:val="32"/>
          <w:rtl/>
        </w:rPr>
        <w:t>ثالثا :</w:t>
      </w:r>
      <w:r w:rsidRPr="00BB1EAF">
        <w:rPr>
          <w:rFonts w:ascii="Sakkal Majalla" w:hAnsi="Sakkal Majalla" w:cs="Sakkal Majalla"/>
          <w:b/>
          <w:bCs/>
          <w:sz w:val="32"/>
          <w:szCs w:val="32"/>
          <w:u w:val="single"/>
          <w:rtl/>
        </w:rPr>
        <w:t>مظاهر الانتحال في الشعر الجاهلي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يتخذ الانتحال مظاهر مختلفة ولعلنا نستطيع تمييز المظاهر الآتية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-يعمدون إلى النص ويضيفون إلى أبياته أبياتا أخرى رغبة في الكثرة وتوضيح الصورة ،ومثال ذلك ما نجده عند أبي عبيدة ،حيث أورد أبياتا لعوف بن عطية التيمي مطلعها :</w:t>
      </w:r>
    </w:p>
    <w:p w:rsidR="00BB1EAF" w:rsidRPr="00BB1EAF" w:rsidRDefault="00BB1EAF" w:rsidP="00BB1EAF">
      <w:pPr>
        <w:bidi/>
        <w:rPr>
          <w:rFonts w:ascii="Sakkal Majalla" w:hAnsi="Sakkal Majalla" w:cs="Sakkal Majalla"/>
          <w:i/>
          <w:iCs/>
          <w:sz w:val="32"/>
          <w:szCs w:val="32"/>
          <w:rtl/>
        </w:rPr>
      </w:pPr>
      <w:r w:rsidRPr="00BB1EAF">
        <w:rPr>
          <w:rFonts w:ascii="Sakkal Majalla" w:hAnsi="Sakkal Majalla" w:cs="Sakkal Majalla"/>
          <w:i/>
          <w:iCs/>
          <w:sz w:val="32"/>
          <w:szCs w:val="32"/>
          <w:rtl/>
        </w:rPr>
        <w:t xml:space="preserve">. </w:t>
      </w:r>
      <w:r w:rsidRPr="00BB1EAF">
        <w:rPr>
          <w:rFonts w:ascii="Sakkal Majalla" w:hAnsi="Sakkal Majalla" w:cs="Sakkal Majalla"/>
          <w:b/>
          <w:bCs/>
          <w:i/>
          <w:iCs/>
          <w:sz w:val="32"/>
          <w:szCs w:val="32"/>
          <w:rtl/>
        </w:rPr>
        <w:t>هلا فوارس رحرحان هجوتم</w:t>
      </w:r>
      <w:r w:rsidRPr="00BB1EAF">
        <w:rPr>
          <w:rFonts w:ascii="Sakkal Majalla" w:hAnsi="Sakkal Majalla" w:cs="Sakkal Majalla"/>
          <w:b/>
          <w:bCs/>
          <w:i/>
          <w:iCs/>
          <w:sz w:val="32"/>
          <w:szCs w:val="32"/>
        </w:rPr>
        <w:t> </w:t>
      </w:r>
      <w:r w:rsidRPr="00BB1EAF">
        <w:rPr>
          <w:rFonts w:ascii="Sakkal Majalla" w:hAnsi="Sakkal Majalla" w:cs="Sakkal Majalla"/>
          <w:b/>
          <w:bCs/>
          <w:i/>
          <w:iCs/>
          <w:sz w:val="32"/>
          <w:szCs w:val="32"/>
          <w:rtl/>
        </w:rPr>
        <w:t xml:space="preserve">                  </w:t>
      </w:r>
      <w:r w:rsidRPr="00BB1EAF">
        <w:rPr>
          <w:rFonts w:ascii="Sakkal Majalla" w:hAnsi="Sakkal Majalla" w:cs="Sakkal Majalla"/>
          <w:b/>
          <w:bCs/>
          <w:i/>
          <w:iCs/>
          <w:sz w:val="32"/>
          <w:szCs w:val="32"/>
        </w:rPr>
        <w:t> </w:t>
      </w:r>
      <w:r w:rsidRPr="00BB1EAF">
        <w:rPr>
          <w:rFonts w:ascii="Sakkal Majalla" w:hAnsi="Sakkal Majalla" w:cs="Sakkal Majalla"/>
          <w:b/>
          <w:bCs/>
          <w:i/>
          <w:iCs/>
          <w:sz w:val="32"/>
          <w:szCs w:val="32"/>
          <w:rtl/>
        </w:rPr>
        <w:t>عشرًا تناوح في سرارة واد</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ثم قال :"وبقية هذه القصيدة مصنوعة "</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5"/>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 xml:space="preserve"> كما اعترف أبو عمرو بن العلاء بالأبيات الثلاث الأولى لقصيدة ذي الأصبع العدواني في رثاء قومه وقال إن باقي القصيدة منحول</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6"/>
      </w:r>
      <w:r w:rsidRPr="00BB1EAF">
        <w:rPr>
          <w:rFonts w:ascii="Sakkal Majalla" w:hAnsi="Sakkal Majalla" w:cs="Sakkal Majalla"/>
          <w:sz w:val="32"/>
          <w:szCs w:val="32"/>
          <w:vertAlign w:val="superscript"/>
          <w:rtl/>
          <w:lang w:bidi="ar-DZ"/>
        </w:rPr>
        <w:t>)</w:t>
      </w:r>
      <w:proofErr w:type="spellStart"/>
      <w:r w:rsidRPr="00BB1EAF">
        <w:rPr>
          <w:rFonts w:ascii="Sakkal Majalla" w:hAnsi="Sakkal Majalla" w:cs="Sakkal Majalla"/>
          <w:sz w:val="32"/>
          <w:szCs w:val="32"/>
          <w:rtl/>
        </w:rPr>
        <w:t>وقديحمل</w:t>
      </w:r>
      <w:proofErr w:type="spellEnd"/>
      <w:r w:rsidRPr="00BB1EAF">
        <w:rPr>
          <w:rFonts w:ascii="Sakkal Majalla" w:hAnsi="Sakkal Majalla" w:cs="Sakkal Majalla"/>
          <w:sz w:val="32"/>
          <w:szCs w:val="32"/>
          <w:rtl/>
        </w:rPr>
        <w:t xml:space="preserve"> النص بأكمله على الشاعر لسبب من الأسباب التي سبق ذكرها ، فقد ورد في النقائض أن القصيدة التي مطلعها : </w:t>
      </w:r>
    </w:p>
    <w:p w:rsidR="00BB1EAF" w:rsidRPr="00BB1EAF" w:rsidRDefault="00BB1EAF" w:rsidP="00BB1EAF">
      <w:pPr>
        <w:bidi/>
        <w:rPr>
          <w:rFonts w:ascii="Sakkal Majalla" w:hAnsi="Sakkal Majalla" w:cs="Sakkal Majalla"/>
          <w:b/>
          <w:bCs/>
          <w:i/>
          <w:iCs/>
          <w:sz w:val="32"/>
          <w:szCs w:val="32"/>
          <w:rtl/>
        </w:rPr>
      </w:pPr>
      <w:r w:rsidRPr="00BB1EAF">
        <w:rPr>
          <w:rFonts w:ascii="Sakkal Majalla" w:hAnsi="Sakkal Majalla" w:cs="Sakkal Majalla"/>
          <w:b/>
          <w:bCs/>
          <w:i/>
          <w:iCs/>
          <w:sz w:val="32"/>
          <w:szCs w:val="32"/>
          <w:rtl/>
        </w:rPr>
        <w:t>وهم تركوا رئيس بني قشير                    شريحا للضباع والنسور</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 xml:space="preserve"> ليست لبشر بن أبي خازم وإنما حملت عليه ،وأن الذي قالها كعب بن ربيعة الأسدي في الإسلام</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7"/>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 xml:space="preserve">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من مظاهر الانتحال أن يتولى راوية أو مجموعة من الناس عملية التزيد في شعر شاعر جاهلي لتحقيق غرض ، ومن أمثلة ذلك ما فعله داود بن متمم بن نويرة حينما جعل يزيد في شعر أبيه حين نفذ شعره ، ومن هذا القبيل ما ذكره صاحب الموشح من أن "كثيرا من شعر امرئ القيس لصعاليك كانوا معه"</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8"/>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 xml:space="preserve">  </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 xml:space="preserve">من مظاهر الانتحال ان بعض الشعراء المقلين كانوا يتعرضون لعملية سطو على شعرهم من قبل شعراء قبائلهم المشهورين ،فكانوا يسطون على الشعر وينسبونه لأنفسهم ،قال ابن سلام عن أحد الشعراء </w:t>
      </w:r>
      <w:r w:rsidRPr="00BB1EAF">
        <w:rPr>
          <w:rFonts w:ascii="Sakkal Majalla" w:hAnsi="Sakkal Majalla" w:cs="Sakkal Majalla"/>
          <w:sz w:val="32"/>
          <w:szCs w:val="32"/>
          <w:rtl/>
        </w:rPr>
        <w:lastRenderedPageBreak/>
        <w:t xml:space="preserve">المغمورين واسمه قراد بن </w:t>
      </w:r>
      <w:proofErr w:type="spellStart"/>
      <w:r w:rsidRPr="00BB1EAF">
        <w:rPr>
          <w:rFonts w:ascii="Sakkal Majalla" w:hAnsi="Sakkal Majalla" w:cs="Sakkal Majalla"/>
          <w:sz w:val="32"/>
          <w:szCs w:val="32"/>
          <w:rtl/>
        </w:rPr>
        <w:t>الخنش</w:t>
      </w:r>
      <w:proofErr w:type="spellEnd"/>
      <w:r w:rsidRPr="00BB1EAF">
        <w:rPr>
          <w:rFonts w:ascii="Sakkal Majalla" w:hAnsi="Sakkal Majalla" w:cs="Sakkal Majalla"/>
          <w:sz w:val="32"/>
          <w:szCs w:val="32"/>
          <w:rtl/>
        </w:rPr>
        <w:t xml:space="preserve"> المري :"كانت شعراء غطفان تغير على شعره فتأخذه وتدعيه ومنهم زهير بن أبي سلمى"</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19"/>
      </w:r>
      <w:r w:rsidRPr="00BB1EAF">
        <w:rPr>
          <w:rFonts w:ascii="Sakkal Majalla" w:hAnsi="Sakkal Majalla" w:cs="Sakkal Majalla"/>
          <w:sz w:val="32"/>
          <w:szCs w:val="32"/>
          <w:vertAlign w:val="superscript"/>
          <w:rtl/>
          <w:lang w:bidi="ar-DZ"/>
        </w:rPr>
        <w:t>)</w:t>
      </w:r>
    </w:p>
    <w:p w:rsidR="00BB1EAF" w:rsidRPr="00BB1EAF" w:rsidRDefault="00BB1EAF" w:rsidP="00BB1EAF">
      <w:pPr>
        <w:bidi/>
        <w:rPr>
          <w:rFonts w:ascii="Sakkal Majalla" w:hAnsi="Sakkal Majalla" w:cs="Sakkal Majalla"/>
          <w:b/>
          <w:bCs/>
          <w:sz w:val="32"/>
          <w:szCs w:val="32"/>
          <w:rtl/>
        </w:rPr>
      </w:pPr>
    </w:p>
    <w:p w:rsidR="00BB1EAF" w:rsidRPr="00BB1EAF" w:rsidRDefault="00BB1EAF" w:rsidP="00BB1EAF">
      <w:pPr>
        <w:bidi/>
        <w:rPr>
          <w:rFonts w:ascii="Sakkal Majalla" w:hAnsi="Sakkal Majalla" w:cs="Sakkal Majalla"/>
          <w:b/>
          <w:bCs/>
          <w:sz w:val="32"/>
          <w:szCs w:val="32"/>
          <w:rtl/>
        </w:rPr>
      </w:pPr>
    </w:p>
    <w:p w:rsidR="00BB1EAF" w:rsidRPr="00BB1EAF" w:rsidRDefault="00BB1EAF" w:rsidP="00BB1EAF">
      <w:pPr>
        <w:bidi/>
        <w:rPr>
          <w:rFonts w:ascii="Sakkal Majalla" w:hAnsi="Sakkal Majalla" w:cs="Sakkal Majalla"/>
          <w:b/>
          <w:bCs/>
          <w:sz w:val="32"/>
          <w:szCs w:val="32"/>
          <w:rtl/>
        </w:rPr>
      </w:pPr>
      <w:r w:rsidRPr="00BB1EAF">
        <w:rPr>
          <w:rFonts w:ascii="Sakkal Majalla" w:hAnsi="Sakkal Majalla" w:cs="Sakkal Majalla"/>
          <w:b/>
          <w:bCs/>
          <w:sz w:val="32"/>
          <w:szCs w:val="32"/>
          <w:rtl/>
        </w:rPr>
        <w:t>رابعا :</w:t>
      </w:r>
      <w:r w:rsidRPr="00BB1EAF">
        <w:rPr>
          <w:rFonts w:ascii="Sakkal Majalla" w:hAnsi="Sakkal Majalla" w:cs="Sakkal Majalla"/>
          <w:b/>
          <w:bCs/>
          <w:sz w:val="32"/>
          <w:szCs w:val="32"/>
          <w:u w:val="single"/>
          <w:rtl/>
        </w:rPr>
        <w:t>اختلاط الشعر بين الشعراء :أسبابه ومظاهره</w:t>
      </w:r>
      <w:r w:rsidRPr="00BB1EAF">
        <w:rPr>
          <w:rFonts w:ascii="Sakkal Majalla" w:hAnsi="Sakkal Majalla" w:cs="Sakkal Majalla"/>
          <w:b/>
          <w:bCs/>
          <w:sz w:val="32"/>
          <w:szCs w:val="32"/>
          <w:rtl/>
        </w:rPr>
        <w:t xml:space="preserve"> </w:t>
      </w:r>
    </w:p>
    <w:p w:rsidR="00BB1EAF" w:rsidRPr="00BB1EAF" w:rsidRDefault="00BB1EAF" w:rsidP="00BB1EAF">
      <w:pPr>
        <w:numPr>
          <w:ilvl w:val="0"/>
          <w:numId w:val="3"/>
        </w:numPr>
        <w:bidi/>
        <w:rPr>
          <w:rFonts w:ascii="Sakkal Majalla" w:hAnsi="Sakkal Majalla" w:cs="Sakkal Majalla"/>
          <w:b/>
          <w:bCs/>
          <w:sz w:val="32"/>
          <w:szCs w:val="32"/>
          <w:rtl/>
        </w:rPr>
      </w:pPr>
      <w:r w:rsidRPr="00BB1EAF">
        <w:rPr>
          <w:rFonts w:ascii="Sakkal Majalla" w:hAnsi="Sakkal Majalla" w:cs="Sakkal Majalla"/>
          <w:b/>
          <w:bCs/>
          <w:sz w:val="32"/>
          <w:szCs w:val="32"/>
          <w:rtl/>
        </w:rPr>
        <w:t>أسبابه :</w:t>
      </w:r>
    </w:p>
    <w:p w:rsidR="00BB1EAF" w:rsidRPr="00BB1EAF" w:rsidRDefault="00BB1EAF" w:rsidP="00BB1EAF">
      <w:pPr>
        <w:numPr>
          <w:ilvl w:val="0"/>
          <w:numId w:val="1"/>
        </w:numPr>
        <w:bidi/>
        <w:rPr>
          <w:rFonts w:ascii="Sakkal Majalla" w:hAnsi="Sakkal Majalla" w:cs="Sakkal Majalla"/>
          <w:sz w:val="32"/>
          <w:szCs w:val="32"/>
          <w:rtl/>
        </w:rPr>
      </w:pPr>
      <w:r w:rsidRPr="00BB1EAF">
        <w:rPr>
          <w:rFonts w:ascii="Sakkal Majalla" w:hAnsi="Sakkal Majalla" w:cs="Sakkal Majalla"/>
          <w:sz w:val="32"/>
          <w:szCs w:val="32"/>
          <w:rtl/>
        </w:rPr>
        <w:t xml:space="preserve">الحياة </w:t>
      </w:r>
      <w:proofErr w:type="spellStart"/>
      <w:r w:rsidRPr="00BB1EAF">
        <w:rPr>
          <w:rFonts w:ascii="Sakkal Majalla" w:hAnsi="Sakkal Majalla" w:cs="Sakkal Majalla"/>
          <w:sz w:val="32"/>
          <w:szCs w:val="32"/>
          <w:rtl/>
        </w:rPr>
        <w:t>الجاهية</w:t>
      </w:r>
      <w:proofErr w:type="spellEnd"/>
      <w:r w:rsidRPr="00BB1EAF">
        <w:rPr>
          <w:rFonts w:ascii="Sakkal Majalla" w:hAnsi="Sakkal Majalla" w:cs="Sakkal Majalla"/>
          <w:sz w:val="32"/>
          <w:szCs w:val="32"/>
          <w:rtl/>
        </w:rPr>
        <w:t xml:space="preserve"> نفسها وعدم تدوين الشعر في حينه .</w:t>
      </w:r>
    </w:p>
    <w:p w:rsidR="00BB1EAF" w:rsidRPr="00BB1EAF" w:rsidRDefault="00BB1EAF" w:rsidP="00BB1EAF">
      <w:pPr>
        <w:numPr>
          <w:ilvl w:val="0"/>
          <w:numId w:val="1"/>
        </w:numPr>
        <w:bidi/>
        <w:rPr>
          <w:rFonts w:ascii="Sakkal Majalla" w:hAnsi="Sakkal Majalla" w:cs="Sakkal Majalla"/>
          <w:sz w:val="32"/>
          <w:szCs w:val="32"/>
          <w:rtl/>
        </w:rPr>
      </w:pPr>
      <w:r w:rsidRPr="00BB1EAF">
        <w:rPr>
          <w:rFonts w:ascii="Sakkal Majalla" w:hAnsi="Sakkal Majalla" w:cs="Sakkal Majalla"/>
          <w:sz w:val="32"/>
          <w:szCs w:val="32"/>
          <w:rtl/>
        </w:rPr>
        <w:t xml:space="preserve">اتحاد القصيدتين في الوزن والقافية ،مما يلبس الأمر على الرواة عبر الطريق الطويل الذي تقطعه القصيدتان </w:t>
      </w:r>
    </w:p>
    <w:p w:rsidR="00BB1EAF" w:rsidRPr="00BB1EAF" w:rsidRDefault="00BB1EAF" w:rsidP="00BB1EAF">
      <w:pPr>
        <w:numPr>
          <w:ilvl w:val="0"/>
          <w:numId w:val="1"/>
        </w:numPr>
        <w:bidi/>
        <w:rPr>
          <w:rFonts w:ascii="Sakkal Majalla" w:hAnsi="Sakkal Majalla" w:cs="Sakkal Majalla"/>
          <w:sz w:val="32"/>
          <w:szCs w:val="32"/>
          <w:rtl/>
        </w:rPr>
      </w:pPr>
      <w:r w:rsidRPr="00BB1EAF">
        <w:rPr>
          <w:rFonts w:ascii="Sakkal Majalla" w:hAnsi="Sakkal Majalla" w:cs="Sakkal Majalla"/>
          <w:sz w:val="32"/>
          <w:szCs w:val="32"/>
          <w:rtl/>
        </w:rPr>
        <w:t>تشابه الغرض مما يسبب اختلاط القصيدتين ،ومثال ذلك ما رواه صاحب الأغاني في أبيات للخنساء ومطلعها :</w:t>
      </w:r>
      <w:proofErr w:type="spellStart"/>
      <w:r w:rsidRPr="00BB1EAF">
        <w:rPr>
          <w:rFonts w:ascii="Sakkal Majalla" w:hAnsi="Sakkal Majalla" w:cs="Sakkal Majalla"/>
          <w:b/>
          <w:bCs/>
          <w:i/>
          <w:iCs/>
          <w:sz w:val="32"/>
          <w:szCs w:val="32"/>
          <w:rtl/>
        </w:rPr>
        <w:t>مابال</w:t>
      </w:r>
      <w:proofErr w:type="spellEnd"/>
      <w:r w:rsidRPr="00BB1EAF">
        <w:rPr>
          <w:rFonts w:ascii="Sakkal Majalla" w:hAnsi="Sakkal Majalla" w:cs="Sakkal Majalla"/>
          <w:b/>
          <w:bCs/>
          <w:i/>
          <w:iCs/>
          <w:sz w:val="32"/>
          <w:szCs w:val="32"/>
          <w:rtl/>
        </w:rPr>
        <w:t xml:space="preserve"> عينك منها الدمع مهراق   سحا فلا عازب لا ولا راق</w:t>
      </w:r>
    </w:p>
    <w:p w:rsidR="00BB1EAF" w:rsidRPr="00BB1EAF" w:rsidRDefault="00BB1EAF" w:rsidP="00BB1EAF">
      <w:pPr>
        <w:bidi/>
        <w:rPr>
          <w:rFonts w:ascii="Sakkal Majalla" w:hAnsi="Sakkal Majalla" w:cs="Sakkal Majalla"/>
          <w:sz w:val="32"/>
          <w:szCs w:val="32"/>
          <w:rtl/>
        </w:rPr>
      </w:pPr>
      <w:r w:rsidRPr="00BB1EAF">
        <w:rPr>
          <w:rFonts w:ascii="Sakkal Majalla" w:hAnsi="Sakkal Majalla" w:cs="Sakkal Majalla"/>
          <w:sz w:val="32"/>
          <w:szCs w:val="32"/>
          <w:rtl/>
        </w:rPr>
        <w:t>وتنسب هذه الأبيات أيضا لعزة بنت مكدم</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20"/>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 xml:space="preserve"> </w:t>
      </w:r>
    </w:p>
    <w:p w:rsidR="00BB1EAF" w:rsidRPr="00BB1EAF" w:rsidRDefault="00BB1EAF" w:rsidP="00BB1EAF">
      <w:pPr>
        <w:numPr>
          <w:ilvl w:val="0"/>
          <w:numId w:val="1"/>
        </w:numPr>
        <w:bidi/>
        <w:rPr>
          <w:rFonts w:ascii="Sakkal Majalla" w:hAnsi="Sakkal Majalla" w:cs="Sakkal Majalla"/>
          <w:sz w:val="32"/>
          <w:szCs w:val="32"/>
          <w:rtl/>
          <w:lang w:bidi="ar-DZ"/>
        </w:rPr>
      </w:pPr>
      <w:r w:rsidRPr="00BB1EAF">
        <w:rPr>
          <w:rFonts w:ascii="Sakkal Majalla" w:hAnsi="Sakkal Majalla" w:cs="Sakkal Majalla"/>
          <w:sz w:val="32"/>
          <w:szCs w:val="32"/>
          <w:rtl/>
        </w:rPr>
        <w:t>تشابه الأسماء أو القرابة بين الشعراء مما يوقع الرواة او النساخ في اللبس ،فمتمم بن نويرة ومالك بن نويرة أخوان ،وهناك أبيات اختلف في تحديد نسبتها فبعض المصادر تنسبها لمتمم</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21"/>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 والأخرى نسبتها لمالك</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22"/>
      </w:r>
      <w:r w:rsidRPr="00BB1EAF">
        <w:rPr>
          <w:rFonts w:ascii="Sakkal Majalla" w:hAnsi="Sakkal Majalla" w:cs="Sakkal Majalla"/>
          <w:sz w:val="32"/>
          <w:szCs w:val="32"/>
          <w:vertAlign w:val="superscript"/>
          <w:rtl/>
          <w:lang w:bidi="ar-DZ"/>
        </w:rPr>
        <w:t>)</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rPr>
        <w:t xml:space="preserve">أكثر الأسباب حدوثا </w:t>
      </w:r>
      <w:r w:rsidRPr="00BB1EAF">
        <w:rPr>
          <w:rFonts w:ascii="Sakkal Majalla" w:hAnsi="Sakkal Majalla" w:cs="Sakkal Majalla"/>
          <w:sz w:val="32"/>
          <w:szCs w:val="32"/>
          <w:rtl/>
          <w:lang w:bidi="ar-DZ"/>
        </w:rPr>
        <w:t>هو ان الاختلاط في الشعر يقع نتيجة سهو يقع فيه الرواة والنساخ ،وبعضهم (أي النساخ )لا يدققون في هذه الأعلام التي قالت الشعر ،وبعضهم يلتبس عليه الخط الذي ينسخ منه ،كما أن بعض الرواة قد يقعون في الخطأ فيخلطون في نسبتهم للشعر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xml:space="preserve">2- </w:t>
      </w:r>
      <w:r w:rsidRPr="00BB1EAF">
        <w:rPr>
          <w:rFonts w:ascii="Sakkal Majalla" w:hAnsi="Sakkal Majalla" w:cs="Sakkal Majalla"/>
          <w:b/>
          <w:bCs/>
          <w:sz w:val="32"/>
          <w:szCs w:val="32"/>
          <w:rtl/>
          <w:lang w:bidi="ar-DZ"/>
        </w:rPr>
        <w:t>مظاهره:</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أكثر الاختلاط وقع في نسبة القطعة أو القصيدة أو البيت لأكثر من شاعر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lastRenderedPageBreak/>
        <w:t xml:space="preserve">- اشتراك النصين في بعض الأبيات.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قد يقول شاعران شعرا في يوم واحد أو في حدث واحد فيختلط الأمر على الراوية .</w:t>
      </w:r>
    </w:p>
    <w:p w:rsidR="00BB1EAF" w:rsidRPr="00BB1EAF" w:rsidRDefault="00BB1EAF" w:rsidP="00BB1EAF">
      <w:pPr>
        <w:bidi/>
        <w:rPr>
          <w:rFonts w:ascii="Sakkal Majalla" w:hAnsi="Sakkal Majalla" w:cs="Sakkal Majalla"/>
          <w:b/>
          <w:bCs/>
          <w:sz w:val="32"/>
          <w:szCs w:val="32"/>
          <w:rtl/>
          <w:lang w:bidi="ar-DZ"/>
        </w:rPr>
      </w:pPr>
    </w:p>
    <w:p w:rsidR="00BB1EAF" w:rsidRPr="00BB1EAF" w:rsidRDefault="00BB1EAF" w:rsidP="00BB1EAF">
      <w:pPr>
        <w:bidi/>
        <w:rPr>
          <w:rFonts w:ascii="Sakkal Majalla" w:hAnsi="Sakkal Majalla" w:cs="Sakkal Majalla"/>
          <w:b/>
          <w:bCs/>
          <w:sz w:val="32"/>
          <w:szCs w:val="32"/>
          <w:rtl/>
          <w:lang w:bidi="ar-DZ"/>
        </w:rPr>
      </w:pPr>
      <w:r w:rsidRPr="00BB1EAF">
        <w:rPr>
          <w:rFonts w:ascii="Sakkal Majalla" w:hAnsi="Sakkal Majalla" w:cs="Sakkal Majalla"/>
          <w:b/>
          <w:bCs/>
          <w:sz w:val="32"/>
          <w:szCs w:val="32"/>
          <w:rtl/>
          <w:lang w:bidi="ar-DZ"/>
        </w:rPr>
        <w:t>خامسا :</w:t>
      </w:r>
      <w:r w:rsidRPr="00BB1EAF">
        <w:rPr>
          <w:rFonts w:ascii="Sakkal Majalla" w:hAnsi="Sakkal Majalla" w:cs="Sakkal Majalla"/>
          <w:b/>
          <w:bCs/>
          <w:sz w:val="32"/>
          <w:szCs w:val="32"/>
          <w:u w:val="single"/>
          <w:rtl/>
          <w:lang w:bidi="ar-DZ"/>
        </w:rPr>
        <w:t>منهج توثيق الشعر الجاهلي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بعد أن عرضنا لقضية الانتحال ودوافعه وفرقنا بين الانتحال والاختلاط ،بعد كل هذا نود أن نخرج إلى قضية إلى أي مدى نستطيع أن نثق بهذا الشعر أو نشك فيه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xml:space="preserve">                لقد تعرض القدماء من علمائنا لقضية توثيق الشعر وتمييز غثه من سمينه ،حيث ساروا على النهج التالي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xml:space="preserve">1- </w:t>
      </w:r>
      <w:r w:rsidRPr="00BB1EAF">
        <w:rPr>
          <w:rFonts w:ascii="Sakkal Majalla" w:hAnsi="Sakkal Majalla" w:cs="Sakkal Majalla"/>
          <w:b/>
          <w:bCs/>
          <w:sz w:val="32"/>
          <w:szCs w:val="32"/>
          <w:rtl/>
          <w:lang w:bidi="ar-DZ"/>
        </w:rPr>
        <w:t>إجماع الرواة</w:t>
      </w:r>
      <w:r w:rsidRPr="00BB1EAF">
        <w:rPr>
          <w:rFonts w:ascii="Sakkal Majalla" w:hAnsi="Sakkal Majalla" w:cs="Sakkal Majalla"/>
          <w:sz w:val="32"/>
          <w:szCs w:val="32"/>
          <w:rtl/>
          <w:lang w:bidi="ar-DZ"/>
        </w:rPr>
        <w:t xml:space="preserve"> : حيث كان القدماء :" يقبلون ما اتفق العلماء عليه فإذا ما اتفقوا عليه فليس لأحد ان يخرج منه" </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23"/>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lang w:bidi="ar-DZ"/>
        </w:rPr>
        <w:t xml:space="preserve">وهذا أوثق الدرجات عندهم .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2- إذا تعذر إجماع الرواة عليه فإنهم يرفضون شعرا يأتيهم من رواة غير موثوق بهم كابن اسحاق وحماد ،إلا أن يأتيهم من مصادر موثقة ،أي إن القدماء لم يكونوا يرفضون الشعر من الراوي الذي عرف عنه الكذب لمجرد صدوره عنه بل كانوا يحاولون البحث عنه في المصادر الوثيقة ،فيقفون من الراوية موقف المتشكك الذي يحاول أن يصل إلى اليقين :يتركون الشعر الذي يذكره الرواة غير الثقات إذا لم يروا أحدا من أهل العلم بالشعر يعرفها ،ولم يجدوها في مصدر موثق ،فسبيلهم لتوثيق الشعر إذن : إما أن يأتيهم من مصادر موثقة ،وإما أن يروى عن أحد من أهل العلم أنه يعرفه.</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3- لم يكن القدماء ليقنعوا ويرضوا بأخذ الشعر من بطون الكتب والصحف ،ولم يكتفوا بأن يذكر الراوية أنه أخذ هذا الشعر من كتاب كذا بل لقد عدوا ذلك عيبا ولا يعني ذلك أنهم يرفضون الشعر المدون في الكتب ، بل اشترطوا شرطين آخرين ليصلوا إلى شعر موثق أولهما :</w:t>
      </w:r>
    </w:p>
    <w:p w:rsidR="00BB1EAF" w:rsidRPr="00BB1EAF" w:rsidRDefault="00BB1EAF" w:rsidP="00BB1EAF">
      <w:pPr>
        <w:numPr>
          <w:ilvl w:val="0"/>
          <w:numId w:val="2"/>
        </w:numPr>
        <w:bidi/>
        <w:rPr>
          <w:rFonts w:ascii="Sakkal Majalla" w:hAnsi="Sakkal Majalla" w:cs="Sakkal Majalla"/>
          <w:sz w:val="32"/>
          <w:szCs w:val="32"/>
        </w:rPr>
      </w:pPr>
      <w:r w:rsidRPr="00BB1EAF">
        <w:rPr>
          <w:rFonts w:ascii="Sakkal Majalla" w:hAnsi="Sakkal Majalla" w:cs="Sakkal Majalla"/>
          <w:sz w:val="32"/>
          <w:szCs w:val="32"/>
          <w:rtl/>
          <w:lang w:bidi="ar-DZ"/>
        </w:rPr>
        <w:t>أنه يجب أخذ هذا الشعر عن أهل البادية أصحاب هذا الشعر ورواته وأصحاب ،وأصحاب اللسان القويم الذي لم تداخله العجمة وأصحاب الذوق الفطري السليم.</w:t>
      </w:r>
    </w:p>
    <w:p w:rsidR="00BB1EAF" w:rsidRPr="00BB1EAF" w:rsidRDefault="00BB1EAF" w:rsidP="00BB1EAF">
      <w:pPr>
        <w:numPr>
          <w:ilvl w:val="0"/>
          <w:numId w:val="2"/>
        </w:numPr>
        <w:bidi/>
        <w:rPr>
          <w:rFonts w:ascii="Sakkal Majalla" w:hAnsi="Sakkal Majalla" w:cs="Sakkal Majalla"/>
          <w:sz w:val="32"/>
          <w:szCs w:val="32"/>
        </w:rPr>
      </w:pPr>
      <w:r w:rsidRPr="00BB1EAF">
        <w:rPr>
          <w:rFonts w:ascii="Sakkal Majalla" w:hAnsi="Sakkal Majalla" w:cs="Sakkal Majalla"/>
          <w:sz w:val="32"/>
          <w:szCs w:val="32"/>
          <w:rtl/>
          <w:lang w:bidi="ar-DZ"/>
        </w:rPr>
        <w:t>إن هذا الشعر المدون في الكتب  ينبغي عرضه على العلماء ليقولوا رأيهم فيه ويصححوه إذا وجد فيه تحريف أو تصحيف.</w:t>
      </w:r>
    </w:p>
    <w:p w:rsidR="00BB1EAF" w:rsidRPr="00BB1EAF" w:rsidRDefault="00BB1EAF" w:rsidP="00BB1EAF">
      <w:pPr>
        <w:bidi/>
        <w:rPr>
          <w:rFonts w:ascii="Sakkal Majalla" w:hAnsi="Sakkal Majalla" w:cs="Sakkal Majalla"/>
          <w:sz w:val="32"/>
          <w:szCs w:val="32"/>
          <w:vertAlign w:val="superscript"/>
          <w:rtl/>
          <w:lang w:bidi="ar-DZ"/>
        </w:rPr>
      </w:pPr>
      <w:r w:rsidRPr="00BB1EAF">
        <w:rPr>
          <w:rFonts w:ascii="Sakkal Majalla" w:hAnsi="Sakkal Majalla" w:cs="Sakkal Majalla"/>
          <w:sz w:val="32"/>
          <w:szCs w:val="32"/>
          <w:rtl/>
          <w:lang w:bidi="ar-DZ"/>
        </w:rPr>
        <w:lastRenderedPageBreak/>
        <w:t xml:space="preserve">4- </w:t>
      </w:r>
      <w:r w:rsidRPr="00BB1EAF">
        <w:rPr>
          <w:rFonts w:ascii="Sakkal Majalla" w:hAnsi="Sakkal Majalla" w:cs="Sakkal Majalla"/>
          <w:b/>
          <w:bCs/>
          <w:sz w:val="32"/>
          <w:szCs w:val="32"/>
          <w:rtl/>
          <w:lang w:bidi="ar-DZ"/>
        </w:rPr>
        <w:t>المقياس التاريخي</w:t>
      </w:r>
      <w:r w:rsidRPr="00BB1EAF">
        <w:rPr>
          <w:rFonts w:ascii="Sakkal Majalla" w:hAnsi="Sakkal Majalla" w:cs="Sakkal Majalla"/>
          <w:sz w:val="32"/>
          <w:szCs w:val="32"/>
          <w:rtl/>
          <w:lang w:bidi="ar-DZ"/>
        </w:rPr>
        <w:t xml:space="preserve"> : لم يكن القدماء ليقنعوا بالشعر لمجرد وثوقهم من روايته بل كانوا يخضعونه لمقياس تاريخي بالنظر إلى مضمونه : هل فيه ما لا يتعارض مع ما كان الجاهليون يعرفونه؟ هل فيه بعض الإشارات الإسلامية ؟هل ذكر أحداثا لم يشهدها العصر الجاهلي ؟إلى غير ذلك من العلامات التي كانت تنير لهم الطريق للحكم على هذا الشعر ،فقد شك ابن قتيبة في البيت الأخير من ابيات أوردها للبيد لأنه لمح تشابها بينه وبين مضمون الآية القرآنية :  وحصل ما في الصدور  قال ابن قتيبة :"وهذا البيت الآخر</w:t>
      </w:r>
      <w:r w:rsidRPr="00BB1EAF">
        <w:rPr>
          <w:rFonts w:ascii="Sakkal Majalla" w:hAnsi="Sakkal Majalla" w:cs="Sakkal Majalla"/>
          <w:sz w:val="32"/>
          <w:szCs w:val="32"/>
        </w:rPr>
        <w:t> </w:t>
      </w:r>
      <w:r w:rsidRPr="00BB1EAF">
        <w:rPr>
          <w:rFonts w:ascii="Sakkal Majalla" w:hAnsi="Sakkal Majalla" w:cs="Sakkal Majalla"/>
          <w:sz w:val="32"/>
          <w:szCs w:val="32"/>
          <w:rtl/>
        </w:rPr>
        <w:t xml:space="preserve"> يدل على أنه قيل في الإسلام، وهو شبيه بقول الله تبارك وتعالى: "وحُصّل ما في الصدور...ولعل البيت منحول </w:t>
      </w:r>
      <w:r w:rsidRPr="00BB1EAF">
        <w:rPr>
          <w:rFonts w:ascii="Sakkal Majalla" w:hAnsi="Sakkal Majalla" w:cs="Sakkal Majalla"/>
          <w:sz w:val="32"/>
          <w:szCs w:val="32"/>
        </w:rPr>
        <w:t>"</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24"/>
      </w:r>
      <w:r w:rsidRPr="00BB1EAF">
        <w:rPr>
          <w:rFonts w:ascii="Sakkal Majalla" w:hAnsi="Sakkal Majalla" w:cs="Sakkal Majalla"/>
          <w:sz w:val="32"/>
          <w:szCs w:val="32"/>
          <w:vertAlign w:val="superscript"/>
          <w:rtl/>
          <w:lang w:bidi="ar-DZ"/>
        </w:rPr>
        <w:t>)</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b/>
          <w:bCs/>
          <w:sz w:val="32"/>
          <w:szCs w:val="32"/>
          <w:rtl/>
        </w:rPr>
        <w:t xml:space="preserve">5- المقياس الفني </w:t>
      </w:r>
      <w:r w:rsidRPr="00BB1EAF">
        <w:rPr>
          <w:rFonts w:ascii="Sakkal Majalla" w:hAnsi="Sakkal Majalla" w:cs="Sakkal Majalla"/>
          <w:sz w:val="32"/>
          <w:szCs w:val="32"/>
          <w:rtl/>
        </w:rPr>
        <w:t>: كان القدماء يملكون الذوق الشعري السليم، كما كانوا متمكنين من لغتهم حافظين للشعر الذي سبقهم ، كل ذلك أكسبهم ملكة النقد الفطري السليم ، يقرأ الواحد منهم الأبيات من الشعر  أو يقرأ عليه فيحكم عليها حكما مقاربا للصواب ، فقد كان داود بن متمم بن نويرة يروي شعر أبيه ، وحين نفذ هذا الشعر جعل يزيد في الأشعار ،وقد عرف العلماء أنه يفتعل الشعر ويزيد فيه من خلال معرفتهم لشعر متمم وأسلوبه وصوره التي يستخدمها وطابعه العام ، وإذا هم-أي العلماء- أمام شعر غير شعر متمم ، عرفوا ذلك على الرغم من كونه كان يحتذي على كلام أبيه مقلدا</w:t>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vertAlign w:val="superscript"/>
          <w:rtl/>
          <w:lang w:bidi="ar-DZ"/>
        </w:rPr>
        <w:footnoteReference w:id="25"/>
      </w:r>
      <w:r w:rsidRPr="00BB1EAF">
        <w:rPr>
          <w:rFonts w:ascii="Sakkal Majalla" w:hAnsi="Sakkal Majalla" w:cs="Sakkal Majalla"/>
          <w:sz w:val="32"/>
          <w:szCs w:val="32"/>
          <w:vertAlign w:val="superscript"/>
          <w:rtl/>
          <w:lang w:bidi="ar-DZ"/>
        </w:rPr>
        <w:t>)</w:t>
      </w:r>
      <w:r w:rsidRPr="00BB1EAF">
        <w:rPr>
          <w:rFonts w:ascii="Sakkal Majalla" w:hAnsi="Sakkal Majalla" w:cs="Sakkal Majalla"/>
          <w:sz w:val="32"/>
          <w:szCs w:val="32"/>
          <w:rtl/>
        </w:rPr>
        <w:t>.</w:t>
      </w:r>
      <w:r w:rsidRPr="00BB1EAF">
        <w:rPr>
          <w:rFonts w:ascii="Sakkal Majalla" w:hAnsi="Sakkal Majalla" w:cs="Sakkal Majalla"/>
          <w:sz w:val="32"/>
          <w:szCs w:val="32"/>
          <w:vertAlign w:val="superscript"/>
          <w:rtl/>
          <w:lang w:bidi="ar-DZ"/>
        </w:rPr>
        <w:t xml:space="preserve">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xml:space="preserve">خاتمة :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xml:space="preserve">يتضح مما تقدم أن ابن سلام هو أول من أثار قضية الانتحال مقدما الأدلة على وجودها ، وقد سار النقاد من بعده على نهجه أبرزهم </w:t>
      </w:r>
      <w:proofErr w:type="spellStart"/>
      <w:r w:rsidRPr="00BB1EAF">
        <w:rPr>
          <w:rFonts w:ascii="Sakkal Majalla" w:hAnsi="Sakkal Majalla" w:cs="Sakkal Majalla"/>
          <w:sz w:val="32"/>
          <w:szCs w:val="32"/>
          <w:rtl/>
          <w:lang w:bidi="ar-DZ"/>
        </w:rPr>
        <w:t>الآمدي</w:t>
      </w:r>
      <w:proofErr w:type="spellEnd"/>
      <w:r w:rsidRPr="00BB1EAF">
        <w:rPr>
          <w:rFonts w:ascii="Sakkal Majalla" w:hAnsi="Sakkal Majalla" w:cs="Sakkal Majalla"/>
          <w:sz w:val="32"/>
          <w:szCs w:val="32"/>
          <w:rtl/>
          <w:lang w:bidi="ar-DZ"/>
        </w:rPr>
        <w:t xml:space="preserve"> وابن رشيق .</w:t>
      </w:r>
    </w:p>
    <w:p w:rsidR="00BB1EAF" w:rsidRPr="00BB1EAF" w:rsidRDefault="00BB1EAF" w:rsidP="00BB1EAF">
      <w:pPr>
        <w:bidi/>
        <w:rPr>
          <w:rFonts w:ascii="Sakkal Majalla" w:hAnsi="Sakkal Majalla" w:cs="Sakkal Majalla"/>
          <w:sz w:val="32"/>
          <w:szCs w:val="32"/>
          <w:rtl/>
          <w:lang w:bidi="ar-DZ"/>
        </w:rPr>
      </w:pPr>
      <w:r w:rsidRPr="00BB1EAF">
        <w:rPr>
          <w:rFonts w:ascii="Sakkal Majalla" w:hAnsi="Sakkal Majalla" w:cs="Sakkal Majalla"/>
          <w:sz w:val="32"/>
          <w:szCs w:val="32"/>
          <w:rtl/>
          <w:lang w:bidi="ar-DZ"/>
        </w:rPr>
        <w:t xml:space="preserve"> اتبع النقاد منهجا علميا دقيقا ومضبوطا لتوثيق الشعر وغربلته ،فوضعوا شروطا موضوعية وفنية حتى يقبلوا الشعر من رواته.</w:t>
      </w:r>
    </w:p>
    <w:p w:rsidR="00BB1EAF" w:rsidRPr="00BB1EAF" w:rsidRDefault="00BB1EAF" w:rsidP="00BB1EAF">
      <w:pPr>
        <w:bidi/>
        <w:rPr>
          <w:rFonts w:ascii="Sakkal Majalla" w:hAnsi="Sakkal Majalla" w:cs="Sakkal Majalla"/>
          <w:sz w:val="32"/>
          <w:szCs w:val="32"/>
          <w:rtl/>
          <w:lang w:bidi="ar-DZ"/>
        </w:rPr>
      </w:pPr>
    </w:p>
    <w:p w:rsidR="00BB1EAF" w:rsidRPr="00BB1EAF" w:rsidRDefault="00BB1EAF" w:rsidP="00BB1EAF">
      <w:pPr>
        <w:bidi/>
        <w:rPr>
          <w:rtl/>
          <w:lang w:bidi="ar-DZ"/>
        </w:rPr>
      </w:pPr>
    </w:p>
    <w:p w:rsidR="00BB1EAF" w:rsidRPr="00BB1EAF" w:rsidRDefault="00BB1EAF" w:rsidP="00BB1EAF">
      <w:pPr>
        <w:bidi/>
        <w:rPr>
          <w:rtl/>
          <w:lang w:bidi="ar-DZ"/>
        </w:rPr>
      </w:pPr>
    </w:p>
    <w:p w:rsidR="0072236D" w:rsidRDefault="0072236D" w:rsidP="00BB1EAF">
      <w:pPr>
        <w:bidi/>
        <w:rPr>
          <w:lang w:bidi="ar-DZ"/>
        </w:rPr>
      </w:pPr>
    </w:p>
    <w:sectPr w:rsidR="007223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D30" w:rsidRDefault="00841D30" w:rsidP="00BB1EAF">
      <w:pPr>
        <w:spacing w:after="0" w:line="240" w:lineRule="auto"/>
      </w:pPr>
      <w:r>
        <w:separator/>
      </w:r>
    </w:p>
  </w:endnote>
  <w:endnote w:type="continuationSeparator" w:id="0">
    <w:p w:rsidR="00841D30" w:rsidRDefault="00841D30" w:rsidP="00BB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D30" w:rsidRDefault="00841D30" w:rsidP="00BB1EAF">
      <w:pPr>
        <w:spacing w:after="0" w:line="240" w:lineRule="auto"/>
      </w:pPr>
      <w:r>
        <w:separator/>
      </w:r>
    </w:p>
  </w:footnote>
  <w:footnote w:type="continuationSeparator" w:id="0">
    <w:p w:rsidR="00841D30" w:rsidRDefault="00841D30" w:rsidP="00BB1EAF">
      <w:pPr>
        <w:spacing w:after="0" w:line="240" w:lineRule="auto"/>
      </w:pPr>
      <w:r>
        <w:continuationSeparator/>
      </w:r>
    </w:p>
  </w:footnote>
  <w:footnote w:id="1">
    <w:p w:rsidR="00BB1EAF" w:rsidRDefault="00BB1EAF" w:rsidP="00BB1EAF">
      <w:pPr>
        <w:pStyle w:val="Notedebasdepage"/>
        <w:bidi/>
        <w:rPr>
          <w:rFonts w:ascii="Sakkal Majalla" w:hAnsi="Sakkal Majalla" w:cs="Sakkal Majalla"/>
          <w:color w:val="000000"/>
          <w:sz w:val="24"/>
          <w:szCs w:val="24"/>
          <w:shd w:val="clear" w:color="auto" w:fill="FFFFFF"/>
          <w:rtl/>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lang w:bidi="ar-DZ"/>
        </w:rPr>
        <w:t>-</w:t>
      </w:r>
      <w:r w:rsidRPr="00383DC1">
        <w:rPr>
          <w:rFonts w:ascii="Sakkal Majalla" w:hAnsi="Sakkal Majalla" w:cs="Sakkal Majalla"/>
          <w:sz w:val="24"/>
          <w:szCs w:val="24"/>
          <w:rtl/>
          <w:lang w:bidi="ar-DZ"/>
        </w:rPr>
        <w:t>يقول الباحث مشري بن خليفة</w:t>
      </w:r>
      <w:r>
        <w:rPr>
          <w:rFonts w:asciiTheme="majorBidi" w:hAnsiTheme="majorBidi" w:cs="Simplified Arabic" w:hint="cs"/>
          <w:sz w:val="24"/>
          <w:szCs w:val="24"/>
          <w:rtl/>
          <w:lang w:bidi="ar-DZ"/>
        </w:rPr>
        <w:t xml:space="preserve"> :"</w:t>
      </w:r>
      <w:r w:rsidRPr="00D90FC7">
        <w:rPr>
          <w:rFonts w:ascii="Sakkal Majalla" w:hAnsi="Sakkal Majalla" w:cs="Sakkal Majalla" w:hint="cs"/>
          <w:color w:val="000000"/>
          <w:sz w:val="24"/>
          <w:szCs w:val="24"/>
          <w:shd w:val="clear" w:color="auto" w:fill="FFFFFF"/>
          <w:rtl/>
        </w:rPr>
        <w:t xml:space="preserve">نستطيع أن نميز في تاريخ رواية الشعر الجاهلي بين ثلاث مراحل متعاقبة هي مرحلة الإنشاد في العصر الجاهلي  مرحلة التجميع في صدر الاسلام والعصر الأموي مرحلة التدوين في العصر </w:t>
      </w:r>
      <w:proofErr w:type="spellStart"/>
      <w:r w:rsidRPr="00D90FC7">
        <w:rPr>
          <w:rFonts w:ascii="Sakkal Majalla" w:hAnsi="Sakkal Majalla" w:cs="Sakkal Majalla" w:hint="cs"/>
          <w:color w:val="000000"/>
          <w:sz w:val="24"/>
          <w:szCs w:val="24"/>
          <w:shd w:val="clear" w:color="auto" w:fill="FFFFFF"/>
          <w:rtl/>
        </w:rPr>
        <w:t>العباسي</w:t>
      </w:r>
      <w:r>
        <w:rPr>
          <w:rFonts w:ascii="Sakkal Majalla" w:hAnsi="Sakkal Majalla" w:cs="Sakkal Majalla" w:hint="cs"/>
          <w:color w:val="000000"/>
          <w:sz w:val="24"/>
          <w:szCs w:val="24"/>
          <w:shd w:val="clear" w:color="auto" w:fill="FFFFFF"/>
          <w:rtl/>
        </w:rPr>
        <w:t>"ينظر</w:t>
      </w:r>
      <w:proofErr w:type="spellEnd"/>
      <w:r>
        <w:rPr>
          <w:rFonts w:ascii="Sakkal Majalla" w:hAnsi="Sakkal Majalla" w:cs="Sakkal Majalla" w:hint="cs"/>
          <w:color w:val="000000"/>
          <w:sz w:val="24"/>
          <w:szCs w:val="24"/>
          <w:shd w:val="clear" w:color="auto" w:fill="FFFFFF"/>
          <w:rtl/>
        </w:rPr>
        <w:t xml:space="preserve"> :</w:t>
      </w:r>
    </w:p>
    <w:p w:rsidR="00BB1EAF" w:rsidRPr="00002AE4" w:rsidRDefault="00BB1EAF" w:rsidP="00BB1EAF">
      <w:pPr>
        <w:pStyle w:val="Notedebasdepage"/>
        <w:bidi/>
        <w:rPr>
          <w:rFonts w:asciiTheme="majorBidi" w:hAnsiTheme="majorBidi" w:cs="Simplified Arabic"/>
          <w:sz w:val="24"/>
          <w:szCs w:val="24"/>
          <w:rtl/>
          <w:lang w:bidi="ar-DZ"/>
        </w:rPr>
      </w:pPr>
      <w:r w:rsidRPr="007260D2">
        <w:rPr>
          <w:rFonts w:ascii="Sakkal Majalla" w:hAnsi="Sakkal Majalla" w:cs="Sakkal Majalla" w:hint="cs"/>
          <w:b/>
          <w:bCs/>
          <w:color w:val="000000"/>
          <w:sz w:val="24"/>
          <w:szCs w:val="24"/>
          <w:shd w:val="clear" w:color="auto" w:fill="FFFFFF"/>
          <w:rtl/>
        </w:rPr>
        <w:t>مشري بن خليفة</w:t>
      </w:r>
      <w:r>
        <w:rPr>
          <w:rFonts w:ascii="Sakkal Majalla" w:hAnsi="Sakkal Majalla" w:cs="Sakkal Majalla" w:hint="cs"/>
          <w:color w:val="000000"/>
          <w:sz w:val="24"/>
          <w:szCs w:val="24"/>
          <w:shd w:val="clear" w:color="auto" w:fill="FFFFFF"/>
          <w:rtl/>
        </w:rPr>
        <w:t xml:space="preserve"> :الشعرية العربية  </w:t>
      </w:r>
      <w:proofErr w:type="spellStart"/>
      <w:r>
        <w:rPr>
          <w:rFonts w:ascii="Sakkal Majalla" w:hAnsi="Sakkal Majalla" w:cs="Sakkal Majalla" w:hint="cs"/>
          <w:color w:val="000000"/>
          <w:sz w:val="24"/>
          <w:szCs w:val="24"/>
          <w:shd w:val="clear" w:color="auto" w:fill="FFFFFF"/>
          <w:rtl/>
        </w:rPr>
        <w:t>مرجعياتها</w:t>
      </w:r>
      <w:proofErr w:type="spellEnd"/>
      <w:r>
        <w:rPr>
          <w:rFonts w:ascii="Sakkal Majalla" w:hAnsi="Sakkal Majalla" w:cs="Sakkal Majalla" w:hint="cs"/>
          <w:color w:val="000000"/>
          <w:sz w:val="24"/>
          <w:szCs w:val="24"/>
          <w:shd w:val="clear" w:color="auto" w:fill="FFFFFF"/>
          <w:rtl/>
        </w:rPr>
        <w:t xml:space="preserve"> </w:t>
      </w:r>
      <w:proofErr w:type="spellStart"/>
      <w:r>
        <w:rPr>
          <w:rFonts w:ascii="Sakkal Majalla" w:hAnsi="Sakkal Majalla" w:cs="Sakkal Majalla" w:hint="cs"/>
          <w:color w:val="000000"/>
          <w:sz w:val="24"/>
          <w:szCs w:val="24"/>
          <w:shd w:val="clear" w:color="auto" w:fill="FFFFFF"/>
          <w:rtl/>
        </w:rPr>
        <w:t>وإبدالاتها</w:t>
      </w:r>
      <w:proofErr w:type="spellEnd"/>
      <w:r>
        <w:rPr>
          <w:rFonts w:ascii="Sakkal Majalla" w:hAnsi="Sakkal Majalla" w:cs="Sakkal Majalla" w:hint="cs"/>
          <w:color w:val="000000"/>
          <w:sz w:val="24"/>
          <w:szCs w:val="24"/>
          <w:shd w:val="clear" w:color="auto" w:fill="FFFFFF"/>
          <w:rtl/>
        </w:rPr>
        <w:t xml:space="preserve"> النصية ،دار الحامد للنشر ،ط1، 2011،ص46.</w:t>
      </w:r>
    </w:p>
  </w:footnote>
  <w:footnote w:id="2">
    <w:p w:rsidR="00BB1EAF" w:rsidRPr="00235196" w:rsidRDefault="00BB1EAF" w:rsidP="00BB1EAF">
      <w:pPr>
        <w:pStyle w:val="Notedebasdepage"/>
        <w:bidi/>
        <w:rPr>
          <w:rFonts w:ascii="Sakkal Majalla" w:hAnsi="Sakkal Majalla" w:cs="Sakkal Majalla"/>
          <w:sz w:val="24"/>
          <w:szCs w:val="24"/>
          <w:rtl/>
          <w:lang w:bidi="ar-DZ"/>
        </w:rPr>
      </w:pPr>
      <w:r w:rsidRPr="00235196">
        <w:rPr>
          <w:rStyle w:val="Appelnotedebasdep"/>
          <w:rFonts w:ascii="Sakkal Majalla" w:hAnsi="Sakkal Majalla" w:cs="Sakkal Majalla"/>
          <w:sz w:val="24"/>
          <w:szCs w:val="24"/>
        </w:rPr>
        <w:footnoteRef/>
      </w:r>
      <w:r w:rsidRPr="00235196">
        <w:rPr>
          <w:rFonts w:ascii="Sakkal Majalla" w:hAnsi="Sakkal Majalla" w:cs="Sakkal Majalla"/>
          <w:sz w:val="24"/>
          <w:szCs w:val="24"/>
          <w:rtl/>
          <w:lang w:bidi="ar-DZ"/>
        </w:rPr>
        <w:t xml:space="preserve"> </w:t>
      </w:r>
      <w:r>
        <w:rPr>
          <w:rFonts w:asciiTheme="majorBidi" w:hAnsiTheme="majorBidi" w:cs="Simplified Arabic" w:hint="cs"/>
          <w:sz w:val="24"/>
          <w:szCs w:val="24"/>
          <w:rtl/>
          <w:lang w:bidi="ar-DZ"/>
        </w:rPr>
        <w:t xml:space="preserve"> </w:t>
      </w:r>
      <w:r w:rsidRPr="007260D2">
        <w:rPr>
          <w:rFonts w:ascii="Sakkal Majalla" w:hAnsi="Sakkal Majalla" w:cs="Sakkal Majalla"/>
          <w:b/>
          <w:bCs/>
          <w:sz w:val="24"/>
          <w:szCs w:val="24"/>
          <w:rtl/>
          <w:lang w:bidi="ar-DZ"/>
        </w:rPr>
        <w:t>ابن سلام الجمحي</w:t>
      </w:r>
      <w:r w:rsidRPr="00235196">
        <w:rPr>
          <w:rFonts w:ascii="Sakkal Majalla" w:hAnsi="Sakkal Majalla" w:cs="Sakkal Majalla"/>
          <w:sz w:val="24"/>
          <w:szCs w:val="24"/>
          <w:rtl/>
          <w:lang w:bidi="ar-DZ"/>
        </w:rPr>
        <w:t xml:space="preserve"> :طبقات فحول الشعراء، تح محمود محمد شاكر ،مطبعة المدني ،جدة ،ص4.</w:t>
      </w:r>
    </w:p>
  </w:footnote>
  <w:footnote w:id="3">
    <w:p w:rsidR="00BB1EAF" w:rsidRPr="00002AE4" w:rsidRDefault="00BB1EAF" w:rsidP="00BB1EAF">
      <w:pPr>
        <w:pStyle w:val="Notedebasdepage"/>
        <w:bidi/>
        <w:rPr>
          <w:rFonts w:asciiTheme="majorBidi" w:hAnsiTheme="majorBidi" w:cs="Simplified Arabic"/>
          <w:sz w:val="24"/>
          <w:szCs w:val="24"/>
          <w:rtl/>
          <w:lang w:bidi="ar-DZ"/>
        </w:rPr>
      </w:pPr>
      <w:r w:rsidRPr="00235196">
        <w:rPr>
          <w:rStyle w:val="Appelnotedebasdep"/>
          <w:rFonts w:ascii="Sakkal Majalla" w:hAnsi="Sakkal Majalla" w:cs="Sakkal Majalla"/>
          <w:sz w:val="24"/>
          <w:szCs w:val="24"/>
        </w:rPr>
        <w:footnoteRef/>
      </w:r>
      <w:r w:rsidRPr="00235196">
        <w:rPr>
          <w:rFonts w:ascii="Sakkal Majalla" w:hAnsi="Sakkal Majalla" w:cs="Sakkal Majalla"/>
          <w:sz w:val="24"/>
          <w:szCs w:val="24"/>
          <w:rtl/>
        </w:rPr>
        <w:t xml:space="preserve">  المصدر </w:t>
      </w:r>
      <w:r w:rsidRPr="00235196">
        <w:rPr>
          <w:rFonts w:ascii="Sakkal Majalla" w:hAnsi="Sakkal Majalla" w:cs="Sakkal Majalla"/>
          <w:sz w:val="24"/>
          <w:szCs w:val="24"/>
          <w:rtl/>
          <w:lang w:bidi="ar-DZ"/>
        </w:rPr>
        <w:t>نفسه، ص46.</w:t>
      </w:r>
    </w:p>
  </w:footnote>
  <w:footnote w:id="4">
    <w:p w:rsidR="00BB1EAF" w:rsidRPr="00CD1338" w:rsidRDefault="00BB1EAF" w:rsidP="00BB1EAF">
      <w:pPr>
        <w:pStyle w:val="Notedebasdepage"/>
        <w:bidi/>
        <w:rPr>
          <w:rFonts w:ascii="Sakkal Majalla" w:hAnsi="Sakkal Majalla" w:cs="Sakkal Majalla"/>
          <w:sz w:val="24"/>
          <w:szCs w:val="24"/>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CD1338">
        <w:rPr>
          <w:rFonts w:ascii="Sakkal Majalla" w:hAnsi="Sakkal Majalla" w:cs="Sakkal Majalla"/>
          <w:sz w:val="24"/>
          <w:szCs w:val="24"/>
          <w:rtl/>
          <w:lang w:bidi="ar-DZ"/>
        </w:rPr>
        <w:t xml:space="preserve">ينظر </w:t>
      </w:r>
      <w:r w:rsidRPr="007260D2">
        <w:rPr>
          <w:rFonts w:ascii="Sakkal Majalla" w:hAnsi="Sakkal Majalla" w:cs="Sakkal Majalla" w:hint="cs"/>
          <w:b/>
          <w:bCs/>
          <w:sz w:val="24"/>
          <w:szCs w:val="24"/>
          <w:rtl/>
          <w:lang w:bidi="ar-DZ"/>
        </w:rPr>
        <w:t>ابتسام مرهون الصفار وناصر حلاوي</w:t>
      </w:r>
      <w:r>
        <w:rPr>
          <w:rFonts w:ascii="Sakkal Majalla" w:hAnsi="Sakkal Majalla" w:cs="Sakkal Majalla" w:hint="cs"/>
          <w:sz w:val="24"/>
          <w:szCs w:val="24"/>
          <w:rtl/>
          <w:lang w:bidi="ar-DZ"/>
        </w:rPr>
        <w:t xml:space="preserve"> :محاضرات في تاريخ النقد </w:t>
      </w:r>
      <w:r>
        <w:rPr>
          <w:rFonts w:ascii="Sakkal Majalla" w:hAnsi="Sakkal Majalla" w:cs="Sakkal Majalla"/>
          <w:sz w:val="24"/>
          <w:szCs w:val="24"/>
          <w:rtl/>
          <w:lang w:bidi="ar-DZ"/>
        </w:rPr>
        <w:t xml:space="preserve">، ص </w:t>
      </w:r>
      <w:r>
        <w:rPr>
          <w:rFonts w:ascii="Sakkal Majalla" w:hAnsi="Sakkal Majalla" w:cs="Sakkal Majalla" w:hint="cs"/>
          <w:sz w:val="24"/>
          <w:szCs w:val="24"/>
          <w:rtl/>
          <w:lang w:bidi="ar-DZ"/>
        </w:rPr>
        <w:t>120، 121.</w:t>
      </w:r>
      <w:r w:rsidRPr="00CD1338">
        <w:rPr>
          <w:rFonts w:ascii="Sakkal Majalla" w:hAnsi="Sakkal Majalla" w:cs="Sakkal Majalla"/>
          <w:sz w:val="24"/>
          <w:szCs w:val="24"/>
          <w:rtl/>
          <w:lang w:bidi="ar-DZ"/>
        </w:rPr>
        <w:t xml:space="preserve"> </w:t>
      </w:r>
    </w:p>
  </w:footnote>
  <w:footnote w:id="5">
    <w:p w:rsidR="00BB1EAF" w:rsidRPr="00CD1338" w:rsidRDefault="00BB1EAF" w:rsidP="00BB1EAF">
      <w:pPr>
        <w:pStyle w:val="Notedebasdepage"/>
        <w:bidi/>
        <w:rPr>
          <w:rFonts w:ascii="Sakkal Majalla" w:hAnsi="Sakkal Majalla" w:cs="Sakkal Majalla"/>
          <w:sz w:val="24"/>
          <w:szCs w:val="24"/>
        </w:rPr>
      </w:pPr>
      <w:r w:rsidRPr="00CD1338">
        <w:rPr>
          <w:rStyle w:val="Appelnotedebasdep"/>
          <w:rFonts w:ascii="Sakkal Majalla" w:hAnsi="Sakkal Majalla" w:cs="Sakkal Majalla"/>
          <w:sz w:val="24"/>
          <w:szCs w:val="24"/>
        </w:rPr>
        <w:footnoteRef/>
      </w:r>
      <w:r>
        <w:rPr>
          <w:rFonts w:ascii="Sakkal Majalla" w:hAnsi="Sakkal Majalla" w:cs="Sakkal Majalla"/>
          <w:sz w:val="24"/>
          <w:szCs w:val="24"/>
          <w:rtl/>
        </w:rPr>
        <w:t xml:space="preserve"> </w:t>
      </w:r>
      <w:proofErr w:type="spellStart"/>
      <w:r w:rsidRPr="007260D2">
        <w:rPr>
          <w:rFonts w:ascii="Sakkal Majalla" w:hAnsi="Sakkal Majalla" w:cs="Sakkal Majalla"/>
          <w:b/>
          <w:bCs/>
          <w:sz w:val="24"/>
          <w:szCs w:val="24"/>
          <w:rtl/>
        </w:rPr>
        <w:t>ال</w:t>
      </w:r>
      <w:r w:rsidRPr="007260D2">
        <w:rPr>
          <w:rFonts w:ascii="Sakkal Majalla" w:hAnsi="Sakkal Majalla" w:cs="Sakkal Majalla" w:hint="cs"/>
          <w:b/>
          <w:bCs/>
          <w:sz w:val="24"/>
          <w:szCs w:val="24"/>
          <w:rtl/>
        </w:rPr>
        <w:t>آ</w:t>
      </w:r>
      <w:r w:rsidRPr="007260D2">
        <w:rPr>
          <w:rFonts w:ascii="Sakkal Majalla" w:hAnsi="Sakkal Majalla" w:cs="Sakkal Majalla"/>
          <w:b/>
          <w:bCs/>
          <w:sz w:val="24"/>
          <w:szCs w:val="24"/>
          <w:rtl/>
        </w:rPr>
        <w:t>مدي</w:t>
      </w:r>
      <w:proofErr w:type="spellEnd"/>
      <w:r w:rsidRPr="007260D2">
        <w:rPr>
          <w:rFonts w:ascii="Sakkal Majalla" w:hAnsi="Sakkal Majalla" w:cs="Sakkal Majalla" w:hint="cs"/>
          <w:b/>
          <w:bCs/>
          <w:sz w:val="24"/>
          <w:szCs w:val="24"/>
          <w:rtl/>
        </w:rPr>
        <w:t>، الحسن بن بشر</w:t>
      </w:r>
      <w:r>
        <w:rPr>
          <w:rFonts w:ascii="Sakkal Majalla" w:hAnsi="Sakkal Majalla" w:cs="Sakkal Majalla" w:hint="cs"/>
          <w:sz w:val="24"/>
          <w:szCs w:val="24"/>
          <w:rtl/>
        </w:rPr>
        <w:t xml:space="preserve"> </w:t>
      </w:r>
      <w:r w:rsidRPr="00CD1338">
        <w:rPr>
          <w:rFonts w:ascii="Sakkal Majalla" w:hAnsi="Sakkal Majalla" w:cs="Sakkal Majalla"/>
          <w:sz w:val="24"/>
          <w:szCs w:val="24"/>
          <w:rtl/>
        </w:rPr>
        <w:t xml:space="preserve">: الموازنة بين الطائيين، ، تح السيد أحمد </w:t>
      </w:r>
      <w:proofErr w:type="spellStart"/>
      <w:r w:rsidRPr="00CD1338">
        <w:rPr>
          <w:rFonts w:ascii="Sakkal Majalla" w:hAnsi="Sakkal Majalla" w:cs="Sakkal Majalla"/>
          <w:sz w:val="24"/>
          <w:szCs w:val="24"/>
          <w:rtl/>
        </w:rPr>
        <w:t>صقر،دار</w:t>
      </w:r>
      <w:proofErr w:type="spellEnd"/>
      <w:r w:rsidRPr="00CD1338">
        <w:rPr>
          <w:rFonts w:ascii="Sakkal Majalla" w:hAnsi="Sakkal Majalla" w:cs="Sakkal Majalla"/>
          <w:sz w:val="24"/>
          <w:szCs w:val="24"/>
          <w:rtl/>
        </w:rPr>
        <w:t xml:space="preserve"> المعارف،مصر،ط</w:t>
      </w:r>
      <w:r>
        <w:rPr>
          <w:rFonts w:ascii="Sakkal Majalla" w:hAnsi="Sakkal Majalla" w:cs="Sakkal Majalla" w:hint="cs"/>
          <w:sz w:val="24"/>
          <w:szCs w:val="24"/>
          <w:rtl/>
        </w:rPr>
        <w:t xml:space="preserve">4 </w:t>
      </w:r>
      <w:r w:rsidRPr="00CD1338">
        <w:rPr>
          <w:rFonts w:ascii="Sakkal Majalla" w:hAnsi="Sakkal Majalla" w:cs="Sakkal Majalla"/>
          <w:sz w:val="24"/>
          <w:szCs w:val="24"/>
          <w:rtl/>
        </w:rPr>
        <w:t>،1961،</w:t>
      </w:r>
      <w:r>
        <w:rPr>
          <w:rFonts w:ascii="Sakkal Majalla" w:hAnsi="Sakkal Majalla" w:cs="Sakkal Majalla" w:hint="cs"/>
          <w:sz w:val="24"/>
          <w:szCs w:val="24"/>
          <w:rtl/>
        </w:rPr>
        <w:t xml:space="preserve"> 1/</w:t>
      </w:r>
      <w:r w:rsidRPr="00CD1338">
        <w:rPr>
          <w:rFonts w:ascii="Sakkal Majalla" w:hAnsi="Sakkal Majalla" w:cs="Sakkal Majalla"/>
          <w:sz w:val="24"/>
          <w:szCs w:val="24"/>
          <w:rtl/>
        </w:rPr>
        <w:t xml:space="preserve"> 21</w:t>
      </w:r>
      <w:r>
        <w:rPr>
          <w:rFonts w:ascii="Sakkal Majalla" w:hAnsi="Sakkal Majalla" w:cs="Sakkal Majalla" w:hint="cs"/>
          <w:sz w:val="24"/>
          <w:szCs w:val="24"/>
          <w:rtl/>
        </w:rPr>
        <w:t>6</w:t>
      </w:r>
      <w:r w:rsidRPr="00CD1338">
        <w:rPr>
          <w:rFonts w:ascii="Sakkal Majalla" w:hAnsi="Sakkal Majalla" w:cs="Sakkal Majalla"/>
          <w:sz w:val="24"/>
          <w:szCs w:val="24"/>
          <w:rtl/>
        </w:rPr>
        <w:t>.</w:t>
      </w:r>
    </w:p>
  </w:footnote>
  <w:footnote w:id="6">
    <w:p w:rsidR="00BB1EAF" w:rsidRPr="00CD1338" w:rsidRDefault="00BB1EAF" w:rsidP="00BB1EAF">
      <w:pPr>
        <w:pStyle w:val="Notedebasdepage"/>
        <w:bidi/>
        <w:rPr>
          <w:rFonts w:ascii="Sakkal Majalla" w:hAnsi="Sakkal Majalla" w:cs="Sakkal Majalla"/>
          <w:sz w:val="24"/>
          <w:szCs w:val="24"/>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b/>
          <w:bCs/>
          <w:sz w:val="24"/>
          <w:szCs w:val="24"/>
          <w:rtl/>
        </w:rPr>
        <w:t>محمد مندور</w:t>
      </w:r>
      <w:r w:rsidRPr="00CD1338">
        <w:rPr>
          <w:rFonts w:ascii="Sakkal Majalla" w:hAnsi="Sakkal Majalla" w:cs="Sakkal Majalla"/>
          <w:sz w:val="24"/>
          <w:szCs w:val="24"/>
          <w:rtl/>
        </w:rPr>
        <w:t xml:space="preserve">: النقد المنهجي عند العرب، ص 104. </w:t>
      </w:r>
    </w:p>
  </w:footnote>
  <w:footnote w:id="7">
    <w:p w:rsidR="00BB1EAF" w:rsidRPr="00002AE4" w:rsidRDefault="00BB1EAF" w:rsidP="00BB1EAF">
      <w:pPr>
        <w:pStyle w:val="Notedebasdepage"/>
        <w:bidi/>
        <w:rPr>
          <w:rFonts w:cs="Simplified Arabic"/>
          <w:sz w:val="24"/>
          <w:szCs w:val="24"/>
        </w:rPr>
      </w:pPr>
      <w:r w:rsidRPr="00CD1338">
        <w:rPr>
          <w:rStyle w:val="Appelnotedebasdep"/>
          <w:rFonts w:ascii="Sakkal Majalla" w:hAnsi="Sakkal Majalla" w:cs="Sakkal Majalla"/>
          <w:sz w:val="24"/>
          <w:szCs w:val="24"/>
        </w:rPr>
        <w:footnoteRef/>
      </w:r>
      <w:r>
        <w:rPr>
          <w:rFonts w:ascii="Sakkal Majalla" w:hAnsi="Sakkal Majalla" w:cs="Sakkal Majalla"/>
          <w:sz w:val="24"/>
          <w:szCs w:val="24"/>
          <w:rtl/>
        </w:rPr>
        <w:t xml:space="preserve"> </w:t>
      </w:r>
      <w:proofErr w:type="spellStart"/>
      <w:r w:rsidRPr="007260D2">
        <w:rPr>
          <w:rFonts w:ascii="Sakkal Majalla" w:hAnsi="Sakkal Majalla" w:cs="Sakkal Majalla"/>
          <w:b/>
          <w:bCs/>
          <w:sz w:val="24"/>
          <w:szCs w:val="24"/>
          <w:rtl/>
        </w:rPr>
        <w:t>ال</w:t>
      </w:r>
      <w:r w:rsidRPr="007260D2">
        <w:rPr>
          <w:rFonts w:ascii="Sakkal Majalla" w:hAnsi="Sakkal Majalla" w:cs="Sakkal Majalla" w:hint="cs"/>
          <w:b/>
          <w:bCs/>
          <w:sz w:val="24"/>
          <w:szCs w:val="24"/>
          <w:rtl/>
        </w:rPr>
        <w:t>آم</w:t>
      </w:r>
      <w:r w:rsidRPr="007260D2">
        <w:rPr>
          <w:rFonts w:ascii="Sakkal Majalla" w:hAnsi="Sakkal Majalla" w:cs="Sakkal Majalla"/>
          <w:b/>
          <w:bCs/>
          <w:sz w:val="24"/>
          <w:szCs w:val="24"/>
          <w:rtl/>
        </w:rPr>
        <w:t>دي</w:t>
      </w:r>
      <w:proofErr w:type="spellEnd"/>
      <w:r w:rsidRPr="007260D2">
        <w:rPr>
          <w:rFonts w:ascii="Sakkal Majalla" w:hAnsi="Sakkal Majalla" w:cs="Sakkal Majalla"/>
          <w:b/>
          <w:bCs/>
          <w:sz w:val="24"/>
          <w:szCs w:val="24"/>
          <w:rtl/>
        </w:rPr>
        <w:t>:</w:t>
      </w:r>
      <w:r w:rsidRPr="00CD1338">
        <w:rPr>
          <w:rFonts w:ascii="Sakkal Majalla" w:hAnsi="Sakkal Majalla" w:cs="Sakkal Majalla"/>
          <w:sz w:val="24"/>
          <w:szCs w:val="24"/>
          <w:rtl/>
        </w:rPr>
        <w:t xml:space="preserve"> الموازنة، </w:t>
      </w:r>
      <w:r>
        <w:rPr>
          <w:rFonts w:ascii="Sakkal Majalla" w:hAnsi="Sakkal Majalla" w:cs="Sakkal Majalla" w:hint="cs"/>
          <w:sz w:val="24"/>
          <w:szCs w:val="24"/>
          <w:rtl/>
        </w:rPr>
        <w:t>1/135.</w:t>
      </w:r>
      <w:r w:rsidRPr="00CD1338">
        <w:rPr>
          <w:rFonts w:ascii="Sakkal Majalla" w:hAnsi="Sakkal Majalla" w:cs="Sakkal Majalla"/>
          <w:sz w:val="24"/>
          <w:szCs w:val="24"/>
          <w:rtl/>
        </w:rPr>
        <w:t xml:space="preserve"> </w:t>
      </w:r>
    </w:p>
  </w:footnote>
  <w:footnote w:id="8">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b/>
          <w:bCs/>
          <w:sz w:val="24"/>
          <w:szCs w:val="24"/>
          <w:rtl/>
          <w:lang w:bidi="ar-DZ"/>
        </w:rPr>
        <w:t xml:space="preserve">ابن </w:t>
      </w:r>
      <w:r w:rsidRPr="007260D2">
        <w:rPr>
          <w:rFonts w:ascii="Sakkal Majalla" w:hAnsi="Sakkal Majalla" w:cs="Sakkal Majalla" w:hint="cs"/>
          <w:b/>
          <w:bCs/>
          <w:sz w:val="24"/>
          <w:szCs w:val="24"/>
          <w:rtl/>
          <w:lang w:bidi="ar-DZ"/>
        </w:rPr>
        <w:t>رشيق القيرواني</w:t>
      </w:r>
      <w:r>
        <w:rPr>
          <w:rFonts w:ascii="Sakkal Majalla" w:hAnsi="Sakkal Majalla" w:cs="Sakkal Majalla" w:hint="cs"/>
          <w:sz w:val="24"/>
          <w:szCs w:val="24"/>
          <w:rtl/>
          <w:lang w:bidi="ar-DZ"/>
        </w:rPr>
        <w:t xml:space="preserve"> :العمدة،  2/283، 284. </w:t>
      </w:r>
    </w:p>
  </w:footnote>
  <w:footnote w:id="9">
    <w:p w:rsidR="00BB1EAF" w:rsidRPr="00D67807"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b/>
          <w:bCs/>
          <w:sz w:val="24"/>
          <w:szCs w:val="24"/>
          <w:rtl/>
          <w:lang w:bidi="ar-DZ"/>
        </w:rPr>
        <w:t>الحصري</w:t>
      </w:r>
      <w:r w:rsidRPr="007260D2">
        <w:rPr>
          <w:rFonts w:ascii="Sakkal Majalla" w:hAnsi="Sakkal Majalla" w:cs="Sakkal Majalla" w:hint="cs"/>
          <w:b/>
          <w:bCs/>
          <w:sz w:val="24"/>
          <w:szCs w:val="24"/>
          <w:rtl/>
          <w:lang w:bidi="ar-DZ"/>
        </w:rPr>
        <w:t xml:space="preserve"> القيرواني</w:t>
      </w:r>
      <w:r>
        <w:rPr>
          <w:rFonts w:ascii="Sakkal Majalla" w:hAnsi="Sakkal Majalla" w:cs="Sakkal Majalla" w:hint="cs"/>
          <w:sz w:val="24"/>
          <w:szCs w:val="24"/>
          <w:rtl/>
          <w:lang w:bidi="ar-DZ"/>
        </w:rPr>
        <w:t xml:space="preserve"> :</w:t>
      </w:r>
      <w:r w:rsidRPr="00CD1338">
        <w:rPr>
          <w:rFonts w:ascii="Sakkal Majalla" w:hAnsi="Sakkal Majalla" w:cs="Sakkal Majalla"/>
          <w:sz w:val="24"/>
          <w:szCs w:val="24"/>
          <w:rtl/>
          <w:lang w:bidi="ar-DZ"/>
        </w:rPr>
        <w:t xml:space="preserve"> زهر الآداب وثمر الألباب </w:t>
      </w:r>
      <w:r w:rsidRPr="00D67807">
        <w:rPr>
          <w:rFonts w:ascii="Sakkal Majalla" w:hAnsi="Sakkal Majalla" w:cs="Sakkal Majalla" w:hint="cs"/>
          <w:sz w:val="24"/>
          <w:szCs w:val="24"/>
          <w:rtl/>
          <w:lang w:bidi="ar-DZ"/>
        </w:rPr>
        <w:t xml:space="preserve">، تح محمد علي البجاوي، دار إحياء الكتب العربية ،القاهرة </w:t>
      </w:r>
      <w:r>
        <w:rPr>
          <w:rFonts w:ascii="Sakkal Majalla" w:hAnsi="Sakkal Majalla" w:cs="Sakkal Majalla" w:hint="cs"/>
          <w:sz w:val="24"/>
          <w:szCs w:val="24"/>
          <w:rtl/>
          <w:lang w:bidi="ar-DZ"/>
        </w:rPr>
        <w:t xml:space="preserve">، ط2، 1953 </w:t>
      </w:r>
      <w:r w:rsidRPr="00CD1338">
        <w:rPr>
          <w:rFonts w:ascii="Sakkal Majalla" w:hAnsi="Sakkal Majalla" w:cs="Sakkal Majalla"/>
          <w:sz w:val="24"/>
          <w:szCs w:val="24"/>
          <w:rtl/>
          <w:lang w:bidi="ar-DZ"/>
        </w:rPr>
        <w:t>،2/749.</w:t>
      </w:r>
    </w:p>
    <w:p w:rsidR="00BB1EAF" w:rsidRPr="00D67807" w:rsidRDefault="00BB1EAF" w:rsidP="00BB1EAF">
      <w:pPr>
        <w:pStyle w:val="Notedebasdepage"/>
        <w:bidi/>
        <w:rPr>
          <w:rFonts w:ascii="Sakkal Majalla" w:hAnsi="Sakkal Majalla" w:cs="Sakkal Majalla"/>
          <w:sz w:val="24"/>
          <w:szCs w:val="24"/>
          <w:rtl/>
          <w:lang w:bidi="ar-DZ"/>
        </w:rPr>
      </w:pPr>
      <w:r w:rsidRPr="00D67807">
        <w:rPr>
          <w:rFonts w:ascii="Sakkal Majalla" w:hAnsi="Sakkal Majalla" w:cs="Sakkal Majalla" w:hint="cs"/>
          <w:b/>
          <w:bCs/>
          <w:sz w:val="24"/>
          <w:szCs w:val="24"/>
          <w:rtl/>
          <w:lang w:bidi="ar-DZ"/>
        </w:rPr>
        <w:t xml:space="preserve">  </w:t>
      </w:r>
      <w:r w:rsidRPr="00D67807">
        <w:rPr>
          <w:rFonts w:ascii="Sakkal Majalla" w:hAnsi="Sakkal Majalla" w:cs="Sakkal Majalla" w:hint="cs"/>
          <w:sz w:val="24"/>
          <w:szCs w:val="24"/>
          <w:rtl/>
          <w:lang w:bidi="ar-DZ"/>
        </w:rPr>
        <w:t xml:space="preserve">      </w:t>
      </w:r>
    </w:p>
    <w:p w:rsidR="00BB1EAF" w:rsidRPr="00002AE4" w:rsidRDefault="00BB1EAF" w:rsidP="00BB1EAF">
      <w:pPr>
        <w:pStyle w:val="Notedebasdepage"/>
        <w:bidi/>
        <w:rPr>
          <w:rFonts w:asciiTheme="majorBidi" w:hAnsiTheme="majorBidi" w:cs="Simplified Arabic"/>
          <w:sz w:val="24"/>
          <w:szCs w:val="24"/>
          <w:rtl/>
          <w:lang w:bidi="ar-DZ"/>
        </w:rPr>
      </w:pPr>
    </w:p>
  </w:footnote>
  <w:footnote w:id="10">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hint="cs"/>
          <w:b/>
          <w:bCs/>
          <w:sz w:val="24"/>
          <w:szCs w:val="24"/>
          <w:rtl/>
          <w:lang w:bidi="ar-DZ"/>
        </w:rPr>
        <w:t>ابن سلام الجمحي</w:t>
      </w:r>
      <w:r>
        <w:rPr>
          <w:rFonts w:ascii="Sakkal Majalla" w:hAnsi="Sakkal Majalla" w:cs="Sakkal Majalla" w:hint="cs"/>
          <w:sz w:val="24"/>
          <w:szCs w:val="24"/>
          <w:rtl/>
          <w:lang w:bidi="ar-DZ"/>
        </w:rPr>
        <w:t xml:space="preserve"> : طبقات فحول الشعراء ،ص39، 40.</w:t>
      </w:r>
    </w:p>
  </w:footnote>
  <w:footnote w:id="11">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المصدر نفسه، ص40</w:t>
      </w:r>
      <w:r>
        <w:rPr>
          <w:rFonts w:ascii="Sakkal Majalla" w:hAnsi="Sakkal Majalla" w:cs="Sakkal Majalla" w:hint="cs"/>
          <w:sz w:val="24"/>
          <w:szCs w:val="24"/>
          <w:rtl/>
        </w:rPr>
        <w:t>.</w:t>
      </w:r>
    </w:p>
  </w:footnote>
  <w:footnote w:id="12">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Pr>
          <w:rFonts w:ascii="Sakkal Majalla" w:hAnsi="Sakkal Majalla" w:cs="Sakkal Majalla" w:hint="cs"/>
          <w:sz w:val="24"/>
          <w:szCs w:val="24"/>
          <w:rtl/>
        </w:rPr>
        <w:t xml:space="preserve"> ينظر </w:t>
      </w:r>
      <w:r w:rsidRPr="00CD1338">
        <w:rPr>
          <w:rFonts w:ascii="Sakkal Majalla" w:hAnsi="Sakkal Majalla" w:cs="Sakkal Majalla"/>
          <w:sz w:val="24"/>
          <w:szCs w:val="24"/>
          <w:rtl/>
        </w:rPr>
        <w:t xml:space="preserve"> </w:t>
      </w:r>
      <w:r>
        <w:rPr>
          <w:rFonts w:ascii="Sakkal Majalla" w:hAnsi="Sakkal Majalla" w:cs="Sakkal Majalla" w:hint="cs"/>
          <w:sz w:val="24"/>
          <w:szCs w:val="24"/>
          <w:rtl/>
        </w:rPr>
        <w:t>المصدر نفسه ،ص7.</w:t>
      </w:r>
    </w:p>
  </w:footnote>
  <w:footnote w:id="13">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المصدر نفسه، ص</w:t>
      </w:r>
      <w:r>
        <w:rPr>
          <w:rFonts w:ascii="Sakkal Majalla" w:hAnsi="Sakkal Majalla" w:cs="Sakkal Majalla" w:hint="cs"/>
          <w:sz w:val="24"/>
          <w:szCs w:val="24"/>
          <w:rtl/>
        </w:rPr>
        <w:t>95</w:t>
      </w:r>
      <w:r w:rsidRPr="00CD1338">
        <w:rPr>
          <w:rFonts w:ascii="Sakkal Majalla" w:hAnsi="Sakkal Majalla" w:cs="Sakkal Majalla"/>
          <w:sz w:val="24"/>
          <w:szCs w:val="24"/>
          <w:rtl/>
        </w:rPr>
        <w:t xml:space="preserve">. </w:t>
      </w:r>
    </w:p>
  </w:footnote>
  <w:footnote w:id="14">
    <w:p w:rsidR="00BB1EAF" w:rsidRPr="004C697A" w:rsidRDefault="00BB1EAF" w:rsidP="00BB1EAF">
      <w:pPr>
        <w:pStyle w:val="Notedebasdepage"/>
        <w:bidi/>
        <w:jc w:val="both"/>
        <w:rPr>
          <w:rFonts w:ascii="Sakkal Majalla" w:hAnsi="Sakkal Majalla" w:cs="Sakkal Majalla"/>
          <w:b/>
          <w:bCs/>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proofErr w:type="spellStart"/>
      <w:r w:rsidRPr="007260D2">
        <w:rPr>
          <w:rFonts w:ascii="Sakkal Majalla" w:hAnsi="Sakkal Majalla" w:cs="Sakkal Majalla"/>
          <w:b/>
          <w:bCs/>
          <w:color w:val="000000" w:themeColor="text1"/>
          <w:sz w:val="24"/>
          <w:szCs w:val="24"/>
          <w:shd w:val="clear" w:color="auto" w:fill="FBFBFB"/>
          <w:rtl/>
        </w:rPr>
        <w:t>المرزباني</w:t>
      </w:r>
      <w:proofErr w:type="spellEnd"/>
      <w:r w:rsidRPr="007260D2">
        <w:rPr>
          <w:rFonts w:ascii="Sakkal Majalla" w:hAnsi="Sakkal Majalla" w:cs="Sakkal Majalla" w:hint="cs"/>
          <w:b/>
          <w:bCs/>
          <w:color w:val="000000" w:themeColor="text1"/>
          <w:sz w:val="24"/>
          <w:szCs w:val="24"/>
          <w:shd w:val="clear" w:color="auto" w:fill="FBFBFB"/>
          <w:rtl/>
        </w:rPr>
        <w:t>،</w:t>
      </w:r>
      <w:r w:rsidRPr="007260D2">
        <w:rPr>
          <w:rFonts w:ascii="Sakkal Majalla" w:hAnsi="Sakkal Majalla" w:cs="Sakkal Majalla"/>
          <w:b/>
          <w:bCs/>
          <w:color w:val="000000" w:themeColor="text1"/>
          <w:sz w:val="24"/>
          <w:szCs w:val="24"/>
          <w:shd w:val="clear" w:color="auto" w:fill="FBFBFB"/>
          <w:rtl/>
        </w:rPr>
        <w:t xml:space="preserve"> </w:t>
      </w:r>
      <w:r w:rsidRPr="007260D2">
        <w:rPr>
          <w:rFonts w:ascii="Sakkal Majalla" w:hAnsi="Sakkal Majalla" w:cs="Sakkal Majalla"/>
          <w:b/>
          <w:bCs/>
          <w:sz w:val="24"/>
          <w:szCs w:val="24"/>
          <w:rtl/>
          <w:lang w:bidi="ar-DZ"/>
        </w:rPr>
        <w:t>محمد بن عمران</w:t>
      </w:r>
      <w:r w:rsidRPr="004C697A">
        <w:rPr>
          <w:rFonts w:ascii="Sakkal Majalla" w:hAnsi="Sakkal Majalla" w:cs="Sakkal Majalla"/>
          <w:color w:val="000000" w:themeColor="text1"/>
          <w:sz w:val="24"/>
          <w:szCs w:val="24"/>
          <w:shd w:val="clear" w:color="auto" w:fill="FBFBFB"/>
          <w:rtl/>
        </w:rPr>
        <w:t>: الموشح</w:t>
      </w:r>
      <w:r w:rsidRPr="004C697A">
        <w:rPr>
          <w:rFonts w:ascii="Sakkal Majalla" w:hAnsi="Sakkal Majalla" w:cs="Sakkal Majalla" w:hint="cs"/>
          <w:b/>
          <w:bCs/>
          <w:sz w:val="24"/>
          <w:szCs w:val="24"/>
          <w:rtl/>
          <w:lang w:bidi="ar-DZ"/>
        </w:rPr>
        <w:t xml:space="preserve">، </w:t>
      </w:r>
      <w:r w:rsidRPr="004C697A">
        <w:rPr>
          <w:rFonts w:ascii="Sakkal Majalla" w:hAnsi="Sakkal Majalla" w:cs="Sakkal Majalla"/>
          <w:sz w:val="24"/>
          <w:szCs w:val="24"/>
          <w:rtl/>
          <w:lang w:bidi="ar-DZ"/>
        </w:rPr>
        <w:t>تح علي محمد البجاوي ومحمد أبو الفضل ابراهيم ،دار</w:t>
      </w:r>
      <w:r>
        <w:rPr>
          <w:rFonts w:ascii="Sakkal Majalla" w:hAnsi="Sakkal Majalla" w:cs="Sakkal Majalla"/>
          <w:sz w:val="24"/>
          <w:szCs w:val="24"/>
          <w:rtl/>
          <w:lang w:bidi="ar-DZ"/>
        </w:rPr>
        <w:t xml:space="preserve"> إحياء الكتب العربية ،ط1 ،1952.</w:t>
      </w:r>
      <w:r>
        <w:rPr>
          <w:rFonts w:ascii="Sakkal Majalla" w:hAnsi="Sakkal Majalla" w:cs="Sakkal Majalla" w:hint="cs"/>
          <w:sz w:val="24"/>
          <w:szCs w:val="24"/>
          <w:rtl/>
          <w:lang w:bidi="ar-DZ"/>
        </w:rPr>
        <w:t xml:space="preserve">، </w:t>
      </w:r>
      <w:r w:rsidRPr="00CD1338">
        <w:rPr>
          <w:rFonts w:ascii="Sakkal Majalla" w:hAnsi="Sakkal Majalla" w:cs="Sakkal Majalla"/>
          <w:color w:val="000000" w:themeColor="text1"/>
          <w:sz w:val="24"/>
          <w:szCs w:val="24"/>
          <w:shd w:val="clear" w:color="auto" w:fill="FBFBFB"/>
          <w:rtl/>
        </w:rPr>
        <w:t>ص106</w:t>
      </w:r>
      <w:r>
        <w:rPr>
          <w:rFonts w:ascii="Sakkal Majalla" w:hAnsi="Sakkal Majalla" w:cs="Sakkal Majalla" w:hint="cs"/>
          <w:b/>
          <w:bCs/>
          <w:sz w:val="24"/>
          <w:szCs w:val="24"/>
          <w:rtl/>
          <w:lang w:bidi="ar-DZ"/>
        </w:rPr>
        <w:t>.</w:t>
      </w:r>
    </w:p>
  </w:footnote>
  <w:footnote w:id="15">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color w:val="000000" w:themeColor="text1"/>
          <w:sz w:val="24"/>
          <w:szCs w:val="24"/>
          <w:shd w:val="clear" w:color="auto" w:fill="FBFBFB"/>
          <w:rtl/>
        </w:rPr>
        <w:t xml:space="preserve">. </w:t>
      </w:r>
      <w:r w:rsidRPr="007260D2">
        <w:rPr>
          <w:rFonts w:ascii="Sakkal Majalla" w:hAnsi="Sakkal Majalla" w:cs="Sakkal Majalla" w:hint="cs"/>
          <w:b/>
          <w:bCs/>
          <w:color w:val="000000" w:themeColor="text1"/>
          <w:sz w:val="24"/>
          <w:szCs w:val="24"/>
          <w:shd w:val="clear" w:color="auto" w:fill="FBFBFB"/>
          <w:rtl/>
          <w:lang w:bidi="ar-DZ"/>
        </w:rPr>
        <w:t>أبو عبيدة معمر بن المثنى</w:t>
      </w:r>
      <w:r>
        <w:rPr>
          <w:rFonts w:ascii="Sakkal Majalla" w:hAnsi="Sakkal Majalla" w:cs="Sakkal Majalla" w:hint="cs"/>
          <w:color w:val="000000" w:themeColor="text1"/>
          <w:sz w:val="24"/>
          <w:szCs w:val="24"/>
          <w:shd w:val="clear" w:color="auto" w:fill="FBFBFB"/>
          <w:rtl/>
          <w:lang w:bidi="ar-DZ"/>
        </w:rPr>
        <w:t xml:space="preserve"> : كتاب </w:t>
      </w:r>
      <w:r w:rsidRPr="00CD1338">
        <w:rPr>
          <w:rFonts w:ascii="Sakkal Majalla" w:hAnsi="Sakkal Majalla" w:cs="Sakkal Majalla"/>
          <w:color w:val="000000" w:themeColor="text1"/>
          <w:sz w:val="24"/>
          <w:szCs w:val="24"/>
          <w:shd w:val="clear" w:color="auto" w:fill="FBFBFB"/>
          <w:rtl/>
        </w:rPr>
        <w:t>النقائض</w:t>
      </w:r>
      <w:r>
        <w:rPr>
          <w:rFonts w:ascii="Sakkal Majalla" w:hAnsi="Sakkal Majalla" w:cs="Sakkal Majalla" w:hint="cs"/>
          <w:color w:val="000000" w:themeColor="text1"/>
          <w:sz w:val="24"/>
          <w:szCs w:val="24"/>
          <w:shd w:val="clear" w:color="auto" w:fill="FBFBFB"/>
          <w:rtl/>
        </w:rPr>
        <w:t>،</w:t>
      </w:r>
      <w:r w:rsidRPr="00CD1338">
        <w:rPr>
          <w:rFonts w:ascii="Sakkal Majalla" w:hAnsi="Sakkal Majalla" w:cs="Sakkal Majalla"/>
          <w:color w:val="000000" w:themeColor="text1"/>
          <w:sz w:val="24"/>
          <w:szCs w:val="24"/>
          <w:shd w:val="clear" w:color="auto" w:fill="FBFBFB"/>
          <w:rtl/>
        </w:rPr>
        <w:t xml:space="preserve"> </w:t>
      </w:r>
      <w:r>
        <w:rPr>
          <w:rFonts w:ascii="Sakkal Majalla" w:hAnsi="Sakkal Majalla" w:cs="Sakkal Majalla" w:hint="cs"/>
          <w:color w:val="000000" w:themeColor="text1"/>
          <w:sz w:val="24"/>
          <w:szCs w:val="24"/>
          <w:shd w:val="clear" w:color="auto" w:fill="FBFBFB"/>
          <w:rtl/>
          <w:lang w:bidi="ar-DZ"/>
        </w:rPr>
        <w:t xml:space="preserve">تح خليل عمران المنصور، دار الكتب العلمية ،بيروت ،ط1، 1998، </w:t>
      </w:r>
      <w:r w:rsidRPr="00CD1338">
        <w:rPr>
          <w:rFonts w:ascii="Sakkal Majalla" w:hAnsi="Sakkal Majalla" w:cs="Sakkal Majalla"/>
          <w:color w:val="000000" w:themeColor="text1"/>
          <w:sz w:val="24"/>
          <w:szCs w:val="24"/>
          <w:shd w:val="clear" w:color="auto" w:fill="FBFBFB"/>
          <w:rtl/>
        </w:rPr>
        <w:t>1/</w:t>
      </w:r>
      <w:r>
        <w:rPr>
          <w:rFonts w:ascii="Sakkal Majalla" w:hAnsi="Sakkal Majalla" w:cs="Sakkal Majalla" w:hint="cs"/>
          <w:color w:val="000000" w:themeColor="text1"/>
          <w:sz w:val="24"/>
          <w:szCs w:val="24"/>
          <w:shd w:val="clear" w:color="auto" w:fill="FBFBFB"/>
          <w:rtl/>
        </w:rPr>
        <w:t>167.</w:t>
      </w:r>
    </w:p>
  </w:footnote>
  <w:footnote w:id="16">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7260D2">
        <w:rPr>
          <w:rFonts w:ascii="Sakkal Majalla" w:hAnsi="Sakkal Majalla" w:cs="Sakkal Majalla"/>
          <w:b/>
          <w:bCs/>
          <w:sz w:val="24"/>
          <w:szCs w:val="24"/>
          <w:rtl/>
        </w:rPr>
        <w:t xml:space="preserve"> </w:t>
      </w:r>
      <w:r w:rsidRPr="007260D2">
        <w:rPr>
          <w:rFonts w:ascii="Sakkal Majalla" w:hAnsi="Sakkal Majalla" w:cs="Sakkal Majalla"/>
          <w:b/>
          <w:bCs/>
          <w:color w:val="000000" w:themeColor="text1"/>
          <w:sz w:val="24"/>
          <w:szCs w:val="24"/>
          <w:shd w:val="clear" w:color="auto" w:fill="FBFBFB"/>
          <w:rtl/>
        </w:rPr>
        <w:t>الأصفهاني</w:t>
      </w:r>
      <w:r w:rsidRPr="00CD1338">
        <w:rPr>
          <w:rFonts w:ascii="Sakkal Majalla" w:hAnsi="Sakkal Majalla" w:cs="Sakkal Majalla"/>
          <w:color w:val="000000" w:themeColor="text1"/>
          <w:sz w:val="24"/>
          <w:szCs w:val="24"/>
          <w:shd w:val="clear" w:color="auto" w:fill="FBFBFB"/>
          <w:rtl/>
        </w:rPr>
        <w:t xml:space="preserve"> :الأغاني</w:t>
      </w:r>
      <w:r>
        <w:rPr>
          <w:rFonts w:ascii="Sakkal Majalla" w:hAnsi="Sakkal Majalla" w:cs="Sakkal Majalla" w:hint="cs"/>
          <w:color w:val="000000" w:themeColor="text1"/>
          <w:sz w:val="24"/>
          <w:szCs w:val="24"/>
          <w:shd w:val="clear" w:color="auto" w:fill="FBFBFB"/>
          <w:rtl/>
        </w:rPr>
        <w:t>،</w:t>
      </w:r>
      <w:r w:rsidRPr="00CD1338">
        <w:rPr>
          <w:rFonts w:ascii="Sakkal Majalla" w:hAnsi="Sakkal Majalla" w:cs="Sakkal Majalla"/>
          <w:color w:val="000000" w:themeColor="text1"/>
          <w:sz w:val="24"/>
          <w:szCs w:val="24"/>
          <w:shd w:val="clear" w:color="auto" w:fill="FBFBFB"/>
          <w:rtl/>
        </w:rPr>
        <w:t xml:space="preserve"> 3/106. </w:t>
      </w:r>
    </w:p>
  </w:footnote>
  <w:footnote w:id="17">
    <w:p w:rsidR="00BB1EAF" w:rsidRPr="00DB5545" w:rsidRDefault="00BB1EAF" w:rsidP="00BB1EAF">
      <w:pPr>
        <w:pStyle w:val="Notedebasdepage"/>
        <w:bidi/>
        <w:rPr>
          <w:rFonts w:ascii="Arabic Typesetting" w:hAnsi="Arabic Typesetting" w:cs="Arabic Typesetting"/>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hint="cs"/>
          <w:b/>
          <w:bCs/>
          <w:sz w:val="24"/>
          <w:szCs w:val="24"/>
          <w:rtl/>
        </w:rPr>
        <w:t>أبو عبيدة معمر بن المثنى</w:t>
      </w:r>
      <w:r>
        <w:rPr>
          <w:rFonts w:ascii="Sakkal Majalla" w:hAnsi="Sakkal Majalla" w:cs="Sakkal Majalla" w:hint="cs"/>
          <w:sz w:val="24"/>
          <w:szCs w:val="24"/>
          <w:rtl/>
        </w:rPr>
        <w:t xml:space="preserve"> : كتاب </w:t>
      </w:r>
      <w:r w:rsidRPr="00CD1338">
        <w:rPr>
          <w:rFonts w:ascii="Sakkal Majalla" w:hAnsi="Sakkal Majalla" w:cs="Sakkal Majalla"/>
          <w:sz w:val="24"/>
          <w:szCs w:val="24"/>
          <w:rtl/>
        </w:rPr>
        <w:t>النقائض، 1/</w:t>
      </w:r>
      <w:r>
        <w:rPr>
          <w:rFonts w:ascii="Sakkal Majalla" w:hAnsi="Sakkal Majalla" w:cs="Sakkal Majalla" w:hint="cs"/>
          <w:sz w:val="24"/>
          <w:szCs w:val="24"/>
          <w:rtl/>
        </w:rPr>
        <w:t>176، 177</w:t>
      </w:r>
      <w:r w:rsidRPr="00CD1338">
        <w:rPr>
          <w:rFonts w:ascii="Sakkal Majalla" w:hAnsi="Sakkal Majalla" w:cs="Sakkal Majalla"/>
          <w:sz w:val="24"/>
          <w:szCs w:val="24"/>
          <w:rtl/>
        </w:rPr>
        <w:t>.</w:t>
      </w:r>
    </w:p>
  </w:footnote>
  <w:footnote w:id="18">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proofErr w:type="spellStart"/>
      <w:r w:rsidRPr="007260D2">
        <w:rPr>
          <w:rFonts w:ascii="Sakkal Majalla" w:hAnsi="Sakkal Majalla" w:cs="Sakkal Majalla" w:hint="cs"/>
          <w:b/>
          <w:bCs/>
          <w:sz w:val="24"/>
          <w:szCs w:val="24"/>
          <w:rtl/>
        </w:rPr>
        <w:t>المرزباني</w:t>
      </w:r>
      <w:proofErr w:type="spellEnd"/>
      <w:r>
        <w:rPr>
          <w:rFonts w:ascii="Sakkal Majalla" w:hAnsi="Sakkal Majalla" w:cs="Sakkal Majalla" w:hint="cs"/>
          <w:sz w:val="24"/>
          <w:szCs w:val="24"/>
          <w:rtl/>
        </w:rPr>
        <w:t xml:space="preserve"> :</w:t>
      </w:r>
      <w:r w:rsidRPr="00CD1338">
        <w:rPr>
          <w:rFonts w:ascii="Sakkal Majalla" w:hAnsi="Sakkal Majalla" w:cs="Sakkal Majalla"/>
          <w:sz w:val="24"/>
          <w:szCs w:val="24"/>
          <w:rtl/>
        </w:rPr>
        <w:t>الموشح ،ص37</w:t>
      </w:r>
    </w:p>
  </w:footnote>
  <w:footnote w:id="19">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Pr>
          <w:rFonts w:ascii="Sakkal Majalla" w:hAnsi="Sakkal Majalla" w:cs="Sakkal Majalla" w:hint="cs"/>
          <w:color w:val="000000" w:themeColor="text1"/>
          <w:sz w:val="24"/>
          <w:szCs w:val="24"/>
          <w:shd w:val="clear" w:color="auto" w:fill="FBFBFB"/>
          <w:rtl/>
        </w:rPr>
        <w:t>المصدر نفسه ،</w:t>
      </w:r>
      <w:r w:rsidRPr="00CD1338">
        <w:rPr>
          <w:rFonts w:ascii="Sakkal Majalla" w:hAnsi="Sakkal Majalla" w:cs="Sakkal Majalla"/>
          <w:color w:val="000000" w:themeColor="text1"/>
          <w:sz w:val="24"/>
          <w:szCs w:val="24"/>
          <w:shd w:val="clear" w:color="auto" w:fill="FBFBFB"/>
          <w:rtl/>
        </w:rPr>
        <w:t xml:space="preserve"> ص59.</w:t>
      </w:r>
    </w:p>
  </w:footnote>
  <w:footnote w:id="20">
    <w:p w:rsidR="00BB1EAF" w:rsidRPr="00002AE4" w:rsidRDefault="00BB1EAF" w:rsidP="00BB1EAF">
      <w:pPr>
        <w:pStyle w:val="Notedebasdepage"/>
        <w:bidi/>
        <w:rPr>
          <w:rFonts w:asciiTheme="majorBidi" w:hAnsiTheme="majorBidi" w:cs="Simplified Arabic"/>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b/>
          <w:bCs/>
          <w:sz w:val="24"/>
          <w:szCs w:val="24"/>
          <w:rtl/>
        </w:rPr>
        <w:t>الأصفهاني</w:t>
      </w:r>
      <w:r w:rsidRPr="00CD1338">
        <w:rPr>
          <w:rFonts w:ascii="Sakkal Majalla" w:hAnsi="Sakkal Majalla" w:cs="Sakkal Majalla"/>
          <w:sz w:val="24"/>
          <w:szCs w:val="24"/>
          <w:rtl/>
        </w:rPr>
        <w:t xml:space="preserve"> :الأغاني ،16/25.</w:t>
      </w:r>
    </w:p>
  </w:footnote>
  <w:footnote w:id="21">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hint="cs"/>
          <w:b/>
          <w:bCs/>
          <w:sz w:val="24"/>
          <w:szCs w:val="24"/>
          <w:rtl/>
        </w:rPr>
        <w:t>أبو عبيدة معمر بن المثنى</w:t>
      </w:r>
      <w:r>
        <w:rPr>
          <w:rFonts w:ascii="Sakkal Majalla" w:hAnsi="Sakkal Majalla" w:cs="Sakkal Majalla" w:hint="cs"/>
          <w:sz w:val="24"/>
          <w:szCs w:val="24"/>
          <w:rtl/>
        </w:rPr>
        <w:t xml:space="preserve"> :كتاب </w:t>
      </w:r>
      <w:r w:rsidRPr="00CD1338">
        <w:rPr>
          <w:rFonts w:ascii="Sakkal Majalla" w:hAnsi="Sakkal Majalla" w:cs="Sakkal Majalla"/>
          <w:sz w:val="24"/>
          <w:szCs w:val="24"/>
          <w:rtl/>
        </w:rPr>
        <w:t>النقائض،1/</w:t>
      </w:r>
      <w:r>
        <w:rPr>
          <w:rFonts w:ascii="Sakkal Majalla" w:hAnsi="Sakkal Majalla" w:cs="Sakkal Majalla" w:hint="cs"/>
          <w:sz w:val="24"/>
          <w:szCs w:val="24"/>
          <w:rtl/>
        </w:rPr>
        <w:t>228.</w:t>
      </w:r>
    </w:p>
  </w:footnote>
  <w:footnote w:id="22">
    <w:p w:rsidR="00BB1EAF" w:rsidRPr="00CD1338" w:rsidRDefault="00BB1EAF" w:rsidP="00BB1EA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b/>
          <w:bCs/>
          <w:sz w:val="24"/>
          <w:szCs w:val="24"/>
          <w:rtl/>
        </w:rPr>
        <w:t>ابن عبد ربه</w:t>
      </w:r>
      <w:r w:rsidRPr="00CD1338">
        <w:rPr>
          <w:rFonts w:ascii="Sakkal Majalla" w:hAnsi="Sakkal Majalla" w:cs="Sakkal Majalla"/>
          <w:sz w:val="24"/>
          <w:szCs w:val="24"/>
          <w:rtl/>
        </w:rPr>
        <w:t xml:space="preserve"> : العقد الفريد </w:t>
      </w:r>
      <w:r>
        <w:rPr>
          <w:rFonts w:ascii="Sakkal Majalla" w:hAnsi="Sakkal Majalla" w:cs="Sakkal Majalla" w:hint="cs"/>
          <w:sz w:val="24"/>
          <w:szCs w:val="24"/>
          <w:rtl/>
        </w:rPr>
        <w:t xml:space="preserve">، </w:t>
      </w:r>
      <w:r w:rsidRPr="00A146D1">
        <w:rPr>
          <w:rFonts w:ascii="Sakkal Majalla" w:hAnsi="Sakkal Majalla" w:cs="Sakkal Majalla" w:hint="cs"/>
          <w:sz w:val="24"/>
          <w:szCs w:val="24"/>
          <w:rtl/>
        </w:rPr>
        <w:t xml:space="preserve">تح مفيد </w:t>
      </w:r>
      <w:proofErr w:type="spellStart"/>
      <w:r w:rsidRPr="00A146D1">
        <w:rPr>
          <w:rFonts w:ascii="Sakkal Majalla" w:hAnsi="Sakkal Majalla" w:cs="Sakkal Majalla" w:hint="cs"/>
          <w:sz w:val="24"/>
          <w:szCs w:val="24"/>
          <w:rtl/>
        </w:rPr>
        <w:t>قميحة،دار</w:t>
      </w:r>
      <w:proofErr w:type="spellEnd"/>
      <w:r w:rsidRPr="00A146D1">
        <w:rPr>
          <w:rFonts w:ascii="Sakkal Majalla" w:hAnsi="Sakkal Majalla" w:cs="Sakkal Majalla" w:hint="cs"/>
          <w:sz w:val="24"/>
          <w:szCs w:val="24"/>
          <w:rtl/>
        </w:rPr>
        <w:t xml:space="preserve"> الكتب العلمية، بيروت،ط1، 1983</w:t>
      </w:r>
      <w:r>
        <w:rPr>
          <w:rFonts w:ascii="Sakkal Majalla" w:hAnsi="Sakkal Majalla" w:cs="Sakkal Majalla" w:hint="cs"/>
          <w:sz w:val="24"/>
          <w:szCs w:val="24"/>
          <w:rtl/>
        </w:rPr>
        <w:t xml:space="preserve"> </w:t>
      </w:r>
      <w:r w:rsidRPr="00CD1338">
        <w:rPr>
          <w:rFonts w:ascii="Sakkal Majalla" w:hAnsi="Sakkal Majalla" w:cs="Sakkal Majalla"/>
          <w:sz w:val="24"/>
          <w:szCs w:val="24"/>
          <w:rtl/>
        </w:rPr>
        <w:t>،5/234.</w:t>
      </w:r>
    </w:p>
  </w:footnote>
  <w:footnote w:id="23">
    <w:p w:rsidR="00BB1EAF" w:rsidRPr="00002AE4" w:rsidRDefault="00BB1EAF" w:rsidP="00BB1EAF">
      <w:pPr>
        <w:pStyle w:val="Notedebasdepage"/>
        <w:bidi/>
        <w:rPr>
          <w:rFonts w:asciiTheme="majorBidi" w:hAnsiTheme="majorBidi" w:cs="Simplified Arabic"/>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Pr>
          <w:rFonts w:ascii="Sakkal Majalla" w:hAnsi="Sakkal Majalla" w:cs="Sakkal Majalla"/>
          <w:color w:val="000000" w:themeColor="text1"/>
          <w:sz w:val="24"/>
          <w:szCs w:val="24"/>
          <w:shd w:val="clear" w:color="auto" w:fill="FBFBFB"/>
          <w:rtl/>
          <w:lang w:bidi="ar-DZ"/>
        </w:rPr>
        <w:t xml:space="preserve">ينظر </w:t>
      </w:r>
      <w:r w:rsidRPr="007260D2">
        <w:rPr>
          <w:rFonts w:ascii="Sakkal Majalla" w:hAnsi="Sakkal Majalla" w:cs="Sakkal Majalla"/>
          <w:b/>
          <w:bCs/>
          <w:color w:val="000000" w:themeColor="text1"/>
          <w:sz w:val="24"/>
          <w:szCs w:val="24"/>
          <w:shd w:val="clear" w:color="auto" w:fill="FBFBFB"/>
          <w:rtl/>
          <w:lang w:bidi="ar-DZ"/>
        </w:rPr>
        <w:t>ابن سلام</w:t>
      </w:r>
      <w:r w:rsidRPr="007260D2">
        <w:rPr>
          <w:rFonts w:ascii="Sakkal Majalla" w:hAnsi="Sakkal Majalla" w:cs="Sakkal Majalla" w:hint="cs"/>
          <w:b/>
          <w:bCs/>
          <w:color w:val="000000" w:themeColor="text1"/>
          <w:sz w:val="24"/>
          <w:szCs w:val="24"/>
          <w:shd w:val="clear" w:color="auto" w:fill="FBFBFB"/>
          <w:rtl/>
          <w:lang w:bidi="ar-DZ"/>
        </w:rPr>
        <w:t xml:space="preserve"> الجمحي</w:t>
      </w:r>
      <w:r>
        <w:rPr>
          <w:rFonts w:ascii="Sakkal Majalla" w:hAnsi="Sakkal Majalla" w:cs="Sakkal Majalla" w:hint="cs"/>
          <w:color w:val="000000" w:themeColor="text1"/>
          <w:sz w:val="24"/>
          <w:szCs w:val="24"/>
          <w:shd w:val="clear" w:color="auto" w:fill="FBFBFB"/>
          <w:rtl/>
          <w:lang w:bidi="ar-DZ"/>
        </w:rPr>
        <w:t xml:space="preserve"> </w:t>
      </w:r>
      <w:r>
        <w:rPr>
          <w:rFonts w:ascii="Sakkal Majalla" w:hAnsi="Sakkal Majalla" w:cs="Sakkal Majalla"/>
          <w:color w:val="000000" w:themeColor="text1"/>
          <w:sz w:val="24"/>
          <w:szCs w:val="24"/>
          <w:shd w:val="clear" w:color="auto" w:fill="FBFBFB"/>
          <w:rtl/>
          <w:lang w:bidi="ar-DZ"/>
        </w:rPr>
        <w:t xml:space="preserve">: </w:t>
      </w:r>
      <w:r w:rsidRPr="00CD1338">
        <w:rPr>
          <w:rFonts w:ascii="Sakkal Majalla" w:hAnsi="Sakkal Majalla" w:cs="Sakkal Majalla"/>
          <w:color w:val="000000" w:themeColor="text1"/>
          <w:sz w:val="24"/>
          <w:szCs w:val="24"/>
          <w:shd w:val="clear" w:color="auto" w:fill="FBFBFB"/>
          <w:rtl/>
          <w:lang w:bidi="ar-DZ"/>
        </w:rPr>
        <w:t>طبقات</w:t>
      </w:r>
      <w:r>
        <w:rPr>
          <w:rFonts w:ascii="Sakkal Majalla" w:hAnsi="Sakkal Majalla" w:cs="Sakkal Majalla" w:hint="cs"/>
          <w:color w:val="000000" w:themeColor="text1"/>
          <w:sz w:val="24"/>
          <w:szCs w:val="24"/>
          <w:shd w:val="clear" w:color="auto" w:fill="FBFBFB"/>
          <w:rtl/>
          <w:lang w:bidi="ar-DZ"/>
        </w:rPr>
        <w:t xml:space="preserve"> فحول الشعراء </w:t>
      </w:r>
      <w:r w:rsidRPr="00CD1338">
        <w:rPr>
          <w:rFonts w:ascii="Sakkal Majalla" w:hAnsi="Sakkal Majalla" w:cs="Sakkal Majalla"/>
          <w:color w:val="000000" w:themeColor="text1"/>
          <w:sz w:val="24"/>
          <w:szCs w:val="24"/>
          <w:shd w:val="clear" w:color="auto" w:fill="FBFBFB"/>
          <w:rtl/>
          <w:lang w:bidi="ar-DZ"/>
        </w:rPr>
        <w:t xml:space="preserve"> ، ص5-6.</w:t>
      </w:r>
    </w:p>
  </w:footnote>
  <w:footnote w:id="24">
    <w:p w:rsidR="00BB1EAF" w:rsidRDefault="00BB1EAF" w:rsidP="00BB1EAF">
      <w:pPr>
        <w:pStyle w:val="Notedebasdepage"/>
        <w:bidi/>
        <w:rPr>
          <w:rFonts w:ascii="Sakkal Majalla" w:hAnsi="Sakkal Majalla" w:cs="Sakkal Majalla"/>
          <w:color w:val="000000" w:themeColor="text1"/>
          <w:sz w:val="24"/>
          <w:szCs w:val="24"/>
          <w:shd w:val="clear" w:color="auto" w:fill="FBFBFB"/>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hint="cs"/>
          <w:b/>
          <w:bCs/>
          <w:sz w:val="24"/>
          <w:szCs w:val="24"/>
          <w:rtl/>
        </w:rPr>
        <w:t>ابن قتيبة</w:t>
      </w:r>
      <w:r>
        <w:rPr>
          <w:rFonts w:ascii="Sakkal Majalla" w:hAnsi="Sakkal Majalla" w:cs="Sakkal Majalla" w:hint="cs"/>
          <w:sz w:val="24"/>
          <w:szCs w:val="24"/>
          <w:rtl/>
        </w:rPr>
        <w:t xml:space="preserve"> :</w:t>
      </w:r>
      <w:r w:rsidRPr="00CD1338">
        <w:rPr>
          <w:rFonts w:ascii="Sakkal Majalla" w:hAnsi="Sakkal Majalla" w:cs="Sakkal Majalla"/>
          <w:color w:val="000000" w:themeColor="text1"/>
          <w:sz w:val="24"/>
          <w:szCs w:val="24"/>
          <w:shd w:val="clear" w:color="auto" w:fill="FBFBFB"/>
          <w:rtl/>
          <w:lang w:bidi="ar-DZ"/>
        </w:rPr>
        <w:t>الشعر والشعراء</w:t>
      </w:r>
      <w:r>
        <w:rPr>
          <w:rFonts w:ascii="Sakkal Majalla" w:hAnsi="Sakkal Majalla" w:cs="Sakkal Majalla" w:hint="cs"/>
          <w:color w:val="000000" w:themeColor="text1"/>
          <w:sz w:val="24"/>
          <w:szCs w:val="24"/>
          <w:shd w:val="clear" w:color="auto" w:fill="FBFBFB"/>
          <w:rtl/>
          <w:lang w:bidi="ar-DZ"/>
        </w:rPr>
        <w:t>.</w:t>
      </w:r>
      <w:r w:rsidRPr="00CD29AF">
        <w:rPr>
          <w:rFonts w:ascii="Sakkal Majalla" w:hAnsi="Sakkal Majalla" w:cs="Sakkal Majalla"/>
          <w:sz w:val="24"/>
          <w:szCs w:val="24"/>
          <w:rtl/>
          <w:lang w:bidi="ar-DZ"/>
        </w:rPr>
        <w:t xml:space="preserve"> تح أحمد محمد شاكر ،دار المعارف،القاهرة،ط2، </w:t>
      </w:r>
      <w:proofErr w:type="spellStart"/>
      <w:r w:rsidRPr="00CD29AF">
        <w:rPr>
          <w:rFonts w:ascii="Sakkal Majalla" w:hAnsi="Sakkal Majalla" w:cs="Sakkal Majalla"/>
          <w:sz w:val="24"/>
          <w:szCs w:val="24"/>
          <w:rtl/>
          <w:lang w:bidi="ar-DZ"/>
        </w:rPr>
        <w:t>دت</w:t>
      </w:r>
      <w:proofErr w:type="spellEnd"/>
      <w:r>
        <w:rPr>
          <w:rFonts w:ascii="Sakkal Majalla" w:hAnsi="Sakkal Majalla" w:cs="Sakkal Majalla" w:hint="cs"/>
          <w:sz w:val="24"/>
          <w:szCs w:val="24"/>
          <w:rtl/>
          <w:lang w:bidi="ar-DZ"/>
        </w:rPr>
        <w:t xml:space="preserve">، </w:t>
      </w:r>
      <w:r w:rsidRPr="00CD1338">
        <w:rPr>
          <w:rFonts w:ascii="Sakkal Majalla" w:hAnsi="Sakkal Majalla" w:cs="Sakkal Majalla"/>
          <w:color w:val="000000" w:themeColor="text1"/>
          <w:sz w:val="24"/>
          <w:szCs w:val="24"/>
          <w:shd w:val="clear" w:color="auto" w:fill="FBFBFB"/>
          <w:rtl/>
          <w:lang w:bidi="ar-DZ"/>
        </w:rPr>
        <w:t xml:space="preserve"> 1/199. والبيت هو : </w:t>
      </w:r>
    </w:p>
    <w:p w:rsidR="00BB1EAF" w:rsidRPr="00115C87" w:rsidRDefault="00BB1EAF" w:rsidP="00BB1EAF">
      <w:pPr>
        <w:pStyle w:val="Notedebasdepage"/>
        <w:bidi/>
        <w:jc w:val="center"/>
        <w:rPr>
          <w:rFonts w:ascii="Sakkal Majalla" w:hAnsi="Sakkal Majalla" w:cs="Sakkal Majalla"/>
          <w:b/>
          <w:bCs/>
          <w:sz w:val="24"/>
          <w:szCs w:val="24"/>
          <w:rtl/>
          <w:lang w:bidi="ar-DZ"/>
        </w:rPr>
      </w:pPr>
      <w:r w:rsidRPr="00CD29AF">
        <w:rPr>
          <w:rFonts w:ascii="Sakkal Majalla" w:hAnsi="Sakkal Majalla" w:cs="Sakkal Majalla"/>
          <w:b/>
          <w:bCs/>
          <w:color w:val="000000" w:themeColor="text1"/>
          <w:sz w:val="24"/>
          <w:szCs w:val="24"/>
          <w:shd w:val="clear" w:color="auto" w:fill="FFFFFF"/>
          <w:rtl/>
        </w:rPr>
        <w:t>وكل امرئٍ يوما سيُعلم سعيهُ</w:t>
      </w:r>
      <w:r w:rsidRPr="00CD29AF">
        <w:rPr>
          <w:rFonts w:ascii="Sakkal Majalla" w:hAnsi="Sakkal Majalla" w:cs="Sakkal Majalla"/>
          <w:b/>
          <w:bCs/>
          <w:color w:val="000000" w:themeColor="text1"/>
          <w:sz w:val="24"/>
          <w:szCs w:val="24"/>
          <w:rtl/>
        </w:rPr>
        <w:t xml:space="preserve">    </w:t>
      </w:r>
      <w:r w:rsidRPr="00CD29AF">
        <w:rPr>
          <w:rFonts w:ascii="Sakkal Majalla" w:hAnsi="Sakkal Majalla" w:cs="Sakkal Majalla"/>
          <w:b/>
          <w:bCs/>
          <w:color w:val="000000" w:themeColor="text1"/>
          <w:sz w:val="24"/>
          <w:szCs w:val="24"/>
          <w:shd w:val="clear" w:color="auto" w:fill="FFFFFF"/>
          <w:rtl/>
        </w:rPr>
        <w:t xml:space="preserve">إذا كُشفت عند الإله </w:t>
      </w:r>
      <w:proofErr w:type="spellStart"/>
      <w:r w:rsidRPr="00CD29AF">
        <w:rPr>
          <w:rFonts w:ascii="Sakkal Majalla" w:hAnsi="Sakkal Majalla" w:cs="Sakkal Majalla"/>
          <w:b/>
          <w:bCs/>
          <w:color w:val="000000" w:themeColor="text1"/>
          <w:sz w:val="24"/>
          <w:szCs w:val="24"/>
          <w:shd w:val="clear" w:color="auto" w:fill="FFFFFF"/>
          <w:rtl/>
        </w:rPr>
        <w:t>المحاصلُ</w:t>
      </w:r>
      <w:proofErr w:type="spellEnd"/>
      <w:r w:rsidRPr="00CD29AF">
        <w:rPr>
          <w:rFonts w:ascii="Sakkal Majalla" w:hAnsi="Sakkal Majalla" w:cs="Sakkal Majalla"/>
          <w:b/>
          <w:bCs/>
          <w:color w:val="000000" w:themeColor="text1"/>
          <w:sz w:val="24"/>
          <w:szCs w:val="24"/>
          <w:shd w:val="clear" w:color="auto" w:fill="FFFFFF"/>
          <w:rtl/>
        </w:rPr>
        <w:t>.</w:t>
      </w:r>
    </w:p>
  </w:footnote>
  <w:footnote w:id="25">
    <w:p w:rsidR="00BB1EAF" w:rsidRPr="00CD1338" w:rsidRDefault="00BB1EAF" w:rsidP="00BB1EAF">
      <w:pPr>
        <w:pStyle w:val="Notedebasdepage"/>
        <w:bidi/>
        <w:rPr>
          <w:rFonts w:ascii="Sakkal Majalla" w:hAnsi="Sakkal Majalla" w:cs="Sakkal Majalla"/>
          <w:sz w:val="24"/>
          <w:szCs w:val="24"/>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Pr>
          <w:rFonts w:ascii="Sakkal Majalla" w:hAnsi="Sakkal Majalla" w:cs="Sakkal Majalla" w:hint="cs"/>
          <w:sz w:val="24"/>
          <w:szCs w:val="24"/>
          <w:rtl/>
        </w:rPr>
        <w:t xml:space="preserve">-  </w:t>
      </w:r>
      <w:r w:rsidRPr="007260D2">
        <w:rPr>
          <w:rFonts w:ascii="Sakkal Majalla" w:hAnsi="Sakkal Majalla" w:cs="Sakkal Majalla"/>
          <w:b/>
          <w:bCs/>
          <w:color w:val="000000" w:themeColor="text1"/>
          <w:sz w:val="24"/>
          <w:szCs w:val="24"/>
          <w:shd w:val="clear" w:color="auto" w:fill="FFFFFF"/>
          <w:rtl/>
        </w:rPr>
        <w:t>ابن سلام</w:t>
      </w:r>
      <w:r w:rsidRPr="007260D2">
        <w:rPr>
          <w:rFonts w:ascii="Sakkal Majalla" w:hAnsi="Sakkal Majalla" w:cs="Sakkal Majalla" w:hint="cs"/>
          <w:b/>
          <w:bCs/>
          <w:color w:val="000000" w:themeColor="text1"/>
          <w:sz w:val="24"/>
          <w:szCs w:val="24"/>
          <w:shd w:val="clear" w:color="auto" w:fill="FFFFFF"/>
          <w:rtl/>
        </w:rPr>
        <w:t xml:space="preserve"> الجمحي</w:t>
      </w:r>
      <w:r>
        <w:rPr>
          <w:rFonts w:ascii="Sakkal Majalla" w:hAnsi="Sakkal Majalla" w:cs="Sakkal Majalla" w:hint="cs"/>
          <w:color w:val="000000" w:themeColor="text1"/>
          <w:sz w:val="24"/>
          <w:szCs w:val="24"/>
          <w:shd w:val="clear" w:color="auto" w:fill="FFFFFF"/>
          <w:rtl/>
        </w:rPr>
        <w:t xml:space="preserve"> </w:t>
      </w:r>
      <w:r w:rsidRPr="00CD1338">
        <w:rPr>
          <w:rFonts w:ascii="Sakkal Majalla" w:hAnsi="Sakkal Majalla" w:cs="Sakkal Majalla"/>
          <w:color w:val="000000" w:themeColor="text1"/>
          <w:sz w:val="24"/>
          <w:szCs w:val="24"/>
          <w:shd w:val="clear" w:color="auto" w:fill="FFFFFF"/>
          <w:rtl/>
        </w:rPr>
        <w:t xml:space="preserve">: طبقات </w:t>
      </w:r>
      <w:r>
        <w:rPr>
          <w:rFonts w:ascii="Sakkal Majalla" w:hAnsi="Sakkal Majalla" w:cs="Sakkal Majalla" w:hint="cs"/>
          <w:color w:val="000000" w:themeColor="text1"/>
          <w:sz w:val="24"/>
          <w:szCs w:val="24"/>
          <w:shd w:val="clear" w:color="auto" w:fill="FFFFFF"/>
          <w:rtl/>
        </w:rPr>
        <w:t xml:space="preserve">فحول </w:t>
      </w:r>
      <w:r w:rsidRPr="00CD1338">
        <w:rPr>
          <w:rFonts w:ascii="Sakkal Majalla" w:hAnsi="Sakkal Majalla" w:cs="Sakkal Majalla"/>
          <w:color w:val="000000" w:themeColor="text1"/>
          <w:sz w:val="24"/>
          <w:szCs w:val="24"/>
          <w:shd w:val="clear" w:color="auto" w:fill="FFFFFF"/>
          <w:rtl/>
        </w:rPr>
        <w:t>الشعراء،  ص40.</w:t>
      </w:r>
      <w:r w:rsidRPr="00CD1338">
        <w:rPr>
          <w:rFonts w:ascii="Sakkal Majalla" w:hAnsi="Sakkal Majalla" w:cs="Sakkal Majalla"/>
          <w:sz w:val="24"/>
          <w:szCs w:val="24"/>
          <w:rtl/>
          <w:lang w:bidi="ar-DZ"/>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252C3"/>
    <w:multiLevelType w:val="hybridMultilevel"/>
    <w:tmpl w:val="57909242"/>
    <w:lvl w:ilvl="0" w:tplc="3408A0B8">
      <w:numFmt w:val="bullet"/>
      <w:lvlText w:val="-"/>
      <w:lvlJc w:val="left"/>
      <w:pPr>
        <w:ind w:left="360" w:hanging="360"/>
      </w:pPr>
      <w:rPr>
        <w:rFonts w:ascii="Arial" w:eastAsiaTheme="minorEastAsia"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nsid w:val="35786D0F"/>
    <w:multiLevelType w:val="hybridMultilevel"/>
    <w:tmpl w:val="67AA640E"/>
    <w:lvl w:ilvl="0" w:tplc="478C240C">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D4518F7"/>
    <w:multiLevelType w:val="hybridMultilevel"/>
    <w:tmpl w:val="AA2015DA"/>
    <w:lvl w:ilvl="0" w:tplc="5B822876">
      <w:start w:val="1"/>
      <w:numFmt w:val="arabicAlpha"/>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C7"/>
    <w:rsid w:val="0072236D"/>
    <w:rsid w:val="00841D30"/>
    <w:rsid w:val="00B66FC7"/>
    <w:rsid w:val="00BB1E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C9C29-6797-4D04-B5F0-2B57FE32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نص حاشية سفلية Char,نص حاشية سفلية Char Car Car"/>
    <w:basedOn w:val="Normal"/>
    <w:link w:val="NotedebasdepageCar"/>
    <w:uiPriority w:val="99"/>
    <w:unhideWhenUsed/>
    <w:qFormat/>
    <w:rsid w:val="00BB1EAF"/>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BB1EAF"/>
    <w:rPr>
      <w:rFonts w:eastAsiaTheme="minorEastAsia"/>
      <w:sz w:val="20"/>
      <w:szCs w:val="20"/>
      <w:lang w:eastAsia="fr-FR"/>
    </w:rPr>
  </w:style>
  <w:style w:type="character" w:styleId="Appelnotedebasdep">
    <w:name w:val="footnote reference"/>
    <w:basedOn w:val="Policepardfaut"/>
    <w:unhideWhenUsed/>
    <w:qFormat/>
    <w:rsid w:val="00BB1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1827</Words>
  <Characters>10051</Characters>
  <Application>Microsoft Office Word</Application>
  <DocSecurity>0</DocSecurity>
  <Lines>83</Lines>
  <Paragraphs>23</Paragraphs>
  <ScaleCrop>false</ScaleCrop>
  <Company/>
  <LinksUpToDate>false</LinksUpToDate>
  <CharactersWithSpaces>11855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2024-01-15T03:22:00Z</dcterms:created>
  <dcterms:modified xsi:type="dcterms:W3CDTF">2024-01-15T03:24:00Z</dcterms:modified>
</cp:coreProperties>
</file>